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840" w:type="dxa"/>
        <w:tblInd w:w="93" w:type="dxa"/>
        <w:tblLayout w:type="fixed"/>
        <w:tblLook w:val="04A0"/>
      </w:tblPr>
      <w:tblGrid>
        <w:gridCol w:w="5440"/>
        <w:gridCol w:w="640"/>
        <w:gridCol w:w="640"/>
        <w:gridCol w:w="1432"/>
        <w:gridCol w:w="579"/>
        <w:gridCol w:w="559"/>
        <w:gridCol w:w="1096"/>
        <w:gridCol w:w="544"/>
        <w:gridCol w:w="910"/>
      </w:tblGrid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10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tabs>
                <w:tab w:val="left" w:pos="1024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Приложение 4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10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 решению </w:t>
            </w:r>
            <w:proofErr w:type="spellStart"/>
            <w:r w:rsidRPr="00433C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433C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33C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10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10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Default="00433CEE" w:rsidP="000C3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от </w:t>
            </w:r>
            <w:r w:rsidR="000C39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26 августа </w:t>
            </w:r>
            <w:r w:rsidRPr="00433C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2016 года №</w:t>
            </w:r>
            <w:r w:rsidR="000C39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459 </w:t>
            </w:r>
          </w:p>
          <w:p w:rsidR="000C39BC" w:rsidRPr="00433CEE" w:rsidRDefault="000C39BC" w:rsidP="000C3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10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10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BC62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Приложение 7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10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 решению </w:t>
            </w:r>
            <w:proofErr w:type="spellStart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районного Совета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10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народных депутатов №401 от 29.12.2015года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10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«О бюджете </w:t>
            </w:r>
            <w:proofErr w:type="spellStart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муниципального</w:t>
            </w:r>
            <w:proofErr w:type="gramEnd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10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района на 2016 год "</w:t>
            </w:r>
          </w:p>
        </w:tc>
      </w:tr>
      <w:tr w:rsidR="00433CEE" w:rsidRPr="00433CEE" w:rsidTr="00433CEE">
        <w:trPr>
          <w:trHeight w:val="27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3CEE" w:rsidRPr="00433CEE" w:rsidTr="00433CEE">
        <w:trPr>
          <w:gridAfter w:val="1"/>
          <w:wAfter w:w="910" w:type="dxa"/>
          <w:trHeight w:val="720"/>
        </w:trPr>
        <w:tc>
          <w:tcPr>
            <w:tcW w:w="10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по разделам, подразделам, целевым статьям ( муниципальным программам и </w:t>
            </w:r>
            <w:proofErr w:type="spellStart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</w:t>
            </w:r>
            <w:r w:rsidR="00B760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рограммным</w:t>
            </w:r>
            <w:proofErr w:type="spellEnd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</w:t>
            </w:r>
            <w:proofErr w:type="gramStart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 бюджета </w:t>
            </w:r>
            <w:proofErr w:type="spellStart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 на  2016 год</w:t>
            </w:r>
          </w:p>
          <w:p w:rsidR="009A2361" w:rsidRDefault="009A2361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2737"/>
              <w:gridCol w:w="851"/>
              <w:gridCol w:w="709"/>
              <w:gridCol w:w="1559"/>
              <w:gridCol w:w="709"/>
              <w:gridCol w:w="708"/>
              <w:gridCol w:w="1134"/>
              <w:gridCol w:w="1134"/>
              <w:gridCol w:w="1158"/>
            </w:tblGrid>
            <w:tr w:rsidR="008B2AF0" w:rsidRPr="008C33B4" w:rsidTr="004F5EF4">
              <w:tc>
                <w:tcPr>
                  <w:tcW w:w="2737" w:type="dxa"/>
                </w:tcPr>
                <w:p w:rsidR="008B2AF0" w:rsidRDefault="008B2AF0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1" w:type="dxa"/>
                </w:tcPr>
                <w:p w:rsidR="008B2AF0" w:rsidRDefault="008B2AF0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РПр</w:t>
                  </w:r>
                  <w:proofErr w:type="spellEnd"/>
                </w:p>
              </w:tc>
              <w:tc>
                <w:tcPr>
                  <w:tcW w:w="709" w:type="dxa"/>
                </w:tcPr>
                <w:p w:rsidR="008B2AF0" w:rsidRDefault="008B2AF0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proofErr w:type="gramStart"/>
                  <w:r>
                    <w:rPr>
                      <w:b/>
                      <w:bCs/>
                      <w:sz w:val="20"/>
                      <w:szCs w:val="20"/>
                    </w:rPr>
                    <w:t>ПР</w:t>
                  </w:r>
                  <w:proofErr w:type="gramEnd"/>
                </w:p>
              </w:tc>
              <w:tc>
                <w:tcPr>
                  <w:tcW w:w="1559" w:type="dxa"/>
                </w:tcPr>
                <w:p w:rsidR="008B2AF0" w:rsidRDefault="008B2AF0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ЦСР</w:t>
                  </w:r>
                </w:p>
              </w:tc>
              <w:tc>
                <w:tcPr>
                  <w:tcW w:w="709" w:type="dxa"/>
                </w:tcPr>
                <w:p w:rsidR="008B2AF0" w:rsidRDefault="008B2AF0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ВР</w:t>
                  </w:r>
                </w:p>
              </w:tc>
              <w:tc>
                <w:tcPr>
                  <w:tcW w:w="708" w:type="dxa"/>
                </w:tcPr>
                <w:p w:rsidR="008B2AF0" w:rsidRDefault="008B2AF0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proofErr w:type="gramStart"/>
                  <w:r>
                    <w:rPr>
                      <w:b/>
                      <w:bCs/>
                      <w:sz w:val="20"/>
                      <w:szCs w:val="20"/>
                    </w:rPr>
                    <w:t>Ист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</w:tcPr>
                <w:p w:rsidR="008B2AF0" w:rsidRDefault="008B2AF0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Проект на 2016 года</w:t>
                  </w:r>
                </w:p>
              </w:tc>
              <w:tc>
                <w:tcPr>
                  <w:tcW w:w="1134" w:type="dxa"/>
                  <w:vAlign w:val="center"/>
                </w:tcPr>
                <w:p w:rsidR="008B2AF0" w:rsidRDefault="008B2AF0">
                  <w:pPr>
                    <w:jc w:val="center"/>
                  </w:pPr>
                  <w:r>
                    <w:t>Поправки</w:t>
                  </w:r>
                </w:p>
              </w:tc>
              <w:tc>
                <w:tcPr>
                  <w:tcW w:w="1158" w:type="dxa"/>
                  <w:vAlign w:val="center"/>
                </w:tcPr>
                <w:p w:rsidR="008B2AF0" w:rsidRDefault="008B2AF0">
                  <w:pPr>
                    <w:jc w:val="center"/>
                  </w:pPr>
                  <w:r>
                    <w:t>Уточненный план</w:t>
                  </w:r>
                </w:p>
              </w:tc>
            </w:tr>
            <w:tr w:rsidR="008B2AF0" w:rsidRPr="008C33B4" w:rsidTr="004F5EF4">
              <w:tc>
                <w:tcPr>
                  <w:tcW w:w="2737" w:type="dxa"/>
                  <w:vAlign w:val="bottom"/>
                </w:tcPr>
                <w:p w:rsidR="008B2AF0" w:rsidRDefault="008B2A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51" w:type="dxa"/>
                  <w:vAlign w:val="bottom"/>
                </w:tcPr>
                <w:p w:rsidR="008B2AF0" w:rsidRDefault="008B2A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09" w:type="dxa"/>
                  <w:vAlign w:val="bottom"/>
                </w:tcPr>
                <w:p w:rsidR="008B2AF0" w:rsidRDefault="008B2A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559" w:type="dxa"/>
                  <w:vAlign w:val="bottom"/>
                </w:tcPr>
                <w:p w:rsidR="008B2AF0" w:rsidRDefault="008B2A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09" w:type="dxa"/>
                  <w:vAlign w:val="bottom"/>
                </w:tcPr>
                <w:p w:rsidR="008B2AF0" w:rsidRDefault="008B2A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08" w:type="dxa"/>
                  <w:vAlign w:val="bottom"/>
                </w:tcPr>
                <w:p w:rsidR="008B2AF0" w:rsidRDefault="008B2A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134" w:type="dxa"/>
                  <w:vAlign w:val="bottom"/>
                </w:tcPr>
                <w:p w:rsidR="008B2AF0" w:rsidRDefault="008B2A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134" w:type="dxa"/>
                  <w:vAlign w:val="bottom"/>
                </w:tcPr>
                <w:p w:rsidR="008B2AF0" w:rsidRDefault="008B2AF0">
                  <w:pPr>
                    <w:jc w:val="center"/>
                  </w:pPr>
                  <w:r>
                    <w:t>8</w:t>
                  </w:r>
                </w:p>
              </w:tc>
              <w:tc>
                <w:tcPr>
                  <w:tcW w:w="1158" w:type="dxa"/>
                  <w:vAlign w:val="bottom"/>
                </w:tcPr>
                <w:p w:rsidR="008B2AF0" w:rsidRDefault="008B2AF0">
                  <w:pPr>
                    <w:jc w:val="center"/>
                  </w:pPr>
                  <w:r>
                    <w:t>9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180548,3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1826,3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182374,6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80799,9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1826,3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82626,2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99748,4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99748,4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18817,4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18817,4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17530,6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17530,6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1286,8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1286,8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805,6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805,6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805,6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805,6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Глава муниципального образования 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НР00080070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805,6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805,6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НР00080070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805,6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805,6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НР00080070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805,6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805,6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НР00080070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805,6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805,6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115,2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115,2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115,2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115,2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Центральный аппарат 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115,2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115,2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Расходы на выплаты </w:t>
                  </w:r>
                  <w:r>
                    <w:rPr>
                      <w:sz w:val="20"/>
                      <w:szCs w:val="20"/>
                    </w:rPr>
                    <w:lastRenderedPageBreak/>
                    <w:t>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115,2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115,2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115,2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115,2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115,2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115,2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 w:rsidP="004F5EF4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7032,8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7032,8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7032,8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7032,8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Глава местной администрации (исполнительно-распорядительного органа муниципального образования) 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НР00080090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855,6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855,6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НР00080090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855,6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855,6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НР00080090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855,6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855,6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НР00080090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855,6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855,6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Центральный аппарат 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6177,2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6177,2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6177,2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6177,2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6177,2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6177,2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6177,2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6177,2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Судебная система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0105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2,1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2,1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Осуществление полномочий по составлению (изменению) списков кандидатов в присяжные заседатели федеральных судов общей </w:t>
                  </w:r>
                  <w:r>
                    <w:rPr>
                      <w:sz w:val="20"/>
                      <w:szCs w:val="20"/>
                    </w:rPr>
                    <w:lastRenderedPageBreak/>
                    <w:t>юрисдикции в Российской Федерации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0105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НР00051200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2,1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0105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НР00051200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2,1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0105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НР00051200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2,1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0105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НР00051200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2,1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2660,9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2660,9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2660,9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2660,9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Центральный аппарат 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2660,9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2660,9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2660,9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2660,9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2660,9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2660,9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2660,9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2660,9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Резервные фонды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Резервные фонды исполнительных органов местного самоуправления 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Резервные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870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870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8100,8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8100,8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 xml:space="preserve">Районная целевая программа "Содействие обеспечения безопасности дорожного движения в </w:t>
                  </w:r>
                  <w:proofErr w:type="spellStart"/>
                  <w:r>
                    <w:rPr>
                      <w:i/>
                      <w:iCs/>
                      <w:sz w:val="20"/>
                      <w:szCs w:val="20"/>
                    </w:rPr>
                    <w:t>Троснянском</w:t>
                  </w:r>
                  <w:proofErr w:type="spellEnd"/>
                  <w:r>
                    <w:rPr>
                      <w:i/>
                      <w:iCs/>
                      <w:sz w:val="20"/>
                      <w:szCs w:val="20"/>
                    </w:rPr>
                    <w:t xml:space="preserve"> районе в 2012-2020 годах"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П400000000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11,5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11,5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Основное мероприятие</w:t>
                  </w:r>
                  <w:proofErr w:type="gramStart"/>
                  <w:r>
                    <w:rPr>
                      <w:sz w:val="20"/>
                      <w:szCs w:val="20"/>
                    </w:rPr>
                    <w:t>"П</w:t>
                  </w:r>
                  <w:proofErr w:type="gramEnd"/>
                  <w:r>
                    <w:rPr>
                      <w:sz w:val="20"/>
                      <w:szCs w:val="20"/>
                    </w:rPr>
                    <w:t>овышение уровня правовой культуры и предупреждение опасного поведения участников дорожного движения"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П400100000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11,5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11,5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П400180320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11,5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11,5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П400180320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11,5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11,5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П400180320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11,5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11,5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П400180320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11,5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11,5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 xml:space="preserve">Районная муниципальная целевая программа "Совершенствование системы профилактики правонарушений и усиление борьбы с преступностью в </w:t>
                  </w:r>
                  <w:proofErr w:type="spellStart"/>
                  <w:r>
                    <w:rPr>
                      <w:i/>
                      <w:iCs/>
                      <w:sz w:val="20"/>
                      <w:szCs w:val="20"/>
                    </w:rPr>
                    <w:t>Троснянском</w:t>
                  </w:r>
                  <w:proofErr w:type="spellEnd"/>
                  <w:r>
                    <w:rPr>
                      <w:i/>
                      <w:iCs/>
                      <w:sz w:val="20"/>
                      <w:szCs w:val="20"/>
                    </w:rPr>
                    <w:t xml:space="preserve"> районе на 2012-2016 годы"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П400000000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2,5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2,5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Основное мероприятие "Профилактика правонарушений в общественных местах"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П400100000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2,5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2,5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П400180340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2,5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2,5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П400180340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2,5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2,5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П400180340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2,5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2,5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П400180340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2,5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2,5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Муниципальная программа "Устойчивое  развитие сельских территорий на 2014-2017 годы и на период до 2020 года"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П800000000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43,0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П830000000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Основное мероприятие "День работников сельского хозяйства и перерабатывающей промышленности"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П830800000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П830882381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П830882381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П830882381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П830882381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8043,8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8043,8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Проведение Всероссийской сельскохозяйственной переписи в 2016 году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НР00053910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569,0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НР00053910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569,0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Иные закупки товаров, работ </w:t>
                  </w:r>
                  <w:r>
                    <w:rPr>
                      <w:sz w:val="20"/>
                      <w:szCs w:val="20"/>
                    </w:rPr>
                    <w:lastRenderedPageBreak/>
                    <w:t>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НР00053910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569,0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НР00053910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569,0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Реализация муниципальных  функций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Троснянского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 района в сфере муниципального управления в рамках 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непрограммной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НР00080390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454,2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454,2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НР00080390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454,2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454,2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НР00080390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454,2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454,2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НР00080390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454,2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454,2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НР00080390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выплаты населению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НР00080390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НР00080390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Оценка недвижимости, признание прав и регулирование отношений по муниципальной собственности 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НР00080110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НР00080110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НР00080110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НР00080110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 xml:space="preserve">Организация материально-технического и организационного обеспечения деятельности администрации района 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НР00080440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3616,1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3616,1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НР00080440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1495,0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1495,0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НР00080440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1495,0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1495,0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НР00080440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1495,0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1495,0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НР00080440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2117,1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2117,1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НР00080440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2117,1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2117,1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НР00080440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2117,1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2117,1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НР00080440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Уплата прочих налогов, сборов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НР00080440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НР00080440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НР00080450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513,0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513,0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НР00080450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512,4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512,4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НР00080450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512,4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512,4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НР00080450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512,4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512,4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НР00080450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НР00080450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НР00080450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НР00080460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648,2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648,2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НР00080460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550,2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550,2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НР00080460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550,2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550,2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НР00080460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550,2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550,2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НР00080460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98,0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НР00080460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98,0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НР00080460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98,0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НР00080470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744,4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744,4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Расходы на выплаты персоналу в целях </w:t>
                  </w:r>
                  <w:r>
                    <w:rPr>
                      <w:sz w:val="20"/>
                      <w:szCs w:val="20"/>
                    </w:rPr>
                    <w:lastRenderedPageBreak/>
                    <w:t>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НР00080470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438,5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438,5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НР00080470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438,5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438,5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НР00080470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438,5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438,5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НР00080470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305,9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305,9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НР00080470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305,9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305,9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НР00080470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305,9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305,9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НР00080480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594,2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594,2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НР00080480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208,7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208,7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НР00080480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208,7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208,7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НР00080480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208,7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208,7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НР00080480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385,5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385,5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НР00080480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385,5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385,5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НР00080480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385,5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385,5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НР00080490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29,0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НР00080490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НР00080490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НР00080490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Создание  административных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lastRenderedPageBreak/>
                    <w:t>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lastRenderedPageBreak/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НР00071580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227,6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227,6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НР00071580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221,2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221,2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НР00071580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221,2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221,2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НР00071580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221,2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221,2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НР00071580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6,4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6,4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НР00071580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6,4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6,4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областные средства 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НР00071580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6,4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6,4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Выполнение  полномочий  в сфере трудовых отношений 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НР00071610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227,3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227,3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Расходы на выплаты персоналу в целях обеспечения выполнения функций государственными (муниципальными)  </w:t>
                  </w:r>
                  <w:proofErr w:type="spellStart"/>
                  <w:r>
                    <w:rPr>
                      <w:sz w:val="20"/>
                      <w:szCs w:val="20"/>
                    </w:rPr>
                    <w:t>органами</w:t>
                  </w:r>
                  <w:proofErr w:type="gramStart"/>
                  <w:r>
                    <w:rPr>
                      <w:sz w:val="20"/>
                      <w:szCs w:val="20"/>
                    </w:rPr>
                    <w:t>,к</w:t>
                  </w:r>
                  <w:proofErr w:type="gramEnd"/>
                  <w:r>
                    <w:rPr>
                      <w:sz w:val="20"/>
                      <w:szCs w:val="20"/>
                    </w:rPr>
                    <w:t>азенными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НР00071610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214,3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214,3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НР00071610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214,3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214,3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НР00071610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214,3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214,3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НР00071610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НР00071610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областные средства 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НР00071610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НР00071590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260,8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260,8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Расходы на выплаты персоналу в целях </w:t>
                  </w:r>
                  <w:r>
                    <w:rPr>
                      <w:sz w:val="20"/>
                      <w:szCs w:val="20"/>
                    </w:rPr>
                    <w:lastRenderedPageBreak/>
                    <w:t>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НР00071590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212,9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212,9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НР00071590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212,9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212,9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НР00071590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212,9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212,9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НР00071590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47,9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47,9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НР00071590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47,9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47,9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областные средства 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НР00071590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47,9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47,9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НАЦИОНАЛЬНАЯ ОБОРОНА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572,9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572,9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572,9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572,9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Непрограммная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572,9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572,9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Осуществление первичного воинского учета на территориях, где отсутствуют военные комиссариаты, в рамках 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непрограммной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НР00051180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572,9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572,9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НР00051180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572,9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572,9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Субвенции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НР00051180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572,9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572,9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НР00051180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572,9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572,9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1339,0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1339,0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1339,0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1339,0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Защита населения и территории от чрезвычайных ситуаций  природного и техногенного характера, гражданская оборона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1339,0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1339,0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</w:t>
                  </w:r>
                  <w:proofErr w:type="spellStart"/>
                  <w:r>
                    <w:rPr>
                      <w:i/>
                      <w:iCs/>
                      <w:sz w:val="20"/>
                      <w:szCs w:val="20"/>
                    </w:rPr>
                    <w:t>Троснянского</w:t>
                  </w:r>
                  <w:proofErr w:type="spellEnd"/>
                  <w:r>
                    <w:rPr>
                      <w:i/>
                      <w:iCs/>
                      <w:sz w:val="20"/>
                      <w:szCs w:val="20"/>
                    </w:rPr>
                    <w:t xml:space="preserve"> района в период 2014-2018 </w:t>
                  </w:r>
                  <w:proofErr w:type="spellStart"/>
                  <w:proofErr w:type="gramStart"/>
                  <w:r>
                    <w:rPr>
                      <w:i/>
                      <w:iCs/>
                      <w:sz w:val="20"/>
                      <w:szCs w:val="20"/>
                    </w:rPr>
                    <w:t>гг</w:t>
                  </w:r>
                  <w:proofErr w:type="spellEnd"/>
                  <w:proofErr w:type="gramEnd"/>
                  <w:r>
                    <w:rPr>
                      <w:i/>
                      <w:iCs/>
                      <w:sz w:val="20"/>
                      <w:szCs w:val="20"/>
                    </w:rPr>
                    <w:t>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ЧС00000000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82,6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Основное мероприятие "Создание резервов материальных ресурсов для обучения и ликвидации чрезвычайных ситуаций и в </w:t>
                  </w:r>
                  <w:r>
                    <w:rPr>
                      <w:sz w:val="20"/>
                      <w:szCs w:val="20"/>
                    </w:rPr>
                    <w:lastRenderedPageBreak/>
                    <w:t>целях гражданской обороны, обеспечения пожарной безопасности и безопасности людей на водных объектах 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lastRenderedPageBreak/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ЧС00100000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Реализация основного мероприятия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ЧС00181700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Закупка </w:t>
                  </w:r>
                  <w:proofErr w:type="spellStart"/>
                  <w:r>
                    <w:rPr>
                      <w:sz w:val="20"/>
                      <w:szCs w:val="20"/>
                    </w:rPr>
                    <w:t>товаров</w:t>
                  </w:r>
                  <w:proofErr w:type="gramStart"/>
                  <w:r>
                    <w:rPr>
                      <w:sz w:val="20"/>
                      <w:szCs w:val="20"/>
                    </w:rPr>
                    <w:t>,р</w:t>
                  </w:r>
                  <w:proofErr w:type="gramEnd"/>
                  <w:r>
                    <w:rPr>
                      <w:sz w:val="20"/>
                      <w:szCs w:val="20"/>
                    </w:rPr>
                    <w:t>абот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ЧС00181700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ЧС00181700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ЧС00181700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1256,4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1256,4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Содержание и обеспечение деятельности единой дежурн</w:t>
                  </w:r>
                  <w:proofErr w:type="gramStart"/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о-</w:t>
                  </w:r>
                  <w:proofErr w:type="gramEnd"/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 xml:space="preserve"> диспетчерской службы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1256,4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1256,4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966,2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966,2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выплату персоналу казенных учреждений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651,8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651,8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651,8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651,8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314,4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314,4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314,4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314,4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0,2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0,2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0,2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19796,0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330,0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20126,0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10262,0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330,0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10592,0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9534,0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9534,0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Транспорт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1050,0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1050,0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на проведение отдельных мероприятий по другим видам транспорта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НР00080120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1050,0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Иные бюджетные </w:t>
                  </w:r>
                  <w:r>
                    <w:rPr>
                      <w:color w:val="000000"/>
                      <w:sz w:val="20"/>
                      <w:szCs w:val="20"/>
                    </w:rPr>
                    <w:lastRenderedPageBreak/>
                    <w:t>ассигнования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НР00080120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1050,0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 w:rsidP="004F5EF4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lastRenderedPageBreak/>
                    <w:t>Субсидии юридическим лицам (кроме некоммерческих организаций), индивидуальным предпринимателям, физическим лицам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НР00080120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1050,0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НР00080120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1050,0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Дорожное хозяйство (дорожные фонды)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17920,0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330,0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18250,0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 xml:space="preserve">Районная целевая программа "Содействие обеспечения безопасности дорожного движения в </w:t>
                  </w:r>
                  <w:proofErr w:type="spellStart"/>
                  <w:r>
                    <w:rPr>
                      <w:i/>
                      <w:iCs/>
                      <w:sz w:val="20"/>
                      <w:szCs w:val="20"/>
                    </w:rPr>
                    <w:t>Троснянском</w:t>
                  </w:r>
                  <w:proofErr w:type="spellEnd"/>
                  <w:r>
                    <w:rPr>
                      <w:i/>
                      <w:iCs/>
                      <w:sz w:val="20"/>
                      <w:szCs w:val="20"/>
                    </w:rPr>
                    <w:t xml:space="preserve"> районе в 2012-2020 годах"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П400000000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Основное мероприятие</w:t>
                  </w:r>
                  <w:proofErr w:type="gramStart"/>
                  <w:r>
                    <w:rPr>
                      <w:sz w:val="20"/>
                      <w:szCs w:val="20"/>
                    </w:rPr>
                    <w:t>"П</w:t>
                  </w:r>
                  <w:proofErr w:type="gramEnd"/>
                  <w:r>
                    <w:rPr>
                      <w:sz w:val="20"/>
                      <w:szCs w:val="20"/>
                    </w:rPr>
                    <w:t>овышение уровня правовой культуры и предупреждение опасного поведения участников дорожного движения"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П400100000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П400180320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П400180320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П400180320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П400180320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Муниципальная целевая программа "Ремонт местных автодорог и улично-дорожной сети на территории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Троснянского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района на 2013-2017 годы"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ПД00000000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7336,0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7336,0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Основное мероприятие "Ремонт улично-дорожной сети населенных пунктов муниципального района"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ПД00100000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5914,7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5914,7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ПД00182130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5914,7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5914,7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</w:t>
                  </w:r>
                  <w:proofErr w:type="gramStart"/>
                  <w:r>
                    <w:rPr>
                      <w:color w:val="000000"/>
                      <w:sz w:val="20"/>
                      <w:szCs w:val="20"/>
                    </w:rPr>
                    <w:t xml:space="preserve"> )</w:t>
                  </w:r>
                  <w:proofErr w:type="gramEnd"/>
                  <w:r>
                    <w:rPr>
                      <w:color w:val="000000"/>
                      <w:sz w:val="20"/>
                      <w:szCs w:val="20"/>
                    </w:rPr>
                    <w:t xml:space="preserve">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ПД00182130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5914,7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5914,7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</w:t>
                  </w:r>
                  <w:proofErr w:type="gramStart"/>
                  <w:r>
                    <w:rPr>
                      <w:color w:val="000000"/>
                      <w:sz w:val="20"/>
                      <w:szCs w:val="20"/>
                    </w:rPr>
                    <w:t>х(</w:t>
                  </w:r>
                  <w:proofErr w:type="gramEnd"/>
                  <w:r>
                    <w:rPr>
                      <w:color w:val="000000"/>
                      <w:sz w:val="20"/>
                      <w:szCs w:val="20"/>
                    </w:rPr>
                    <w:t>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ПД00182130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5914,7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5914,7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ПД00182130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5914,7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5914,7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Основное мероприятие "Ремонт дворовых территорий, подъездов к многоквартирным домам и улично-дорожной сети"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ПД00200000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1335,8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1335,8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ПД00282130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1335,8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1335,8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 w:rsidP="004F5EF4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ПД00282130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1335,8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1335,8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ПД00282130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1335,8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1335,8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ПД00282130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1335,8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1335,8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Основное мероприятие " Межевание и паспортизация </w:t>
                  </w:r>
                  <w:r>
                    <w:rPr>
                      <w:sz w:val="20"/>
                      <w:szCs w:val="20"/>
                    </w:rPr>
                    <w:lastRenderedPageBreak/>
                    <w:t>местных автомобильных дорог общего пользования"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ПД00300000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85,5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85,5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Реализация основного мероприятия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ПД00382130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85,5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85,5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ПД00382130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85,5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85,5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ПД00382130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85,5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85,5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ПД00382130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85,5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85,5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Муниципальная целевая программа "Ремонт автомобильных дорог общего пользования местного значения в административном центре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с</w:t>
                  </w:r>
                  <w:proofErr w:type="gramStart"/>
                  <w:r>
                    <w:rPr>
                      <w:b/>
                      <w:bCs/>
                      <w:sz w:val="20"/>
                      <w:szCs w:val="20"/>
                    </w:rPr>
                    <w:t>.Т</w:t>
                  </w:r>
                  <w:proofErr w:type="gramEnd"/>
                  <w:r>
                    <w:rPr>
                      <w:b/>
                      <w:bCs/>
                      <w:sz w:val="20"/>
                      <w:szCs w:val="20"/>
                    </w:rPr>
                    <w:t>росна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Троснянского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района Орловской области в 2016 году""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ПФ00000000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9630,3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9630,3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Основное мероприятие "Ремонт автомобильных дорог общего пользования местного значения"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ПФ00100000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9630,3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9630,3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Софинансирование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основного мероприятия по ремонту автомобильных дорог общего пользования местного значения 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ПФ00182140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96,3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96,3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ПФ00182140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96,3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96,3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</w:t>
                  </w:r>
                  <w:proofErr w:type="gramStart"/>
                  <w:r>
                    <w:rPr>
                      <w:color w:val="000000"/>
                      <w:sz w:val="20"/>
                      <w:szCs w:val="20"/>
                    </w:rPr>
                    <w:t>х(</w:t>
                  </w:r>
                  <w:proofErr w:type="gramEnd"/>
                  <w:r>
                    <w:rPr>
                      <w:color w:val="000000"/>
                      <w:sz w:val="20"/>
                      <w:szCs w:val="20"/>
                    </w:rPr>
                    <w:t>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ПФ00182140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96,3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96,3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ПФ00182140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96,3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96,3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на ремонт автомобильных дорог общего пользования местного значения в административных центрах муниципальных районов Орловской области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ПФ00170550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9534,0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9534,0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ПФ00170550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9534,0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9534,0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</w:t>
                  </w:r>
                  <w:proofErr w:type="gramStart"/>
                  <w:r>
                    <w:rPr>
                      <w:color w:val="000000"/>
                      <w:sz w:val="20"/>
                      <w:szCs w:val="20"/>
                    </w:rPr>
                    <w:t>х(</w:t>
                  </w:r>
                  <w:proofErr w:type="gramEnd"/>
                  <w:r>
                    <w:rPr>
                      <w:color w:val="000000"/>
                      <w:sz w:val="20"/>
                      <w:szCs w:val="20"/>
                    </w:rPr>
                    <w:t>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ПФ00170550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9534,0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9534,0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ПФ00170550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9534,0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9534,0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906,7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330,0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1236,7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Выполнение муниципальных полномочий по содержанию местных дорог, улично-дорожной сети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906,7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330,0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1236,7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906,7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330,0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1236,7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906,7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330,0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1236,7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906,7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330,0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1236,7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826,0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826,0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Районная целевая программа "Развитие и поддержка малого и среднего предпринимательства в </w:t>
                  </w:r>
                  <w:proofErr w:type="spellStart"/>
                  <w:r>
                    <w:rPr>
                      <w:sz w:val="20"/>
                      <w:szCs w:val="20"/>
                    </w:rPr>
                    <w:t>Троснянском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районе на 2012-2020 годы"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П100000000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Основное мероприятие "Финансовая и имущественная поддержка субъектов малого и среднего предпринимательства"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П100100000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П100180310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Закупка товаров, работ и услуг для государственных (муниципальных </w:t>
                  </w:r>
                  <w:proofErr w:type="gramStart"/>
                  <w:r>
                    <w:rPr>
                      <w:color w:val="000000"/>
                      <w:sz w:val="20"/>
                      <w:szCs w:val="20"/>
                    </w:rPr>
                    <w:t>)н</w:t>
                  </w:r>
                  <w:proofErr w:type="gramEnd"/>
                  <w:r>
                    <w:rPr>
                      <w:color w:val="000000"/>
                      <w:sz w:val="20"/>
                      <w:szCs w:val="20"/>
                    </w:rPr>
                    <w:t>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П100180310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</w:t>
                  </w:r>
                  <w:proofErr w:type="gramStart"/>
                  <w:r>
                    <w:rPr>
                      <w:color w:val="000000"/>
                      <w:sz w:val="20"/>
                      <w:szCs w:val="20"/>
                    </w:rPr>
                    <w:t>х(</w:t>
                  </w:r>
                  <w:proofErr w:type="gramEnd"/>
                  <w:r>
                    <w:rPr>
                      <w:color w:val="000000"/>
                      <w:sz w:val="20"/>
                      <w:szCs w:val="20"/>
                    </w:rPr>
                    <w:t>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П100180310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П100180310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796,0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796,0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НР00000000 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796,0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796,0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Мероприятия по землеустройству и землепользованию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НР00080140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796,0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796,0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</w:t>
                  </w:r>
                  <w:proofErr w:type="gramStart"/>
                  <w:r>
                    <w:rPr>
                      <w:color w:val="000000"/>
                      <w:sz w:val="20"/>
                      <w:szCs w:val="20"/>
                    </w:rPr>
                    <w:t xml:space="preserve"> )</w:t>
                  </w:r>
                  <w:proofErr w:type="gramEnd"/>
                  <w:r>
                    <w:rPr>
                      <w:color w:val="000000"/>
                      <w:sz w:val="20"/>
                      <w:szCs w:val="20"/>
                    </w:rPr>
                    <w:t xml:space="preserve">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НР00080140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796,0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796,0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</w:t>
                  </w:r>
                  <w:proofErr w:type="gramStart"/>
                  <w:r>
                    <w:rPr>
                      <w:color w:val="000000"/>
                      <w:sz w:val="20"/>
                      <w:szCs w:val="20"/>
                    </w:rPr>
                    <w:t>х(</w:t>
                  </w:r>
                  <w:proofErr w:type="gramEnd"/>
                  <w:r>
                    <w:rPr>
                      <w:color w:val="000000"/>
                      <w:sz w:val="20"/>
                      <w:szCs w:val="20"/>
                    </w:rPr>
                    <w:t>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НР00080140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796,0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796,0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НР00080140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796,0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796,0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ЖИЛИЩНО-КОММУНАЛЬНОЕ ХОЗЯЙСТВО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3437,8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3437,8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2466,2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2466,2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971,6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971,6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Жилищное хозяйство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Капитальный ремонт муниципального жилищного фонда в рамках </w:t>
                  </w:r>
                  <w:proofErr w:type="spellStart"/>
                  <w:r>
                    <w:rPr>
                      <w:sz w:val="20"/>
                      <w:szCs w:val="20"/>
                    </w:rPr>
                    <w:t>непрограммной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НР00080150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Закупка товаров, работ и услуг для государственных (муниципальных </w:t>
                  </w:r>
                  <w:proofErr w:type="gramStart"/>
                  <w:r>
                    <w:rPr>
                      <w:color w:val="000000"/>
                      <w:sz w:val="20"/>
                      <w:szCs w:val="20"/>
                    </w:rPr>
                    <w:t>)н</w:t>
                  </w:r>
                  <w:proofErr w:type="gramEnd"/>
                  <w:r>
                    <w:rPr>
                      <w:color w:val="000000"/>
                      <w:sz w:val="20"/>
                      <w:szCs w:val="20"/>
                    </w:rPr>
                    <w:t>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НР00080150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НР00080150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НР00080150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Коммунальное хозяйство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882,0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882,0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Муниципальная программа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lastRenderedPageBreak/>
                    <w:t>"Устойчивое  развитие сельских территорий на 2014-2017 годы и на период до 2020 года"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lastRenderedPageBreak/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П800000000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749,0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749,0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lastRenderedPageBreak/>
                    <w:t xml:space="preserve">Подпрограмма 2 " Обеспечение объектами инженерной инфраструктуры на территории сельских поселений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Троснянского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района 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П820000000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749,0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749,0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Основное мероприятие "Строительство распределительных сетей газоснабжения"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П820900000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749,0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749,0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П820982380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749,0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749,0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П820982380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749,0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749,0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П820982380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749,0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749,0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Непрограммная</w:t>
                  </w:r>
                  <w:proofErr w:type="spellEnd"/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133,0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Организация в границах поселения водоотведения, тепло- и водоснабжения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НР00081720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НР00081720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НР00081720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НР00081720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Обслуживание сетей водоснабжения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54,0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54,0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</w:t>
                  </w:r>
                  <w:proofErr w:type="gramStart"/>
                  <w:r>
                    <w:rPr>
                      <w:color w:val="000000"/>
                      <w:sz w:val="20"/>
                      <w:szCs w:val="20"/>
                    </w:rPr>
                    <w:t xml:space="preserve"> )</w:t>
                  </w:r>
                  <w:proofErr w:type="gramEnd"/>
                  <w:r>
                    <w:rPr>
                      <w:color w:val="000000"/>
                      <w:sz w:val="20"/>
                      <w:szCs w:val="20"/>
                    </w:rPr>
                    <w:t xml:space="preserve">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54,0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</w:t>
                  </w:r>
                  <w:proofErr w:type="gramStart"/>
                  <w:r>
                    <w:rPr>
                      <w:color w:val="000000"/>
                      <w:sz w:val="20"/>
                      <w:szCs w:val="20"/>
                    </w:rPr>
                    <w:t>х(</w:t>
                  </w:r>
                  <w:proofErr w:type="gramEnd"/>
                  <w:r>
                    <w:rPr>
                      <w:color w:val="000000"/>
                      <w:sz w:val="20"/>
                      <w:szCs w:val="20"/>
                    </w:rPr>
                    <w:t>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54,0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54,0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Благоустройство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2295,8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1201,8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Муниципальная программа "Устойчивое  развитие сельских территорий на 2014-2017 годы и на период до 2020 года"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П820000000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1464,0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1464,0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Основное мероприятие "Благоустройство Парка культуры и отдыха в </w:t>
                  </w:r>
                  <w:proofErr w:type="spellStart"/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с</w:t>
                  </w:r>
                  <w:proofErr w:type="gramStart"/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.Т</w:t>
                  </w:r>
                  <w:proofErr w:type="gramEnd"/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росна</w:t>
                  </w:r>
                  <w:proofErr w:type="spellEnd"/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1314,0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1314,0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Осуществление мероприятия по </w:t>
                  </w:r>
                  <w:proofErr w:type="spellStart"/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грантовой</w:t>
                  </w:r>
                  <w:proofErr w:type="spellEnd"/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поддержке местных инициатив сельских граждан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П821050180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502,3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502,3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П821050180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502,3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502,3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П821050180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502,3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502,3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П821050180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502,3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502,3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Осуществление мероприятия </w:t>
                  </w:r>
                  <w:r>
                    <w:rPr>
                      <w:sz w:val="20"/>
                      <w:szCs w:val="20"/>
                    </w:rPr>
                    <w:lastRenderedPageBreak/>
                    <w:t xml:space="preserve">по </w:t>
                  </w:r>
                  <w:proofErr w:type="spellStart"/>
                  <w:r>
                    <w:rPr>
                      <w:sz w:val="20"/>
                      <w:szCs w:val="20"/>
                    </w:rPr>
                    <w:t>грантовой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поддержке местных инициатив сельских граждан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П8210R0180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279,3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279,3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П8210R0180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279,3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279,3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П8210R0180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279,3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279,3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П8210R0180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279,3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279,3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Софинансирование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мероприятия федеральной программы "Устойчивое развитие сельских территорий"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324,0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324,0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Закупка товаров, работ и услуг для государственных (муниципальных </w:t>
                  </w:r>
                  <w:proofErr w:type="gramStart"/>
                  <w:r>
                    <w:rPr>
                      <w:color w:val="000000"/>
                      <w:sz w:val="20"/>
                      <w:szCs w:val="20"/>
                    </w:rPr>
                    <w:t>)н</w:t>
                  </w:r>
                  <w:proofErr w:type="gramEnd"/>
                  <w:r>
                    <w:rPr>
                      <w:color w:val="000000"/>
                      <w:sz w:val="20"/>
                      <w:szCs w:val="20"/>
                    </w:rPr>
                    <w:t>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</w:t>
                  </w:r>
                  <w:proofErr w:type="gramStart"/>
                  <w:r>
                    <w:rPr>
                      <w:color w:val="000000"/>
                      <w:sz w:val="20"/>
                      <w:szCs w:val="20"/>
                    </w:rPr>
                    <w:t>х(</w:t>
                  </w:r>
                  <w:proofErr w:type="gramEnd"/>
                  <w:r>
                    <w:rPr>
                      <w:color w:val="000000"/>
                      <w:sz w:val="20"/>
                      <w:szCs w:val="20"/>
                    </w:rPr>
                    <w:t>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317,0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317,0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317,0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317,0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317,0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317,0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Возмещение внебюджетной доли в рамках основного мероприятия "Благоустройство Парка культуры и отдыха в </w:t>
                  </w:r>
                  <w:proofErr w:type="spellStart"/>
                  <w:r>
                    <w:rPr>
                      <w:sz w:val="20"/>
                      <w:szCs w:val="20"/>
                    </w:rPr>
                    <w:t>с</w:t>
                  </w:r>
                  <w:proofErr w:type="gramStart"/>
                  <w:r>
                    <w:rPr>
                      <w:sz w:val="20"/>
                      <w:szCs w:val="20"/>
                    </w:rPr>
                    <w:t>.Т</w:t>
                  </w:r>
                  <w:proofErr w:type="gramEnd"/>
                  <w:r>
                    <w:rPr>
                      <w:sz w:val="20"/>
                      <w:szCs w:val="20"/>
                    </w:rPr>
                    <w:t>росна</w:t>
                  </w:r>
                  <w:proofErr w:type="spellEnd"/>
                  <w:r>
                    <w:rPr>
                      <w:sz w:val="20"/>
                      <w:szCs w:val="20"/>
                    </w:rPr>
                    <w:t>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П821082390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208,4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208,4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П821082390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208,4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208,4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П821082390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208,4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208,4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П821082390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208,4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208,4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Основное мероприятие "Строительство детской площадки </w:t>
                  </w:r>
                  <w:proofErr w:type="gramStart"/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в</w:t>
                  </w:r>
                  <w:proofErr w:type="gramEnd"/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с </w:t>
                  </w:r>
                  <w:proofErr w:type="spellStart"/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Тросна</w:t>
                  </w:r>
                  <w:proofErr w:type="spellEnd"/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П821100000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Осуществление мероприятия по </w:t>
                  </w:r>
                  <w:proofErr w:type="spellStart"/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грантовой</w:t>
                  </w:r>
                  <w:proofErr w:type="spellEnd"/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поддержке местных инициатив сельских граждан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П821150180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32,2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32,2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П821150180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32,2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32,2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П821150180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32,2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32,2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П821150180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32,2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32,2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Осуществление мероприятия по </w:t>
                  </w:r>
                  <w:proofErr w:type="spellStart"/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грантовой</w:t>
                  </w:r>
                  <w:proofErr w:type="spellEnd"/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поддержке местных инициатив сельских граждан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П8211R0180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57,8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57,8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Капитальные вложения в объекты недвижимого </w:t>
                  </w:r>
                  <w:r>
                    <w:rPr>
                      <w:sz w:val="20"/>
                      <w:szCs w:val="20"/>
                    </w:rPr>
                    <w:lastRenderedPageBreak/>
                    <w:t>имущества государственной (муниципальной) собственности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П8211R0180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57,8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57,8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Бюджетные инвестиции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П8211R0180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57,8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57,8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П8211R0180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57,8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57,8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Софинансирование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мероприятия федеральной программы "Устойчивое развитие сельских территорий"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П821182380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53,0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П821182380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53,0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П821182380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53,0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П821182380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53,0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Возмещение внебюджетной доли в рамках основного мероприятия "Строительство детской площадки в </w:t>
                  </w:r>
                  <w:proofErr w:type="spellStart"/>
                  <w:r>
                    <w:rPr>
                      <w:sz w:val="20"/>
                      <w:szCs w:val="20"/>
                    </w:rPr>
                    <w:t>с</w:t>
                  </w:r>
                  <w:proofErr w:type="gramStart"/>
                  <w:r>
                    <w:rPr>
                      <w:sz w:val="20"/>
                      <w:szCs w:val="20"/>
                    </w:rPr>
                    <w:t>.Т</w:t>
                  </w:r>
                  <w:proofErr w:type="gramEnd"/>
                  <w:r>
                    <w:rPr>
                      <w:sz w:val="20"/>
                      <w:szCs w:val="20"/>
                    </w:rPr>
                    <w:t>росна</w:t>
                  </w:r>
                  <w:proofErr w:type="spellEnd"/>
                  <w:r>
                    <w:rPr>
                      <w:sz w:val="20"/>
                      <w:szCs w:val="20"/>
                    </w:rPr>
                    <w:t>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П821182390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П821182390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П821182390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внебюджетные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П821182390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 xml:space="preserve">Муниципальная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</w:t>
                  </w:r>
                  <w:proofErr w:type="spellStart"/>
                  <w:r>
                    <w:rPr>
                      <w:i/>
                      <w:iCs/>
                      <w:sz w:val="20"/>
                      <w:szCs w:val="20"/>
                    </w:rPr>
                    <w:t>Троснянского</w:t>
                  </w:r>
                  <w:proofErr w:type="spellEnd"/>
                  <w:r>
                    <w:rPr>
                      <w:i/>
                      <w:iCs/>
                      <w:sz w:val="20"/>
                      <w:szCs w:val="20"/>
                    </w:rPr>
                    <w:t xml:space="preserve"> района в период 2014-2018 годов"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ЧС00000000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301,8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301,8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 обеспечения пожарной безопасности и безопасности людей на водных объектах 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ЧС00100000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151,8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151,8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ЧС00181700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151,8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151,8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ЧС00181700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151,8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151,8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ЧС00181700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151,8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151,8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ЧС00181700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151,8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151,8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lastRenderedPageBreak/>
                    <w:t xml:space="preserve">территории поселений от чрезвычайных ситуаций природного и техногенного характера" 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lastRenderedPageBreak/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ЧС00281700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Реализация основного мероприятия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ЧС00281700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ЧС00281700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ЧС00281700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ЧС00281700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Основное мероприятие</w:t>
                  </w:r>
                  <w:proofErr w:type="gramStart"/>
                  <w:r>
                    <w:rPr>
                      <w:i/>
                      <w:iCs/>
                      <w:sz w:val="20"/>
                      <w:szCs w:val="20"/>
                    </w:rPr>
                    <w:t>"С</w:t>
                  </w:r>
                  <w:proofErr w:type="gramEnd"/>
                  <w:r>
                    <w:rPr>
                      <w:i/>
                      <w:iCs/>
                      <w:sz w:val="20"/>
                      <w:szCs w:val="20"/>
                    </w:rPr>
      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ЧС00381700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ЧС00381700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ЧС00381700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ЧС00381700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ЧС00381700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i/>
                      <w:iCs/>
                      <w:sz w:val="20"/>
                      <w:szCs w:val="20"/>
                    </w:rPr>
                  </w:pPr>
                  <w:proofErr w:type="spellStart"/>
                  <w:r>
                    <w:rPr>
                      <w:i/>
                      <w:iCs/>
                      <w:sz w:val="20"/>
                      <w:szCs w:val="20"/>
                    </w:rPr>
                    <w:t>Непрограммная</w:t>
                  </w:r>
                  <w:proofErr w:type="spellEnd"/>
                  <w:r>
                    <w:rPr>
                      <w:i/>
                      <w:i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530,0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Выполнение муниципальных полномочий по организации сбора и вывоза бытовых отходов и мусора 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НР00081750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НР00081750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НР00081750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НР00081750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Выполнение муниципальных полномочий по организации и содержанию мест захоронений (кладбищ)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НР00081740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НР00081740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НР00081740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НР00081740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Изготовление схем размещения рекламных конструкций на территории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Троснянского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НР00081741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</w:t>
                  </w:r>
                  <w:proofErr w:type="gramStart"/>
                  <w:r>
                    <w:rPr>
                      <w:color w:val="000000"/>
                      <w:sz w:val="20"/>
                      <w:szCs w:val="20"/>
                    </w:rPr>
                    <w:t xml:space="preserve"> )</w:t>
                  </w:r>
                  <w:proofErr w:type="gramEnd"/>
                  <w:r>
                    <w:rPr>
                      <w:color w:val="000000"/>
                      <w:sz w:val="20"/>
                      <w:szCs w:val="20"/>
                    </w:rPr>
                    <w:t xml:space="preserve">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НР00081741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</w:t>
                  </w:r>
                  <w:proofErr w:type="gramStart"/>
                  <w:r>
                    <w:rPr>
                      <w:color w:val="000000"/>
                      <w:sz w:val="20"/>
                      <w:szCs w:val="20"/>
                    </w:rPr>
                    <w:t>х(</w:t>
                  </w:r>
                  <w:proofErr w:type="gramEnd"/>
                  <w:r>
                    <w:rPr>
                      <w:color w:val="000000"/>
                      <w:sz w:val="20"/>
                      <w:szCs w:val="20"/>
                    </w:rPr>
                    <w:t>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НР00081741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НР00081741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Обустройство площадки для временного содержания мусора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НР00081742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Капитальные вложения в объекты недвижимого имущества государственной </w:t>
                  </w:r>
                  <w:r>
                    <w:rPr>
                      <w:sz w:val="20"/>
                      <w:szCs w:val="20"/>
                    </w:rPr>
                    <w:lastRenderedPageBreak/>
                    <w:t>(муниципальной) собственности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НР00081742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Бюджетные инвестиции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НР00081742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НР00081742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Закон Орловской области от 26 января 2007 года "О наказах избирателей депутатам Орловского областного Совета народных депутатов"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ОБРАЗОВАНИЕ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115441,1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1148,3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116589,4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40369,5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1046,3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41415,8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72128,4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72128,4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Дошкольное образование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7921,5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185,0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8106,5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Муниципальная программа "Развитие образования в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Троснянском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районе"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ПО00000000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7921,5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185,0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8106,5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Подпрограмма 1 "Развитие системы дошкольного образования </w:t>
                  </w:r>
                  <w:proofErr w:type="spellStart"/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Троснянского</w:t>
                  </w:r>
                  <w:proofErr w:type="spellEnd"/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района"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ПО10000000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7872,9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185,0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8057,9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Основное мероприятие "Функционирование и развитие сети дошкольных учреждений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Троснянского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 района"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ПО10100000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4690,6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4690,6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ПО10171570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4690,6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4690,6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Предоставление субсидий 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ПО10171570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4690,6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4690,6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ПО10171570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4690,6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4690,6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ПО10171570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4690,6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4690,6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Обеспечение деятельности </w:t>
                  </w:r>
                  <w:proofErr w:type="gramStart"/>
                  <w:r>
                    <w:rPr>
                      <w:sz w:val="20"/>
                      <w:szCs w:val="20"/>
                    </w:rPr>
                    <w:t xml:space="preserve">( 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оказания услуг) муниципальных учреждений 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ПО10181200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3182,3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185,0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3367,3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ПО10181200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600 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3182,3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185,0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3367,3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ПО10181200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3182,3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185,0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3367,3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ПО10181200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3182,3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185,0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3367,3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Подпрограмма 3 "Комплексная безопасность образовательных организаций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Троснянского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lastRenderedPageBreak/>
                    <w:t>района 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lastRenderedPageBreak/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ПО30000000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48,6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48,6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lastRenderedPageBreak/>
                    <w:t xml:space="preserve">Основное мероприятие "Комплексная безопасность дошкольных учреждений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Троснянского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района" 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ПО30500000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48,6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48,6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Обеспечение деятельности </w:t>
                  </w:r>
                  <w:proofErr w:type="gramStart"/>
                  <w:r>
                    <w:rPr>
                      <w:sz w:val="20"/>
                      <w:szCs w:val="20"/>
                    </w:rPr>
                    <w:t xml:space="preserve">( 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оказания услуг) муниципальных учреждений 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ПО30581200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48,6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48,6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Предоставление субсидий муниципальным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ПО30581200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48,6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48,6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ПО30581200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48,6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48,6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ПО30581200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48,6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48,6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Общее образование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104144,7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963,3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105108,0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Непрограммная</w:t>
                  </w:r>
                  <w:proofErr w:type="spellEnd"/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Наказы избирателей депутатам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Троснянского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районного Совета народных депутатов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НР00080210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Предоставление субсидий 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НР00080210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НР00080210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НР00080210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Муниципальная программа "Развитие образования в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Троснянском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районе"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ПО00000000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101114,7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963,3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102078,0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Подпрограмма 2 "Развитие системы общего и дополнительного образования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Троснянского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района" 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ПО20000000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100176,5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963,3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101139,8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Основное мероприятие "Развитие системы общего образования"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ПО20300000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97233,3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861,3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98094,6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i/>
                      <w:iCs/>
                      <w:sz w:val="20"/>
                      <w:szCs w:val="20"/>
                    </w:rPr>
                  </w:pPr>
                  <w:proofErr w:type="spellStart"/>
                  <w:r>
                    <w:rPr>
                      <w:i/>
                      <w:iCs/>
                      <w:sz w:val="20"/>
                      <w:szCs w:val="20"/>
                    </w:rPr>
                    <w:t>Софинансирование</w:t>
                  </w:r>
                  <w:proofErr w:type="spellEnd"/>
                  <w:r>
                    <w:rPr>
                      <w:i/>
                      <w:iCs/>
                      <w:sz w:val="20"/>
                      <w:szCs w:val="20"/>
                    </w:rPr>
                    <w:t xml:space="preserve"> мероприятий федеральной программы по созданию условий для занятий физической культурой и спортом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ПО20380970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Предоставление субсидий муниципальным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ПО20380970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ПО20380970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ПО20380970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Реализация мероприятий государственной программы Российской Федерации "Доступная среда на 2011-2015 годы" 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ПО20358027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1160,9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1160,9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Предоставление субсидий </w:t>
                  </w:r>
                  <w:r>
                    <w:rPr>
                      <w:sz w:val="20"/>
                      <w:szCs w:val="20"/>
                    </w:rPr>
                    <w:lastRenderedPageBreak/>
                    <w:t>муниципальным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ПО20358027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1160,9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1160,9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ПО20358027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1160,9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1160,9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ПО20358027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1160,9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1160,9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Софинансирование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из областного бюджета на обеспечение доступности приоритетных объектов и услуг в приоритетных сферах жизнедеятельности инвалидов и других </w:t>
                  </w:r>
                  <w:proofErr w:type="spellStart"/>
                  <w:r>
                    <w:rPr>
                      <w:sz w:val="20"/>
                      <w:szCs w:val="20"/>
                    </w:rPr>
                    <w:t>маломобильных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групп населения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ПО203R0270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30,7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30,7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Предоставление субсидий муниципальным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ПО203R0270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30,7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30,7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ПО203R0270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30,7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30,7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ПО203R0270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30,7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30,7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Закон Орловской области от 26 января 2007 года "О наказах избирателей депутатам Орловского областного Совета народных депутатов"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ПО20372650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Предоставление субсидий муниципальным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ПО20372650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ПО20372650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ПО20372650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Организация и проведение итоговой аттестации выпускников образовательных учреждений"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П020381220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98,0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П020381220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П020381220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П020381220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 xml:space="preserve">Развитие сети общеобразовательных учреждений </w:t>
                  </w:r>
                  <w:proofErr w:type="spellStart"/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Троснянского</w:t>
                  </w:r>
                  <w:proofErr w:type="spellEnd"/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 xml:space="preserve">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ПО20300000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26710,6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759,3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27469,9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деятельности (оказание услуг)  муниципальных учреждений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ПО20381200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26710,6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759,3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27469,9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Предоставление субсидий муниципальным бюджетным, автономным учреждениям и иным </w:t>
                  </w:r>
                  <w:r>
                    <w:rPr>
                      <w:sz w:val="20"/>
                      <w:szCs w:val="20"/>
                    </w:rPr>
                    <w:lastRenderedPageBreak/>
                    <w:t>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ПО20381200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26710,6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759,3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27469,9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ПО20381200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26710,6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759,3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27469,9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ПО20381200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26710,6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759,3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27469,9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ПО20371570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61434,1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61434,1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ПО20371570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61434,1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61434,1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ПО20371570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61434,1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61434,1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ПО20371570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61434,1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61434,1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Возмещение расходов бюджета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Троснянского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 муниципального района на обеспечение питанием учащихся в муниципальных общеобразовательных учреждениях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ПО20372410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2417,5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2417,5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Предоставление субсидий </w:t>
                  </w:r>
                  <w:proofErr w:type="spellStart"/>
                  <w:r>
                    <w:rPr>
                      <w:sz w:val="20"/>
                      <w:szCs w:val="20"/>
                    </w:rPr>
                    <w:t>бюджетным</w:t>
                  </w:r>
                  <w:proofErr w:type="gramStart"/>
                  <w:r>
                    <w:rPr>
                      <w:sz w:val="20"/>
                      <w:szCs w:val="20"/>
                    </w:rPr>
                    <w:t>,а</w:t>
                  </w:r>
                  <w:proofErr w:type="gramEnd"/>
                  <w:r>
                    <w:rPr>
                      <w:sz w:val="20"/>
                      <w:szCs w:val="20"/>
                    </w:rPr>
                    <w:t>втономным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ПО20372410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2417,5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2417,5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ПО20372410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2417,5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2417,5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ПО20372410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2417,5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2417,5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 xml:space="preserve">Ежемесячное денежное вознаграждение за классное руководство 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ПО20371500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2055,7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2055,7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ПО20371500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2055,7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2055,7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ПО20371500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2055,7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2055,7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ПО20371500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2055,7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2055,7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 xml:space="preserve">Основное мероприятие "Развитие дополнительного образования в </w:t>
                  </w:r>
                  <w:proofErr w:type="spellStart"/>
                  <w:r>
                    <w:rPr>
                      <w:i/>
                      <w:iCs/>
                      <w:sz w:val="20"/>
                      <w:szCs w:val="20"/>
                    </w:rPr>
                    <w:t>Троснянском</w:t>
                  </w:r>
                  <w:proofErr w:type="spellEnd"/>
                  <w:r>
                    <w:rPr>
                      <w:i/>
                      <w:iCs/>
                      <w:sz w:val="20"/>
                      <w:szCs w:val="20"/>
                    </w:rPr>
                    <w:t xml:space="preserve"> районе"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ПО20400000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2943,2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102,0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3045,2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деятельности (оказание услуг) муниципальных учреждений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ПО20481200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2943,2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102,0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3045,2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ПО20481200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2943,2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102,0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3045,2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ПО20481200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2943,2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102,0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3045,2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ПО20481200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2943,2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102,0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3045,2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Подпрограмма 3 "Комплексная безопасность образовательных организаций </w:t>
                  </w:r>
                  <w:proofErr w:type="spellStart"/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Троснянского</w:t>
                  </w:r>
                  <w:proofErr w:type="spellEnd"/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района"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ПО30000000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938,2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938,2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Основное мероприятие "Комплексная безопасность общеобразовательных учреждений </w:t>
                  </w:r>
                  <w:proofErr w:type="spellStart"/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Троснянского</w:t>
                  </w:r>
                  <w:proofErr w:type="spellEnd"/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района"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ПО30600000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881,4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881,4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деятельности (оказание услуг) муниципальных учреждений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ПО30681200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881,4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881,4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Предоставление субсидий 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ПО30681200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881,4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881,4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ПО30681200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881,4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881,4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ПО30681200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881,4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881,4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 xml:space="preserve">Основное мероприятие "Комплексная безопасность учреждений дополнительного образования </w:t>
                  </w:r>
                  <w:proofErr w:type="spellStart"/>
                  <w:r>
                    <w:rPr>
                      <w:i/>
                      <w:iCs/>
                      <w:sz w:val="20"/>
                      <w:szCs w:val="20"/>
                    </w:rPr>
                    <w:t>Троснянского</w:t>
                  </w:r>
                  <w:proofErr w:type="spellEnd"/>
                  <w:r>
                    <w:rPr>
                      <w:i/>
                      <w:iCs/>
                      <w:sz w:val="20"/>
                      <w:szCs w:val="20"/>
                    </w:rPr>
                    <w:t xml:space="preserve"> района"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ПО30700000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56,8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56,8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деятельности (оказание услуг) муниципальных учреждений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ПО30781200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56,8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56,8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ПО30781200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56,8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56,8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ПО30781200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56,8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56,8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ПО30781200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56,8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56,8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Троснянксом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районе Орловской области на 2015-2019 годы"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ПК00000000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3000,0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 xml:space="preserve">Подпрограмма 1 "Развитие дополнительного образования в сфере культуры и искусства в </w:t>
                  </w:r>
                  <w:proofErr w:type="spellStart"/>
                  <w:r>
                    <w:rPr>
                      <w:i/>
                      <w:iCs/>
                      <w:sz w:val="20"/>
                      <w:szCs w:val="20"/>
                    </w:rPr>
                    <w:t>Троснянском</w:t>
                  </w:r>
                  <w:proofErr w:type="spellEnd"/>
                  <w:r>
                    <w:rPr>
                      <w:i/>
                      <w:iCs/>
                      <w:sz w:val="20"/>
                      <w:szCs w:val="20"/>
                    </w:rPr>
                    <w:t xml:space="preserve"> районе" 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ПК10000000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3000,0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3000,0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Основное мероприятие "Развитие дополнительного образования в сфере культуры и искусства"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ПК10100000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3000,0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3000,0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деятельности (оказания услуг) муниципальных учреждений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ПК10181200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3000,0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Предоставление субсидий бюджетным, автономным </w:t>
                  </w:r>
                  <w:r>
                    <w:rPr>
                      <w:sz w:val="20"/>
                      <w:szCs w:val="20"/>
                    </w:rPr>
                    <w:lastRenderedPageBreak/>
                    <w:t>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ПК10181200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3000,0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ПК10181200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3000,0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ПК10181200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3000,0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Молодежная политика и оздоровление детей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713,9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713,9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Муниципальная программа "Развитие образования в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Троснянском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районе"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ПО00000000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713,9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713,9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Подпрограмма 4 "Организация отдыха в каникулярное время и трудовой деятельности несовершеннолетних граждан"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ПО40000000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713,9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713,9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r>
                    <w:t>Основное мероприятие "Мероприятия по организации оздоровительной кампании для детей"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ПО40700000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92,5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92,5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r>
                    <w:t xml:space="preserve">Оплата путевок в лагеря 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ПО40781270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ПО40781270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ПО40781270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ПО40781270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Софинансирование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из областного бюджета мероприятий по организации оздоровительной кампании для детей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ПО40770850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38,9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38,9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ПО40770850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38,9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38,9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Социальные выплаты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гражданам</w:t>
                  </w:r>
                  <w:proofErr w:type="gramStart"/>
                  <w:r>
                    <w:rPr>
                      <w:color w:val="000000"/>
                      <w:sz w:val="20"/>
                      <w:szCs w:val="20"/>
                    </w:rPr>
                    <w:t>,к</w:t>
                  </w:r>
                  <w:proofErr w:type="gramEnd"/>
                  <w:r>
                    <w:rPr>
                      <w:color w:val="000000"/>
                      <w:sz w:val="20"/>
                      <w:szCs w:val="20"/>
                    </w:rPr>
                    <w:t>роме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 публичных нормативных социальных выплат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ПО40770850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38,9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38,9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ПО40770850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38,9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38,9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 xml:space="preserve">Основное мероприятие "Организация летних оздоровительных лагерей " 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ПО40800000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621,4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621,4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Предоставление субсидий </w:t>
                  </w:r>
                  <w:proofErr w:type="spellStart"/>
                  <w:r>
                    <w:rPr>
                      <w:sz w:val="20"/>
                      <w:szCs w:val="20"/>
                    </w:rPr>
                    <w:t>бюджетным</w:t>
                  </w:r>
                  <w:proofErr w:type="gramStart"/>
                  <w:r>
                    <w:rPr>
                      <w:sz w:val="20"/>
                      <w:szCs w:val="20"/>
                    </w:rPr>
                    <w:t>,а</w:t>
                  </w:r>
                  <w:proofErr w:type="gramEnd"/>
                  <w:r>
                    <w:rPr>
                      <w:sz w:val="20"/>
                      <w:szCs w:val="20"/>
                    </w:rPr>
                    <w:t>втономным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ПО40881200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621,4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621,4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ПО40881200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621,4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621,4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ПО40881200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621,4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621,4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Другие вопросы в области образования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2661,0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2661,0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2661,0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2661,0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Центральный аппарат 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1661,0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1661,0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Расходы на выплаты персоналу в целях обеспечения выполнения функций государственными </w:t>
                  </w:r>
                  <w:r>
                    <w:rPr>
                      <w:sz w:val="20"/>
                      <w:szCs w:val="20"/>
                    </w:rPr>
                    <w:lastRenderedPageBreak/>
                    <w:t>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1661,0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1661,0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1661,0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1661,0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1661,0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1661,0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Обеспечение деятельности (оказание услуг) муниципальных учреждений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Предоставление субсидий </w:t>
                  </w:r>
                  <w:proofErr w:type="spellStart"/>
                  <w:r>
                    <w:rPr>
                      <w:sz w:val="20"/>
                      <w:szCs w:val="20"/>
                    </w:rPr>
                    <w:t>бюджетным</w:t>
                  </w:r>
                  <w:proofErr w:type="gramStart"/>
                  <w:r>
                    <w:rPr>
                      <w:sz w:val="20"/>
                      <w:szCs w:val="20"/>
                    </w:rPr>
                    <w:t>,а</w:t>
                  </w:r>
                  <w:proofErr w:type="gramEnd"/>
                  <w:r>
                    <w:rPr>
                      <w:sz w:val="20"/>
                      <w:szCs w:val="20"/>
                    </w:rPr>
                    <w:t>втономным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КУЛЬТУРА, КИНЕМАТОГРАФИЯ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7060,9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7060,9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6097,9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6097,9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963,0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963,0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Культура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6643,0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6643,0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Муниципальная программа «Устойчивое развитие сельских территорий на 2014-2017 годы и на период до 2020 года» 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П800000000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58,0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58,0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П830000000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58,0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58,0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Основное мероприятие "Массовые народные гулянья "Троицкие хороводы"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П830600000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П830682381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П830682381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П830682381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П830682381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Основное мероприятие "День </w:t>
                  </w:r>
                  <w:proofErr w:type="spellStart"/>
                  <w:r>
                    <w:rPr>
                      <w:sz w:val="20"/>
                      <w:szCs w:val="20"/>
                    </w:rPr>
                    <w:t>Троснянского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района"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П830700000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32,0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П830782381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32,0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Закупка </w:t>
                  </w:r>
                  <w:proofErr w:type="spellStart"/>
                  <w:r>
                    <w:rPr>
                      <w:sz w:val="20"/>
                      <w:szCs w:val="20"/>
                    </w:rPr>
                    <w:t>товаров</w:t>
                  </w:r>
                  <w:proofErr w:type="gramStart"/>
                  <w:r>
                    <w:rPr>
                      <w:sz w:val="20"/>
                      <w:szCs w:val="20"/>
                    </w:rPr>
                    <w:t>,р</w:t>
                  </w:r>
                  <w:proofErr w:type="gramEnd"/>
                  <w:r>
                    <w:rPr>
                      <w:sz w:val="20"/>
                      <w:szCs w:val="20"/>
                    </w:rPr>
                    <w:t>абот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П830782381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32,0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П830782381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32,0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П830782381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32,0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Троснянском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районе Орловской области на 2015-2019 годы"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ПК00000000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6516,3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6516,3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Подпрограмма 3 " Сохранение объектов культурного наследия, сохранение и реконструкция военно-мемориальных объектов в </w:t>
                  </w:r>
                  <w:proofErr w:type="spellStart"/>
                  <w:r>
                    <w:rPr>
                      <w:sz w:val="20"/>
                      <w:szCs w:val="20"/>
                    </w:rPr>
                    <w:t>Троснянском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районе Орловской области на 2015-2019г."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ПК30000000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986,5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986,5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ПК30400000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936,5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936,5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Реставрационные и ремонтные работы на военно-мемориальных объектах </w:t>
                  </w:r>
                  <w:proofErr w:type="spellStart"/>
                  <w:r>
                    <w:rPr>
                      <w:sz w:val="20"/>
                      <w:szCs w:val="20"/>
                    </w:rPr>
                    <w:t>троснянского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ПК30481730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473,5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473,5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ПК30481730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473,5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473,5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ПК30481730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473,5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473,5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ПК30481730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473,5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473,5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Проведение ремонта, реконструкции и благоустройства воинских захоронений</w:t>
                  </w:r>
                  <w:proofErr w:type="gramStart"/>
                  <w:r>
                    <w:rPr>
                      <w:sz w:val="20"/>
                      <w:szCs w:val="20"/>
                    </w:rPr>
                    <w:t xml:space="preserve"> ,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братских могил и памятных знаков, расположенных на территории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ПК30471790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463,0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ПК30471790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463,0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Субсидии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ПК30471790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520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463,0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Субсидии, за исключением субсидий на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софинансирование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ПК30471790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521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463,0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ПК30471790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521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463,0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Паспортазация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 братских захоронений и мемориалов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ПК30481731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ПК30481731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ПК30481731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ПК30481731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Подпрограмма 2 "Развитие культуры и искусства в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Троснянском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районе"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ПК20000000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5529,8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5529,8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Основное мероприятие " </w:t>
                  </w:r>
                  <w:r>
                    <w:rPr>
                      <w:sz w:val="20"/>
                      <w:szCs w:val="20"/>
                    </w:rPr>
                    <w:lastRenderedPageBreak/>
                    <w:t xml:space="preserve">Развитие отрасли культуры в </w:t>
                  </w:r>
                  <w:proofErr w:type="spellStart"/>
                  <w:r>
                    <w:rPr>
                      <w:sz w:val="20"/>
                      <w:szCs w:val="20"/>
                    </w:rPr>
                    <w:t>Троснянском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муниципальном районе 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ПК20200000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5509,8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5509,8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Обеспечение деятельности (оказание услуг) муниципальных учреждений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ПК20281200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5009,8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5009,8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Предоставление субсидий  </w:t>
                  </w:r>
                  <w:proofErr w:type="spellStart"/>
                  <w:r>
                    <w:rPr>
                      <w:sz w:val="20"/>
                      <w:szCs w:val="20"/>
                    </w:rPr>
                    <w:t>бюджетным</w:t>
                  </w:r>
                  <w:proofErr w:type="gramStart"/>
                  <w:r>
                    <w:rPr>
                      <w:sz w:val="20"/>
                      <w:szCs w:val="20"/>
                    </w:rPr>
                    <w:t>,а</w:t>
                  </w:r>
                  <w:proofErr w:type="gramEnd"/>
                  <w:r>
                    <w:rPr>
                      <w:sz w:val="20"/>
                      <w:szCs w:val="20"/>
                    </w:rPr>
                    <w:t>втономным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ПК20281200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5009,8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5009,8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ПК20281200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5009,8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5009,8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ПК20281200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5009,8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5009,8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поддержка муниципальных учреждений культуры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ПК20251470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Предоставление субсидий  </w:t>
                  </w:r>
                  <w:proofErr w:type="spellStart"/>
                  <w:r>
                    <w:rPr>
                      <w:sz w:val="20"/>
                      <w:szCs w:val="20"/>
                    </w:rPr>
                    <w:t>бюджетным</w:t>
                  </w:r>
                  <w:proofErr w:type="gramStart"/>
                  <w:r>
                    <w:rPr>
                      <w:sz w:val="20"/>
                      <w:szCs w:val="20"/>
                    </w:rPr>
                    <w:t>,а</w:t>
                  </w:r>
                  <w:proofErr w:type="gramEnd"/>
                  <w:r>
                    <w:rPr>
                      <w:sz w:val="20"/>
                      <w:szCs w:val="20"/>
                    </w:rPr>
                    <w:t>втономным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ПК20251470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ПК20251470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ПК20251470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Закон Орловской области от 26 января 2007 года "О наказах избирателей депутатам Орловского областного Совета народных депутатов"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ПК20272650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ПК20272650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ПК20272650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ПК20272650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Закон Орловской области от 26 января 2007 года "О наказах избирателей депутатам Орловского областного Совета народных депутатов"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ПК20272650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Предоставление субсидий  </w:t>
                  </w:r>
                  <w:proofErr w:type="spellStart"/>
                  <w:r>
                    <w:rPr>
                      <w:sz w:val="20"/>
                      <w:szCs w:val="20"/>
                    </w:rPr>
                    <w:t>бюджетным</w:t>
                  </w:r>
                  <w:proofErr w:type="gramStart"/>
                  <w:r>
                    <w:rPr>
                      <w:sz w:val="20"/>
                      <w:szCs w:val="20"/>
                    </w:rPr>
                    <w:t>,а</w:t>
                  </w:r>
                  <w:proofErr w:type="gramEnd"/>
                  <w:r>
                    <w:rPr>
                      <w:sz w:val="20"/>
                      <w:szCs w:val="20"/>
                    </w:rPr>
                    <w:t>втономным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ПК20272650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ПК20272650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ПК20272650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Основное мероприятие "Совершенствование системы библиотечно-информационного обслуживания населения"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ПК20300000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Формирование фондов библиотек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ПК20381280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Предоставление субсидий  </w:t>
                  </w:r>
                  <w:proofErr w:type="spellStart"/>
                  <w:r>
                    <w:rPr>
                      <w:sz w:val="20"/>
                      <w:szCs w:val="20"/>
                    </w:rPr>
                    <w:t>бюджетным</w:t>
                  </w:r>
                  <w:proofErr w:type="gramStart"/>
                  <w:r>
                    <w:rPr>
                      <w:sz w:val="20"/>
                      <w:szCs w:val="20"/>
                    </w:rPr>
                    <w:t>,а</w:t>
                  </w:r>
                  <w:proofErr w:type="gramEnd"/>
                  <w:r>
                    <w:rPr>
                      <w:sz w:val="20"/>
                      <w:szCs w:val="20"/>
                    </w:rPr>
                    <w:t>втономным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ПК20381280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ПК20381280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ПК20381280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Целевая муниципальная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lastRenderedPageBreak/>
                    <w:t xml:space="preserve">программа "Развитие архивного дела в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Троснянском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районе Орловской области на 2014-2019 годы"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lastRenderedPageBreak/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ПА00000000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68,7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68,7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 xml:space="preserve">Реализация мероприятий программы "Развитие архивного дела в </w:t>
                  </w:r>
                  <w:proofErr w:type="spellStart"/>
                  <w:r>
                    <w:rPr>
                      <w:sz w:val="20"/>
                      <w:szCs w:val="20"/>
                    </w:rPr>
                    <w:t>Троснянском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районе Орловской области на 2014-2019 годы"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ПА00081480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68,7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68,7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ПА00081480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68,7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68,7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ПА00081480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68,7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68,7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ПА00081480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68,7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68,7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Другие вопросы в области культуры, кинематографии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417,9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417,9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417,9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417,9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Центральный аппарат 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417,9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417,9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417,9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417,9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417,9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417,9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417,9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417,9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СОЦИАЛЬНАЯ ПОЛИТИКА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9823,1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9823,1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815,4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815,4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9007,7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9007,7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Пенсионное обеспечение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400,0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400,0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Дополнительное пенсионное обеспечение, доплата к пенсиям муниципальных служащих 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НР00080260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400,0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НР00080260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400,0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НР00080260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400,0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НР00080260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400,0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Социальное обеспечение населения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2061,8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2061,8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Муниципальная программа «Устойчивое развитие сельских территорий на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lastRenderedPageBreak/>
                    <w:t xml:space="preserve">2014-2017 годы и на период до 2020 года»  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lastRenderedPageBreak/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П800000000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1300,2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1300,2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lastRenderedPageBreak/>
      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П810000000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1300,2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1300,2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Основное мероприятие "Улучшение жилищных условий граждан, проживающих в сельской местности"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П810100000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1300,2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1300,2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Софинансирование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из бюджета муниципального района мероприятий федеральной целевой программы "Устойчивое развитие сельских территорий"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П810182380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278,6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278,6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П810182380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278,6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278,6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П810182380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278,6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278,6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П810182380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278,6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278,6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П810150180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1021,6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1021,6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П810150180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371,5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371,5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П810150180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371,5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371,5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П810150180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371,5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371,5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П8101R0180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650,1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650,1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П8101R0180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650,1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650,1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П8101R0180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650,1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650,1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Районная целевая программа «Обеспечение жильем молодых семей в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Троснянском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районе на 2013-2017 годы»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П700000000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761,6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761,6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Реализация мероприятий программы "Обеспечение жильем молодых семей в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Троснянском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районе на 2013-2017 годы»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П700080370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136,8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136,8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П700080370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136,8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136,8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П700080370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136,8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136,8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П700080370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136,8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136,8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Реализация мероприятий ФЦП "Жилище" в рамках реализации мероприятий программы "Обеспечение жильем молодых семей в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Троснянском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районе на 2013-2017 годы»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П7000R0200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345,9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345,9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П7000R0200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345,9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345,9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П7000R0200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345,9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345,9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П7000R0200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345,9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345,9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Софинансирование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 ФЦП "Жилище" в рамках реализации мероприятий программы "Обеспечение жильем молодых семей в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Троснянском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районе на 2013-2017 годы»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П700050200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278,9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278,9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П700050200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278,9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278,9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П700050200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278,9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278,9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П700050200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278,9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278,9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Охрана семьи и детства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6852,7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6852,7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Непрограммная</w:t>
                  </w:r>
                  <w:proofErr w:type="spellEnd"/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6852,7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6852,7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Выплата единовременного пособия при всех формах устройства детей, лишенных родительского попечения, в семью 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НР00052600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61,4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61,4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НР00052600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61,4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61,4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НР00052600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61,4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61,4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НР00052600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61,4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61,4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proofErr w:type="gramStart"/>
                  <w:r>
                    <w:rPr>
                      <w:color w:val="000000"/>
                      <w:sz w:val="20"/>
                      <w:szCs w:val="20"/>
                    </w:rPr>
                    <w:t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      </w:r>
                  <w:proofErr w:type="gramEnd"/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НР00051350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lastRenderedPageBreak/>
                    <w:t>Социальное обеспечение и иные выплаты населению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НР00051350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НР00051350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НР00051350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Содержание ребенка в семье опекуна и приемной семье, а также вознаграждение, причитающееся приемному родителю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НР00072480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3245,6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3245,6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НР00072480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3245,6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3245,6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Приобретение товаров, работ, услуг в пользу граждан в целях их социального обеспечения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НР00072480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НР00072480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НР00072480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2245,6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2245,6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НР00072480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2245,6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2245,6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Выплата единовременного пособия гражданам, усыновившим детей-сирот и детей, оставшихся без попечения родителей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НР00072500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НР00072500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НР00072500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НР00072500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НР00071510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614,1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614,1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НР00071510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614,1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614,1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НР00071510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614,1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614,1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НР00071510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614,1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614,1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НР00020820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2859,6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2859,6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Капитальные вложения в объекты недвижимого имущества государственной (муниципальной) собственности 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НР00020820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2859,6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2859,6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НР00020820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2859,6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2859,6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НР00020820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2859,6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2859,6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Другие вопросы в области социальной политики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508,6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508,6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lastRenderedPageBreak/>
                    <w:t xml:space="preserve">Выполнение полномочий в сфере опеки и попечительства в рамках 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непрограммной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НР00071600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508,6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508,6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НР00071600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425,8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425,8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НР00071600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425,8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425,8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областные средства 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НР00071600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425,8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425,8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НР00071600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82,8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82,8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НР00071600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82,8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82,8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областные средства 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НР00071600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82,8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82,8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ФИЗИЧЕСКАЯ КУЛЬТУРА И СПОРТ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3056,1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3056,1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279,5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279,5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2776,6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2776,6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Физическая культура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3056,1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3056,1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Муниципальная программа «Устойчивое развитие сельских территорий на 2014-2017 годы и на период до 2020 года»  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П800000000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2926,6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2926,6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Подпрограмма 2 "Обеспечение объектами социальной инфраструктуры на территории сельских поселений муниципального района"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П820000000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2926,6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2926,6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Основное мероприятие "Строительство плоскостных спортивных сооружений"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П820500000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2926,6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2926,6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Реализация мероприятий программы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П820582381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П820582381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П820582381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П820582381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П8205R0180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1666,6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1666,6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П8205R0180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1666,6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1666,6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П8205R0180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1666,6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1666,6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П820550180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710,0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П820550180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710,0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П820550180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710,0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Закон Орловской области от 26 января 2007 года "О наказах избирателей депутатам Орловского областного Совета народных депутатов"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П820572650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400,0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П820572650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400,0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П820572650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400,0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П820572650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400,0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Районная целевая программа "Развитие физической культуры и спорта в </w:t>
                  </w:r>
                  <w:proofErr w:type="spellStart"/>
                  <w:r>
                    <w:rPr>
                      <w:sz w:val="20"/>
                      <w:szCs w:val="20"/>
                    </w:rPr>
                    <w:t>Троснянском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райне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на 2013-2017 годы"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П300000000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129,5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129,5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Осуществление мероприятий целевой программы "Развитие физической культуры и спорта в </w:t>
                  </w:r>
                  <w:proofErr w:type="spellStart"/>
                  <w:r>
                    <w:rPr>
                      <w:sz w:val="20"/>
                      <w:szCs w:val="20"/>
                    </w:rPr>
                    <w:t>Троснянском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районе на 2013-2017 годы"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П300000000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129,5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129,5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П300080330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129,5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129,5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П300080330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129,5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129,5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П300080330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129,5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129,5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МЕЖБЮДЖЕТНЫЕ ТРАНСФЕРТЫ ОБЩЕГО ХАРАКТЕРА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4147,2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450,0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4597,2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1639,8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450,0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2089,8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2507,4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2507,4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Дотации на выравнивание бюджетной обеспеченности субъектов Российской Федерации и муниципальных образований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2507,4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2507,4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Непрограммная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2507,4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2507,4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Выравнивание бюджетной обеспеченности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2507,4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2507,4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Выравнивание бюджетной обеспеченности поселений из районного фонда финансовой поддержки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2507,4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2507,4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Дотация на выравнивание бюджетной обеспеченности </w:t>
                  </w:r>
                  <w:r>
                    <w:rPr>
                      <w:sz w:val="20"/>
                      <w:szCs w:val="20"/>
                    </w:rPr>
                    <w:lastRenderedPageBreak/>
                    <w:t>сельских поселений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НР00071560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2507,4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2507,4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lastRenderedPageBreak/>
                    <w:t>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НР00071560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2507,4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2507,4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НР00071560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2507,4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2507,4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Иные дотации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1402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1567,8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450,0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2017,8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1402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1567,8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450,0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2017,8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Поддержка мер по обеспечению сбалансированности бюджетов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1567,8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450,0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2017,8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1567,8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450,0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2017,8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Дотации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1567,8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450,0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2017,8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1402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1567,8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450,0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2017,8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Прочие межбюджетные трансферты общего характера бюджетам субъектов РФ и муниципальных образований 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72,0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</w:tcPr>
                <w:p w:rsidR="009B20C3" w:rsidRDefault="009B20C3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72,0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Наказы избирателей депутатам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Троснянского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районного Совета народных депутатов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НР00080210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НР00080210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72,0</w:t>
                  </w:r>
                </w:p>
              </w:tc>
            </w:tr>
            <w:tr w:rsidR="009B20C3" w:rsidRPr="008C33B4" w:rsidTr="004F5EF4">
              <w:tc>
                <w:tcPr>
                  <w:tcW w:w="2737" w:type="dxa"/>
                  <w:vAlign w:val="bottom"/>
                </w:tcPr>
                <w:p w:rsidR="009B20C3" w:rsidRDefault="009B20C3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55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НР00080210</w:t>
                  </w:r>
                </w:p>
              </w:tc>
              <w:tc>
                <w:tcPr>
                  <w:tcW w:w="709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9B20C3" w:rsidRDefault="009B20C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72,0</w:t>
                  </w:r>
                </w:p>
              </w:tc>
              <w:tc>
                <w:tcPr>
                  <w:tcW w:w="1134" w:type="dxa"/>
                  <w:vAlign w:val="bottom"/>
                </w:tcPr>
                <w:p w:rsidR="009B20C3" w:rsidRDefault="009B20C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9B20C3" w:rsidRDefault="009B20C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72,0</w:t>
                  </w:r>
                </w:p>
              </w:tc>
            </w:tr>
            <w:tr w:rsidR="0047165E" w:rsidRPr="008C33B4" w:rsidTr="004F5EF4">
              <w:tc>
                <w:tcPr>
                  <w:tcW w:w="2737" w:type="dxa"/>
                </w:tcPr>
                <w:p w:rsidR="0047165E" w:rsidRDefault="0047165E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47165E" w:rsidRDefault="0047165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47165E" w:rsidRDefault="0047165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559" w:type="dxa"/>
                  <w:vAlign w:val="bottom"/>
                </w:tcPr>
                <w:p w:rsidR="0047165E" w:rsidRDefault="0047165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НР00080210</w:t>
                  </w:r>
                </w:p>
              </w:tc>
              <w:tc>
                <w:tcPr>
                  <w:tcW w:w="709" w:type="dxa"/>
                  <w:vAlign w:val="bottom"/>
                </w:tcPr>
                <w:p w:rsidR="0047165E" w:rsidRDefault="0047165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47165E" w:rsidRDefault="0047165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47165E" w:rsidRDefault="0047165E" w:rsidP="004F5EF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72,0</w:t>
                  </w:r>
                </w:p>
              </w:tc>
              <w:tc>
                <w:tcPr>
                  <w:tcW w:w="1134" w:type="dxa"/>
                  <w:vAlign w:val="bottom"/>
                </w:tcPr>
                <w:p w:rsidR="0047165E" w:rsidRDefault="0047165E" w:rsidP="004F5E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47165E" w:rsidRDefault="0047165E" w:rsidP="004F5EF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72,0</w:t>
                  </w:r>
                </w:p>
              </w:tc>
            </w:tr>
          </w:tbl>
          <w:p w:rsidR="009A2361" w:rsidRPr="008C33B4" w:rsidRDefault="009A2361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9A2361" w:rsidRPr="008C33B4" w:rsidRDefault="009A2361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9A2361" w:rsidRPr="008C33B4" w:rsidRDefault="009A2361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9A2361" w:rsidRPr="00433CEE" w:rsidRDefault="009A2361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433CEE" w:rsidRDefault="00433CEE" w:rsidP="009A2361"/>
    <w:sectPr w:rsidR="00433CEE" w:rsidSect="00433CEE">
      <w:pgSz w:w="11906" w:h="16838"/>
      <w:pgMar w:top="289" w:right="272" w:bottom="295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CEE"/>
    <w:rsid w:val="00042BC4"/>
    <w:rsid w:val="000C39BC"/>
    <w:rsid w:val="00123BB3"/>
    <w:rsid w:val="00146C9E"/>
    <w:rsid w:val="00173CFB"/>
    <w:rsid w:val="00194F06"/>
    <w:rsid w:val="00282AA1"/>
    <w:rsid w:val="002B0C22"/>
    <w:rsid w:val="002B3400"/>
    <w:rsid w:val="002C17FC"/>
    <w:rsid w:val="00376DF3"/>
    <w:rsid w:val="003869E7"/>
    <w:rsid w:val="00433CEE"/>
    <w:rsid w:val="0047165E"/>
    <w:rsid w:val="004B420C"/>
    <w:rsid w:val="004B7E2D"/>
    <w:rsid w:val="004C269A"/>
    <w:rsid w:val="004F0A8F"/>
    <w:rsid w:val="004F5EF4"/>
    <w:rsid w:val="005D0EAA"/>
    <w:rsid w:val="005E46AD"/>
    <w:rsid w:val="00600C4B"/>
    <w:rsid w:val="006B4ABE"/>
    <w:rsid w:val="007542B6"/>
    <w:rsid w:val="0083235F"/>
    <w:rsid w:val="00832F0D"/>
    <w:rsid w:val="00866A7A"/>
    <w:rsid w:val="008B2AF0"/>
    <w:rsid w:val="008C33B4"/>
    <w:rsid w:val="008D7543"/>
    <w:rsid w:val="00954D86"/>
    <w:rsid w:val="009A2361"/>
    <w:rsid w:val="009B20C3"/>
    <w:rsid w:val="00AB3E62"/>
    <w:rsid w:val="00B171CC"/>
    <w:rsid w:val="00B50A24"/>
    <w:rsid w:val="00B55C92"/>
    <w:rsid w:val="00B76040"/>
    <w:rsid w:val="00BA6B24"/>
    <w:rsid w:val="00BC62D2"/>
    <w:rsid w:val="00C00858"/>
    <w:rsid w:val="00CD5F08"/>
    <w:rsid w:val="00D11385"/>
    <w:rsid w:val="00D94B91"/>
    <w:rsid w:val="00DE0E30"/>
    <w:rsid w:val="00EB7F04"/>
    <w:rsid w:val="00ED7960"/>
    <w:rsid w:val="00EE33E5"/>
    <w:rsid w:val="00F16E49"/>
    <w:rsid w:val="00F45D54"/>
    <w:rsid w:val="00F6325C"/>
    <w:rsid w:val="00F86FCF"/>
    <w:rsid w:val="00FE1584"/>
    <w:rsid w:val="00FE7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6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C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33</Pages>
  <Words>10067</Words>
  <Characters>57388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41</cp:revision>
  <dcterms:created xsi:type="dcterms:W3CDTF">2016-05-24T10:15:00Z</dcterms:created>
  <dcterms:modified xsi:type="dcterms:W3CDTF">2016-08-25T12:36:00Z</dcterms:modified>
</cp:coreProperties>
</file>