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0C" w:rsidRDefault="004F395F" w:rsidP="0072080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80C" w:rsidRDefault="0072080C" w:rsidP="0072080C">
      <w:pPr>
        <w:ind w:left="4680"/>
        <w:jc w:val="center"/>
        <w:rPr>
          <w:b/>
        </w:rPr>
      </w:pPr>
    </w:p>
    <w:p w:rsidR="0072080C" w:rsidRDefault="0072080C" w:rsidP="00720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2080C" w:rsidRDefault="0072080C" w:rsidP="00720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72080C" w:rsidRDefault="0072080C" w:rsidP="0072080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72080C" w:rsidRDefault="0072080C" w:rsidP="0072080C">
      <w:pPr>
        <w:rPr>
          <w:i/>
          <w:sz w:val="20"/>
        </w:rPr>
      </w:pPr>
    </w:p>
    <w:p w:rsidR="0072080C" w:rsidRDefault="0072080C" w:rsidP="0072080C">
      <w:pPr>
        <w:jc w:val="center"/>
        <w:rPr>
          <w:b/>
        </w:rPr>
      </w:pPr>
    </w:p>
    <w:p w:rsidR="0072080C" w:rsidRDefault="0072080C" w:rsidP="00720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2080C" w:rsidRDefault="0072080C" w:rsidP="0072080C">
      <w:pPr>
        <w:jc w:val="center"/>
        <w:rPr>
          <w:b/>
          <w:sz w:val="28"/>
          <w:szCs w:val="28"/>
        </w:rPr>
      </w:pPr>
    </w:p>
    <w:p w:rsidR="0072080C" w:rsidRDefault="0072080C" w:rsidP="0072080C">
      <w:pPr>
        <w:jc w:val="center"/>
        <w:rPr>
          <w:sz w:val="20"/>
        </w:rPr>
      </w:pPr>
    </w:p>
    <w:p w:rsidR="0072080C" w:rsidRDefault="0072080C" w:rsidP="0072080C">
      <w:pPr>
        <w:jc w:val="center"/>
      </w:pPr>
    </w:p>
    <w:p w:rsidR="0072080C" w:rsidRDefault="0072080C" w:rsidP="0072080C">
      <w:pPr>
        <w:rPr>
          <w:szCs w:val="24"/>
        </w:rPr>
      </w:pPr>
      <w:r>
        <w:rPr>
          <w:szCs w:val="24"/>
        </w:rPr>
        <w:t xml:space="preserve">от  </w:t>
      </w:r>
      <w:r w:rsidR="007D2A55">
        <w:rPr>
          <w:szCs w:val="24"/>
        </w:rPr>
        <w:t xml:space="preserve">16 ноября </w:t>
      </w:r>
      <w:r>
        <w:rPr>
          <w:szCs w:val="24"/>
        </w:rPr>
        <w:t>20</w:t>
      </w:r>
      <w:r w:rsidR="007D2A55">
        <w:rPr>
          <w:szCs w:val="24"/>
        </w:rPr>
        <w:t>16</w:t>
      </w:r>
      <w:r>
        <w:rPr>
          <w:szCs w:val="24"/>
        </w:rPr>
        <w:t xml:space="preserve"> г.                                          </w:t>
      </w:r>
      <w:r w:rsidR="003D49DC">
        <w:rPr>
          <w:szCs w:val="24"/>
        </w:rPr>
        <w:t xml:space="preserve">             </w:t>
      </w:r>
      <w:r>
        <w:rPr>
          <w:szCs w:val="24"/>
        </w:rPr>
        <w:t xml:space="preserve">  </w:t>
      </w:r>
      <w:r w:rsidR="007D2A55">
        <w:rPr>
          <w:szCs w:val="24"/>
        </w:rPr>
        <w:t xml:space="preserve">                              </w:t>
      </w:r>
      <w:r w:rsidR="003D49DC">
        <w:rPr>
          <w:szCs w:val="24"/>
        </w:rPr>
        <w:t xml:space="preserve">       </w:t>
      </w:r>
      <w:r>
        <w:rPr>
          <w:szCs w:val="24"/>
        </w:rPr>
        <w:t xml:space="preserve">№ </w:t>
      </w:r>
      <w:r w:rsidR="007D2A55">
        <w:rPr>
          <w:szCs w:val="24"/>
        </w:rPr>
        <w:t>188</w:t>
      </w:r>
      <w:r>
        <w:rPr>
          <w:szCs w:val="24"/>
        </w:rPr>
        <w:t xml:space="preserve">                                                                                   </w:t>
      </w:r>
    </w:p>
    <w:p w:rsidR="0072080C" w:rsidRDefault="0072080C" w:rsidP="0072080C">
      <w:pPr>
        <w:pStyle w:val="ConsNonformat"/>
        <w:widowControl/>
        <w:tabs>
          <w:tab w:val="left" w:pos="1170"/>
        </w:tabs>
        <w:ind w:left="-30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с.Тросна</w:t>
      </w:r>
    </w:p>
    <w:p w:rsidR="00AA6DEB" w:rsidRPr="003F2100" w:rsidRDefault="00AA6DEB" w:rsidP="00AA6DEB">
      <w:pPr>
        <w:rPr>
          <w:sz w:val="28"/>
          <w:szCs w:val="28"/>
        </w:rPr>
      </w:pPr>
    </w:p>
    <w:p w:rsidR="00C95B05" w:rsidRDefault="00C95B05" w:rsidP="00C40F0F">
      <w:pPr>
        <w:tabs>
          <w:tab w:val="left" w:pos="7395"/>
        </w:tabs>
        <w:jc w:val="center"/>
        <w:rPr>
          <w:sz w:val="28"/>
          <w:szCs w:val="28"/>
        </w:rPr>
      </w:pPr>
    </w:p>
    <w:p w:rsidR="00012E26" w:rsidRPr="00012E26" w:rsidRDefault="00012E26" w:rsidP="00012E26">
      <w:pPr>
        <w:rPr>
          <w:b/>
          <w:bCs/>
          <w:color w:val="000000"/>
          <w:sz w:val="28"/>
          <w:szCs w:val="28"/>
        </w:rPr>
      </w:pPr>
      <w:r w:rsidRPr="00012E26">
        <w:rPr>
          <w:b/>
          <w:bCs/>
          <w:color w:val="000000"/>
          <w:sz w:val="28"/>
          <w:szCs w:val="28"/>
        </w:rPr>
        <w:t xml:space="preserve">Об утверждении реестра </w:t>
      </w:r>
      <w:r w:rsidR="00043EC7">
        <w:rPr>
          <w:b/>
          <w:bCs/>
          <w:color w:val="000000"/>
          <w:sz w:val="28"/>
          <w:szCs w:val="28"/>
        </w:rPr>
        <w:t>остановочных</w:t>
      </w:r>
    </w:p>
    <w:p w:rsidR="004B04A0" w:rsidRDefault="004B04A0" w:rsidP="00012E26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пунктов по муниципальным м</w:t>
      </w:r>
      <w:r w:rsidR="00012E26" w:rsidRPr="00012E26">
        <w:rPr>
          <w:b/>
          <w:bCs/>
          <w:color w:val="000000"/>
          <w:sz w:val="28"/>
          <w:szCs w:val="28"/>
        </w:rPr>
        <w:t>аршрут</w:t>
      </w:r>
      <w:r>
        <w:rPr>
          <w:b/>
          <w:bCs/>
          <w:color w:val="000000"/>
          <w:sz w:val="28"/>
          <w:szCs w:val="28"/>
        </w:rPr>
        <w:t>ам</w:t>
      </w:r>
    </w:p>
    <w:p w:rsidR="00012E26" w:rsidRPr="00012E26" w:rsidRDefault="00012E26" w:rsidP="00012E26">
      <w:pPr>
        <w:rPr>
          <w:b/>
          <w:bCs/>
          <w:color w:val="000000"/>
          <w:sz w:val="28"/>
          <w:szCs w:val="28"/>
        </w:rPr>
      </w:pPr>
      <w:r w:rsidRPr="00012E26">
        <w:rPr>
          <w:b/>
          <w:bCs/>
          <w:color w:val="000000"/>
          <w:sz w:val="28"/>
          <w:szCs w:val="28"/>
        </w:rPr>
        <w:t xml:space="preserve">регулярных перевозок в границах </w:t>
      </w:r>
    </w:p>
    <w:p w:rsidR="00012E26" w:rsidRPr="00012E26" w:rsidRDefault="00012E26" w:rsidP="00012E26">
      <w:pPr>
        <w:rPr>
          <w:b/>
        </w:rPr>
      </w:pPr>
      <w:r>
        <w:rPr>
          <w:b/>
          <w:bCs/>
          <w:color w:val="000000"/>
          <w:sz w:val="28"/>
          <w:szCs w:val="28"/>
        </w:rPr>
        <w:t>Троснянского района</w:t>
      </w:r>
      <w:r w:rsidRPr="00012E26">
        <w:rPr>
          <w:b/>
          <w:bCs/>
          <w:color w:val="000000"/>
          <w:sz w:val="28"/>
          <w:szCs w:val="28"/>
        </w:rPr>
        <w:t xml:space="preserve"> Орловской области</w:t>
      </w:r>
    </w:p>
    <w:p w:rsidR="00012E26" w:rsidRDefault="00012E26" w:rsidP="00012E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2E26" w:rsidRDefault="00012E26" w:rsidP="00012E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13 июля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 xml:space="preserve">. № 220-ФЗ «Об организации регулярных перевозок пассажиров и багажа автомобильным транспортном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Федеральным законом от 6 октября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>. №131-ФЗ «Об общих принципах организации местного самоуправления в Российской Федерации»</w:t>
      </w:r>
      <w:r w:rsidR="004B04A0">
        <w:rPr>
          <w:sz w:val="28"/>
          <w:szCs w:val="28"/>
        </w:rPr>
        <w:t xml:space="preserve">, постановлением администрации Троснянского района от 30 декабря 2015 года № 369 «Об организации регулярных перевозок пассажиров и багажа автомобильным транспортом по муниципальным маршрутам на территории Троснянского района Орловской области», Постановлением администрации Троснянского района от </w:t>
      </w:r>
      <w:r w:rsidR="004B04A0" w:rsidRPr="00AF4712">
        <w:rPr>
          <w:color w:val="000000"/>
          <w:sz w:val="28"/>
          <w:szCs w:val="28"/>
        </w:rPr>
        <w:t>1</w:t>
      </w:r>
      <w:r w:rsidR="00AF4712" w:rsidRPr="00AF4712">
        <w:rPr>
          <w:color w:val="000000"/>
          <w:sz w:val="28"/>
          <w:szCs w:val="28"/>
        </w:rPr>
        <w:t>4</w:t>
      </w:r>
      <w:r w:rsidR="004B04A0" w:rsidRPr="00AF4712">
        <w:rPr>
          <w:color w:val="000000"/>
          <w:sz w:val="28"/>
          <w:szCs w:val="28"/>
        </w:rPr>
        <w:t xml:space="preserve"> ноября 2016 года № 18</w:t>
      </w:r>
      <w:r w:rsidR="00AF4712" w:rsidRPr="00AF4712">
        <w:rPr>
          <w:color w:val="000000"/>
          <w:sz w:val="28"/>
          <w:szCs w:val="28"/>
        </w:rPr>
        <w:t>6</w:t>
      </w:r>
      <w:r w:rsidR="004B04A0">
        <w:rPr>
          <w:sz w:val="28"/>
          <w:szCs w:val="28"/>
        </w:rPr>
        <w:t xml:space="preserve"> «О Порядке ведения реестра остановочных пунктов по муниципальным маршрутам регулярных перевозок в Троснянском районе Орловской области» администрация района </w:t>
      </w:r>
      <w:r>
        <w:rPr>
          <w:spacing w:val="40"/>
          <w:sz w:val="28"/>
          <w:szCs w:val="28"/>
        </w:rPr>
        <w:t>постановляет:</w:t>
      </w:r>
      <w:r>
        <w:rPr>
          <w:sz w:val="28"/>
          <w:szCs w:val="28"/>
        </w:rPr>
        <w:t xml:space="preserve">  </w:t>
      </w:r>
    </w:p>
    <w:p w:rsidR="00012E26" w:rsidRDefault="00012E26" w:rsidP="00012E2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1.Утвердить реестр</w:t>
      </w:r>
      <w:r w:rsidR="004B04A0">
        <w:rPr>
          <w:color w:val="000000"/>
          <w:sz w:val="28"/>
          <w:szCs w:val="28"/>
        </w:rPr>
        <w:t xml:space="preserve"> остановочных пунктов по муниципальным маршрутам регулярных перевозок </w:t>
      </w:r>
      <w:r>
        <w:rPr>
          <w:color w:val="000000"/>
          <w:sz w:val="28"/>
          <w:szCs w:val="28"/>
        </w:rPr>
        <w:t>в границах Троснянского района Орловской области согласно приложению.</w:t>
      </w:r>
    </w:p>
    <w:p w:rsidR="00012E26" w:rsidRDefault="00012E26" w:rsidP="00012E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2.Разместить настоящее постановление на официальном сайте администрации района в сети Интернет.</w:t>
      </w:r>
    </w:p>
    <w:p w:rsidR="00787E15" w:rsidRDefault="00012E26" w:rsidP="00C369DA">
      <w:pPr>
        <w:ind w:firstLine="72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3.Контроль за исполнением настоящего постановления оставляю за собой.</w:t>
      </w:r>
    </w:p>
    <w:p w:rsidR="00787E15" w:rsidRDefault="00787E15" w:rsidP="00C40F0F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0A0D44" w:rsidRPr="00C95B05" w:rsidRDefault="003F2100" w:rsidP="00C40F0F">
      <w:pPr>
        <w:tabs>
          <w:tab w:val="left" w:pos="7395"/>
        </w:tabs>
        <w:jc w:val="center"/>
        <w:rPr>
          <w:b/>
          <w:sz w:val="28"/>
          <w:szCs w:val="28"/>
        </w:rPr>
      </w:pPr>
      <w:r w:rsidRPr="00C95B05">
        <w:rPr>
          <w:b/>
          <w:sz w:val="28"/>
          <w:szCs w:val="28"/>
        </w:rPr>
        <w:t>Глава</w:t>
      </w:r>
      <w:r w:rsidR="007C3854" w:rsidRPr="00C95B05">
        <w:rPr>
          <w:b/>
          <w:sz w:val="28"/>
          <w:szCs w:val="28"/>
        </w:rPr>
        <w:t xml:space="preserve"> </w:t>
      </w:r>
      <w:r w:rsidR="000C0DC8">
        <w:rPr>
          <w:b/>
          <w:sz w:val="28"/>
          <w:szCs w:val="28"/>
        </w:rPr>
        <w:t>района</w:t>
      </w:r>
      <w:r w:rsidR="007C3854" w:rsidRPr="00C95B05">
        <w:rPr>
          <w:b/>
          <w:sz w:val="28"/>
          <w:szCs w:val="28"/>
        </w:rPr>
        <w:t xml:space="preserve">                     </w:t>
      </w:r>
      <w:r w:rsidR="00C40F0F" w:rsidRPr="00C95B05">
        <w:rPr>
          <w:b/>
          <w:sz w:val="28"/>
          <w:szCs w:val="28"/>
        </w:rPr>
        <w:t xml:space="preserve">                               </w:t>
      </w:r>
      <w:r w:rsidR="007C3854" w:rsidRPr="00C95B05">
        <w:rPr>
          <w:b/>
          <w:sz w:val="28"/>
          <w:szCs w:val="28"/>
        </w:rPr>
        <w:t xml:space="preserve"> </w:t>
      </w:r>
      <w:r w:rsidRPr="00C95B05">
        <w:rPr>
          <w:b/>
          <w:sz w:val="28"/>
          <w:szCs w:val="28"/>
        </w:rPr>
        <w:t xml:space="preserve">                </w:t>
      </w:r>
      <w:r w:rsidR="00C95B05">
        <w:rPr>
          <w:b/>
          <w:sz w:val="28"/>
          <w:szCs w:val="28"/>
        </w:rPr>
        <w:t>А</w:t>
      </w:r>
      <w:r w:rsidRPr="00C95B05">
        <w:rPr>
          <w:b/>
          <w:sz w:val="28"/>
          <w:szCs w:val="28"/>
        </w:rPr>
        <w:t xml:space="preserve">. И. </w:t>
      </w:r>
      <w:r w:rsidR="00C95B05">
        <w:rPr>
          <w:b/>
          <w:sz w:val="28"/>
          <w:szCs w:val="28"/>
        </w:rPr>
        <w:t>Насонов</w:t>
      </w:r>
    </w:p>
    <w:p w:rsidR="00B24334" w:rsidRDefault="00B24334" w:rsidP="00C40F0F">
      <w:pPr>
        <w:rPr>
          <w:sz w:val="20"/>
        </w:rPr>
      </w:pPr>
    </w:p>
    <w:p w:rsidR="00B24334" w:rsidRDefault="00B24334" w:rsidP="00C40F0F">
      <w:pPr>
        <w:rPr>
          <w:sz w:val="20"/>
        </w:rPr>
        <w:sectPr w:rsidR="00B24334" w:rsidSect="00C95B05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</w:p>
    <w:p w:rsidR="00B24334" w:rsidRDefault="00B24334" w:rsidP="00C40F0F">
      <w:pPr>
        <w:rPr>
          <w:sz w:val="20"/>
        </w:rPr>
      </w:pPr>
    </w:p>
    <w:p w:rsidR="00E818A2" w:rsidRDefault="00E818A2" w:rsidP="00C40F0F">
      <w:pPr>
        <w:rPr>
          <w:sz w:val="20"/>
        </w:rPr>
      </w:pPr>
    </w:p>
    <w:p w:rsidR="00436BF0" w:rsidRDefault="00436BF0" w:rsidP="00436BF0">
      <w:pPr>
        <w:jc w:val="right"/>
        <w:rPr>
          <w:szCs w:val="24"/>
        </w:rPr>
      </w:pPr>
      <w:r>
        <w:rPr>
          <w:szCs w:val="24"/>
        </w:rPr>
        <w:t>Приложение к постановлению</w:t>
      </w:r>
    </w:p>
    <w:p w:rsidR="00436BF0" w:rsidRDefault="00436BF0" w:rsidP="00436BF0">
      <w:pPr>
        <w:jc w:val="right"/>
        <w:rPr>
          <w:szCs w:val="24"/>
        </w:rPr>
      </w:pPr>
      <w:r>
        <w:rPr>
          <w:szCs w:val="24"/>
        </w:rPr>
        <w:t xml:space="preserve">администрации Троснянского района </w:t>
      </w:r>
    </w:p>
    <w:p w:rsidR="00436BF0" w:rsidRDefault="00436BF0" w:rsidP="00436BF0">
      <w:pPr>
        <w:jc w:val="right"/>
        <w:rPr>
          <w:szCs w:val="24"/>
        </w:rPr>
      </w:pPr>
      <w:r>
        <w:rPr>
          <w:szCs w:val="24"/>
        </w:rPr>
        <w:t xml:space="preserve">от </w:t>
      </w:r>
      <w:r w:rsidR="007D2A55">
        <w:rPr>
          <w:szCs w:val="24"/>
        </w:rPr>
        <w:t xml:space="preserve">16 ноября </w:t>
      </w:r>
      <w:r>
        <w:rPr>
          <w:szCs w:val="24"/>
        </w:rPr>
        <w:t>2016</w:t>
      </w:r>
      <w:r w:rsidR="00630684">
        <w:rPr>
          <w:szCs w:val="24"/>
        </w:rPr>
        <w:t xml:space="preserve"> </w:t>
      </w:r>
      <w:r>
        <w:rPr>
          <w:szCs w:val="24"/>
        </w:rPr>
        <w:t>г. №</w:t>
      </w:r>
      <w:r w:rsidR="003D49DC">
        <w:rPr>
          <w:szCs w:val="24"/>
        </w:rPr>
        <w:t xml:space="preserve"> </w:t>
      </w:r>
      <w:r w:rsidR="007D2A55">
        <w:rPr>
          <w:szCs w:val="24"/>
        </w:rPr>
        <w:t>188</w:t>
      </w:r>
    </w:p>
    <w:p w:rsidR="00436BF0" w:rsidRDefault="00436BF0" w:rsidP="00436BF0">
      <w:pPr>
        <w:jc w:val="center"/>
        <w:rPr>
          <w:b/>
          <w:szCs w:val="24"/>
        </w:rPr>
      </w:pPr>
    </w:p>
    <w:p w:rsidR="00436BF0" w:rsidRDefault="00436BF0" w:rsidP="00436BF0">
      <w:pPr>
        <w:jc w:val="center"/>
        <w:rPr>
          <w:b/>
          <w:szCs w:val="24"/>
        </w:rPr>
      </w:pPr>
      <w:r>
        <w:rPr>
          <w:b/>
          <w:szCs w:val="24"/>
        </w:rPr>
        <w:t xml:space="preserve">РЕЕСТР </w:t>
      </w:r>
    </w:p>
    <w:p w:rsidR="00436BF0" w:rsidRDefault="005179F1" w:rsidP="00436BF0">
      <w:pPr>
        <w:jc w:val="center"/>
        <w:rPr>
          <w:b/>
          <w:szCs w:val="24"/>
        </w:rPr>
      </w:pPr>
      <w:r>
        <w:rPr>
          <w:b/>
          <w:szCs w:val="24"/>
        </w:rPr>
        <w:t xml:space="preserve">остановочных пунктов по муниципальным маршрутам </w:t>
      </w:r>
    </w:p>
    <w:p w:rsidR="00436BF0" w:rsidRDefault="005179F1" w:rsidP="00436BF0">
      <w:pPr>
        <w:jc w:val="center"/>
        <w:rPr>
          <w:b/>
          <w:szCs w:val="24"/>
        </w:rPr>
      </w:pPr>
      <w:r>
        <w:rPr>
          <w:b/>
          <w:szCs w:val="24"/>
        </w:rPr>
        <w:t xml:space="preserve">регулярных перевозок </w:t>
      </w:r>
      <w:r w:rsidR="000C0DC8">
        <w:rPr>
          <w:b/>
          <w:szCs w:val="24"/>
        </w:rPr>
        <w:t xml:space="preserve">в границах </w:t>
      </w:r>
      <w:r w:rsidR="00436BF0">
        <w:rPr>
          <w:b/>
          <w:szCs w:val="24"/>
        </w:rPr>
        <w:t>Троснянского района Орловской области</w:t>
      </w:r>
    </w:p>
    <w:p w:rsidR="004C3C5F" w:rsidRDefault="004C3C5F" w:rsidP="00436BF0">
      <w:pPr>
        <w:jc w:val="center"/>
        <w:rPr>
          <w:b/>
          <w:szCs w:val="24"/>
        </w:rPr>
      </w:pPr>
    </w:p>
    <w:tbl>
      <w:tblPr>
        <w:tblpPr w:leftFromText="180" w:rightFromText="180" w:vertAnchor="text" w:tblpX="39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3402"/>
        <w:gridCol w:w="3369"/>
        <w:gridCol w:w="6695"/>
      </w:tblGrid>
      <w:tr w:rsidR="004C3C5F" w:rsidRPr="00CC26A4" w:rsidTr="00DC0FE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5F" w:rsidRPr="00CC26A4" w:rsidRDefault="004C3C5F" w:rsidP="00DC0FE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Регистрационный номер остановочного пункта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5F" w:rsidRPr="004C3C5F" w:rsidRDefault="004C3C5F" w:rsidP="00DC0FEF">
            <w:pPr>
              <w:rPr>
                <w:rFonts w:eastAsia="Calibri"/>
                <w:b/>
                <w:szCs w:val="24"/>
                <w:lang w:eastAsia="en-US"/>
              </w:rPr>
            </w:pPr>
            <w:r w:rsidRPr="004C3C5F">
              <w:rPr>
                <w:rFonts w:eastAsia="Calibri"/>
                <w:b/>
                <w:szCs w:val="24"/>
                <w:lang w:eastAsia="en-US"/>
              </w:rPr>
              <w:t>Наименование остановочного пункта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5F" w:rsidRPr="004C3C5F" w:rsidRDefault="004C3C5F" w:rsidP="00DC0FEF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Местоположение остановочного пункта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5F" w:rsidRPr="004C3C5F" w:rsidRDefault="004C3C5F" w:rsidP="00DC0FEF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 xml:space="preserve">Сведения об использовании остановочного пункта в качестве начального (конечного) остановочного пункта </w:t>
            </w:r>
          </w:p>
        </w:tc>
      </w:tr>
      <w:tr w:rsidR="004C3C5F" w:rsidRPr="00CC26A4" w:rsidTr="00DC0FE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C5F" w:rsidRPr="00CC26A4" w:rsidRDefault="004C3C5F" w:rsidP="00DC0F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C5F" w:rsidRPr="00CC26A4" w:rsidRDefault="004C3C5F" w:rsidP="00DC0F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C5F" w:rsidRPr="00CC26A4" w:rsidRDefault="004C3C5F" w:rsidP="00DC0F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C5F" w:rsidRPr="00CC26A4" w:rsidRDefault="004C3C5F" w:rsidP="00DC0F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4C3C5F" w:rsidRPr="00CC26A4" w:rsidTr="00DC0FE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5F" w:rsidRPr="00CC26A4" w:rsidRDefault="004C3C5F" w:rsidP="00DC0FE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5F" w:rsidRPr="00CC26A4" w:rsidRDefault="00C743F5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Автостанция Тросна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5F" w:rsidRPr="00CC26A4" w:rsidRDefault="00524D41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с.Тросна, ул.Московская д.31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5F" w:rsidRPr="00C743F5" w:rsidRDefault="00C743F5" w:rsidP="00DC0FEF">
            <w:pPr>
              <w:rPr>
                <w:rFonts w:eastAsia="Calibri"/>
                <w:sz w:val="20"/>
                <w:lang w:eastAsia="en-US"/>
              </w:rPr>
            </w:pPr>
            <w:r w:rsidRPr="00C743F5">
              <w:rPr>
                <w:rFonts w:eastAsia="Calibri"/>
                <w:sz w:val="20"/>
                <w:lang w:eastAsia="en-US"/>
              </w:rPr>
              <w:t>Начальный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</w:t>
            </w:r>
            <w:r w:rsidR="005247EF">
              <w:rPr>
                <w:rFonts w:eastAsia="Calibri"/>
                <w:sz w:val="20"/>
                <w:lang w:eastAsia="en-US"/>
              </w:rPr>
              <w:t>«</w:t>
            </w:r>
            <w:r>
              <w:rPr>
                <w:rFonts w:eastAsia="Calibri"/>
                <w:sz w:val="20"/>
                <w:lang w:eastAsia="en-US"/>
              </w:rPr>
              <w:t>Тросна-с-з Красноармейский</w:t>
            </w:r>
            <w:r w:rsidR="005247EF">
              <w:rPr>
                <w:rFonts w:eastAsia="Calibri"/>
                <w:sz w:val="20"/>
                <w:lang w:eastAsia="en-US"/>
              </w:rPr>
              <w:t>»</w:t>
            </w:r>
          </w:p>
        </w:tc>
      </w:tr>
      <w:tr w:rsidR="004C3C5F" w:rsidRPr="00CC26A4" w:rsidTr="00DC0FE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5F" w:rsidRPr="00CC26A4" w:rsidRDefault="004C3C5F" w:rsidP="00DC0FE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5F" w:rsidRPr="00CC26A4" w:rsidRDefault="00C743F5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Киевский поворот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5F" w:rsidRPr="00CC26A4" w:rsidRDefault="00524D41" w:rsidP="0012428B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43</w:t>
            </w:r>
            <w:r w:rsidR="00B01457">
              <w:rPr>
                <w:rFonts w:eastAsia="Calibri"/>
                <w:sz w:val="20"/>
                <w:lang w:eastAsia="en-US"/>
              </w:rPr>
              <w:t>3 км.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="004D01FD">
              <w:rPr>
                <w:rFonts w:eastAsia="Calibri"/>
                <w:sz w:val="20"/>
                <w:lang w:eastAsia="en-US"/>
              </w:rPr>
              <w:t>т</w:t>
            </w:r>
            <w:r>
              <w:rPr>
                <w:rFonts w:eastAsia="Calibri"/>
                <w:sz w:val="20"/>
                <w:lang w:eastAsia="en-US"/>
              </w:rPr>
              <w:t>рассы М</w:t>
            </w:r>
            <w:r w:rsidR="004D01FD">
              <w:rPr>
                <w:rFonts w:eastAsia="Calibri"/>
                <w:sz w:val="20"/>
                <w:lang w:eastAsia="en-US"/>
              </w:rPr>
              <w:t>2-«Крым»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5F" w:rsidRPr="00C743F5" w:rsidRDefault="004C3C5F" w:rsidP="00DC0FEF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C3155" w:rsidRPr="00CC26A4" w:rsidTr="00DC0FEF">
        <w:trPr>
          <w:trHeight w:val="1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5" w:rsidRPr="00CC26A4" w:rsidRDefault="00DC3155" w:rsidP="00DC0FE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5" w:rsidRPr="00CC26A4" w:rsidRDefault="00DC3155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дер. Чернодье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5" w:rsidRPr="00CC26A4" w:rsidRDefault="00DC3155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дер. Чернодье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5" w:rsidRPr="00C743F5" w:rsidRDefault="00DC3155" w:rsidP="00DC0FEF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C3155" w:rsidRPr="00CC26A4" w:rsidTr="00DC0FE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5" w:rsidRDefault="00DC3155" w:rsidP="00DC0FE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5" w:rsidRPr="00CC26A4" w:rsidRDefault="00DC3155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дер. Лаврово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5" w:rsidRPr="00CC26A4" w:rsidRDefault="00DC3155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дер. Лаврово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5" w:rsidRPr="00C743F5" w:rsidRDefault="00DC3155" w:rsidP="00DC0FEF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C3155" w:rsidRPr="00CC26A4" w:rsidTr="00DC0FE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5" w:rsidRPr="00CC26A4" w:rsidRDefault="00DC3155" w:rsidP="00DC0FE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5" w:rsidRPr="00CC26A4" w:rsidRDefault="00DC3155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пос. Нагорный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5" w:rsidRPr="00CC26A4" w:rsidRDefault="00DC3155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пос. Нагорный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5" w:rsidRPr="00C743F5" w:rsidRDefault="00DC3155" w:rsidP="00DC0FEF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C3155" w:rsidRPr="00CC26A4" w:rsidTr="00DC0FE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5" w:rsidRDefault="00DC3155" w:rsidP="00DC0FE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5" w:rsidRPr="00CC26A4" w:rsidRDefault="00DC3155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поворот  в с-з Красноармейский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5" w:rsidRPr="00CC26A4" w:rsidRDefault="00DC3155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поворот  в с-з Красноармейский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5" w:rsidRPr="00C743F5" w:rsidRDefault="00DC3155" w:rsidP="00DC0FEF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C3155" w:rsidRPr="00CC26A4" w:rsidTr="00DC0FE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5" w:rsidRDefault="00DC3155" w:rsidP="00DC0FE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5" w:rsidRPr="00CC26A4" w:rsidRDefault="00DC3155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пос. Рождественский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5" w:rsidRPr="00CC26A4" w:rsidRDefault="00DC3155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пос. Рождественский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5" w:rsidRPr="00C743F5" w:rsidRDefault="00DC3155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Конечный</w:t>
            </w:r>
            <w:r w:rsidRPr="00C743F5">
              <w:rPr>
                <w:rFonts w:eastAsia="Calibri"/>
                <w:sz w:val="20"/>
                <w:lang w:eastAsia="en-US"/>
              </w:rPr>
              <w:t xml:space="preserve">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«Тросна-с-з Красноармейский»</w:t>
            </w:r>
          </w:p>
        </w:tc>
      </w:tr>
      <w:tr w:rsidR="00DC3155" w:rsidRPr="00CC26A4" w:rsidTr="00DC0FE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5" w:rsidRPr="00CC26A4" w:rsidRDefault="00DC3155" w:rsidP="00DC0FE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5" w:rsidRPr="00CC26A4" w:rsidRDefault="00DC3155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Автостанция Тросна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5" w:rsidRPr="00CC26A4" w:rsidRDefault="00DC3155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с.Тросна, ул.Московская д.31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5" w:rsidRPr="00C743F5" w:rsidRDefault="00DC3155" w:rsidP="00DC0FEF">
            <w:pPr>
              <w:rPr>
                <w:rFonts w:eastAsia="Calibri"/>
                <w:sz w:val="20"/>
                <w:lang w:eastAsia="en-US"/>
              </w:rPr>
            </w:pPr>
            <w:r w:rsidRPr="00C743F5">
              <w:rPr>
                <w:rFonts w:eastAsia="Calibri"/>
                <w:sz w:val="20"/>
                <w:lang w:eastAsia="en-US"/>
              </w:rPr>
              <w:t>Начальный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«Тросна-Красавка»</w:t>
            </w:r>
          </w:p>
        </w:tc>
      </w:tr>
      <w:tr w:rsidR="00DC3155" w:rsidRPr="00CC26A4" w:rsidTr="00DC0FE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5" w:rsidRPr="00CC26A4" w:rsidRDefault="00DC3155" w:rsidP="00DC0FE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5" w:rsidRPr="00CC26A4" w:rsidRDefault="00DC3155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Глазуновский поворот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5" w:rsidRPr="00CC26A4" w:rsidRDefault="00DC3155" w:rsidP="004D01FD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442-й км. </w:t>
            </w:r>
            <w:r w:rsidR="004D01FD">
              <w:rPr>
                <w:rFonts w:eastAsia="Calibri"/>
                <w:sz w:val="20"/>
                <w:lang w:eastAsia="en-US"/>
              </w:rPr>
              <w:t>т</w:t>
            </w:r>
            <w:r w:rsidR="002A5D03">
              <w:rPr>
                <w:rFonts w:eastAsia="Calibri"/>
                <w:sz w:val="20"/>
                <w:lang w:eastAsia="en-US"/>
              </w:rPr>
              <w:t>рассы М</w:t>
            </w:r>
            <w:r w:rsidR="004D01FD">
              <w:rPr>
                <w:rFonts w:eastAsia="Calibri"/>
                <w:sz w:val="20"/>
                <w:lang w:eastAsia="en-US"/>
              </w:rPr>
              <w:t>2-«Крым»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5" w:rsidRPr="00C743F5" w:rsidRDefault="00DC3155" w:rsidP="00DC0FEF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C3155" w:rsidRPr="00CC26A4" w:rsidTr="00DC0FE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5" w:rsidRPr="00CC26A4" w:rsidRDefault="00DC3155" w:rsidP="00DC0FE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5" w:rsidRPr="00CC26A4" w:rsidRDefault="00DC3155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Муравльский поворот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5" w:rsidRPr="00CC26A4" w:rsidRDefault="002A5D03" w:rsidP="004D01FD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448-й км. </w:t>
            </w:r>
            <w:r w:rsidR="004D01FD">
              <w:rPr>
                <w:rFonts w:eastAsia="Calibri"/>
                <w:sz w:val="20"/>
                <w:lang w:eastAsia="en-US"/>
              </w:rPr>
              <w:t xml:space="preserve"> трассы М2-«Крым»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5" w:rsidRPr="00C743F5" w:rsidRDefault="00DC3155" w:rsidP="00DC0FEF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C3155" w:rsidRPr="00CC26A4" w:rsidTr="00DC0FE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5" w:rsidRPr="00CC26A4" w:rsidRDefault="00DC3155" w:rsidP="00DC0FE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5" w:rsidRPr="00CC26A4" w:rsidRDefault="00DC3155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Малаховский поворот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5" w:rsidRPr="00CC26A4" w:rsidRDefault="00DC0FEF" w:rsidP="004D01FD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450-й км. </w:t>
            </w:r>
            <w:r w:rsidR="004D01FD">
              <w:rPr>
                <w:rFonts w:eastAsia="Calibri"/>
                <w:sz w:val="20"/>
                <w:lang w:eastAsia="en-US"/>
              </w:rPr>
              <w:t xml:space="preserve"> трассы М2-«Крым»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5" w:rsidRPr="00C743F5" w:rsidRDefault="00DC3155" w:rsidP="00DC0FEF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C3155" w:rsidRPr="00CC26A4" w:rsidTr="00DC0FE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5" w:rsidRPr="00CC26A4" w:rsidRDefault="00DC3155" w:rsidP="00DC0FE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5" w:rsidRPr="00CC26A4" w:rsidRDefault="00DC3155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Никольский поворот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5" w:rsidRPr="00CC26A4" w:rsidRDefault="00DC0FEF" w:rsidP="004D01FD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452-й км. </w:t>
            </w:r>
            <w:r w:rsidR="004D01FD">
              <w:rPr>
                <w:rFonts w:eastAsia="Calibri"/>
                <w:sz w:val="20"/>
                <w:lang w:eastAsia="en-US"/>
              </w:rPr>
              <w:t xml:space="preserve"> трассы М2-«Крым»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5" w:rsidRPr="00C743F5" w:rsidRDefault="00DC3155" w:rsidP="00DC0FEF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C0FEF" w:rsidRPr="00CC26A4" w:rsidTr="00DC0FE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 Ветренка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 Ветренка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743F5" w:rsidRDefault="00DC0FEF" w:rsidP="00DC0FEF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C0FEF" w:rsidRPr="00CC26A4" w:rsidTr="00DC0FE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 Березовка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 Березовка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743F5" w:rsidRDefault="00DC0FEF" w:rsidP="00DC0FEF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C0FEF" w:rsidRPr="00CC26A4" w:rsidTr="00DC0FE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с. Никольское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с. Никольское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743F5" w:rsidRDefault="00DC0FEF" w:rsidP="00DC0FEF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C0FEF" w:rsidRPr="00CC26A4" w:rsidTr="00DC0FE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326403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п. </w:t>
            </w:r>
            <w:r w:rsidR="00DC0FEF">
              <w:rPr>
                <w:rFonts w:eastAsia="Calibri"/>
                <w:sz w:val="20"/>
                <w:lang w:eastAsia="en-US"/>
              </w:rPr>
              <w:t>Краснопавловск</w:t>
            </w:r>
            <w:r>
              <w:rPr>
                <w:rFonts w:eastAsia="Calibri"/>
                <w:sz w:val="20"/>
                <w:lang w:eastAsia="en-US"/>
              </w:rPr>
              <w:t>ий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326403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п. </w:t>
            </w:r>
            <w:r w:rsidR="00DC0FEF">
              <w:rPr>
                <w:rFonts w:eastAsia="Calibri"/>
                <w:sz w:val="20"/>
                <w:lang w:eastAsia="en-US"/>
              </w:rPr>
              <w:t>Краснопавловск</w:t>
            </w:r>
            <w:r>
              <w:rPr>
                <w:rFonts w:eastAsia="Calibri"/>
                <w:sz w:val="20"/>
                <w:lang w:eastAsia="en-US"/>
              </w:rPr>
              <w:t>ий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743F5" w:rsidRDefault="00DC0FEF" w:rsidP="00DC0FEF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C0FEF" w:rsidRPr="00CC26A4" w:rsidTr="00DC0FE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д.Красавка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д.Красавка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743F5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Конечный</w:t>
            </w:r>
            <w:r w:rsidRPr="00C743F5">
              <w:rPr>
                <w:rFonts w:eastAsia="Calibri"/>
                <w:sz w:val="20"/>
                <w:lang w:eastAsia="en-US"/>
              </w:rPr>
              <w:t xml:space="preserve">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«Тросна-Красавка»</w:t>
            </w:r>
          </w:p>
        </w:tc>
      </w:tr>
      <w:tr w:rsidR="00DC0FEF" w:rsidRPr="00CC26A4" w:rsidTr="00DC0FE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Автостанция Тросна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с.Тросна, ул.Московская д.31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743F5" w:rsidRDefault="00DC0FEF" w:rsidP="00DC0FEF">
            <w:pPr>
              <w:rPr>
                <w:rFonts w:eastAsia="Calibri"/>
                <w:sz w:val="20"/>
                <w:lang w:eastAsia="en-US"/>
              </w:rPr>
            </w:pPr>
            <w:r w:rsidRPr="00C743F5">
              <w:rPr>
                <w:rFonts w:eastAsia="Calibri"/>
                <w:sz w:val="20"/>
                <w:lang w:eastAsia="en-US"/>
              </w:rPr>
              <w:t>Начальный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«Тросна-Ломовец»</w:t>
            </w:r>
          </w:p>
        </w:tc>
      </w:tr>
      <w:tr w:rsidR="00DC0FEF" w:rsidRPr="00CC26A4" w:rsidTr="00DC0FE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Киевский поворот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11235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43</w:t>
            </w:r>
            <w:r w:rsidR="0011235A">
              <w:rPr>
                <w:rFonts w:eastAsia="Calibri"/>
                <w:sz w:val="20"/>
                <w:lang w:eastAsia="en-US"/>
              </w:rPr>
              <w:t>3</w:t>
            </w:r>
            <w:r>
              <w:rPr>
                <w:rFonts w:eastAsia="Calibri"/>
                <w:sz w:val="20"/>
                <w:lang w:eastAsia="en-US"/>
              </w:rPr>
              <w:t xml:space="preserve">-й км. </w:t>
            </w:r>
            <w:r w:rsidR="004D01FD">
              <w:rPr>
                <w:rFonts w:eastAsia="Calibri"/>
                <w:sz w:val="20"/>
                <w:lang w:eastAsia="en-US"/>
              </w:rPr>
              <w:t xml:space="preserve"> трассы М2-«Крым»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743F5" w:rsidRDefault="00DC0FEF" w:rsidP="00DC0FEF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C0FEF" w:rsidRPr="00CC26A4" w:rsidTr="00DC0FE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 Нижнее Муханово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 Нижнее Муханово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743F5" w:rsidRDefault="00DC0FEF" w:rsidP="00DC0FEF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C0FEF" w:rsidRPr="00CC26A4" w:rsidTr="00DC0FE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поворот  на с.Ломовец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поворот  на с.Ломовец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743F5" w:rsidRDefault="00DC0FEF" w:rsidP="00DC0FEF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C0FEF" w:rsidRPr="00CC26A4" w:rsidTr="00DC0FE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Default="00DC0FEF" w:rsidP="00DC0FE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lastRenderedPageBreak/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с. Ломовец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с. Ломовец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743F5" w:rsidRDefault="00DC0FEF" w:rsidP="00DC0FEF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C0FEF" w:rsidRPr="00CC26A4" w:rsidTr="00DC0FE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д.Чернь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д.Чернь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743F5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Конечный</w:t>
            </w:r>
            <w:r w:rsidRPr="00C743F5">
              <w:rPr>
                <w:rFonts w:eastAsia="Calibri"/>
                <w:sz w:val="20"/>
                <w:lang w:eastAsia="en-US"/>
              </w:rPr>
              <w:t xml:space="preserve">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«Тросна-Ломовец»</w:t>
            </w:r>
          </w:p>
        </w:tc>
      </w:tr>
      <w:tr w:rsidR="00DC0FEF" w:rsidRPr="00CC26A4" w:rsidTr="00DC0FE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Автостанция Тросна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с.Тросна, ул.Московская д.31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743F5" w:rsidRDefault="00DC0FEF" w:rsidP="00DC0FEF">
            <w:pPr>
              <w:rPr>
                <w:rFonts w:eastAsia="Calibri"/>
                <w:sz w:val="20"/>
                <w:lang w:eastAsia="en-US"/>
              </w:rPr>
            </w:pPr>
            <w:r w:rsidRPr="00C743F5">
              <w:rPr>
                <w:rFonts w:eastAsia="Calibri"/>
                <w:sz w:val="20"/>
                <w:lang w:eastAsia="en-US"/>
              </w:rPr>
              <w:t>Начальный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«Тросна-Муравль»</w:t>
            </w:r>
          </w:p>
        </w:tc>
      </w:tr>
      <w:tr w:rsidR="00DC0FEF" w:rsidRPr="00CC26A4" w:rsidTr="00DC0FE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Глазуновский поворот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4D01FD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442-й км. </w:t>
            </w:r>
            <w:r w:rsidR="004D01FD">
              <w:rPr>
                <w:rFonts w:eastAsia="Calibri"/>
                <w:sz w:val="20"/>
                <w:lang w:eastAsia="en-US"/>
              </w:rPr>
              <w:t xml:space="preserve"> трассы М2-«Крым»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743F5" w:rsidRDefault="00DC0FEF" w:rsidP="00DC0FEF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C0FEF" w:rsidRPr="00CC26A4" w:rsidTr="00DC0FE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Муравльский поворот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4D01FD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448-й км. </w:t>
            </w:r>
            <w:r w:rsidR="004D01FD">
              <w:rPr>
                <w:rFonts w:eastAsia="Calibri"/>
                <w:sz w:val="20"/>
                <w:lang w:eastAsia="en-US"/>
              </w:rPr>
              <w:t xml:space="preserve"> трассы М2-«Крым»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743F5" w:rsidRDefault="00DC0FEF" w:rsidP="00DC0FEF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C0FEF" w:rsidRPr="00CC26A4" w:rsidTr="00DC0FE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пос.Красноармейский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пос.Красноармейский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743F5" w:rsidRDefault="00DC0FEF" w:rsidP="00DC0FEF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C0FEF" w:rsidRPr="00CC26A4" w:rsidTr="00DC0FE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с. Муравль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с. Муравль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743F5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Конечный</w:t>
            </w:r>
            <w:r w:rsidRPr="00C743F5">
              <w:rPr>
                <w:rFonts w:eastAsia="Calibri"/>
                <w:sz w:val="20"/>
                <w:lang w:eastAsia="en-US"/>
              </w:rPr>
              <w:t xml:space="preserve">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«Тросна-Муравль»</w:t>
            </w:r>
          </w:p>
        </w:tc>
      </w:tr>
      <w:tr w:rsidR="00DC0FEF" w:rsidRPr="00CC26A4" w:rsidTr="00DC0FE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Автостанция Тросна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с.Тросна, ул.Московская д.31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743F5" w:rsidRDefault="00DC0FEF" w:rsidP="00DC0FEF">
            <w:pPr>
              <w:rPr>
                <w:rFonts w:eastAsia="Calibri"/>
                <w:sz w:val="20"/>
                <w:lang w:eastAsia="en-US"/>
              </w:rPr>
            </w:pPr>
            <w:r w:rsidRPr="00C743F5">
              <w:rPr>
                <w:rFonts w:eastAsia="Calibri"/>
                <w:sz w:val="20"/>
                <w:lang w:eastAsia="en-US"/>
              </w:rPr>
              <w:t>Начальный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«Тросна-Гнилец»</w:t>
            </w:r>
          </w:p>
        </w:tc>
      </w:tr>
      <w:tr w:rsidR="00DC0FEF" w:rsidRPr="00CC26A4" w:rsidTr="00DC0FE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Глазуновский поворот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4D01FD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442-й км. </w:t>
            </w:r>
            <w:r w:rsidR="004D01FD">
              <w:rPr>
                <w:rFonts w:eastAsia="Calibri"/>
                <w:sz w:val="20"/>
                <w:lang w:eastAsia="en-US"/>
              </w:rPr>
              <w:t xml:space="preserve"> трассы М2-«Крым»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743F5" w:rsidRDefault="00DC0FEF" w:rsidP="00DC0FEF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C0FEF" w:rsidRPr="00CC26A4" w:rsidTr="00DC0FE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Пешехоновский поворот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Пешехоновский поворот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743F5" w:rsidRDefault="00DC0FEF" w:rsidP="00DC0FEF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C0FEF" w:rsidRPr="00CC26A4" w:rsidTr="00DC0FE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д.Турейка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д.Турейка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743F5" w:rsidRDefault="00DC0FEF" w:rsidP="00DC0FEF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C0FEF" w:rsidRPr="00CC26A4" w:rsidTr="00DC0FE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поворот на Воронец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поворот на Воронец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743F5" w:rsidRDefault="00DC0FEF" w:rsidP="00DC0FEF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C0FEF" w:rsidRPr="00CC26A4" w:rsidTr="00DC0FE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начало с. Воронец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начало с. Воронец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743F5" w:rsidRDefault="00DC0FEF" w:rsidP="00DC0FEF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C0FEF" w:rsidRPr="00CC26A4" w:rsidTr="00DC0FE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с.Воронец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с.Воронец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743F5" w:rsidRDefault="00DC0FEF" w:rsidP="00DC0FEF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C0FEF" w:rsidRPr="00CC26A4" w:rsidTr="00DC0FE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с.Гнилец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с.Гнилец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743F5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Конечный</w:t>
            </w:r>
            <w:r w:rsidRPr="00C743F5">
              <w:rPr>
                <w:rFonts w:eastAsia="Calibri"/>
                <w:sz w:val="20"/>
                <w:lang w:eastAsia="en-US"/>
              </w:rPr>
              <w:t xml:space="preserve">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«Тросна-Гнилец»</w:t>
            </w:r>
          </w:p>
        </w:tc>
      </w:tr>
      <w:tr w:rsidR="00DC0FEF" w:rsidRPr="00CC26A4" w:rsidTr="00DC0FE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Автостанция Тросна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с.Тросна, ул.Московская д.31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743F5" w:rsidRDefault="00DC0FEF" w:rsidP="00DC0FEF">
            <w:pPr>
              <w:rPr>
                <w:rFonts w:eastAsia="Calibri"/>
                <w:sz w:val="20"/>
                <w:lang w:eastAsia="en-US"/>
              </w:rPr>
            </w:pPr>
            <w:r w:rsidRPr="00C743F5">
              <w:rPr>
                <w:rFonts w:eastAsia="Calibri"/>
                <w:sz w:val="20"/>
                <w:lang w:eastAsia="en-US"/>
              </w:rPr>
              <w:t>Начальный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«Тросна-Сомово»</w:t>
            </w:r>
          </w:p>
        </w:tc>
      </w:tr>
      <w:tr w:rsidR="00DC0FEF" w:rsidRPr="00CC26A4" w:rsidTr="00DC0FE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Пенькозавод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Пенькозавод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743F5" w:rsidRDefault="00DC0FEF" w:rsidP="00DC0FEF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C0FEF" w:rsidRPr="00CC26A4" w:rsidTr="00DC0FE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с. Сомово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с. Сомово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743F5" w:rsidRDefault="00DC0FEF" w:rsidP="00DC0FEF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C0FEF" w:rsidRPr="00CC26A4" w:rsidTr="00DC0FE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 Горчаково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 Горчаково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743F5" w:rsidRDefault="00DC0FEF" w:rsidP="00DC0FEF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C0FEF" w:rsidRPr="00CC26A4" w:rsidTr="00DC0FE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 Каменец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C26A4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 Каменец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EF" w:rsidRPr="00C743F5" w:rsidRDefault="00DC0FEF" w:rsidP="00DC0F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Конечный</w:t>
            </w:r>
            <w:r w:rsidRPr="00C743F5">
              <w:rPr>
                <w:rFonts w:eastAsia="Calibri"/>
                <w:sz w:val="20"/>
                <w:lang w:eastAsia="en-US"/>
              </w:rPr>
              <w:t xml:space="preserve">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«Тросна-Сомово»</w:t>
            </w:r>
          </w:p>
        </w:tc>
      </w:tr>
    </w:tbl>
    <w:p w:rsidR="00436BF0" w:rsidRPr="00436BF0" w:rsidRDefault="00436BF0" w:rsidP="00436BF0">
      <w:pPr>
        <w:jc w:val="center"/>
        <w:rPr>
          <w:rFonts w:ascii="Calibri" w:hAnsi="Calibri"/>
          <w:sz w:val="20"/>
          <w:lang w:eastAsia="en-US"/>
        </w:rPr>
      </w:pPr>
    </w:p>
    <w:p w:rsidR="00E818A2" w:rsidRDefault="00E818A2" w:rsidP="00C40F0F">
      <w:pPr>
        <w:rPr>
          <w:sz w:val="20"/>
        </w:rPr>
      </w:pPr>
    </w:p>
    <w:sectPr w:rsidR="00E818A2" w:rsidSect="00436BF0">
      <w:pgSz w:w="16838" w:h="11906" w:orient="landscape"/>
      <w:pgMar w:top="709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24BE"/>
    <w:multiLevelType w:val="hybridMultilevel"/>
    <w:tmpl w:val="3A06554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11A14"/>
    <w:multiLevelType w:val="multilevel"/>
    <w:tmpl w:val="67189E3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1800"/>
      </w:pPr>
      <w:rPr>
        <w:rFonts w:hint="default"/>
      </w:rPr>
    </w:lvl>
  </w:abstractNum>
  <w:abstractNum w:abstractNumId="2">
    <w:nsid w:val="7EFE2D43"/>
    <w:multiLevelType w:val="hybridMultilevel"/>
    <w:tmpl w:val="A38CB86C"/>
    <w:lvl w:ilvl="0" w:tplc="BC164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AA6DEB"/>
    <w:rsid w:val="0000406A"/>
    <w:rsid w:val="00012E26"/>
    <w:rsid w:val="00043EC7"/>
    <w:rsid w:val="000920D7"/>
    <w:rsid w:val="000A0D44"/>
    <w:rsid w:val="000C0DC8"/>
    <w:rsid w:val="000C49F2"/>
    <w:rsid w:val="000F61D1"/>
    <w:rsid w:val="00105B14"/>
    <w:rsid w:val="0011235A"/>
    <w:rsid w:val="0012428B"/>
    <w:rsid w:val="00131130"/>
    <w:rsid w:val="00171164"/>
    <w:rsid w:val="00172874"/>
    <w:rsid w:val="002568D2"/>
    <w:rsid w:val="00280231"/>
    <w:rsid w:val="002A5D03"/>
    <w:rsid w:val="002C6357"/>
    <w:rsid w:val="002E7198"/>
    <w:rsid w:val="0031230F"/>
    <w:rsid w:val="00326153"/>
    <w:rsid w:val="00326403"/>
    <w:rsid w:val="00326F48"/>
    <w:rsid w:val="00341ED5"/>
    <w:rsid w:val="003D2260"/>
    <w:rsid w:val="003D49DC"/>
    <w:rsid w:val="003E518B"/>
    <w:rsid w:val="003F2100"/>
    <w:rsid w:val="00402C86"/>
    <w:rsid w:val="00436BF0"/>
    <w:rsid w:val="00466F89"/>
    <w:rsid w:val="004836B4"/>
    <w:rsid w:val="00484F4F"/>
    <w:rsid w:val="004B04A0"/>
    <w:rsid w:val="004C3C5F"/>
    <w:rsid w:val="004C3E69"/>
    <w:rsid w:val="004D01FD"/>
    <w:rsid w:val="004E7A0C"/>
    <w:rsid w:val="004F395F"/>
    <w:rsid w:val="005179F1"/>
    <w:rsid w:val="005247EF"/>
    <w:rsid w:val="00524D41"/>
    <w:rsid w:val="005815C4"/>
    <w:rsid w:val="00592E9F"/>
    <w:rsid w:val="00612842"/>
    <w:rsid w:val="00630684"/>
    <w:rsid w:val="00633F06"/>
    <w:rsid w:val="00655A0D"/>
    <w:rsid w:val="006F397A"/>
    <w:rsid w:val="00705D87"/>
    <w:rsid w:val="0072080C"/>
    <w:rsid w:val="00760C97"/>
    <w:rsid w:val="007878EA"/>
    <w:rsid w:val="00787E15"/>
    <w:rsid w:val="007C3854"/>
    <w:rsid w:val="007D2A55"/>
    <w:rsid w:val="008261D5"/>
    <w:rsid w:val="00850EAA"/>
    <w:rsid w:val="008964D5"/>
    <w:rsid w:val="008F7030"/>
    <w:rsid w:val="00920C2E"/>
    <w:rsid w:val="009454C6"/>
    <w:rsid w:val="00A76A05"/>
    <w:rsid w:val="00AA6DEB"/>
    <w:rsid w:val="00AF4712"/>
    <w:rsid w:val="00B01457"/>
    <w:rsid w:val="00B24334"/>
    <w:rsid w:val="00C369DA"/>
    <w:rsid w:val="00C40F0F"/>
    <w:rsid w:val="00C743F5"/>
    <w:rsid w:val="00C95B05"/>
    <w:rsid w:val="00CC26A4"/>
    <w:rsid w:val="00CE67E0"/>
    <w:rsid w:val="00CF2257"/>
    <w:rsid w:val="00D7715D"/>
    <w:rsid w:val="00DC0FEF"/>
    <w:rsid w:val="00DC3155"/>
    <w:rsid w:val="00E44729"/>
    <w:rsid w:val="00E818A2"/>
    <w:rsid w:val="00E94D94"/>
    <w:rsid w:val="00EA7259"/>
    <w:rsid w:val="00F675EF"/>
    <w:rsid w:val="00F75775"/>
    <w:rsid w:val="00FD0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DEB"/>
    <w:rPr>
      <w:sz w:val="24"/>
    </w:rPr>
  </w:style>
  <w:style w:type="paragraph" w:styleId="1">
    <w:name w:val="heading 1"/>
    <w:basedOn w:val="a"/>
    <w:next w:val="a"/>
    <w:qFormat/>
    <w:rsid w:val="00AA6DEB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AA6DEB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AA6DE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rsid w:val="00AA6DEB"/>
    <w:pPr>
      <w:jc w:val="center"/>
    </w:pPr>
    <w:rPr>
      <w:rFonts w:ascii="Arial" w:hAnsi="Arial"/>
      <w:b/>
      <w:sz w:val="28"/>
    </w:rPr>
  </w:style>
  <w:style w:type="paragraph" w:customStyle="1" w:styleId="ConsPlusNormal">
    <w:name w:val="ConsPlusNormal"/>
    <w:rsid w:val="00AA6D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Strong"/>
    <w:qFormat/>
    <w:rsid w:val="00AA6DEB"/>
    <w:rPr>
      <w:b/>
      <w:bCs/>
    </w:rPr>
  </w:style>
  <w:style w:type="character" w:styleId="a5">
    <w:name w:val="Hyperlink"/>
    <w:rsid w:val="00326F48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styleId="a6">
    <w:name w:val="Balloon Text"/>
    <w:basedOn w:val="a"/>
    <w:semiHidden/>
    <w:rsid w:val="00466F8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2080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C95B0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436B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MoBIL GROUP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ИКТ</cp:lastModifiedBy>
  <cp:revision>2</cp:revision>
  <cp:lastPrinted>2016-11-15T11:43:00Z</cp:lastPrinted>
  <dcterms:created xsi:type="dcterms:W3CDTF">2016-11-16T15:14:00Z</dcterms:created>
  <dcterms:modified xsi:type="dcterms:W3CDTF">2016-11-16T15:14:00Z</dcterms:modified>
</cp:coreProperties>
</file>