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A21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21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 ноября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A21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Default="007D7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Default="007D7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Default="007D75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Default="007D750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D750F" w:rsidRDefault="007D7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D750F" w:rsidRDefault="007D7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D750F" w:rsidRDefault="007D7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D750F" w:rsidRDefault="007D7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D750F" w:rsidRPr="00344267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191900,8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87443,1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104457,7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194522,4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89713,3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104809,1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42711,1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30858,3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11852,8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31149,2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11623,3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12052,8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12052,8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>
              <w:rPr>
                <w:sz w:val="20"/>
                <w:szCs w:val="20"/>
              </w:rPr>
              <w:t>Федерации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естных</w:t>
            </w:r>
            <w:proofErr w:type="spellEnd"/>
            <w:r>
              <w:rPr>
                <w:sz w:val="20"/>
                <w:szCs w:val="20"/>
              </w:rPr>
              <w:t xml:space="preserve">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1841,0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1841,0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>
              <w:rPr>
                <w:sz w:val="20"/>
                <w:szCs w:val="20"/>
              </w:rPr>
              <w:t>Федерации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естных</w:t>
            </w:r>
            <w:proofErr w:type="spellEnd"/>
            <w:r>
              <w:rPr>
                <w:sz w:val="20"/>
                <w:szCs w:val="20"/>
              </w:rPr>
              <w:t xml:space="preserve">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организаци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030466" w:rsidRDefault="0003046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center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3245,6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2859,6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92604,9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151749,9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58564,1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93185,8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</w:t>
            </w:r>
            <w:proofErr w:type="spellStart"/>
            <w:r>
              <w:rPr>
                <w:i/>
                <w:iCs/>
                <w:sz w:val="20"/>
                <w:szCs w:val="20"/>
              </w:rPr>
              <w:t>бортьбы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9155,7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2151,6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7004,1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1300,2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и иные </w:t>
            </w:r>
            <w:r>
              <w:rPr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7754,5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5982,5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5018,5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4747,5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2510,9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3378,5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2600,0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1444,1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662,5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781,6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502,3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933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1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-116,0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-116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6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>
              <w:rPr>
                <w:sz w:val="20"/>
                <w:szCs w:val="20"/>
              </w:rPr>
              <w:t>обороны</w:t>
            </w:r>
            <w:proofErr w:type="gramStart"/>
            <w:r>
              <w:rPr>
                <w:sz w:val="20"/>
                <w:szCs w:val="20"/>
              </w:rPr>
              <w:t>,о</w:t>
            </w:r>
            <w:proofErr w:type="gramEnd"/>
            <w:r>
              <w:rPr>
                <w:sz w:val="20"/>
                <w:szCs w:val="20"/>
              </w:rPr>
              <w:t>беспечения</w:t>
            </w:r>
            <w:proofErr w:type="spellEnd"/>
            <w:r>
              <w:rPr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164,4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>
              <w:rPr>
                <w:sz w:val="20"/>
                <w:szCs w:val="20"/>
              </w:rPr>
              <w:t>черезвычайных</w:t>
            </w:r>
            <w:proofErr w:type="spellEnd"/>
            <w:r>
              <w:rPr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Мунципальная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9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"Ремонт улично-дорожной сети населенных пунктов </w:t>
            </w:r>
            <w:proofErr w:type="spellStart"/>
            <w:r>
              <w:rPr>
                <w:color w:val="000000"/>
                <w:sz w:val="20"/>
                <w:szCs w:val="20"/>
              </w:rPr>
              <w:t>мунципального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основного </w:t>
            </w:r>
            <w:proofErr w:type="spellStart"/>
            <w:r>
              <w:rPr>
                <w:color w:val="000000"/>
                <w:sz w:val="20"/>
                <w:szCs w:val="20"/>
              </w:rPr>
              <w:t>меропиятия</w:t>
            </w:r>
            <w:proofErr w:type="spellEnd"/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7956,9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110911,8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36432,8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74479,0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112437,0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37377,1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75059,9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8330,4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3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3639,8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31283,2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69749,2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102545,6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32215,5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70330,1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>
              <w:rPr>
                <w:i/>
                <w:iCs/>
                <w:sz w:val="20"/>
                <w:szCs w:val="20"/>
              </w:rPr>
              <w:t>меропиятие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31283,2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69749,2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1513,2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102545,6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32215,5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70330,1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</w:t>
            </w:r>
            <w:r>
              <w:rPr>
                <w:i/>
                <w:iCs/>
                <w:sz w:val="20"/>
                <w:szCs w:val="20"/>
              </w:rPr>
              <w:lastRenderedPageBreak/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2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</w:t>
            </w:r>
            <w:r>
              <w:rPr>
                <w:color w:val="000000"/>
                <w:sz w:val="20"/>
                <w:szCs w:val="20"/>
              </w:rPr>
              <w:lastRenderedPageBreak/>
              <w:t>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9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</w:t>
            </w:r>
            <w:r>
              <w:rPr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39,2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Молодежная политика и оздоровление </w:t>
            </w:r>
            <w:r>
              <w:rPr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5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9779,5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9729,5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8766,5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963,0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>
              <w:rPr>
                <w:i/>
                <w:iCs/>
                <w:sz w:val="20"/>
                <w:szCs w:val="20"/>
              </w:rPr>
              <w:t>исскуства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5129,8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5129,8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>
              <w:rPr>
                <w:sz w:val="20"/>
                <w:szCs w:val="20"/>
              </w:rPr>
              <w:t>услу</w:t>
            </w:r>
            <w:proofErr w:type="spellEnd"/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поддержка 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1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7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936,5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886,5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Паспортазация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братских захоронений и мемориалов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</w:t>
            </w:r>
            <w:proofErr w:type="spellStart"/>
            <w:r>
              <w:rPr>
                <w:sz w:val="20"/>
                <w:szCs w:val="20"/>
              </w:rPr>
              <w:t>муницпальных</w:t>
            </w:r>
            <w:proofErr w:type="spellEnd"/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</w:t>
            </w:r>
            <w:r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761,6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624,8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3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9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райне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1"/>
        </w:trPr>
        <w:tc>
          <w:tcPr>
            <w:tcW w:w="3827" w:type="dxa"/>
            <w:shd w:val="clear" w:color="auto" w:fill="auto"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0466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0"/>
        </w:trPr>
        <w:tc>
          <w:tcPr>
            <w:tcW w:w="3827" w:type="dxa"/>
            <w:shd w:val="clear" w:color="auto" w:fill="auto"/>
            <w:hideMark/>
          </w:tcPr>
          <w:p w:rsidR="00030466" w:rsidRDefault="00030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30466" w:rsidRDefault="00030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Default="0003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30466" w:rsidRPr="00030466" w:rsidRDefault="000304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44267" w:rsidRDefault="00344267"/>
    <w:sectPr w:rsidR="003442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C1033"/>
    <w:rsid w:val="000E462D"/>
    <w:rsid w:val="001616A4"/>
    <w:rsid w:val="00344267"/>
    <w:rsid w:val="003A59B1"/>
    <w:rsid w:val="004E2FFC"/>
    <w:rsid w:val="005049CB"/>
    <w:rsid w:val="005957DD"/>
    <w:rsid w:val="006623D7"/>
    <w:rsid w:val="006C2A18"/>
    <w:rsid w:val="007D6C59"/>
    <w:rsid w:val="007D750F"/>
    <w:rsid w:val="00974AAA"/>
    <w:rsid w:val="009C5495"/>
    <w:rsid w:val="009E3399"/>
    <w:rsid w:val="00A217AF"/>
    <w:rsid w:val="00B16901"/>
    <w:rsid w:val="00C872B4"/>
    <w:rsid w:val="00E71B30"/>
    <w:rsid w:val="00F05B53"/>
    <w:rsid w:val="00F2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37</Pages>
  <Words>8249</Words>
  <Characters>47021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2016-10-26T08:41:00Z</dcterms:created>
  <dcterms:modified xsi:type="dcterms:W3CDTF">2016-11-21T07:16:00Z</dcterms:modified>
</cp:coreProperties>
</file>