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0420BF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C1105F">
        <w:rPr>
          <w:bCs/>
          <w:iCs/>
          <w:color w:val="000000"/>
          <w:sz w:val="28"/>
          <w:szCs w:val="28"/>
        </w:rPr>
        <w:t>24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с.Т</w:t>
      </w:r>
      <w:r w:rsidR="00833633" w:rsidRPr="004A061F">
        <w:rPr>
          <w:bCs/>
          <w:iCs/>
          <w:color w:val="000000"/>
          <w:sz w:val="28"/>
          <w:szCs w:val="28"/>
        </w:rPr>
        <w:t>росна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народных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C1105F" w:rsidRPr="000C2978" w:rsidRDefault="00C1105F" w:rsidP="00C110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2978">
        <w:rPr>
          <w:b/>
          <w:bCs/>
          <w:sz w:val="28"/>
          <w:szCs w:val="28"/>
        </w:rPr>
        <w:t>Прогнозный план приватизации</w:t>
      </w:r>
    </w:p>
    <w:p w:rsidR="00C1105F" w:rsidRPr="000C2978" w:rsidRDefault="00C1105F" w:rsidP="00C110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2978">
        <w:rPr>
          <w:b/>
          <w:bCs/>
          <w:sz w:val="28"/>
          <w:szCs w:val="28"/>
        </w:rPr>
        <w:t xml:space="preserve">муниципального имущества </w:t>
      </w:r>
    </w:p>
    <w:p w:rsidR="00C1105F" w:rsidRPr="000C2978" w:rsidRDefault="00C1105F" w:rsidP="00C110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C2978">
        <w:rPr>
          <w:b/>
          <w:bCs/>
          <w:sz w:val="28"/>
          <w:szCs w:val="28"/>
        </w:rPr>
        <w:t xml:space="preserve">на 2017 год </w:t>
      </w:r>
    </w:p>
    <w:p w:rsidR="009B183D" w:rsidRDefault="009B183D" w:rsidP="00247018">
      <w:pPr>
        <w:ind w:firstLine="720"/>
        <w:jc w:val="both"/>
        <w:rPr>
          <w:sz w:val="28"/>
          <w:szCs w:val="28"/>
        </w:rPr>
      </w:pPr>
    </w:p>
    <w:p w:rsidR="00833633" w:rsidRDefault="00C1105F" w:rsidP="00247018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В соответствии с Гражданским Кодексом Российской Федерации, Федеральным законом от 21 декабря 2001 года № 178 –ФЗ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в связи с не реализацией имущества, включенного в прогнозный план (программу) приватизации на 2016 год, Троснянский районный Совет народных депутатов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C1105F" w:rsidRPr="00C1105F" w:rsidRDefault="00602C76" w:rsidP="00C110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9B183D" w:rsidRPr="00C1105F">
        <w:rPr>
          <w:sz w:val="28"/>
          <w:szCs w:val="28"/>
        </w:rPr>
        <w:t>«</w:t>
      </w:r>
      <w:r w:rsidR="00C1105F" w:rsidRPr="00C1105F">
        <w:rPr>
          <w:bCs/>
          <w:sz w:val="28"/>
          <w:szCs w:val="28"/>
        </w:rPr>
        <w:t>Прогнозный план приватизации</w:t>
      </w:r>
      <w:r w:rsidR="00C1105F">
        <w:rPr>
          <w:bCs/>
          <w:sz w:val="28"/>
          <w:szCs w:val="28"/>
        </w:rPr>
        <w:t xml:space="preserve"> </w:t>
      </w:r>
      <w:r w:rsidR="00C1105F" w:rsidRPr="00C1105F">
        <w:rPr>
          <w:bCs/>
          <w:sz w:val="28"/>
          <w:szCs w:val="28"/>
        </w:rPr>
        <w:t>муниципального имущества на 2017 год</w:t>
      </w:r>
      <w:r w:rsidR="00C1105F">
        <w:rPr>
          <w:bCs/>
          <w:sz w:val="28"/>
          <w:szCs w:val="28"/>
        </w:rPr>
        <w:t>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>аве Троснянского района для подписания и обнародования на официальном сайте администрации Троснянского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r w:rsidR="007F6A1D">
        <w:rPr>
          <w:sz w:val="28"/>
          <w:szCs w:val="28"/>
        </w:rPr>
        <w:t>Контроль за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0BF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048C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105F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669D8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2015-01-13T12:13:00Z</cp:lastPrinted>
  <dcterms:created xsi:type="dcterms:W3CDTF">2016-11-25T07:42:00Z</dcterms:created>
  <dcterms:modified xsi:type="dcterms:W3CDTF">2016-11-25T07:42:00Z</dcterms:modified>
</cp:coreProperties>
</file>