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6626BA" w:rsidRDefault="00B15934" w:rsidP="00B15934">
      <w:pPr>
        <w:jc w:val="center"/>
        <w:rPr>
          <w:b/>
          <w:sz w:val="28"/>
          <w:szCs w:val="28"/>
        </w:rPr>
      </w:pPr>
      <w:r w:rsidRPr="006626BA">
        <w:rPr>
          <w:b/>
          <w:sz w:val="28"/>
          <w:szCs w:val="28"/>
        </w:rPr>
        <w:t>Пояснительная записка</w:t>
      </w:r>
    </w:p>
    <w:p w:rsidR="0076758F" w:rsidRPr="0076758F" w:rsidRDefault="00B15934" w:rsidP="0076758F">
      <w:pPr>
        <w:jc w:val="center"/>
        <w:rPr>
          <w:b/>
          <w:sz w:val="28"/>
          <w:szCs w:val="28"/>
        </w:rPr>
      </w:pPr>
      <w:r w:rsidRPr="0076758F">
        <w:rPr>
          <w:b/>
          <w:sz w:val="28"/>
          <w:szCs w:val="28"/>
        </w:rPr>
        <w:t>к проекту</w:t>
      </w:r>
      <w:r w:rsidR="0076758F" w:rsidRPr="0076758F">
        <w:rPr>
          <w:b/>
          <w:sz w:val="28"/>
          <w:szCs w:val="28"/>
        </w:rPr>
        <w:t xml:space="preserve"> решения Троснянского районного Совета народных депутатов «О  бюджете Троснянского муниципального района на 2017 год  и на плановый п</w:t>
      </w:r>
      <w:r w:rsidR="0076758F" w:rsidRPr="0076758F">
        <w:rPr>
          <w:b/>
          <w:sz w:val="28"/>
          <w:szCs w:val="28"/>
        </w:rPr>
        <w:t>е</w:t>
      </w:r>
      <w:r w:rsidR="0076758F" w:rsidRPr="0076758F">
        <w:rPr>
          <w:b/>
          <w:sz w:val="28"/>
          <w:szCs w:val="28"/>
        </w:rPr>
        <w:t xml:space="preserve">риод  2018-2019 годов </w:t>
      </w:r>
      <w:r w:rsidR="0076758F">
        <w:rPr>
          <w:b/>
          <w:sz w:val="28"/>
          <w:szCs w:val="28"/>
        </w:rPr>
        <w:t>»</w:t>
      </w:r>
    </w:p>
    <w:p w:rsidR="0089488C" w:rsidRDefault="00B15934" w:rsidP="0076758F">
      <w:pPr>
        <w:jc w:val="center"/>
        <w:rPr>
          <w:sz w:val="28"/>
          <w:szCs w:val="28"/>
        </w:rPr>
      </w:pPr>
      <w:r w:rsidRPr="006626BA">
        <w:rPr>
          <w:b/>
          <w:sz w:val="28"/>
          <w:szCs w:val="28"/>
        </w:rPr>
        <w:t xml:space="preserve"> </w:t>
      </w:r>
    </w:p>
    <w:p w:rsidR="00655497" w:rsidRDefault="00655497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</w:t>
      </w:r>
      <w:r w:rsidR="00B15934" w:rsidRPr="006626BA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B15934" w:rsidRPr="006626BA">
        <w:rPr>
          <w:sz w:val="28"/>
          <w:szCs w:val="28"/>
        </w:rPr>
        <w:t xml:space="preserve"> бюджета</w:t>
      </w:r>
      <w:r w:rsidR="0028610A" w:rsidRPr="006626BA">
        <w:rPr>
          <w:sz w:val="28"/>
          <w:szCs w:val="28"/>
        </w:rPr>
        <w:t xml:space="preserve"> муниципального района</w:t>
      </w:r>
      <w:r w:rsidR="00B15934" w:rsidRPr="006626BA">
        <w:rPr>
          <w:sz w:val="28"/>
          <w:szCs w:val="28"/>
        </w:rPr>
        <w:t xml:space="preserve"> на 201</w:t>
      </w:r>
      <w:r w:rsidR="005A3474">
        <w:rPr>
          <w:sz w:val="28"/>
          <w:szCs w:val="28"/>
        </w:rPr>
        <w:t>7</w:t>
      </w:r>
      <w:r w:rsidR="00B15934" w:rsidRPr="006626BA">
        <w:rPr>
          <w:sz w:val="28"/>
          <w:szCs w:val="28"/>
        </w:rPr>
        <w:t xml:space="preserve"> год</w:t>
      </w:r>
      <w:r w:rsidR="005A3474">
        <w:rPr>
          <w:sz w:val="28"/>
          <w:szCs w:val="28"/>
        </w:rPr>
        <w:t xml:space="preserve"> и план</w:t>
      </w:r>
      <w:r w:rsidR="005A3474">
        <w:rPr>
          <w:sz w:val="28"/>
          <w:szCs w:val="28"/>
        </w:rPr>
        <w:t>о</w:t>
      </w:r>
      <w:r w:rsidR="005A3474">
        <w:rPr>
          <w:sz w:val="28"/>
          <w:szCs w:val="28"/>
        </w:rPr>
        <w:t xml:space="preserve">вый период 2018 и 2019 годов </w:t>
      </w:r>
      <w:r w:rsidR="00B15934" w:rsidRPr="006626BA">
        <w:rPr>
          <w:sz w:val="28"/>
          <w:szCs w:val="28"/>
        </w:rPr>
        <w:t xml:space="preserve"> (далее - проект бюджета</w:t>
      </w:r>
      <w:r w:rsidR="0028610A" w:rsidRPr="006626BA">
        <w:rPr>
          <w:sz w:val="28"/>
          <w:szCs w:val="28"/>
        </w:rPr>
        <w:t xml:space="preserve"> муниципального района</w:t>
      </w:r>
      <w:r w:rsidR="00B15934" w:rsidRPr="006626BA">
        <w:rPr>
          <w:sz w:val="28"/>
          <w:szCs w:val="28"/>
        </w:rPr>
        <w:t xml:space="preserve">) </w:t>
      </w:r>
      <w:r>
        <w:rPr>
          <w:sz w:val="28"/>
          <w:szCs w:val="28"/>
        </w:rPr>
        <w:t>осуществлялось</w:t>
      </w:r>
      <w:r w:rsidR="00B15934" w:rsidRPr="006626BA">
        <w:rPr>
          <w:sz w:val="28"/>
          <w:szCs w:val="28"/>
        </w:rPr>
        <w:t xml:space="preserve"> в </w:t>
      </w:r>
      <w:r>
        <w:rPr>
          <w:sz w:val="28"/>
          <w:szCs w:val="28"/>
        </w:rPr>
        <w:t>условиях дальнейшего снижения налоговой базы</w:t>
      </w:r>
      <w:r w:rsidR="0087348E">
        <w:rPr>
          <w:sz w:val="28"/>
          <w:szCs w:val="28"/>
        </w:rPr>
        <w:t xml:space="preserve"> </w:t>
      </w:r>
      <w:r>
        <w:rPr>
          <w:sz w:val="28"/>
          <w:szCs w:val="28"/>
        </w:rPr>
        <w:t>, прежде всего уменьшени</w:t>
      </w:r>
      <w:r w:rsidR="0089488C">
        <w:rPr>
          <w:sz w:val="28"/>
          <w:szCs w:val="28"/>
        </w:rPr>
        <w:t>я</w:t>
      </w:r>
      <w:r>
        <w:rPr>
          <w:sz w:val="28"/>
          <w:szCs w:val="28"/>
        </w:rPr>
        <w:t xml:space="preserve"> дополнительного норматива  отчислений от налога на доходы физич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 на 201</w:t>
      </w:r>
      <w:r w:rsidR="005A3474">
        <w:rPr>
          <w:sz w:val="28"/>
          <w:szCs w:val="28"/>
        </w:rPr>
        <w:t>7</w:t>
      </w:r>
      <w:r>
        <w:rPr>
          <w:sz w:val="28"/>
          <w:szCs w:val="28"/>
        </w:rPr>
        <w:t xml:space="preserve"> год на </w:t>
      </w:r>
      <w:r w:rsidR="005A3474">
        <w:rPr>
          <w:sz w:val="28"/>
          <w:szCs w:val="28"/>
        </w:rPr>
        <w:t>0,5</w:t>
      </w:r>
      <w:r>
        <w:rPr>
          <w:sz w:val="28"/>
          <w:szCs w:val="28"/>
        </w:rPr>
        <w:t xml:space="preserve"> % </w:t>
      </w:r>
      <w:r w:rsidR="0087348E">
        <w:rPr>
          <w:sz w:val="28"/>
          <w:szCs w:val="28"/>
        </w:rPr>
        <w:t>,</w:t>
      </w:r>
      <w:r w:rsidR="00894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уменьшения дотации на выравнивание бюджетной обеспеченности на 201</w:t>
      </w:r>
      <w:r w:rsidR="005A3474">
        <w:rPr>
          <w:sz w:val="28"/>
          <w:szCs w:val="28"/>
        </w:rPr>
        <w:t>7</w:t>
      </w:r>
      <w:r>
        <w:rPr>
          <w:sz w:val="28"/>
          <w:szCs w:val="28"/>
        </w:rPr>
        <w:t xml:space="preserve"> год на </w:t>
      </w:r>
      <w:r w:rsidR="005A3474">
        <w:rPr>
          <w:sz w:val="28"/>
          <w:szCs w:val="28"/>
        </w:rPr>
        <w:t>5956,0</w:t>
      </w:r>
      <w:r>
        <w:rPr>
          <w:sz w:val="28"/>
          <w:szCs w:val="28"/>
        </w:rPr>
        <w:t xml:space="preserve"> тыс.</w:t>
      </w:r>
      <w:r w:rsidR="00894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="005A3474">
        <w:rPr>
          <w:sz w:val="28"/>
          <w:szCs w:val="28"/>
        </w:rPr>
        <w:t>.</w:t>
      </w:r>
    </w:p>
    <w:p w:rsidR="0087348E" w:rsidRDefault="0089488C" w:rsidP="006D4305">
      <w:pPr>
        <w:pStyle w:val="ConsPlusNormal"/>
        <w:jc w:val="both"/>
        <w:rPr>
          <w:sz w:val="28"/>
          <w:szCs w:val="28"/>
        </w:rPr>
      </w:pPr>
      <w:r w:rsidRPr="0087348E">
        <w:rPr>
          <w:rFonts w:ascii="Times New Roman" w:hAnsi="Times New Roman" w:cs="Times New Roman"/>
          <w:sz w:val="28"/>
          <w:szCs w:val="28"/>
        </w:rPr>
        <w:t xml:space="preserve">При составлении проекта решения </w:t>
      </w:r>
      <w:r w:rsidR="00A41F49" w:rsidRPr="0087348E">
        <w:rPr>
          <w:rFonts w:ascii="Times New Roman" w:hAnsi="Times New Roman" w:cs="Times New Roman"/>
          <w:sz w:val="28"/>
          <w:szCs w:val="28"/>
        </w:rPr>
        <w:t>Т</w:t>
      </w:r>
      <w:r w:rsidRPr="0087348E">
        <w:rPr>
          <w:rFonts w:ascii="Times New Roman" w:hAnsi="Times New Roman" w:cs="Times New Roman"/>
          <w:sz w:val="28"/>
          <w:szCs w:val="28"/>
        </w:rPr>
        <w:t>роснянского районного Совета н</w:t>
      </w:r>
      <w:r w:rsidRPr="0087348E">
        <w:rPr>
          <w:rFonts w:ascii="Times New Roman" w:hAnsi="Times New Roman" w:cs="Times New Roman"/>
          <w:sz w:val="28"/>
          <w:szCs w:val="28"/>
        </w:rPr>
        <w:t>а</w:t>
      </w:r>
      <w:r w:rsidRPr="0087348E">
        <w:rPr>
          <w:rFonts w:ascii="Times New Roman" w:hAnsi="Times New Roman" w:cs="Times New Roman"/>
          <w:sz w:val="28"/>
          <w:szCs w:val="28"/>
        </w:rPr>
        <w:t>родных депутатов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 «О  бюджете Троснянского муниципального района на 2016 год » были учтены сценарные условия прогноза социально-экономического развития Тросня</w:t>
      </w:r>
      <w:r w:rsidR="00A41F49" w:rsidRPr="0087348E">
        <w:rPr>
          <w:rFonts w:ascii="Times New Roman" w:hAnsi="Times New Roman" w:cs="Times New Roman"/>
          <w:sz w:val="28"/>
          <w:szCs w:val="28"/>
        </w:rPr>
        <w:t>н</w:t>
      </w:r>
      <w:r w:rsidR="00A41F49" w:rsidRPr="0087348E">
        <w:rPr>
          <w:rFonts w:ascii="Times New Roman" w:hAnsi="Times New Roman" w:cs="Times New Roman"/>
          <w:sz w:val="28"/>
          <w:szCs w:val="28"/>
        </w:rPr>
        <w:t>ского района на 201</w:t>
      </w:r>
      <w:r w:rsidR="005A3474">
        <w:rPr>
          <w:rFonts w:ascii="Times New Roman" w:hAnsi="Times New Roman" w:cs="Times New Roman"/>
          <w:sz w:val="28"/>
          <w:szCs w:val="28"/>
        </w:rPr>
        <w:t>7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 год</w:t>
      </w:r>
      <w:r w:rsidR="005A3474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="00A41F49" w:rsidRPr="0087348E">
        <w:rPr>
          <w:rFonts w:ascii="Times New Roman" w:hAnsi="Times New Roman" w:cs="Times New Roman"/>
          <w:sz w:val="28"/>
          <w:szCs w:val="28"/>
        </w:rPr>
        <w:t>; основные направл</w:t>
      </w:r>
      <w:r w:rsidR="00A41F49" w:rsidRPr="0087348E">
        <w:rPr>
          <w:rFonts w:ascii="Times New Roman" w:hAnsi="Times New Roman" w:cs="Times New Roman"/>
          <w:sz w:val="28"/>
          <w:szCs w:val="28"/>
        </w:rPr>
        <w:t>е</w:t>
      </w:r>
      <w:r w:rsidR="00A41F49" w:rsidRPr="0087348E">
        <w:rPr>
          <w:rFonts w:ascii="Times New Roman" w:hAnsi="Times New Roman" w:cs="Times New Roman"/>
          <w:sz w:val="28"/>
          <w:szCs w:val="28"/>
        </w:rPr>
        <w:t>ния бюджетной политики Троснянского района на 201</w:t>
      </w:r>
      <w:r w:rsidR="005A3474">
        <w:rPr>
          <w:rFonts w:ascii="Times New Roman" w:hAnsi="Times New Roman" w:cs="Times New Roman"/>
          <w:sz w:val="28"/>
          <w:szCs w:val="28"/>
        </w:rPr>
        <w:t>7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 год</w:t>
      </w:r>
      <w:r w:rsidR="005A3474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="00A41F49" w:rsidRPr="0087348E">
        <w:rPr>
          <w:rFonts w:ascii="Times New Roman" w:hAnsi="Times New Roman" w:cs="Times New Roman"/>
          <w:sz w:val="28"/>
          <w:szCs w:val="28"/>
        </w:rPr>
        <w:t xml:space="preserve">, основные направления налоговой политики </w:t>
      </w:r>
      <w:r w:rsidR="00B111DA" w:rsidRPr="0087348E">
        <w:rPr>
          <w:rFonts w:ascii="Times New Roman" w:hAnsi="Times New Roman" w:cs="Times New Roman"/>
          <w:sz w:val="28"/>
          <w:szCs w:val="28"/>
        </w:rPr>
        <w:t>Троснянского рай</w:t>
      </w:r>
      <w:r w:rsidR="005A3474">
        <w:rPr>
          <w:rFonts w:ascii="Times New Roman" w:hAnsi="Times New Roman" w:cs="Times New Roman"/>
          <w:sz w:val="28"/>
          <w:szCs w:val="28"/>
        </w:rPr>
        <w:t>она на 2017</w:t>
      </w:r>
      <w:r w:rsidR="00B111DA" w:rsidRPr="0087348E">
        <w:rPr>
          <w:rFonts w:ascii="Times New Roman" w:hAnsi="Times New Roman" w:cs="Times New Roman"/>
          <w:sz w:val="28"/>
          <w:szCs w:val="28"/>
        </w:rPr>
        <w:t xml:space="preserve"> год</w:t>
      </w:r>
      <w:r w:rsidR="005A3474">
        <w:rPr>
          <w:rFonts w:ascii="Times New Roman" w:hAnsi="Times New Roman" w:cs="Times New Roman"/>
          <w:sz w:val="28"/>
          <w:szCs w:val="28"/>
        </w:rPr>
        <w:t xml:space="preserve"> и плановый период 2018 и 2019 годов</w:t>
      </w:r>
      <w:r w:rsidR="00B111DA" w:rsidRPr="0087348E">
        <w:rPr>
          <w:rFonts w:ascii="Times New Roman" w:hAnsi="Times New Roman" w:cs="Times New Roman"/>
          <w:sz w:val="28"/>
          <w:szCs w:val="28"/>
        </w:rPr>
        <w:t>, утвержденные Постановлением а</w:t>
      </w:r>
      <w:r w:rsidR="00B111DA" w:rsidRPr="0087348E">
        <w:rPr>
          <w:rFonts w:ascii="Times New Roman" w:hAnsi="Times New Roman" w:cs="Times New Roman"/>
          <w:sz w:val="28"/>
          <w:szCs w:val="28"/>
        </w:rPr>
        <w:t>д</w:t>
      </w:r>
      <w:r w:rsidR="00B111DA" w:rsidRPr="0087348E">
        <w:rPr>
          <w:rFonts w:ascii="Times New Roman" w:hAnsi="Times New Roman" w:cs="Times New Roman"/>
          <w:sz w:val="28"/>
          <w:szCs w:val="28"/>
        </w:rPr>
        <w:t xml:space="preserve">министрации Троснянского района от </w:t>
      </w:r>
      <w:r w:rsidR="000C37E7">
        <w:rPr>
          <w:rFonts w:ascii="Times New Roman" w:hAnsi="Times New Roman" w:cs="Times New Roman"/>
          <w:sz w:val="28"/>
          <w:szCs w:val="28"/>
        </w:rPr>
        <w:t>28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 </w:t>
      </w:r>
      <w:r w:rsidR="00B72904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5F1491" w:rsidRPr="0087348E">
        <w:rPr>
          <w:rFonts w:ascii="Times New Roman" w:hAnsi="Times New Roman" w:cs="Times New Roman"/>
          <w:sz w:val="28"/>
          <w:szCs w:val="28"/>
        </w:rPr>
        <w:t>201</w:t>
      </w:r>
      <w:r w:rsidR="005A3474">
        <w:rPr>
          <w:rFonts w:ascii="Times New Roman" w:hAnsi="Times New Roman" w:cs="Times New Roman"/>
          <w:sz w:val="28"/>
          <w:szCs w:val="28"/>
        </w:rPr>
        <w:t>6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C37E7">
        <w:rPr>
          <w:rFonts w:ascii="Times New Roman" w:hAnsi="Times New Roman" w:cs="Times New Roman"/>
          <w:sz w:val="28"/>
          <w:szCs w:val="28"/>
        </w:rPr>
        <w:t>250</w:t>
      </w:r>
      <w:r w:rsidR="005F1491" w:rsidRPr="0087348E">
        <w:rPr>
          <w:rFonts w:ascii="Times New Roman" w:hAnsi="Times New Roman" w:cs="Times New Roman"/>
          <w:sz w:val="28"/>
          <w:szCs w:val="28"/>
        </w:rPr>
        <w:t xml:space="preserve"> </w:t>
      </w:r>
      <w:r w:rsidR="0087348E" w:rsidRPr="0087348E">
        <w:rPr>
          <w:rFonts w:ascii="Times New Roman" w:hAnsi="Times New Roman" w:cs="Times New Roman"/>
          <w:sz w:val="28"/>
          <w:szCs w:val="28"/>
        </w:rPr>
        <w:t>«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Об утверждении основных направлений бюджетной политики Троснянского района на 201</w:t>
      </w:r>
      <w:r w:rsidR="005A3474">
        <w:rPr>
          <w:rFonts w:ascii="Times New Roman" w:hAnsi="Times New Roman" w:cs="Times New Roman"/>
          <w:bCs/>
          <w:sz w:val="28"/>
          <w:szCs w:val="28"/>
        </w:rPr>
        <w:t>7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–201</w:t>
      </w:r>
      <w:r w:rsidR="005A3474">
        <w:rPr>
          <w:rFonts w:ascii="Times New Roman" w:hAnsi="Times New Roman" w:cs="Times New Roman"/>
          <w:bCs/>
          <w:sz w:val="28"/>
          <w:szCs w:val="28"/>
        </w:rPr>
        <w:t>9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о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ды и основных направлений налоговой политики Троснянского района на 201</w:t>
      </w:r>
      <w:r w:rsidR="005A3474">
        <w:rPr>
          <w:rFonts w:ascii="Times New Roman" w:hAnsi="Times New Roman" w:cs="Times New Roman"/>
          <w:bCs/>
          <w:sz w:val="28"/>
          <w:szCs w:val="28"/>
        </w:rPr>
        <w:t>7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–201</w:t>
      </w:r>
      <w:r w:rsidR="005A3474">
        <w:rPr>
          <w:rFonts w:ascii="Times New Roman" w:hAnsi="Times New Roman" w:cs="Times New Roman"/>
          <w:bCs/>
          <w:sz w:val="28"/>
          <w:szCs w:val="28"/>
        </w:rPr>
        <w:t>9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о</w:t>
      </w:r>
      <w:r w:rsidR="0087348E" w:rsidRPr="0087348E">
        <w:rPr>
          <w:rFonts w:ascii="Times New Roman" w:hAnsi="Times New Roman" w:cs="Times New Roman"/>
          <w:bCs/>
          <w:sz w:val="28"/>
          <w:szCs w:val="28"/>
        </w:rPr>
        <w:t>ды»</w:t>
      </w:r>
    </w:p>
    <w:p w:rsidR="005F1491" w:rsidRDefault="005F1491" w:rsidP="0087348E">
      <w:pPr>
        <w:ind w:firstLine="709"/>
        <w:jc w:val="both"/>
        <w:rPr>
          <w:b/>
          <w:sz w:val="28"/>
          <w:szCs w:val="28"/>
        </w:rPr>
      </w:pPr>
      <w:r w:rsidRPr="002B6679">
        <w:rPr>
          <w:b/>
          <w:sz w:val="28"/>
          <w:szCs w:val="28"/>
        </w:rPr>
        <w:t>Основные параметры бюджета муниципал</w:t>
      </w:r>
      <w:r w:rsidRPr="002B6679">
        <w:rPr>
          <w:b/>
          <w:sz w:val="28"/>
          <w:szCs w:val="28"/>
        </w:rPr>
        <w:t>ь</w:t>
      </w:r>
      <w:r w:rsidRPr="002B6679">
        <w:rPr>
          <w:b/>
          <w:sz w:val="28"/>
          <w:szCs w:val="28"/>
        </w:rPr>
        <w:t>ного района на 201</w:t>
      </w:r>
      <w:r w:rsidR="005A3474">
        <w:rPr>
          <w:b/>
          <w:sz w:val="28"/>
          <w:szCs w:val="28"/>
        </w:rPr>
        <w:t>7</w:t>
      </w:r>
      <w:r w:rsidRPr="002B6679">
        <w:rPr>
          <w:b/>
          <w:sz w:val="28"/>
          <w:szCs w:val="28"/>
        </w:rPr>
        <w:t xml:space="preserve"> год</w:t>
      </w:r>
      <w:r w:rsidR="002B6679" w:rsidRPr="002B6679">
        <w:rPr>
          <w:b/>
          <w:sz w:val="28"/>
          <w:szCs w:val="28"/>
        </w:rPr>
        <w:t>.</w:t>
      </w:r>
    </w:p>
    <w:p w:rsidR="00227A7A" w:rsidRDefault="005E5FA0" w:rsidP="008734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r w:rsidR="00227A7A" w:rsidRPr="006626B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="005F03F2" w:rsidRPr="006626BA">
        <w:rPr>
          <w:sz w:val="28"/>
          <w:szCs w:val="28"/>
        </w:rPr>
        <w:t xml:space="preserve"> бюджета </w:t>
      </w:r>
      <w:r w:rsidR="00227A7A" w:rsidRPr="006626BA">
        <w:rPr>
          <w:sz w:val="28"/>
          <w:szCs w:val="28"/>
        </w:rPr>
        <w:t>муниципального района</w:t>
      </w:r>
      <w:r w:rsidR="00FE3C83" w:rsidRPr="006626BA">
        <w:rPr>
          <w:sz w:val="28"/>
          <w:szCs w:val="28"/>
        </w:rPr>
        <w:t xml:space="preserve"> планиру</w:t>
      </w:r>
      <w:r>
        <w:rPr>
          <w:sz w:val="28"/>
          <w:szCs w:val="28"/>
        </w:rPr>
        <w:t>е</w:t>
      </w:r>
      <w:r w:rsidR="00FE3C83" w:rsidRPr="006626BA">
        <w:rPr>
          <w:sz w:val="28"/>
          <w:szCs w:val="28"/>
        </w:rPr>
        <w:t>тся в су</w:t>
      </w:r>
      <w:r w:rsidR="00FE3C83" w:rsidRPr="006626BA">
        <w:rPr>
          <w:sz w:val="28"/>
          <w:szCs w:val="28"/>
        </w:rPr>
        <w:t>м</w:t>
      </w:r>
      <w:r w:rsidR="00FE3C83" w:rsidRPr="006626BA">
        <w:rPr>
          <w:sz w:val="28"/>
          <w:szCs w:val="28"/>
        </w:rPr>
        <w:t xml:space="preserve">ме </w:t>
      </w:r>
      <w:r w:rsidR="00B70C37">
        <w:rPr>
          <w:sz w:val="28"/>
          <w:szCs w:val="28"/>
        </w:rPr>
        <w:t>142849,2</w:t>
      </w:r>
      <w:r w:rsidR="00FE3C83" w:rsidRPr="006626BA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, общий объем расходов – </w:t>
      </w:r>
      <w:r w:rsidR="00B70C37">
        <w:rPr>
          <w:sz w:val="28"/>
          <w:szCs w:val="28"/>
        </w:rPr>
        <w:t>142849,2</w:t>
      </w:r>
      <w:r>
        <w:rPr>
          <w:sz w:val="28"/>
          <w:szCs w:val="28"/>
        </w:rPr>
        <w:t xml:space="preserve"> тыс.рублей. Бюджет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на 201</w:t>
      </w:r>
      <w:r w:rsidR="00B70C37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прогнозируется без дефицита.</w:t>
      </w:r>
    </w:p>
    <w:p w:rsidR="005E5FA0" w:rsidRDefault="005E5FA0" w:rsidP="0087348E">
      <w:pPr>
        <w:ind w:firstLine="709"/>
        <w:jc w:val="both"/>
        <w:rPr>
          <w:sz w:val="28"/>
          <w:szCs w:val="28"/>
        </w:rPr>
      </w:pPr>
      <w:r w:rsidRPr="005E5FA0">
        <w:rPr>
          <w:b/>
          <w:sz w:val="28"/>
          <w:szCs w:val="28"/>
        </w:rPr>
        <w:t xml:space="preserve">Доходы бюджета муниципального </w:t>
      </w:r>
      <w:r w:rsidRPr="005E5FA0">
        <w:rPr>
          <w:sz w:val="28"/>
          <w:szCs w:val="28"/>
        </w:rPr>
        <w:t>района п</w:t>
      </w:r>
      <w:r>
        <w:rPr>
          <w:sz w:val="28"/>
          <w:szCs w:val="28"/>
        </w:rPr>
        <w:t>рогнозируются</w:t>
      </w:r>
      <w:r w:rsidRPr="005E5FA0">
        <w:rPr>
          <w:sz w:val="28"/>
          <w:szCs w:val="28"/>
        </w:rPr>
        <w:t xml:space="preserve"> на 201</w:t>
      </w:r>
      <w:r w:rsidR="00F959BA">
        <w:rPr>
          <w:sz w:val="28"/>
          <w:szCs w:val="28"/>
        </w:rPr>
        <w:t>7</w:t>
      </w:r>
      <w:r w:rsidRPr="005E5FA0">
        <w:rPr>
          <w:sz w:val="28"/>
          <w:szCs w:val="28"/>
        </w:rPr>
        <w:t xml:space="preserve"> год в объеме </w:t>
      </w:r>
      <w:r w:rsidR="00F959BA">
        <w:rPr>
          <w:sz w:val="28"/>
          <w:szCs w:val="28"/>
        </w:rPr>
        <w:t>142849,2</w:t>
      </w:r>
      <w:r>
        <w:rPr>
          <w:sz w:val="28"/>
          <w:szCs w:val="28"/>
        </w:rPr>
        <w:t xml:space="preserve"> тыс.рублей. При этом налоговые и неналоговые доходы прогноз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руются в сумме – </w:t>
      </w:r>
      <w:r w:rsidR="00F959BA">
        <w:rPr>
          <w:sz w:val="28"/>
          <w:szCs w:val="28"/>
        </w:rPr>
        <w:t>50322,9</w:t>
      </w:r>
      <w:r>
        <w:rPr>
          <w:sz w:val="28"/>
          <w:szCs w:val="28"/>
        </w:rPr>
        <w:t xml:space="preserve"> тыс.рублей, или </w:t>
      </w:r>
      <w:r w:rsidR="00F959BA">
        <w:rPr>
          <w:sz w:val="28"/>
          <w:szCs w:val="28"/>
        </w:rPr>
        <w:t>35,2</w:t>
      </w:r>
      <w:r>
        <w:rPr>
          <w:sz w:val="28"/>
          <w:szCs w:val="28"/>
        </w:rPr>
        <w:t xml:space="preserve"> процента от общего объема доходов, безвозмездные поступления-</w:t>
      </w:r>
      <w:r w:rsidR="00F959BA">
        <w:rPr>
          <w:sz w:val="28"/>
          <w:szCs w:val="28"/>
        </w:rPr>
        <w:t xml:space="preserve"> 92126,3</w:t>
      </w:r>
      <w:r>
        <w:rPr>
          <w:sz w:val="28"/>
          <w:szCs w:val="28"/>
        </w:rPr>
        <w:t xml:space="preserve"> тыс.рублей, или </w:t>
      </w:r>
      <w:r w:rsidR="00F959BA">
        <w:rPr>
          <w:sz w:val="28"/>
          <w:szCs w:val="28"/>
        </w:rPr>
        <w:t>64,8</w:t>
      </w:r>
      <w:r>
        <w:rPr>
          <w:sz w:val="28"/>
          <w:szCs w:val="28"/>
        </w:rPr>
        <w:t xml:space="preserve"> процента.</w:t>
      </w:r>
    </w:p>
    <w:p w:rsidR="002A1768" w:rsidRDefault="00FE3C83" w:rsidP="0087348E">
      <w:pPr>
        <w:ind w:firstLine="567"/>
        <w:jc w:val="both"/>
        <w:rPr>
          <w:sz w:val="28"/>
          <w:szCs w:val="28"/>
        </w:rPr>
      </w:pPr>
      <w:r w:rsidRPr="005E5FA0">
        <w:rPr>
          <w:b/>
          <w:sz w:val="28"/>
          <w:szCs w:val="28"/>
        </w:rPr>
        <w:t>Формирование прогноза налоговых и неналоговых доходов</w:t>
      </w:r>
      <w:r w:rsidRPr="006626BA">
        <w:rPr>
          <w:sz w:val="28"/>
          <w:szCs w:val="28"/>
        </w:rPr>
        <w:t xml:space="preserve"> бюджета мун</w:t>
      </w:r>
      <w:r w:rsidRPr="006626BA">
        <w:rPr>
          <w:sz w:val="28"/>
          <w:szCs w:val="28"/>
        </w:rPr>
        <w:t>и</w:t>
      </w:r>
      <w:r w:rsidRPr="006626BA">
        <w:rPr>
          <w:sz w:val="28"/>
          <w:szCs w:val="28"/>
        </w:rPr>
        <w:t>ципального района и консолидированного бюджета осуществлялось на основе оце</w:t>
      </w:r>
      <w:r w:rsidRPr="006626BA">
        <w:rPr>
          <w:sz w:val="28"/>
          <w:szCs w:val="28"/>
        </w:rPr>
        <w:t>н</w:t>
      </w:r>
      <w:r w:rsidRPr="006626BA">
        <w:rPr>
          <w:sz w:val="28"/>
          <w:szCs w:val="28"/>
        </w:rPr>
        <w:t>ки социально – экономического развития Троснянского района в 201</w:t>
      </w:r>
      <w:r w:rsidR="00F959BA">
        <w:rPr>
          <w:sz w:val="28"/>
          <w:szCs w:val="28"/>
        </w:rPr>
        <w:t>6</w:t>
      </w:r>
      <w:r w:rsidRPr="006626BA">
        <w:rPr>
          <w:sz w:val="28"/>
          <w:szCs w:val="28"/>
        </w:rPr>
        <w:t xml:space="preserve"> году и пр</w:t>
      </w:r>
      <w:r w:rsidRPr="006626BA">
        <w:rPr>
          <w:sz w:val="28"/>
          <w:szCs w:val="28"/>
        </w:rPr>
        <w:t>о</w:t>
      </w:r>
      <w:r w:rsidRPr="006626BA">
        <w:rPr>
          <w:sz w:val="28"/>
          <w:szCs w:val="28"/>
        </w:rPr>
        <w:t>гноза социально – экономического развития района на 201</w:t>
      </w:r>
      <w:r w:rsidR="00F959BA">
        <w:rPr>
          <w:sz w:val="28"/>
          <w:szCs w:val="28"/>
        </w:rPr>
        <w:t>7</w:t>
      </w:r>
      <w:r w:rsidRPr="006626BA">
        <w:rPr>
          <w:sz w:val="28"/>
          <w:szCs w:val="28"/>
        </w:rPr>
        <w:t xml:space="preserve"> год и на плановый п</w:t>
      </w:r>
      <w:r w:rsidRPr="006626BA">
        <w:rPr>
          <w:sz w:val="28"/>
          <w:szCs w:val="28"/>
        </w:rPr>
        <w:t>е</w:t>
      </w:r>
      <w:r w:rsidRPr="006626BA">
        <w:rPr>
          <w:sz w:val="28"/>
          <w:szCs w:val="28"/>
        </w:rPr>
        <w:t>риод 201</w:t>
      </w:r>
      <w:r w:rsidR="00F959BA">
        <w:rPr>
          <w:sz w:val="28"/>
          <w:szCs w:val="28"/>
        </w:rPr>
        <w:t>8</w:t>
      </w:r>
      <w:r w:rsidRPr="006626BA">
        <w:rPr>
          <w:sz w:val="28"/>
          <w:szCs w:val="28"/>
        </w:rPr>
        <w:t xml:space="preserve"> и 201</w:t>
      </w:r>
      <w:r w:rsidR="00F959BA">
        <w:rPr>
          <w:sz w:val="28"/>
          <w:szCs w:val="28"/>
        </w:rPr>
        <w:t>9</w:t>
      </w:r>
      <w:r w:rsidRPr="006626BA">
        <w:rPr>
          <w:sz w:val="28"/>
          <w:szCs w:val="28"/>
        </w:rPr>
        <w:t xml:space="preserve"> годов. Учтены налогово</w:t>
      </w:r>
      <w:r w:rsidR="005E5FA0">
        <w:rPr>
          <w:sz w:val="28"/>
          <w:szCs w:val="28"/>
        </w:rPr>
        <w:t>е</w:t>
      </w:r>
      <w:r w:rsidRPr="006626BA">
        <w:rPr>
          <w:sz w:val="28"/>
          <w:szCs w:val="28"/>
        </w:rPr>
        <w:t xml:space="preserve"> законодательств</w:t>
      </w:r>
      <w:r w:rsidR="005E5FA0">
        <w:rPr>
          <w:sz w:val="28"/>
          <w:szCs w:val="28"/>
        </w:rPr>
        <w:t>о</w:t>
      </w:r>
      <w:r w:rsidRPr="006626BA">
        <w:rPr>
          <w:sz w:val="28"/>
          <w:szCs w:val="28"/>
        </w:rPr>
        <w:t>, действующие на м</w:t>
      </w:r>
      <w:r w:rsidRPr="006626BA">
        <w:rPr>
          <w:sz w:val="28"/>
          <w:szCs w:val="28"/>
        </w:rPr>
        <w:t>о</w:t>
      </w:r>
      <w:r w:rsidRPr="006626BA">
        <w:rPr>
          <w:sz w:val="28"/>
          <w:szCs w:val="28"/>
        </w:rPr>
        <w:t>мент составления про</w:t>
      </w:r>
      <w:r w:rsidR="005E5FA0">
        <w:rPr>
          <w:sz w:val="28"/>
          <w:szCs w:val="28"/>
        </w:rPr>
        <w:t>гноза</w:t>
      </w:r>
      <w:r w:rsidRPr="006626BA">
        <w:rPr>
          <w:sz w:val="28"/>
          <w:szCs w:val="28"/>
        </w:rPr>
        <w:t xml:space="preserve"> бюджета, федеральные</w:t>
      </w:r>
      <w:r w:rsidR="005E5FA0">
        <w:rPr>
          <w:sz w:val="28"/>
          <w:szCs w:val="28"/>
        </w:rPr>
        <w:t xml:space="preserve"> и региональные </w:t>
      </w:r>
      <w:r w:rsidRPr="006626BA">
        <w:rPr>
          <w:sz w:val="28"/>
          <w:szCs w:val="28"/>
        </w:rPr>
        <w:t>законы о налогах и сборах. Расчеты доходов сельских бюджетов согласованы с представителями а</w:t>
      </w:r>
      <w:r w:rsidRPr="006626BA">
        <w:rPr>
          <w:sz w:val="28"/>
          <w:szCs w:val="28"/>
        </w:rPr>
        <w:t>д</w:t>
      </w:r>
      <w:r w:rsidRPr="006626BA">
        <w:rPr>
          <w:sz w:val="28"/>
          <w:szCs w:val="28"/>
        </w:rPr>
        <w:t>министр</w:t>
      </w:r>
      <w:r w:rsidRPr="006626BA">
        <w:rPr>
          <w:sz w:val="28"/>
          <w:szCs w:val="28"/>
        </w:rPr>
        <w:t>а</w:t>
      </w:r>
      <w:r w:rsidRPr="006626BA">
        <w:rPr>
          <w:sz w:val="28"/>
          <w:szCs w:val="28"/>
        </w:rPr>
        <w:t>ций сельских поселений.</w:t>
      </w:r>
    </w:p>
    <w:p w:rsidR="002A1768" w:rsidRDefault="002A1768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поступлений налога на доходы физических лиц на 201</w:t>
      </w:r>
      <w:r w:rsidR="00F959BA">
        <w:rPr>
          <w:sz w:val="28"/>
          <w:szCs w:val="28"/>
        </w:rPr>
        <w:t>7</w:t>
      </w:r>
      <w:r>
        <w:rPr>
          <w:sz w:val="28"/>
          <w:szCs w:val="28"/>
        </w:rPr>
        <w:t xml:space="preserve"> год прогнозир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ется в сумме </w:t>
      </w:r>
      <w:r w:rsidR="00E66F4B">
        <w:rPr>
          <w:sz w:val="28"/>
          <w:szCs w:val="28"/>
        </w:rPr>
        <w:t>3</w:t>
      </w:r>
      <w:r w:rsidR="00F959BA">
        <w:rPr>
          <w:sz w:val="28"/>
          <w:szCs w:val="28"/>
        </w:rPr>
        <w:t>1616,7</w:t>
      </w:r>
      <w:r w:rsidR="00E66F4B">
        <w:rPr>
          <w:sz w:val="28"/>
          <w:szCs w:val="28"/>
        </w:rPr>
        <w:t xml:space="preserve"> тыс.</w:t>
      </w:r>
      <w:r w:rsidR="00DF30E5">
        <w:rPr>
          <w:sz w:val="28"/>
          <w:szCs w:val="28"/>
        </w:rPr>
        <w:t xml:space="preserve"> </w:t>
      </w:r>
      <w:r w:rsidR="00E66F4B">
        <w:rPr>
          <w:sz w:val="28"/>
          <w:szCs w:val="28"/>
        </w:rPr>
        <w:t>рублей, что</w:t>
      </w:r>
      <w:r>
        <w:rPr>
          <w:sz w:val="28"/>
          <w:szCs w:val="28"/>
        </w:rPr>
        <w:t xml:space="preserve"> </w:t>
      </w:r>
      <w:r w:rsidR="00F959BA">
        <w:rPr>
          <w:sz w:val="28"/>
          <w:szCs w:val="28"/>
        </w:rPr>
        <w:t>выше</w:t>
      </w:r>
      <w:r>
        <w:rPr>
          <w:sz w:val="28"/>
          <w:szCs w:val="28"/>
        </w:rPr>
        <w:t xml:space="preserve"> </w:t>
      </w:r>
      <w:r w:rsidR="00E66F4B">
        <w:rPr>
          <w:sz w:val="28"/>
          <w:szCs w:val="28"/>
        </w:rPr>
        <w:t xml:space="preserve">плановых </w:t>
      </w:r>
      <w:r w:rsidR="00F959BA">
        <w:rPr>
          <w:sz w:val="28"/>
          <w:szCs w:val="28"/>
        </w:rPr>
        <w:t>показателей 2016</w:t>
      </w:r>
      <w:r>
        <w:rPr>
          <w:sz w:val="28"/>
          <w:szCs w:val="28"/>
        </w:rPr>
        <w:t xml:space="preserve"> год</w:t>
      </w:r>
      <w:r w:rsidR="00E66F4B">
        <w:rPr>
          <w:sz w:val="28"/>
          <w:szCs w:val="28"/>
        </w:rPr>
        <w:t xml:space="preserve">а на </w:t>
      </w:r>
      <w:r w:rsidR="007A497F">
        <w:rPr>
          <w:sz w:val="28"/>
          <w:szCs w:val="28"/>
        </w:rPr>
        <w:t xml:space="preserve">1398,7 </w:t>
      </w:r>
      <w:r w:rsidR="00322294">
        <w:rPr>
          <w:sz w:val="28"/>
          <w:szCs w:val="28"/>
        </w:rPr>
        <w:t xml:space="preserve"> тыс.</w:t>
      </w:r>
      <w:r w:rsidR="00DF30E5">
        <w:rPr>
          <w:sz w:val="28"/>
          <w:szCs w:val="28"/>
        </w:rPr>
        <w:t xml:space="preserve"> </w:t>
      </w:r>
      <w:r w:rsidR="00322294">
        <w:rPr>
          <w:sz w:val="28"/>
          <w:szCs w:val="28"/>
        </w:rPr>
        <w:t>руб</w:t>
      </w:r>
      <w:r w:rsidR="00C61C11">
        <w:rPr>
          <w:sz w:val="28"/>
          <w:szCs w:val="28"/>
        </w:rPr>
        <w:t>лей</w:t>
      </w:r>
      <w:r w:rsidR="00322294">
        <w:rPr>
          <w:sz w:val="28"/>
          <w:szCs w:val="28"/>
        </w:rPr>
        <w:t>.</w:t>
      </w:r>
    </w:p>
    <w:p w:rsidR="00322294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Доходы от отчислений от</w:t>
      </w:r>
      <w:r w:rsidR="00322294">
        <w:rPr>
          <w:sz w:val="28"/>
          <w:szCs w:val="28"/>
        </w:rPr>
        <w:t xml:space="preserve"> акцизов</w:t>
      </w:r>
      <w:r>
        <w:rPr>
          <w:sz w:val="28"/>
          <w:szCs w:val="28"/>
        </w:rPr>
        <w:t xml:space="preserve"> на нефтепродукты, подлежащие зачислению в муниципальный дорожный фонд, прогнозируются на уровне 201</w:t>
      </w:r>
      <w:r w:rsidR="00C61C11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– </w:t>
      </w:r>
      <w:r w:rsidR="00C61C11">
        <w:rPr>
          <w:sz w:val="28"/>
          <w:szCs w:val="28"/>
        </w:rPr>
        <w:t>11823,0</w:t>
      </w:r>
      <w:r>
        <w:rPr>
          <w:sz w:val="28"/>
          <w:szCs w:val="28"/>
        </w:rPr>
        <w:t xml:space="preserve"> тыс. рублей.</w:t>
      </w:r>
    </w:p>
    <w:p w:rsidR="00DF30E5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 единого налога на вмененный доход для отдельных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прогнозируется в размере 1</w:t>
      </w:r>
      <w:r w:rsidR="00C61C11">
        <w:rPr>
          <w:sz w:val="28"/>
          <w:szCs w:val="28"/>
        </w:rPr>
        <w:t>7</w:t>
      </w:r>
      <w:r>
        <w:rPr>
          <w:sz w:val="28"/>
          <w:szCs w:val="28"/>
        </w:rPr>
        <w:t>00,0 тыс. рублей.</w:t>
      </w:r>
    </w:p>
    <w:p w:rsidR="00234F6C" w:rsidRPr="006626BA" w:rsidRDefault="00DF30E5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</w:t>
      </w:r>
      <w:r w:rsidR="001A3865">
        <w:rPr>
          <w:sz w:val="28"/>
          <w:szCs w:val="28"/>
        </w:rPr>
        <w:t>я</w:t>
      </w:r>
      <w:r>
        <w:rPr>
          <w:sz w:val="28"/>
          <w:szCs w:val="28"/>
        </w:rPr>
        <w:t xml:space="preserve"> единого сельхозналога прогнозируется в сумме 1</w:t>
      </w:r>
      <w:r w:rsidR="00C61C11">
        <w:rPr>
          <w:sz w:val="28"/>
          <w:szCs w:val="28"/>
        </w:rPr>
        <w:t>16,9</w:t>
      </w:r>
      <w:r>
        <w:rPr>
          <w:sz w:val="28"/>
          <w:szCs w:val="28"/>
        </w:rPr>
        <w:t xml:space="preserve"> тыс.рублей</w:t>
      </w:r>
      <w:r w:rsidR="00623B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3865">
        <w:rPr>
          <w:sz w:val="28"/>
          <w:szCs w:val="28"/>
        </w:rPr>
        <w:t>Поступления госпошлины прогнозируются в сумме 400,0 тыс.рублей.</w:t>
      </w:r>
      <w:r w:rsidR="002B56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A62C4" w:rsidRPr="006626BA">
        <w:rPr>
          <w:sz w:val="28"/>
          <w:szCs w:val="28"/>
        </w:rPr>
        <w:t xml:space="preserve"> </w:t>
      </w:r>
    </w:p>
    <w:p w:rsidR="002B56AC" w:rsidRDefault="00B15934" w:rsidP="0087348E">
      <w:pPr>
        <w:ind w:firstLine="567"/>
        <w:jc w:val="both"/>
        <w:rPr>
          <w:sz w:val="28"/>
          <w:szCs w:val="28"/>
        </w:rPr>
      </w:pPr>
      <w:r w:rsidRPr="006626BA">
        <w:rPr>
          <w:sz w:val="28"/>
          <w:szCs w:val="28"/>
        </w:rPr>
        <w:t>Неналоговые доходы на 201</w:t>
      </w:r>
      <w:r w:rsidR="00623B1D">
        <w:rPr>
          <w:sz w:val="28"/>
          <w:szCs w:val="28"/>
        </w:rPr>
        <w:t>7</w:t>
      </w:r>
      <w:r w:rsidRPr="006626BA">
        <w:rPr>
          <w:sz w:val="28"/>
          <w:szCs w:val="28"/>
        </w:rPr>
        <w:t xml:space="preserve"> год прогнозируются в сумме </w:t>
      </w:r>
      <w:r w:rsidR="00623B1D">
        <w:rPr>
          <w:sz w:val="28"/>
          <w:szCs w:val="28"/>
        </w:rPr>
        <w:t>5043,3</w:t>
      </w:r>
      <w:r w:rsidR="002B56AC">
        <w:rPr>
          <w:sz w:val="28"/>
          <w:szCs w:val="28"/>
        </w:rPr>
        <w:t xml:space="preserve"> тыс. рублей, в том числе</w:t>
      </w:r>
      <w:r w:rsidR="00A05AC1">
        <w:rPr>
          <w:sz w:val="28"/>
          <w:szCs w:val="28"/>
        </w:rPr>
        <w:t xml:space="preserve"> :</w:t>
      </w:r>
    </w:p>
    <w:p w:rsidR="002B56AC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B15934" w:rsidRPr="006626BA">
        <w:rPr>
          <w:sz w:val="28"/>
          <w:szCs w:val="28"/>
        </w:rPr>
        <w:t>оходы, получаемые в виде арендной платы за земельные участки, государс</w:t>
      </w:r>
      <w:r w:rsidR="00B15934" w:rsidRPr="006626BA">
        <w:rPr>
          <w:sz w:val="28"/>
          <w:szCs w:val="28"/>
        </w:rPr>
        <w:t>т</w:t>
      </w:r>
      <w:r w:rsidR="00B15934" w:rsidRPr="006626BA">
        <w:rPr>
          <w:sz w:val="28"/>
          <w:szCs w:val="28"/>
        </w:rPr>
        <w:t xml:space="preserve">венная собственность на которые не разграничена, в сумме </w:t>
      </w:r>
      <w:r w:rsidR="00623B1D">
        <w:rPr>
          <w:sz w:val="28"/>
          <w:szCs w:val="28"/>
        </w:rPr>
        <w:t>2274,5</w:t>
      </w:r>
      <w:r w:rsidR="00B15934" w:rsidRPr="006626BA">
        <w:rPr>
          <w:sz w:val="28"/>
          <w:szCs w:val="28"/>
        </w:rPr>
        <w:t xml:space="preserve"> тыс. рублей</w:t>
      </w:r>
      <w:r w:rsidR="00A05AC1">
        <w:rPr>
          <w:sz w:val="28"/>
          <w:szCs w:val="28"/>
        </w:rPr>
        <w:t xml:space="preserve">, что составляет </w:t>
      </w:r>
      <w:r w:rsidR="00623B1D">
        <w:rPr>
          <w:sz w:val="28"/>
          <w:szCs w:val="28"/>
        </w:rPr>
        <w:t>87,5</w:t>
      </w:r>
      <w:r w:rsidR="00A05AC1">
        <w:rPr>
          <w:sz w:val="28"/>
          <w:szCs w:val="28"/>
        </w:rPr>
        <w:t xml:space="preserve"> процента ожидаемых поступлений 201</w:t>
      </w:r>
      <w:r w:rsidR="00623B1D">
        <w:rPr>
          <w:sz w:val="28"/>
          <w:szCs w:val="28"/>
        </w:rPr>
        <w:t>6</w:t>
      </w:r>
      <w:r w:rsidR="00A05AC1">
        <w:rPr>
          <w:sz w:val="28"/>
          <w:szCs w:val="28"/>
        </w:rPr>
        <w:t xml:space="preserve"> года, так как планируется </w:t>
      </w:r>
      <w:r w:rsidR="00623B1D">
        <w:rPr>
          <w:sz w:val="28"/>
          <w:szCs w:val="28"/>
        </w:rPr>
        <w:t>продажа земли ООО «Знаменский СГЦ»</w:t>
      </w:r>
      <w:r w:rsidR="00A05AC1">
        <w:rPr>
          <w:sz w:val="28"/>
          <w:szCs w:val="28"/>
        </w:rPr>
        <w:t>;</w:t>
      </w:r>
      <w:r w:rsidR="00BE4504" w:rsidRPr="006626BA">
        <w:rPr>
          <w:sz w:val="28"/>
          <w:szCs w:val="28"/>
        </w:rPr>
        <w:t xml:space="preserve"> </w:t>
      </w:r>
    </w:p>
    <w:p w:rsidR="002B56AC" w:rsidRDefault="002B56AC" w:rsidP="0087348E">
      <w:pPr>
        <w:ind w:firstLine="567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-</w:t>
      </w:r>
      <w:r w:rsidR="001256F0" w:rsidRPr="006626BA">
        <w:rPr>
          <w:sz w:val="28"/>
          <w:szCs w:val="28"/>
        </w:rPr>
        <w:t>д</w:t>
      </w:r>
      <w:r w:rsidR="00B15934" w:rsidRPr="006626BA">
        <w:rPr>
          <w:spacing w:val="-6"/>
          <w:sz w:val="28"/>
          <w:szCs w:val="28"/>
        </w:rPr>
        <w:t>оходы от сдачи в аренду имущества на 201</w:t>
      </w:r>
      <w:r w:rsidR="00623B1D">
        <w:rPr>
          <w:spacing w:val="-6"/>
          <w:sz w:val="28"/>
          <w:szCs w:val="28"/>
        </w:rPr>
        <w:t>7</w:t>
      </w:r>
      <w:r w:rsidR="00B15934" w:rsidRPr="006626BA">
        <w:rPr>
          <w:spacing w:val="-6"/>
          <w:sz w:val="28"/>
          <w:szCs w:val="28"/>
        </w:rPr>
        <w:t xml:space="preserve"> год  прогнозируются  в сумме </w:t>
      </w:r>
      <w:r w:rsidR="00A05AC1">
        <w:rPr>
          <w:spacing w:val="-6"/>
          <w:sz w:val="28"/>
          <w:szCs w:val="28"/>
        </w:rPr>
        <w:t>2</w:t>
      </w:r>
      <w:r w:rsidR="00623B1D">
        <w:rPr>
          <w:spacing w:val="-6"/>
          <w:sz w:val="28"/>
          <w:szCs w:val="28"/>
        </w:rPr>
        <w:t>15</w:t>
      </w:r>
      <w:r w:rsidR="00A05AC1">
        <w:rPr>
          <w:spacing w:val="-6"/>
          <w:sz w:val="28"/>
          <w:szCs w:val="28"/>
        </w:rPr>
        <w:t>,</w:t>
      </w:r>
      <w:r w:rsidR="00623B1D">
        <w:rPr>
          <w:spacing w:val="-6"/>
          <w:sz w:val="28"/>
          <w:szCs w:val="28"/>
        </w:rPr>
        <w:t>8</w:t>
      </w:r>
      <w:r w:rsidR="00B15934" w:rsidRPr="006626BA">
        <w:rPr>
          <w:spacing w:val="-6"/>
          <w:sz w:val="28"/>
          <w:szCs w:val="28"/>
        </w:rPr>
        <w:t xml:space="preserve"> тыс. рублей</w:t>
      </w:r>
      <w:r w:rsidR="00623B1D">
        <w:rPr>
          <w:spacing w:val="-6"/>
          <w:sz w:val="28"/>
          <w:szCs w:val="28"/>
        </w:rPr>
        <w:t>, согласно данных отдела по имуществу;</w:t>
      </w:r>
    </w:p>
    <w:p w:rsidR="001A3865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B15934" w:rsidRPr="006626BA">
        <w:rPr>
          <w:sz w:val="28"/>
          <w:szCs w:val="28"/>
        </w:rPr>
        <w:t>оступления платы за негативное воздействие на окружающую среду  прогн</w:t>
      </w:r>
      <w:r w:rsidR="00B15934" w:rsidRPr="006626BA">
        <w:rPr>
          <w:sz w:val="28"/>
          <w:szCs w:val="28"/>
        </w:rPr>
        <w:t>о</w:t>
      </w:r>
      <w:r w:rsidR="00B15934" w:rsidRPr="006626BA">
        <w:rPr>
          <w:sz w:val="28"/>
          <w:szCs w:val="28"/>
        </w:rPr>
        <w:t>зируются на 201</w:t>
      </w:r>
      <w:r w:rsidR="00623B1D">
        <w:rPr>
          <w:sz w:val="28"/>
          <w:szCs w:val="28"/>
        </w:rPr>
        <w:t>7</w:t>
      </w:r>
      <w:r w:rsidR="00B15934" w:rsidRPr="006626BA">
        <w:rPr>
          <w:sz w:val="28"/>
          <w:szCs w:val="28"/>
        </w:rPr>
        <w:t xml:space="preserve"> год </w:t>
      </w:r>
      <w:r w:rsidR="00623B1D">
        <w:rPr>
          <w:sz w:val="28"/>
          <w:szCs w:val="28"/>
        </w:rPr>
        <w:t>303,0</w:t>
      </w:r>
      <w:r w:rsidR="00B15934" w:rsidRPr="006626BA">
        <w:rPr>
          <w:sz w:val="28"/>
          <w:szCs w:val="28"/>
        </w:rPr>
        <w:t xml:space="preserve"> тыс.</w:t>
      </w:r>
      <w:r w:rsidR="00AD3C5A">
        <w:rPr>
          <w:sz w:val="28"/>
          <w:szCs w:val="28"/>
        </w:rPr>
        <w:t xml:space="preserve"> </w:t>
      </w:r>
      <w:r w:rsidR="00B15934" w:rsidRPr="006626BA">
        <w:rPr>
          <w:sz w:val="28"/>
          <w:szCs w:val="28"/>
        </w:rPr>
        <w:t>рублей</w:t>
      </w:r>
      <w:r w:rsidR="001A3865">
        <w:rPr>
          <w:sz w:val="28"/>
          <w:szCs w:val="28"/>
        </w:rPr>
        <w:t>;</w:t>
      </w:r>
    </w:p>
    <w:p w:rsidR="00623B1D" w:rsidRPr="00623B1D" w:rsidRDefault="00623B1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прогнозируются доходы от продажи земли в сумме 2000,0 тыс.рублей, так как планируется покупка земли ООО «Знаменский </w:t>
      </w:r>
      <w:r w:rsidRPr="00623B1D">
        <w:rPr>
          <w:sz w:val="28"/>
          <w:szCs w:val="28"/>
        </w:rPr>
        <w:t>СГЦ</w:t>
      </w:r>
      <w:r>
        <w:rPr>
          <w:sz w:val="28"/>
          <w:szCs w:val="28"/>
        </w:rPr>
        <w:t xml:space="preserve"> » ;</w:t>
      </w:r>
    </w:p>
    <w:p w:rsidR="00B15934" w:rsidRDefault="002B56AC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A86550" w:rsidRPr="006626BA">
        <w:rPr>
          <w:sz w:val="28"/>
          <w:szCs w:val="28"/>
        </w:rPr>
        <w:t>оходы от поступлений по штрафам прогнозируются в 201</w:t>
      </w:r>
      <w:r w:rsidR="001A3865">
        <w:rPr>
          <w:sz w:val="28"/>
          <w:szCs w:val="28"/>
        </w:rPr>
        <w:t>6</w:t>
      </w:r>
      <w:r w:rsidR="00A86550" w:rsidRPr="006626BA">
        <w:rPr>
          <w:sz w:val="28"/>
          <w:szCs w:val="28"/>
        </w:rPr>
        <w:t xml:space="preserve"> году </w:t>
      </w:r>
      <w:r w:rsidR="001A3865">
        <w:rPr>
          <w:sz w:val="28"/>
          <w:szCs w:val="28"/>
        </w:rPr>
        <w:t xml:space="preserve"> </w:t>
      </w:r>
      <w:r w:rsidR="00AD3C5A">
        <w:rPr>
          <w:sz w:val="28"/>
          <w:szCs w:val="28"/>
        </w:rPr>
        <w:t xml:space="preserve">в сумме </w:t>
      </w:r>
      <w:r w:rsidR="00A86550" w:rsidRPr="006626BA">
        <w:rPr>
          <w:sz w:val="28"/>
          <w:szCs w:val="28"/>
        </w:rPr>
        <w:t xml:space="preserve"> </w:t>
      </w:r>
      <w:r w:rsidR="00AD3C5A">
        <w:rPr>
          <w:sz w:val="28"/>
          <w:szCs w:val="28"/>
        </w:rPr>
        <w:t>2</w:t>
      </w:r>
      <w:r w:rsidR="001A3865">
        <w:rPr>
          <w:sz w:val="28"/>
          <w:szCs w:val="28"/>
        </w:rPr>
        <w:t>5</w:t>
      </w:r>
      <w:r w:rsidR="00A86550" w:rsidRPr="006626BA">
        <w:rPr>
          <w:sz w:val="28"/>
          <w:szCs w:val="28"/>
        </w:rPr>
        <w:t>0,0 тыс.</w:t>
      </w:r>
      <w:r w:rsidR="00301CC9">
        <w:rPr>
          <w:sz w:val="28"/>
          <w:szCs w:val="28"/>
        </w:rPr>
        <w:t xml:space="preserve"> </w:t>
      </w:r>
      <w:r w:rsidR="00A86550" w:rsidRPr="006626BA">
        <w:rPr>
          <w:sz w:val="28"/>
          <w:szCs w:val="28"/>
        </w:rPr>
        <w:t>рублей</w:t>
      </w:r>
      <w:r w:rsidR="00623B1D">
        <w:rPr>
          <w:sz w:val="28"/>
          <w:szCs w:val="28"/>
        </w:rPr>
        <w:t>, что ниже уровня 2016 года, так как в 2016 году оштрафован    ООО « РАВ Агро-Орел»  на сумму 400,0 тыс.рублей за нарушения законодательства о земле</w:t>
      </w:r>
      <w:r w:rsidR="00A86550" w:rsidRPr="006626BA">
        <w:rPr>
          <w:sz w:val="28"/>
          <w:szCs w:val="28"/>
        </w:rPr>
        <w:t xml:space="preserve">. 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налогами, формирующими налоговые и неналоговые доходы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муниципального района на 2016 год являются :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 на доходы физических лиц- </w:t>
      </w:r>
      <w:r w:rsidR="00623B1D">
        <w:rPr>
          <w:sz w:val="28"/>
          <w:szCs w:val="28"/>
        </w:rPr>
        <w:t>31616,7</w:t>
      </w:r>
      <w:r>
        <w:rPr>
          <w:sz w:val="28"/>
          <w:szCs w:val="28"/>
        </w:rPr>
        <w:t xml:space="preserve"> тыс.рублей.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акцизы</w:t>
      </w:r>
      <w:r w:rsidR="00623B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</w:t>
      </w:r>
      <w:r w:rsidR="00623B1D">
        <w:rPr>
          <w:sz w:val="28"/>
          <w:szCs w:val="28"/>
        </w:rPr>
        <w:t>11823,0</w:t>
      </w:r>
      <w:r>
        <w:rPr>
          <w:sz w:val="28"/>
          <w:szCs w:val="28"/>
        </w:rPr>
        <w:t xml:space="preserve"> тыс.рублей;</w:t>
      </w:r>
    </w:p>
    <w:p w:rsidR="009A5852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единый налог на вмененный доход для отдельных видов деятельности – 1</w:t>
      </w:r>
      <w:r w:rsidR="00623B1D">
        <w:rPr>
          <w:sz w:val="28"/>
          <w:szCs w:val="28"/>
        </w:rPr>
        <w:t>7</w:t>
      </w:r>
      <w:r>
        <w:rPr>
          <w:sz w:val="28"/>
          <w:szCs w:val="28"/>
        </w:rPr>
        <w:t>00,0 тыс.рублей;</w:t>
      </w:r>
    </w:p>
    <w:p w:rsidR="009A5852" w:rsidRPr="006626BA" w:rsidRDefault="009A5852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арендная плата за земельные участки, государственная собственность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рые не разграничена – </w:t>
      </w:r>
      <w:r w:rsidR="00623B1D">
        <w:rPr>
          <w:sz w:val="28"/>
          <w:szCs w:val="28"/>
        </w:rPr>
        <w:t>2274,5</w:t>
      </w:r>
      <w:r>
        <w:rPr>
          <w:sz w:val="28"/>
          <w:szCs w:val="28"/>
        </w:rPr>
        <w:t xml:space="preserve"> тыс.рублей. </w:t>
      </w:r>
    </w:p>
    <w:p w:rsidR="00761C7A" w:rsidRDefault="00B15934" w:rsidP="0087348E">
      <w:pPr>
        <w:ind w:firstLine="567"/>
        <w:jc w:val="both"/>
        <w:rPr>
          <w:sz w:val="28"/>
          <w:szCs w:val="28"/>
        </w:rPr>
      </w:pPr>
      <w:r w:rsidRPr="009A5852">
        <w:rPr>
          <w:b/>
          <w:sz w:val="28"/>
          <w:szCs w:val="28"/>
        </w:rPr>
        <w:t>Безвозмездные поступления от других бюджетов бюджетной системы Ро</w:t>
      </w:r>
      <w:r w:rsidRPr="009A5852">
        <w:rPr>
          <w:b/>
          <w:sz w:val="28"/>
          <w:szCs w:val="28"/>
        </w:rPr>
        <w:t>с</w:t>
      </w:r>
      <w:r w:rsidRPr="009A5852">
        <w:rPr>
          <w:b/>
          <w:sz w:val="28"/>
          <w:szCs w:val="28"/>
        </w:rPr>
        <w:t>сийской</w:t>
      </w:r>
      <w:r w:rsidRPr="006626BA">
        <w:rPr>
          <w:sz w:val="28"/>
          <w:szCs w:val="28"/>
        </w:rPr>
        <w:t xml:space="preserve"> </w:t>
      </w:r>
      <w:r w:rsidRPr="009A5852">
        <w:rPr>
          <w:b/>
          <w:sz w:val="28"/>
          <w:szCs w:val="28"/>
        </w:rPr>
        <w:t>Федерации</w:t>
      </w:r>
      <w:r w:rsidRPr="006626BA">
        <w:rPr>
          <w:sz w:val="28"/>
          <w:szCs w:val="28"/>
        </w:rPr>
        <w:t xml:space="preserve"> на 201</w:t>
      </w:r>
      <w:r w:rsidR="00090143">
        <w:rPr>
          <w:sz w:val="28"/>
          <w:szCs w:val="28"/>
        </w:rPr>
        <w:t>7</w:t>
      </w:r>
      <w:r w:rsidRPr="006626BA">
        <w:rPr>
          <w:sz w:val="28"/>
          <w:szCs w:val="28"/>
        </w:rPr>
        <w:t xml:space="preserve"> год предусмотрены в сумме </w:t>
      </w:r>
      <w:r w:rsidR="00090143">
        <w:rPr>
          <w:sz w:val="28"/>
          <w:szCs w:val="28"/>
        </w:rPr>
        <w:t>92126,</w:t>
      </w:r>
      <w:r w:rsidR="00FF4EC1">
        <w:rPr>
          <w:sz w:val="28"/>
          <w:szCs w:val="28"/>
        </w:rPr>
        <w:t>3</w:t>
      </w:r>
      <w:r w:rsidRPr="006626BA">
        <w:rPr>
          <w:sz w:val="28"/>
          <w:szCs w:val="28"/>
        </w:rPr>
        <w:t xml:space="preserve"> тыс. рублей, из них</w:t>
      </w:r>
      <w:r w:rsidR="00761C7A">
        <w:rPr>
          <w:sz w:val="28"/>
          <w:szCs w:val="28"/>
        </w:rPr>
        <w:t>:</w:t>
      </w:r>
      <w:r w:rsidRPr="006626BA">
        <w:rPr>
          <w:sz w:val="28"/>
          <w:szCs w:val="28"/>
        </w:rPr>
        <w:t xml:space="preserve"> дотация на выравнивание уровня бюджетной обеспеченности  – </w:t>
      </w:r>
      <w:r w:rsidR="00090143">
        <w:rPr>
          <w:sz w:val="28"/>
          <w:szCs w:val="28"/>
        </w:rPr>
        <w:t>24431,0</w:t>
      </w:r>
      <w:r w:rsidRPr="006626BA">
        <w:rPr>
          <w:sz w:val="28"/>
          <w:szCs w:val="28"/>
        </w:rPr>
        <w:t xml:space="preserve"> тыс. руб</w:t>
      </w:r>
      <w:r w:rsidR="00090143">
        <w:rPr>
          <w:sz w:val="28"/>
          <w:szCs w:val="28"/>
        </w:rPr>
        <w:t xml:space="preserve">лей, </w:t>
      </w:r>
      <w:r w:rsidRPr="006626BA">
        <w:rPr>
          <w:sz w:val="28"/>
          <w:szCs w:val="28"/>
        </w:rPr>
        <w:t>субвенции –</w:t>
      </w:r>
      <w:r w:rsidR="00AD3C5A">
        <w:rPr>
          <w:sz w:val="28"/>
          <w:szCs w:val="28"/>
        </w:rPr>
        <w:t xml:space="preserve"> </w:t>
      </w:r>
      <w:r w:rsidR="00090143">
        <w:rPr>
          <w:sz w:val="28"/>
          <w:szCs w:val="28"/>
        </w:rPr>
        <w:t>63545,3</w:t>
      </w:r>
      <w:r w:rsidRPr="006626BA">
        <w:rPr>
          <w:sz w:val="28"/>
          <w:szCs w:val="28"/>
        </w:rPr>
        <w:t xml:space="preserve"> тыс. рублей.</w:t>
      </w:r>
    </w:p>
    <w:p w:rsidR="00761C7A" w:rsidRDefault="00A553FD" w:rsidP="0087348E">
      <w:pPr>
        <w:ind w:firstLine="567"/>
        <w:jc w:val="both"/>
        <w:rPr>
          <w:sz w:val="28"/>
          <w:szCs w:val="28"/>
        </w:rPr>
      </w:pPr>
      <w:r w:rsidRPr="006626BA">
        <w:rPr>
          <w:sz w:val="28"/>
          <w:szCs w:val="28"/>
        </w:rPr>
        <w:t xml:space="preserve"> </w:t>
      </w:r>
      <w:r w:rsidR="00D13DAB">
        <w:rPr>
          <w:sz w:val="28"/>
          <w:szCs w:val="28"/>
        </w:rPr>
        <w:t xml:space="preserve"> Дотация на выравнивание бюджетной обеспеченности </w:t>
      </w:r>
      <w:r w:rsidRPr="006626BA">
        <w:rPr>
          <w:sz w:val="28"/>
          <w:szCs w:val="28"/>
        </w:rPr>
        <w:t xml:space="preserve"> на 201</w:t>
      </w:r>
      <w:r w:rsidR="00C12A2D">
        <w:rPr>
          <w:sz w:val="28"/>
          <w:szCs w:val="28"/>
        </w:rPr>
        <w:t>7</w:t>
      </w:r>
      <w:r w:rsidRPr="006626BA">
        <w:rPr>
          <w:sz w:val="28"/>
          <w:szCs w:val="28"/>
        </w:rPr>
        <w:t xml:space="preserve"> год</w:t>
      </w:r>
      <w:r w:rsidR="00761C7A">
        <w:rPr>
          <w:sz w:val="28"/>
          <w:szCs w:val="28"/>
        </w:rPr>
        <w:t xml:space="preserve"> ниже 201</w:t>
      </w:r>
      <w:r w:rsidR="00090143">
        <w:rPr>
          <w:sz w:val="28"/>
          <w:szCs w:val="28"/>
        </w:rPr>
        <w:t>6</w:t>
      </w:r>
      <w:r w:rsidR="00761C7A">
        <w:rPr>
          <w:sz w:val="28"/>
          <w:szCs w:val="28"/>
        </w:rPr>
        <w:t xml:space="preserve"> года </w:t>
      </w:r>
      <w:r w:rsidR="00D13DAB">
        <w:rPr>
          <w:sz w:val="28"/>
          <w:szCs w:val="28"/>
        </w:rPr>
        <w:t xml:space="preserve">на </w:t>
      </w:r>
      <w:r w:rsidR="00090143">
        <w:rPr>
          <w:sz w:val="28"/>
          <w:szCs w:val="28"/>
        </w:rPr>
        <w:t>5956,0</w:t>
      </w:r>
      <w:r w:rsidR="00D13DAB">
        <w:rPr>
          <w:sz w:val="28"/>
          <w:szCs w:val="28"/>
        </w:rPr>
        <w:t xml:space="preserve"> тыс. рублей</w:t>
      </w:r>
      <w:r w:rsidR="001E34D7" w:rsidRPr="006626BA">
        <w:rPr>
          <w:sz w:val="28"/>
          <w:szCs w:val="28"/>
        </w:rPr>
        <w:t>.</w:t>
      </w:r>
      <w:r w:rsidR="005F78F1" w:rsidRPr="006626BA">
        <w:rPr>
          <w:sz w:val="28"/>
          <w:szCs w:val="28"/>
        </w:rPr>
        <w:t xml:space="preserve"> </w:t>
      </w:r>
    </w:p>
    <w:p w:rsidR="00C12A2D" w:rsidRDefault="00C12A2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Плановая дотация на сбалансированность бюджетов муниципальных районов 4150,0 тыс.рублей.</w:t>
      </w:r>
    </w:p>
    <w:p w:rsidR="00326033" w:rsidRDefault="00326033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Субвенции на выполнение переданных государственных полномочий при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мировании областного бюджета запланированы в сумме </w:t>
      </w:r>
      <w:r w:rsidR="00090143">
        <w:rPr>
          <w:sz w:val="28"/>
          <w:szCs w:val="28"/>
        </w:rPr>
        <w:t>63545,</w:t>
      </w:r>
      <w:r w:rsidR="006D2300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рублей, в том числе:</w:t>
      </w:r>
    </w:p>
    <w:p w:rsidR="00326033" w:rsidRDefault="00326033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субвенция на осуществление первичного воинского учета на территориях, где отсутствуют военные комиссариаты</w:t>
      </w:r>
      <w:r w:rsidR="00345A87">
        <w:rPr>
          <w:sz w:val="28"/>
          <w:szCs w:val="28"/>
        </w:rPr>
        <w:t xml:space="preserve"> – 5</w:t>
      </w:r>
      <w:r w:rsidR="00090143">
        <w:rPr>
          <w:sz w:val="28"/>
          <w:szCs w:val="28"/>
        </w:rPr>
        <w:t>84,2</w:t>
      </w:r>
      <w:r w:rsidR="00345A87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;</w:t>
      </w:r>
    </w:p>
    <w:p w:rsidR="00345A87" w:rsidRDefault="00345A87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5A87">
        <w:rPr>
          <w:bCs/>
          <w:sz w:val="28"/>
          <w:szCs w:val="28"/>
        </w:rPr>
        <w:t>субвенции бюджетам на ежемесячное денежное вознаграждение за классное руководство</w:t>
      </w:r>
      <w:r>
        <w:rPr>
          <w:bCs/>
          <w:sz w:val="28"/>
          <w:szCs w:val="28"/>
        </w:rPr>
        <w:t xml:space="preserve"> – </w:t>
      </w:r>
      <w:r w:rsidR="00090143">
        <w:rPr>
          <w:bCs/>
          <w:sz w:val="28"/>
          <w:szCs w:val="28"/>
        </w:rPr>
        <w:t>1371,0</w:t>
      </w:r>
      <w:r>
        <w:rPr>
          <w:bCs/>
          <w:sz w:val="28"/>
          <w:szCs w:val="28"/>
        </w:rPr>
        <w:t xml:space="preserve"> тыс.рублей;</w:t>
      </w:r>
    </w:p>
    <w:p w:rsidR="006F6A5D" w:rsidRDefault="00345A87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F6A5D">
        <w:rPr>
          <w:bCs/>
          <w:sz w:val="28"/>
          <w:szCs w:val="28"/>
        </w:rPr>
        <w:t xml:space="preserve">субвенция местным бюджетам на выполнение передаваемых полномочий субъектов Российской Федерации (по расчету и составлению дотаций  бюджетам сельских поселений)- </w:t>
      </w:r>
      <w:r w:rsidR="00090143">
        <w:rPr>
          <w:bCs/>
          <w:sz w:val="28"/>
          <w:szCs w:val="28"/>
        </w:rPr>
        <w:t>2483,5</w:t>
      </w:r>
      <w:r w:rsidR="006F6A5D">
        <w:rPr>
          <w:bCs/>
          <w:sz w:val="28"/>
          <w:szCs w:val="28"/>
        </w:rPr>
        <w:t xml:space="preserve"> тыс.рублей;</w:t>
      </w:r>
    </w:p>
    <w:p w:rsidR="006F6A5D" w:rsidRDefault="006F6A5D" w:rsidP="0087348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субвенция на выполнение областных полномочий по формированию деятел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ности административных комиссий на территории Орловской области – </w:t>
      </w:r>
      <w:r w:rsidR="006D2300">
        <w:rPr>
          <w:bCs/>
          <w:sz w:val="28"/>
          <w:szCs w:val="28"/>
        </w:rPr>
        <w:t>170,7</w:t>
      </w:r>
      <w:r>
        <w:rPr>
          <w:bCs/>
          <w:sz w:val="28"/>
          <w:szCs w:val="28"/>
        </w:rPr>
        <w:t xml:space="preserve">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 w:rsidRPr="006F6A5D">
        <w:rPr>
          <w:sz w:val="28"/>
          <w:szCs w:val="28"/>
        </w:rPr>
        <w:lastRenderedPageBreak/>
        <w:t>- субвенция на выполнение полномочий в сфере опеки и попечительства</w:t>
      </w:r>
      <w:r>
        <w:rPr>
          <w:sz w:val="28"/>
          <w:szCs w:val="28"/>
        </w:rPr>
        <w:t xml:space="preserve"> – </w:t>
      </w:r>
      <w:r w:rsidR="006D2300">
        <w:rPr>
          <w:sz w:val="28"/>
          <w:szCs w:val="28"/>
        </w:rPr>
        <w:t>381,5</w:t>
      </w:r>
      <w:r>
        <w:rPr>
          <w:sz w:val="28"/>
          <w:szCs w:val="28"/>
        </w:rPr>
        <w:t xml:space="preserve">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6F6A5D">
        <w:rPr>
          <w:sz w:val="28"/>
          <w:szCs w:val="28"/>
        </w:rPr>
        <w:t>убвенция на выполнение полномочий в сфере трудовых отношений</w:t>
      </w:r>
      <w:r>
        <w:rPr>
          <w:sz w:val="28"/>
          <w:szCs w:val="28"/>
        </w:rPr>
        <w:t xml:space="preserve"> – </w:t>
      </w:r>
      <w:r w:rsidR="006D2300">
        <w:rPr>
          <w:sz w:val="28"/>
          <w:szCs w:val="28"/>
        </w:rPr>
        <w:t>170,5</w:t>
      </w:r>
      <w:r>
        <w:rPr>
          <w:sz w:val="28"/>
          <w:szCs w:val="28"/>
        </w:rPr>
        <w:t xml:space="preserve">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 w:rsidRPr="006F6A5D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6F6A5D">
        <w:rPr>
          <w:sz w:val="28"/>
          <w:szCs w:val="28"/>
        </w:rPr>
        <w:t>убвенции на осуществление полномочий по формированию и организации деятельности комиссий по делам несовершеннолетних и защите их прав</w:t>
      </w:r>
      <w:r>
        <w:rPr>
          <w:sz w:val="28"/>
          <w:szCs w:val="28"/>
        </w:rPr>
        <w:t xml:space="preserve"> – </w:t>
      </w:r>
      <w:r w:rsidR="006D2300">
        <w:rPr>
          <w:sz w:val="28"/>
          <w:szCs w:val="28"/>
        </w:rPr>
        <w:t>195,6</w:t>
      </w:r>
      <w:r>
        <w:rPr>
          <w:sz w:val="28"/>
          <w:szCs w:val="28"/>
        </w:rPr>
        <w:t xml:space="preserve"> тыс. рублей;</w:t>
      </w:r>
    </w:p>
    <w:p w:rsidR="006F6A5D" w:rsidRDefault="006F6A5D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126B">
        <w:rPr>
          <w:sz w:val="28"/>
          <w:szCs w:val="28"/>
        </w:rPr>
        <w:t>с</w:t>
      </w:r>
      <w:r w:rsidR="004C126B" w:rsidRPr="004C126B">
        <w:rPr>
          <w:sz w:val="28"/>
          <w:szCs w:val="28"/>
        </w:rPr>
        <w:t>убвенции бюджетам муниципальных районов содержание ребенка в семье опекуна и приемной семья, а также вознаграждение, причитающееся приемному р</w:t>
      </w:r>
      <w:r w:rsidR="004C126B" w:rsidRPr="004C126B">
        <w:rPr>
          <w:sz w:val="28"/>
          <w:szCs w:val="28"/>
        </w:rPr>
        <w:t>о</w:t>
      </w:r>
      <w:r w:rsidR="004C126B" w:rsidRPr="004C126B">
        <w:rPr>
          <w:sz w:val="28"/>
          <w:szCs w:val="28"/>
        </w:rPr>
        <w:t>дителю</w:t>
      </w:r>
      <w:r w:rsidR="004C126B">
        <w:rPr>
          <w:sz w:val="28"/>
          <w:szCs w:val="28"/>
        </w:rPr>
        <w:t xml:space="preserve"> – </w:t>
      </w:r>
      <w:r w:rsidR="006D2300">
        <w:rPr>
          <w:sz w:val="28"/>
          <w:szCs w:val="28"/>
        </w:rPr>
        <w:t>1954,7</w:t>
      </w:r>
      <w:r w:rsidR="004C126B">
        <w:rPr>
          <w:sz w:val="28"/>
          <w:szCs w:val="28"/>
        </w:rPr>
        <w:t xml:space="preserve"> тыс.рублей;</w:t>
      </w:r>
    </w:p>
    <w:p w:rsidR="004C126B" w:rsidRDefault="004C126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C126B">
        <w:rPr>
          <w:sz w:val="28"/>
          <w:szCs w:val="28"/>
        </w:rPr>
        <w:t>убвенции бюджетам муниципальных районов на компенсацию части род</w:t>
      </w:r>
      <w:r w:rsidRPr="004C126B">
        <w:rPr>
          <w:sz w:val="28"/>
          <w:szCs w:val="28"/>
        </w:rPr>
        <w:t>и</w:t>
      </w:r>
      <w:r w:rsidRPr="004C126B">
        <w:rPr>
          <w:sz w:val="28"/>
          <w:szCs w:val="28"/>
        </w:rPr>
        <w:t>тельской платы за содержание ребенка в муниципальных образовательных учре</w:t>
      </w:r>
      <w:r w:rsidRPr="004C126B">
        <w:rPr>
          <w:sz w:val="28"/>
          <w:szCs w:val="28"/>
        </w:rPr>
        <w:t>ж</w:t>
      </w:r>
      <w:r w:rsidRPr="004C126B">
        <w:rPr>
          <w:sz w:val="28"/>
          <w:szCs w:val="28"/>
        </w:rPr>
        <w:t>дениях, реализующих основную общеобразовательную программу дошкольного о</w:t>
      </w:r>
      <w:r w:rsidRPr="004C126B">
        <w:rPr>
          <w:sz w:val="28"/>
          <w:szCs w:val="28"/>
        </w:rPr>
        <w:t>б</w:t>
      </w:r>
      <w:r w:rsidRPr="004C126B">
        <w:rPr>
          <w:sz w:val="28"/>
          <w:szCs w:val="28"/>
        </w:rPr>
        <w:t>разования</w:t>
      </w:r>
      <w:r>
        <w:rPr>
          <w:sz w:val="28"/>
          <w:szCs w:val="28"/>
        </w:rPr>
        <w:t xml:space="preserve"> – </w:t>
      </w:r>
      <w:r w:rsidR="006D2300">
        <w:rPr>
          <w:sz w:val="28"/>
          <w:szCs w:val="28"/>
        </w:rPr>
        <w:t>383,0</w:t>
      </w:r>
      <w:r>
        <w:rPr>
          <w:sz w:val="28"/>
          <w:szCs w:val="28"/>
        </w:rPr>
        <w:t xml:space="preserve"> тыс.рублей;</w:t>
      </w:r>
    </w:p>
    <w:p w:rsidR="004C126B" w:rsidRDefault="00D41714" w:rsidP="0087348E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1714">
        <w:rPr>
          <w:sz w:val="28"/>
          <w:szCs w:val="28"/>
        </w:rPr>
        <w:t>с</w:t>
      </w:r>
      <w:r w:rsidRPr="00D41714">
        <w:rPr>
          <w:bCs/>
          <w:sz w:val="28"/>
          <w:szCs w:val="28"/>
        </w:rPr>
        <w:t>убвенции бюджетам муниципальных образований на обеспечение предоста</w:t>
      </w:r>
      <w:r w:rsidRPr="00D41714">
        <w:rPr>
          <w:bCs/>
          <w:sz w:val="28"/>
          <w:szCs w:val="28"/>
        </w:rPr>
        <w:t>в</w:t>
      </w:r>
      <w:r w:rsidRPr="00D41714">
        <w:rPr>
          <w:bCs/>
          <w:sz w:val="28"/>
          <w:szCs w:val="28"/>
        </w:rPr>
        <w:t>ления жилых помещений детям-сиротам и детям, оставшимся без попечения род</w:t>
      </w:r>
      <w:r w:rsidRPr="00D41714">
        <w:rPr>
          <w:bCs/>
          <w:sz w:val="28"/>
          <w:szCs w:val="28"/>
        </w:rPr>
        <w:t>и</w:t>
      </w:r>
      <w:r w:rsidRPr="00D41714">
        <w:rPr>
          <w:bCs/>
          <w:sz w:val="28"/>
          <w:szCs w:val="28"/>
        </w:rPr>
        <w:t>телей, лицам из их числа по договорам найма специализированных жилых помещ</w:t>
      </w:r>
      <w:r w:rsidRPr="00D41714">
        <w:rPr>
          <w:bCs/>
          <w:sz w:val="28"/>
          <w:szCs w:val="28"/>
        </w:rPr>
        <w:t>е</w:t>
      </w:r>
      <w:r w:rsidRPr="00D41714">
        <w:rPr>
          <w:bCs/>
          <w:sz w:val="28"/>
          <w:szCs w:val="28"/>
        </w:rPr>
        <w:t>ний</w:t>
      </w:r>
      <w:r>
        <w:rPr>
          <w:bCs/>
          <w:sz w:val="28"/>
          <w:szCs w:val="28"/>
        </w:rPr>
        <w:t xml:space="preserve"> – </w:t>
      </w:r>
      <w:r w:rsidR="006D2300">
        <w:rPr>
          <w:bCs/>
          <w:sz w:val="28"/>
          <w:szCs w:val="28"/>
        </w:rPr>
        <w:t>5389,9</w:t>
      </w:r>
      <w:r>
        <w:rPr>
          <w:bCs/>
          <w:sz w:val="28"/>
          <w:szCs w:val="28"/>
        </w:rPr>
        <w:t xml:space="preserve"> тыс.рублей;</w:t>
      </w:r>
    </w:p>
    <w:p w:rsidR="00D41714" w:rsidRDefault="00D41714" w:rsidP="0087348E">
      <w:pPr>
        <w:ind w:firstLine="567"/>
        <w:jc w:val="both"/>
        <w:rPr>
          <w:sz w:val="28"/>
          <w:szCs w:val="28"/>
        </w:rPr>
      </w:pPr>
      <w:r w:rsidRPr="00D4171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</w:t>
      </w:r>
      <w:r w:rsidRPr="00D41714">
        <w:rPr>
          <w:sz w:val="28"/>
          <w:szCs w:val="28"/>
        </w:rPr>
        <w:t>рочие субвенции бюджетам  муниципальных районов</w:t>
      </w:r>
      <w:r>
        <w:rPr>
          <w:sz w:val="28"/>
          <w:szCs w:val="28"/>
        </w:rPr>
        <w:t xml:space="preserve"> </w:t>
      </w:r>
      <w:r w:rsidR="006D2300">
        <w:rPr>
          <w:sz w:val="28"/>
          <w:szCs w:val="28"/>
        </w:rPr>
        <w:t>на финансовое обесп</w:t>
      </w:r>
      <w:r w:rsidR="006D2300">
        <w:rPr>
          <w:sz w:val="28"/>
          <w:szCs w:val="28"/>
        </w:rPr>
        <w:t>е</w:t>
      </w:r>
      <w:r w:rsidR="006D2300">
        <w:rPr>
          <w:sz w:val="28"/>
          <w:szCs w:val="28"/>
        </w:rPr>
        <w:t xml:space="preserve">чение образовательного процесса </w:t>
      </w:r>
      <w:r>
        <w:rPr>
          <w:sz w:val="28"/>
          <w:szCs w:val="28"/>
        </w:rPr>
        <w:t xml:space="preserve">-  </w:t>
      </w:r>
      <w:r w:rsidR="006D2300">
        <w:rPr>
          <w:sz w:val="28"/>
          <w:szCs w:val="28"/>
        </w:rPr>
        <w:t>50453,8</w:t>
      </w:r>
      <w:r>
        <w:rPr>
          <w:sz w:val="28"/>
          <w:szCs w:val="28"/>
        </w:rPr>
        <w:t xml:space="preserve"> тыс.рублей, в том числе :</w:t>
      </w:r>
    </w:p>
    <w:p w:rsidR="00D41714" w:rsidRDefault="00D4171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единовременное пособие детям</w:t>
      </w:r>
      <w:r w:rsidR="00CD3D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сиротам из числа выпускников – </w:t>
      </w:r>
      <w:r w:rsidR="006D2300">
        <w:rPr>
          <w:sz w:val="28"/>
          <w:szCs w:val="28"/>
        </w:rPr>
        <w:t>6,9</w:t>
      </w:r>
      <w:r>
        <w:rPr>
          <w:sz w:val="28"/>
          <w:szCs w:val="28"/>
        </w:rPr>
        <w:t xml:space="preserve"> тыс.руб.,</w:t>
      </w:r>
    </w:p>
    <w:p w:rsidR="00171D6F" w:rsidRDefault="00951DAA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4F29CB">
        <w:rPr>
          <w:sz w:val="28"/>
          <w:szCs w:val="28"/>
        </w:rPr>
        <w:t xml:space="preserve"> муниципального района планируются на 201</w:t>
      </w:r>
      <w:r w:rsidR="006D2300">
        <w:rPr>
          <w:sz w:val="28"/>
          <w:szCs w:val="28"/>
        </w:rPr>
        <w:t>7</w:t>
      </w:r>
      <w:r w:rsidR="004F29CB">
        <w:rPr>
          <w:sz w:val="28"/>
          <w:szCs w:val="28"/>
        </w:rPr>
        <w:t xml:space="preserve"> год </w:t>
      </w:r>
      <w:r w:rsidR="00AA5515">
        <w:rPr>
          <w:sz w:val="28"/>
          <w:szCs w:val="28"/>
        </w:rPr>
        <w:t xml:space="preserve"> в </w:t>
      </w:r>
      <w:r w:rsidR="004F29CB">
        <w:rPr>
          <w:sz w:val="28"/>
          <w:szCs w:val="28"/>
        </w:rPr>
        <w:t>объеме</w:t>
      </w:r>
      <w:r w:rsidR="00AA5515">
        <w:rPr>
          <w:sz w:val="28"/>
          <w:szCs w:val="28"/>
        </w:rPr>
        <w:t xml:space="preserve"> </w:t>
      </w:r>
      <w:r w:rsidR="001F1610">
        <w:rPr>
          <w:sz w:val="28"/>
          <w:szCs w:val="28"/>
        </w:rPr>
        <w:t xml:space="preserve">142849,2 </w:t>
      </w:r>
      <w:r w:rsidR="00AA5515">
        <w:rPr>
          <w:sz w:val="28"/>
          <w:szCs w:val="28"/>
        </w:rPr>
        <w:t>тыс. рублей,</w:t>
      </w:r>
      <w:r w:rsidR="00171D6F">
        <w:rPr>
          <w:sz w:val="28"/>
          <w:szCs w:val="28"/>
        </w:rPr>
        <w:t xml:space="preserve"> из них  на социально-культурную сферу – </w:t>
      </w:r>
      <w:r w:rsidR="001F1610">
        <w:rPr>
          <w:sz w:val="28"/>
          <w:szCs w:val="28"/>
        </w:rPr>
        <w:t>106656,3</w:t>
      </w:r>
      <w:r w:rsidR="00171D6F">
        <w:rPr>
          <w:sz w:val="28"/>
          <w:szCs w:val="28"/>
        </w:rPr>
        <w:t xml:space="preserve"> тыс.рублей, или </w:t>
      </w:r>
      <w:r w:rsidR="001F1610">
        <w:rPr>
          <w:sz w:val="28"/>
          <w:szCs w:val="28"/>
        </w:rPr>
        <w:t>74,7</w:t>
      </w:r>
      <w:r w:rsidR="00171D6F">
        <w:rPr>
          <w:sz w:val="28"/>
          <w:szCs w:val="28"/>
        </w:rPr>
        <w:t xml:space="preserve"> процента в общем объеме расходов.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муниципального района производится на основании </w:t>
      </w:r>
      <w:r w:rsidR="00A805F7">
        <w:rPr>
          <w:sz w:val="28"/>
          <w:szCs w:val="28"/>
        </w:rPr>
        <w:t>10</w:t>
      </w:r>
      <w:r>
        <w:rPr>
          <w:sz w:val="28"/>
          <w:szCs w:val="28"/>
        </w:rPr>
        <w:t xml:space="preserve">  муниципальных программ Троснянского района.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расходов бюджета муниципального района объем бюджетных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сигнований планируемых программно-целевым методом составляет </w:t>
      </w:r>
      <w:r w:rsidR="001F1610">
        <w:rPr>
          <w:sz w:val="28"/>
          <w:szCs w:val="28"/>
        </w:rPr>
        <w:t>106758,9</w:t>
      </w:r>
      <w:r>
        <w:rPr>
          <w:sz w:val="28"/>
          <w:szCs w:val="28"/>
        </w:rPr>
        <w:t>тыс.рублей</w:t>
      </w:r>
      <w:r w:rsidR="00E066D7">
        <w:rPr>
          <w:sz w:val="28"/>
          <w:szCs w:val="28"/>
        </w:rPr>
        <w:t>, или 7</w:t>
      </w:r>
      <w:r w:rsidR="001F1610">
        <w:rPr>
          <w:sz w:val="28"/>
          <w:szCs w:val="28"/>
        </w:rPr>
        <w:t>4,7</w:t>
      </w:r>
      <w:r w:rsidR="00E066D7">
        <w:rPr>
          <w:sz w:val="28"/>
          <w:szCs w:val="28"/>
        </w:rPr>
        <w:t xml:space="preserve"> процента.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отраслям социально-культурной сферы расходы прогнозируются в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объемах :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–</w:t>
      </w:r>
      <w:r w:rsidR="00F06556">
        <w:rPr>
          <w:sz w:val="28"/>
          <w:szCs w:val="28"/>
        </w:rPr>
        <w:t xml:space="preserve"> </w:t>
      </w:r>
      <w:r w:rsidR="001F1610">
        <w:rPr>
          <w:sz w:val="28"/>
          <w:szCs w:val="28"/>
        </w:rPr>
        <w:t>91568,0</w:t>
      </w:r>
      <w:r w:rsidR="00F06556">
        <w:rPr>
          <w:sz w:val="28"/>
          <w:szCs w:val="28"/>
        </w:rPr>
        <w:t xml:space="preserve">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культура</w:t>
      </w:r>
      <w:r w:rsidR="00F06556">
        <w:rPr>
          <w:sz w:val="28"/>
          <w:szCs w:val="28"/>
        </w:rPr>
        <w:t xml:space="preserve"> – 580</w:t>
      </w:r>
      <w:r w:rsidR="001F1610">
        <w:rPr>
          <w:sz w:val="28"/>
          <w:szCs w:val="28"/>
        </w:rPr>
        <w:t>9,3</w:t>
      </w:r>
      <w:r w:rsidR="00F06556">
        <w:rPr>
          <w:sz w:val="28"/>
          <w:szCs w:val="28"/>
        </w:rPr>
        <w:t xml:space="preserve">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</w:t>
      </w:r>
      <w:r w:rsidR="00F06556">
        <w:rPr>
          <w:sz w:val="28"/>
          <w:szCs w:val="28"/>
        </w:rPr>
        <w:t xml:space="preserve"> – </w:t>
      </w:r>
      <w:r w:rsidR="001F1610">
        <w:rPr>
          <w:sz w:val="28"/>
          <w:szCs w:val="28"/>
        </w:rPr>
        <w:t>9186,0</w:t>
      </w:r>
      <w:r w:rsidR="00F06556">
        <w:rPr>
          <w:sz w:val="28"/>
          <w:szCs w:val="28"/>
        </w:rPr>
        <w:t xml:space="preserve"> тыс.рублей;</w:t>
      </w:r>
    </w:p>
    <w:p w:rsidR="00171D6F" w:rsidRDefault="00171D6F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спорт</w:t>
      </w:r>
      <w:r w:rsidR="00F06556">
        <w:rPr>
          <w:sz w:val="28"/>
          <w:szCs w:val="28"/>
        </w:rPr>
        <w:t xml:space="preserve"> </w:t>
      </w:r>
      <w:r w:rsidR="001F1610">
        <w:rPr>
          <w:sz w:val="28"/>
          <w:szCs w:val="28"/>
        </w:rPr>
        <w:t>– 93,0</w:t>
      </w:r>
      <w:r w:rsidR="00F06556">
        <w:rPr>
          <w:sz w:val="28"/>
          <w:szCs w:val="28"/>
        </w:rPr>
        <w:t xml:space="preserve"> тыс.рублей.</w:t>
      </w:r>
    </w:p>
    <w:p w:rsidR="00A82718" w:rsidRDefault="00171D6F" w:rsidP="0087348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Кроме того наиболее крупными отраслями, финансирование которых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из бюджета муниципального района в 201</w:t>
      </w:r>
      <w:r w:rsidR="001F1610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являются : Дорожное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зяйство – в объеме </w:t>
      </w:r>
      <w:r w:rsidR="001F1610">
        <w:rPr>
          <w:sz w:val="28"/>
          <w:szCs w:val="28"/>
        </w:rPr>
        <w:t>11823,0</w:t>
      </w:r>
      <w:r>
        <w:rPr>
          <w:sz w:val="28"/>
          <w:szCs w:val="28"/>
        </w:rPr>
        <w:t xml:space="preserve"> тыс.рублей, Жилищно-коммунальное хозяйство – 1</w:t>
      </w:r>
      <w:r w:rsidR="001F1610">
        <w:rPr>
          <w:sz w:val="28"/>
          <w:szCs w:val="28"/>
        </w:rPr>
        <w:t>347,5</w:t>
      </w:r>
      <w:r>
        <w:rPr>
          <w:sz w:val="28"/>
          <w:szCs w:val="28"/>
        </w:rPr>
        <w:t xml:space="preserve"> тыс.рублей.</w:t>
      </w:r>
    </w:p>
    <w:p w:rsidR="00A82718" w:rsidRDefault="00A82718" w:rsidP="0087348E">
      <w:pPr>
        <w:ind w:firstLine="567"/>
        <w:jc w:val="both"/>
        <w:rPr>
          <w:b/>
          <w:sz w:val="28"/>
          <w:szCs w:val="28"/>
        </w:rPr>
      </w:pPr>
    </w:p>
    <w:p w:rsidR="00A82718" w:rsidRDefault="00A82718" w:rsidP="0087348E">
      <w:pPr>
        <w:ind w:firstLine="567"/>
        <w:jc w:val="both"/>
        <w:rPr>
          <w:b/>
          <w:sz w:val="28"/>
          <w:szCs w:val="28"/>
        </w:rPr>
      </w:pPr>
      <w:r w:rsidRPr="00A82718">
        <w:rPr>
          <w:b/>
          <w:sz w:val="28"/>
          <w:szCs w:val="28"/>
        </w:rPr>
        <w:t>По разделу «Образование» запланированы следующие расходы:</w:t>
      </w:r>
    </w:p>
    <w:p w:rsidR="00A82718" w:rsidRDefault="00A82718" w:rsidP="0087348E">
      <w:pPr>
        <w:ind w:firstLine="567"/>
        <w:jc w:val="both"/>
        <w:rPr>
          <w:color w:val="000000"/>
          <w:sz w:val="28"/>
          <w:szCs w:val="28"/>
        </w:rPr>
      </w:pPr>
      <w:r w:rsidRPr="00A82718">
        <w:rPr>
          <w:color w:val="000000"/>
          <w:sz w:val="28"/>
          <w:szCs w:val="28"/>
        </w:rPr>
        <w:t>финансовое обеспечение государственных гарантий реализации прав на пол</w:t>
      </w:r>
      <w:r w:rsidRPr="00A82718">
        <w:rPr>
          <w:color w:val="000000"/>
          <w:sz w:val="28"/>
          <w:szCs w:val="28"/>
        </w:rPr>
        <w:t>у</w:t>
      </w:r>
      <w:r w:rsidRPr="00A82718">
        <w:rPr>
          <w:color w:val="000000"/>
          <w:sz w:val="28"/>
          <w:szCs w:val="28"/>
        </w:rPr>
        <w:t>чение общедоступного и бесплатного  начального общего, основного общего, сре</w:t>
      </w:r>
      <w:r w:rsidRPr="00A82718">
        <w:rPr>
          <w:color w:val="000000"/>
          <w:sz w:val="28"/>
          <w:szCs w:val="28"/>
        </w:rPr>
        <w:t>д</w:t>
      </w:r>
      <w:r w:rsidRPr="00A82718">
        <w:rPr>
          <w:color w:val="000000"/>
          <w:sz w:val="28"/>
          <w:szCs w:val="28"/>
        </w:rPr>
        <w:t>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</w:t>
      </w:r>
      <w:r w:rsidRPr="00A82718">
        <w:rPr>
          <w:color w:val="000000"/>
          <w:sz w:val="28"/>
          <w:szCs w:val="28"/>
        </w:rPr>
        <w:t>а</w:t>
      </w:r>
      <w:r w:rsidRPr="00A82718">
        <w:rPr>
          <w:color w:val="000000"/>
          <w:sz w:val="28"/>
          <w:szCs w:val="28"/>
        </w:rPr>
        <w:t>тельных организац</w:t>
      </w:r>
      <w:r w:rsidRPr="00A82718">
        <w:rPr>
          <w:color w:val="000000"/>
          <w:sz w:val="28"/>
          <w:szCs w:val="28"/>
        </w:rPr>
        <w:t>и</w:t>
      </w:r>
      <w:r w:rsidRPr="00A82718">
        <w:rPr>
          <w:color w:val="000000"/>
          <w:sz w:val="28"/>
          <w:szCs w:val="28"/>
        </w:rPr>
        <w:t xml:space="preserve">ях  - </w:t>
      </w:r>
      <w:r w:rsidR="001F1610">
        <w:rPr>
          <w:color w:val="000000"/>
          <w:sz w:val="28"/>
          <w:szCs w:val="28"/>
        </w:rPr>
        <w:t>50453,8</w:t>
      </w:r>
      <w:r>
        <w:rPr>
          <w:color w:val="000000"/>
          <w:sz w:val="28"/>
          <w:szCs w:val="28"/>
        </w:rPr>
        <w:t xml:space="preserve"> тыс.рублей;</w:t>
      </w:r>
    </w:p>
    <w:p w:rsidR="003716E3" w:rsidRDefault="003716E3" w:rsidP="0087348E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на выплаты за классное руководство – </w:t>
      </w:r>
      <w:r w:rsidR="001F1610">
        <w:rPr>
          <w:color w:val="000000"/>
          <w:sz w:val="28"/>
          <w:szCs w:val="28"/>
        </w:rPr>
        <w:t>1371,0</w:t>
      </w:r>
      <w:r>
        <w:rPr>
          <w:color w:val="000000"/>
          <w:sz w:val="28"/>
          <w:szCs w:val="28"/>
        </w:rPr>
        <w:t xml:space="preserve"> тыс.рублей</w:t>
      </w:r>
    </w:p>
    <w:p w:rsidR="00A82718" w:rsidRPr="00A82718" w:rsidRDefault="00A82718" w:rsidP="0087348E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обеспечение питанием школьников</w:t>
      </w:r>
      <w:r w:rsidR="00FE307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FE307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1F1610">
        <w:rPr>
          <w:color w:val="000000"/>
          <w:sz w:val="28"/>
          <w:szCs w:val="28"/>
        </w:rPr>
        <w:t>3263,8</w:t>
      </w:r>
      <w:r w:rsidR="00FE3079">
        <w:rPr>
          <w:color w:val="000000"/>
          <w:sz w:val="28"/>
          <w:szCs w:val="28"/>
        </w:rPr>
        <w:t xml:space="preserve"> тыс.рублей;</w:t>
      </w:r>
    </w:p>
    <w:p w:rsidR="00A82718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оздоровительной кампании детей – </w:t>
      </w:r>
      <w:r w:rsidR="001F1610">
        <w:rPr>
          <w:sz w:val="28"/>
          <w:szCs w:val="28"/>
        </w:rPr>
        <w:t>711,0</w:t>
      </w:r>
      <w:r>
        <w:rPr>
          <w:sz w:val="28"/>
          <w:szCs w:val="28"/>
        </w:rPr>
        <w:t xml:space="preserve"> тыс.рублей.</w:t>
      </w:r>
    </w:p>
    <w:p w:rsidR="00FE3079" w:rsidRDefault="00FE3079" w:rsidP="0087348E">
      <w:pPr>
        <w:ind w:firstLine="567"/>
        <w:jc w:val="both"/>
        <w:rPr>
          <w:b/>
          <w:sz w:val="28"/>
          <w:szCs w:val="28"/>
        </w:rPr>
      </w:pPr>
      <w:r w:rsidRPr="00FE3079">
        <w:rPr>
          <w:b/>
          <w:sz w:val="28"/>
          <w:szCs w:val="28"/>
        </w:rPr>
        <w:t>По разделу «Культура» запланированы следующие расходы: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E3079">
        <w:rPr>
          <w:sz w:val="28"/>
          <w:szCs w:val="28"/>
        </w:rPr>
        <w:t>существление мероприятий</w:t>
      </w:r>
      <w:r>
        <w:rPr>
          <w:sz w:val="28"/>
          <w:szCs w:val="28"/>
        </w:rPr>
        <w:t xml:space="preserve"> по содержанию военно-мемориальных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– 2</w:t>
      </w:r>
      <w:r w:rsidR="001F1610">
        <w:rPr>
          <w:sz w:val="28"/>
          <w:szCs w:val="28"/>
        </w:rPr>
        <w:t>50,0</w:t>
      </w:r>
      <w:r>
        <w:rPr>
          <w:sz w:val="28"/>
          <w:szCs w:val="28"/>
        </w:rPr>
        <w:t xml:space="preserve"> тыс.рублей;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субсидий бюджетному учреждению культуры –  </w:t>
      </w:r>
      <w:r w:rsidR="001F1610">
        <w:rPr>
          <w:sz w:val="28"/>
          <w:szCs w:val="28"/>
        </w:rPr>
        <w:t xml:space="preserve">5016,8 </w:t>
      </w:r>
      <w:r>
        <w:rPr>
          <w:sz w:val="28"/>
          <w:szCs w:val="28"/>
        </w:rPr>
        <w:t>тыс.рублей;</w:t>
      </w:r>
    </w:p>
    <w:p w:rsidR="00FE3079" w:rsidRDefault="00FE3079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программу по развитию архивного дела – </w:t>
      </w:r>
      <w:r w:rsidR="001F1610">
        <w:rPr>
          <w:sz w:val="28"/>
          <w:szCs w:val="28"/>
        </w:rPr>
        <w:t>32,5</w:t>
      </w:r>
      <w:r>
        <w:rPr>
          <w:sz w:val="28"/>
          <w:szCs w:val="28"/>
        </w:rPr>
        <w:t xml:space="preserve"> тыс.рублей.</w:t>
      </w:r>
    </w:p>
    <w:p w:rsidR="00FE3079" w:rsidRDefault="00FE3079" w:rsidP="0087348E">
      <w:pPr>
        <w:ind w:firstLine="567"/>
        <w:jc w:val="both"/>
        <w:rPr>
          <w:b/>
          <w:sz w:val="28"/>
          <w:szCs w:val="28"/>
        </w:rPr>
      </w:pPr>
      <w:r w:rsidRPr="00FE3079">
        <w:rPr>
          <w:b/>
          <w:sz w:val="28"/>
          <w:szCs w:val="28"/>
        </w:rPr>
        <w:t xml:space="preserve">По разделу «Социальная политика» запланированы следующие расходы: </w:t>
      </w:r>
    </w:p>
    <w:p w:rsidR="00FE3079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E1751">
        <w:rPr>
          <w:sz w:val="28"/>
          <w:szCs w:val="28"/>
        </w:rPr>
        <w:t>а</w:t>
      </w:r>
      <w:r>
        <w:rPr>
          <w:sz w:val="28"/>
          <w:szCs w:val="28"/>
        </w:rPr>
        <w:t xml:space="preserve"> дополнительное </w:t>
      </w:r>
      <w:r w:rsidRPr="001E1751">
        <w:rPr>
          <w:sz w:val="28"/>
          <w:szCs w:val="28"/>
        </w:rPr>
        <w:t xml:space="preserve">пенсионное обеспечение </w:t>
      </w:r>
      <w:r>
        <w:rPr>
          <w:sz w:val="28"/>
          <w:szCs w:val="28"/>
        </w:rPr>
        <w:t xml:space="preserve">муниципальных служащих – </w:t>
      </w:r>
      <w:r w:rsidR="008D229D">
        <w:rPr>
          <w:sz w:val="28"/>
          <w:szCs w:val="28"/>
        </w:rPr>
        <w:t>7</w:t>
      </w:r>
      <w:r>
        <w:rPr>
          <w:sz w:val="28"/>
          <w:szCs w:val="28"/>
        </w:rPr>
        <w:t>00,0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мероприятий федеральной программы «Устойчивое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сельских территорий» по улучшению жилищных условий граждан, прож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вающих в сельских поселениях района, в том числе молодых специалистов – </w:t>
      </w:r>
      <w:r w:rsidR="008D229D">
        <w:rPr>
          <w:sz w:val="28"/>
          <w:szCs w:val="28"/>
        </w:rPr>
        <w:t>233,0</w:t>
      </w:r>
      <w:r>
        <w:rPr>
          <w:sz w:val="28"/>
          <w:szCs w:val="28"/>
        </w:rPr>
        <w:t xml:space="preserve">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софинансирование мероприятий по улучшению жилищных условий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дых семей- 13</w:t>
      </w:r>
      <w:r w:rsidR="008D229D">
        <w:rPr>
          <w:sz w:val="28"/>
          <w:szCs w:val="28"/>
        </w:rPr>
        <w:t>7,0</w:t>
      </w:r>
      <w:r>
        <w:rPr>
          <w:sz w:val="28"/>
          <w:szCs w:val="28"/>
        </w:rPr>
        <w:t xml:space="preserve"> тыс.рублей;</w:t>
      </w:r>
    </w:p>
    <w:p w:rsidR="001E1751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выполнение переданных государственных полномочий – </w:t>
      </w:r>
      <w:r w:rsidR="008D229D">
        <w:rPr>
          <w:sz w:val="28"/>
          <w:szCs w:val="28"/>
        </w:rPr>
        <w:t>811,6</w:t>
      </w:r>
      <w:r>
        <w:rPr>
          <w:sz w:val="28"/>
          <w:szCs w:val="28"/>
        </w:rPr>
        <w:t xml:space="preserve"> тыс.рублей.</w:t>
      </w:r>
    </w:p>
    <w:p w:rsidR="001E1751" w:rsidRPr="001E1751" w:rsidRDefault="001E1751" w:rsidP="0087348E">
      <w:pPr>
        <w:ind w:firstLine="567"/>
        <w:jc w:val="both"/>
        <w:rPr>
          <w:b/>
          <w:sz w:val="28"/>
          <w:szCs w:val="28"/>
        </w:rPr>
      </w:pPr>
      <w:r w:rsidRPr="001E1751">
        <w:rPr>
          <w:b/>
          <w:sz w:val="28"/>
          <w:szCs w:val="28"/>
        </w:rPr>
        <w:t>По разделу «Физическая культура и спорт» запланированы следующие расходы:</w:t>
      </w:r>
    </w:p>
    <w:p w:rsidR="004A0603" w:rsidRDefault="001E1751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A0603">
        <w:rPr>
          <w:sz w:val="28"/>
          <w:szCs w:val="28"/>
        </w:rPr>
        <w:t>проведение физкультурно-оздоровительных мероприятий, проведение  с</w:t>
      </w:r>
      <w:r w:rsidR="004A0603">
        <w:rPr>
          <w:sz w:val="28"/>
          <w:szCs w:val="28"/>
        </w:rPr>
        <w:t>о</w:t>
      </w:r>
      <w:r w:rsidR="004A0603">
        <w:rPr>
          <w:sz w:val="28"/>
          <w:szCs w:val="28"/>
        </w:rPr>
        <w:t xml:space="preserve">ревнований – </w:t>
      </w:r>
      <w:r w:rsidR="008D229D">
        <w:rPr>
          <w:sz w:val="28"/>
          <w:szCs w:val="28"/>
        </w:rPr>
        <w:t>93,0</w:t>
      </w:r>
      <w:r w:rsidR="004A0603">
        <w:rPr>
          <w:sz w:val="28"/>
          <w:szCs w:val="28"/>
        </w:rPr>
        <w:t xml:space="preserve"> тыс.рублей.</w:t>
      </w:r>
    </w:p>
    <w:p w:rsidR="00A769B4" w:rsidRDefault="00A769B4" w:rsidP="0087348E">
      <w:pPr>
        <w:ind w:firstLine="567"/>
        <w:jc w:val="both"/>
        <w:rPr>
          <w:b/>
          <w:sz w:val="28"/>
          <w:szCs w:val="28"/>
        </w:rPr>
      </w:pPr>
      <w:r w:rsidRPr="00A769B4">
        <w:rPr>
          <w:b/>
          <w:sz w:val="28"/>
          <w:szCs w:val="28"/>
        </w:rPr>
        <w:t xml:space="preserve">По разделу национальная экономика запланированы следующие </w:t>
      </w:r>
      <w:r>
        <w:rPr>
          <w:b/>
          <w:sz w:val="28"/>
          <w:szCs w:val="28"/>
        </w:rPr>
        <w:t>расходы</w:t>
      </w:r>
      <w:r w:rsidRPr="00A769B4">
        <w:rPr>
          <w:b/>
          <w:sz w:val="28"/>
          <w:szCs w:val="28"/>
        </w:rPr>
        <w:t>:</w:t>
      </w:r>
    </w:p>
    <w:p w:rsidR="004A0603" w:rsidRDefault="00D058E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возмещение убытков по   дотационным маршрутам с низким пассажироп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током – 800,0 тыс.рублей;</w:t>
      </w:r>
    </w:p>
    <w:p w:rsidR="00D058EB" w:rsidRDefault="00D058EB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481D11">
        <w:rPr>
          <w:sz w:val="28"/>
          <w:szCs w:val="28"/>
        </w:rPr>
        <w:t xml:space="preserve">расходы Дорожного хозяйства (дорожные фонды) запланировано </w:t>
      </w:r>
      <w:r w:rsidR="008D229D">
        <w:rPr>
          <w:sz w:val="28"/>
          <w:szCs w:val="28"/>
        </w:rPr>
        <w:t>11823,0</w:t>
      </w:r>
      <w:r w:rsidR="00481D11">
        <w:rPr>
          <w:sz w:val="28"/>
          <w:szCs w:val="28"/>
        </w:rPr>
        <w:t xml:space="preserve"> тыс. рублей</w:t>
      </w:r>
      <w:r w:rsidR="00324ABF">
        <w:rPr>
          <w:sz w:val="28"/>
          <w:szCs w:val="28"/>
        </w:rPr>
        <w:t xml:space="preserve">, из них на ремонт уличной сети- </w:t>
      </w:r>
      <w:r w:rsidR="008D229D">
        <w:rPr>
          <w:sz w:val="28"/>
          <w:szCs w:val="28"/>
        </w:rPr>
        <w:t>10423,0</w:t>
      </w:r>
      <w:r w:rsidR="00324ABF">
        <w:rPr>
          <w:sz w:val="28"/>
          <w:szCs w:val="28"/>
        </w:rPr>
        <w:t xml:space="preserve"> тыс.рублей, на паспортиз</w:t>
      </w:r>
      <w:r w:rsidR="00324ABF">
        <w:rPr>
          <w:sz w:val="28"/>
          <w:szCs w:val="28"/>
        </w:rPr>
        <w:t>а</w:t>
      </w:r>
      <w:r w:rsidR="00324ABF">
        <w:rPr>
          <w:sz w:val="28"/>
          <w:szCs w:val="28"/>
        </w:rPr>
        <w:t xml:space="preserve">цию и межевание дорог – </w:t>
      </w:r>
      <w:r w:rsidR="008D229D">
        <w:rPr>
          <w:sz w:val="28"/>
          <w:szCs w:val="28"/>
        </w:rPr>
        <w:t>400</w:t>
      </w:r>
      <w:r w:rsidR="00324ABF">
        <w:rPr>
          <w:sz w:val="28"/>
          <w:szCs w:val="28"/>
        </w:rPr>
        <w:t>,</w:t>
      </w:r>
      <w:r w:rsidR="00991604">
        <w:rPr>
          <w:sz w:val="28"/>
          <w:szCs w:val="28"/>
        </w:rPr>
        <w:t>0 тыс.рублей;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переданные полномочия сельским поселения</w:t>
      </w:r>
      <w:r w:rsidR="00454B30">
        <w:rPr>
          <w:sz w:val="28"/>
          <w:szCs w:val="28"/>
        </w:rPr>
        <w:t>м</w:t>
      </w:r>
      <w:r>
        <w:rPr>
          <w:sz w:val="28"/>
          <w:szCs w:val="28"/>
        </w:rPr>
        <w:t xml:space="preserve"> по содержанию дорог – </w:t>
      </w:r>
      <w:r w:rsidR="008D229D">
        <w:rPr>
          <w:sz w:val="28"/>
          <w:szCs w:val="28"/>
        </w:rPr>
        <w:t>10</w:t>
      </w:r>
      <w:r>
        <w:rPr>
          <w:sz w:val="28"/>
          <w:szCs w:val="28"/>
        </w:rPr>
        <w:t>00,0 тыс. рублей.</w:t>
      </w:r>
    </w:p>
    <w:p w:rsidR="00991604" w:rsidRDefault="00991604" w:rsidP="0087348E">
      <w:pPr>
        <w:ind w:firstLine="567"/>
        <w:jc w:val="both"/>
        <w:rPr>
          <w:b/>
          <w:sz w:val="28"/>
          <w:szCs w:val="28"/>
        </w:rPr>
      </w:pPr>
      <w:r w:rsidRPr="00991604">
        <w:rPr>
          <w:b/>
          <w:sz w:val="28"/>
          <w:szCs w:val="28"/>
        </w:rPr>
        <w:t>По разделу Жилищно-коммунальное хозяйство запланированы следующие ра</w:t>
      </w:r>
      <w:r w:rsidRPr="00991604">
        <w:rPr>
          <w:b/>
          <w:sz w:val="28"/>
          <w:szCs w:val="28"/>
        </w:rPr>
        <w:t>с</w:t>
      </w:r>
      <w:r w:rsidRPr="00991604">
        <w:rPr>
          <w:b/>
          <w:sz w:val="28"/>
          <w:szCs w:val="28"/>
        </w:rPr>
        <w:t>ходы: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</w:t>
      </w:r>
      <w:r w:rsidRPr="00991604">
        <w:rPr>
          <w:sz w:val="28"/>
          <w:szCs w:val="28"/>
        </w:rPr>
        <w:t>еречисление средств на</w:t>
      </w:r>
      <w:r>
        <w:rPr>
          <w:sz w:val="28"/>
          <w:szCs w:val="28"/>
        </w:rPr>
        <w:t xml:space="preserve"> накопления на</w:t>
      </w:r>
      <w:r w:rsidRPr="00991604">
        <w:rPr>
          <w:sz w:val="28"/>
          <w:szCs w:val="28"/>
        </w:rPr>
        <w:t xml:space="preserve"> капитальный ремонт</w:t>
      </w:r>
      <w:r>
        <w:rPr>
          <w:sz w:val="28"/>
          <w:szCs w:val="28"/>
        </w:rPr>
        <w:t xml:space="preserve"> по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пальному жилому фонду – </w:t>
      </w:r>
      <w:r w:rsidR="008D229D">
        <w:rPr>
          <w:sz w:val="28"/>
          <w:szCs w:val="28"/>
        </w:rPr>
        <w:t>132,6</w:t>
      </w:r>
      <w:r>
        <w:rPr>
          <w:sz w:val="28"/>
          <w:szCs w:val="28"/>
        </w:rPr>
        <w:t xml:space="preserve"> тыс.рублей;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91604">
        <w:rPr>
          <w:sz w:val="28"/>
          <w:szCs w:val="28"/>
        </w:rPr>
        <w:t xml:space="preserve"> </w:t>
      </w:r>
      <w:r>
        <w:rPr>
          <w:sz w:val="28"/>
          <w:szCs w:val="28"/>
        </w:rPr>
        <w:t>на мероприяти</w:t>
      </w:r>
      <w:r w:rsidR="008D229D">
        <w:rPr>
          <w:sz w:val="28"/>
          <w:szCs w:val="28"/>
        </w:rPr>
        <w:t>я</w:t>
      </w:r>
      <w:r>
        <w:rPr>
          <w:sz w:val="28"/>
          <w:szCs w:val="28"/>
        </w:rPr>
        <w:t xml:space="preserve"> федеральной программы «Устойчивое развитие сельских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риторий» по </w:t>
      </w:r>
      <w:r w:rsidR="008D229D">
        <w:rPr>
          <w:sz w:val="28"/>
          <w:szCs w:val="28"/>
        </w:rPr>
        <w:t>водоснабжению</w:t>
      </w:r>
      <w:r>
        <w:rPr>
          <w:sz w:val="28"/>
          <w:szCs w:val="28"/>
        </w:rPr>
        <w:t xml:space="preserve"> – </w:t>
      </w:r>
      <w:r w:rsidR="008D229D">
        <w:rPr>
          <w:sz w:val="28"/>
          <w:szCs w:val="28"/>
        </w:rPr>
        <w:t>400,0</w:t>
      </w:r>
      <w:r>
        <w:rPr>
          <w:sz w:val="28"/>
          <w:szCs w:val="28"/>
        </w:rPr>
        <w:t xml:space="preserve"> тыс.рубле;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финансирование передаваемых полномочий муниципального района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ским поселениям – </w:t>
      </w:r>
      <w:r w:rsidR="008D229D">
        <w:rPr>
          <w:sz w:val="28"/>
          <w:szCs w:val="28"/>
        </w:rPr>
        <w:t>419,0</w:t>
      </w:r>
      <w:r>
        <w:rPr>
          <w:sz w:val="28"/>
          <w:szCs w:val="28"/>
        </w:rPr>
        <w:t xml:space="preserve"> тыс.рублей.</w:t>
      </w:r>
    </w:p>
    <w:p w:rsidR="00991604" w:rsidRPr="0098406A" w:rsidRDefault="00991604" w:rsidP="0087348E">
      <w:pPr>
        <w:ind w:firstLine="567"/>
        <w:jc w:val="both"/>
        <w:rPr>
          <w:b/>
          <w:sz w:val="28"/>
          <w:szCs w:val="28"/>
        </w:rPr>
      </w:pPr>
      <w:r w:rsidRPr="0098406A">
        <w:rPr>
          <w:b/>
          <w:sz w:val="28"/>
          <w:szCs w:val="28"/>
        </w:rPr>
        <w:t xml:space="preserve">Межбюджетные трансферты сельским поселениям района. </w:t>
      </w:r>
    </w:p>
    <w:p w:rsidR="00991604" w:rsidRDefault="00991604" w:rsidP="0087348E">
      <w:pPr>
        <w:ind w:firstLine="567"/>
        <w:jc w:val="both"/>
        <w:rPr>
          <w:sz w:val="28"/>
          <w:szCs w:val="28"/>
        </w:rPr>
      </w:pPr>
      <w:r w:rsidRPr="0098406A">
        <w:rPr>
          <w:sz w:val="28"/>
          <w:szCs w:val="28"/>
        </w:rPr>
        <w:t xml:space="preserve">Сельским поселениям района </w:t>
      </w:r>
      <w:r w:rsidR="0098406A" w:rsidRPr="0098406A">
        <w:rPr>
          <w:sz w:val="28"/>
          <w:szCs w:val="28"/>
        </w:rPr>
        <w:t>планируется дотации на выравнивание бюдже</w:t>
      </w:r>
      <w:r w:rsidR="0098406A" w:rsidRPr="0098406A">
        <w:rPr>
          <w:sz w:val="28"/>
          <w:szCs w:val="28"/>
        </w:rPr>
        <w:t>т</w:t>
      </w:r>
      <w:r w:rsidR="0098406A" w:rsidRPr="0098406A">
        <w:rPr>
          <w:sz w:val="28"/>
          <w:szCs w:val="28"/>
        </w:rPr>
        <w:t xml:space="preserve">ной обеспеченности в сумме </w:t>
      </w:r>
      <w:r w:rsidRPr="0098406A">
        <w:rPr>
          <w:sz w:val="28"/>
          <w:szCs w:val="28"/>
        </w:rPr>
        <w:t xml:space="preserve"> </w:t>
      </w:r>
      <w:r w:rsidR="0098406A">
        <w:rPr>
          <w:sz w:val="28"/>
          <w:szCs w:val="28"/>
        </w:rPr>
        <w:t>2</w:t>
      </w:r>
      <w:r w:rsidR="008D229D">
        <w:rPr>
          <w:sz w:val="28"/>
          <w:szCs w:val="28"/>
        </w:rPr>
        <w:t>483,5</w:t>
      </w:r>
      <w:r w:rsidR="0098406A">
        <w:rPr>
          <w:sz w:val="28"/>
          <w:szCs w:val="28"/>
        </w:rPr>
        <w:t xml:space="preserve"> тыс.рублей</w:t>
      </w:r>
      <w:r w:rsidR="008D229D">
        <w:rPr>
          <w:sz w:val="28"/>
          <w:szCs w:val="28"/>
        </w:rPr>
        <w:t xml:space="preserve"> и дотация на выравнивание бю</w:t>
      </w:r>
      <w:r w:rsidR="008D229D">
        <w:rPr>
          <w:sz w:val="28"/>
          <w:szCs w:val="28"/>
        </w:rPr>
        <w:t>д</w:t>
      </w:r>
      <w:r w:rsidR="008D229D">
        <w:rPr>
          <w:sz w:val="28"/>
          <w:szCs w:val="28"/>
        </w:rPr>
        <w:t>жетной обеспеченности сельских поселений 200,0 тыс.рублей</w:t>
      </w:r>
      <w:r w:rsidR="0098406A">
        <w:rPr>
          <w:sz w:val="28"/>
          <w:szCs w:val="28"/>
        </w:rPr>
        <w:t>.</w:t>
      </w:r>
    </w:p>
    <w:p w:rsidR="0098406A" w:rsidRDefault="0098406A" w:rsidP="0087348E">
      <w:pPr>
        <w:ind w:firstLine="567"/>
        <w:jc w:val="both"/>
        <w:rPr>
          <w:sz w:val="28"/>
          <w:szCs w:val="28"/>
        </w:rPr>
      </w:pPr>
    </w:p>
    <w:p w:rsidR="0098406A" w:rsidRDefault="0098406A" w:rsidP="0087348E">
      <w:pPr>
        <w:ind w:firstLine="567"/>
        <w:jc w:val="both"/>
        <w:rPr>
          <w:sz w:val="28"/>
          <w:szCs w:val="28"/>
        </w:rPr>
      </w:pPr>
    </w:p>
    <w:p w:rsidR="0098406A" w:rsidRPr="0098406A" w:rsidRDefault="0098406A" w:rsidP="0087348E">
      <w:pPr>
        <w:ind w:firstLine="567"/>
        <w:jc w:val="both"/>
        <w:rPr>
          <w:sz w:val="28"/>
          <w:szCs w:val="28"/>
        </w:rPr>
      </w:pPr>
    </w:p>
    <w:sectPr w:rsidR="0098406A" w:rsidRPr="0098406A" w:rsidSect="00D424A9">
      <w:headerReference w:type="even" r:id="rId7"/>
      <w:headerReference w:type="default" r:id="rId8"/>
      <w:pgSz w:w="11906" w:h="16838" w:code="9"/>
      <w:pgMar w:top="851" w:right="851" w:bottom="851" w:left="851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56" w:rsidRDefault="004F2556">
      <w:r>
        <w:separator/>
      </w:r>
    </w:p>
  </w:endnote>
  <w:endnote w:type="continuationSeparator" w:id="0">
    <w:p w:rsidR="004F2556" w:rsidRDefault="004F2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56" w:rsidRDefault="004F2556">
      <w:r>
        <w:separator/>
      </w:r>
    </w:p>
  </w:footnote>
  <w:footnote w:type="continuationSeparator" w:id="0">
    <w:p w:rsidR="004F2556" w:rsidRDefault="004F2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79" w:rsidRDefault="00FE3079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3079" w:rsidRDefault="00FE30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079" w:rsidRPr="00901B92" w:rsidRDefault="00FE3079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893B74">
      <w:rPr>
        <w:rStyle w:val="a4"/>
        <w:noProof/>
        <w:sz w:val="20"/>
        <w:szCs w:val="20"/>
      </w:rPr>
      <w:t>4</w:t>
    </w:r>
    <w:r w:rsidRPr="00901B92">
      <w:rPr>
        <w:rStyle w:val="a4"/>
        <w:sz w:val="20"/>
        <w:szCs w:val="20"/>
      </w:rPr>
      <w:fldChar w:fldCharType="end"/>
    </w:r>
  </w:p>
  <w:p w:rsidR="00FE3079" w:rsidRPr="00901B92" w:rsidRDefault="00FE3079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54F"/>
    <w:rsid w:val="00000688"/>
    <w:rsid w:val="00001913"/>
    <w:rsid w:val="00002413"/>
    <w:rsid w:val="0001407D"/>
    <w:rsid w:val="00031DFF"/>
    <w:rsid w:val="000452F7"/>
    <w:rsid w:val="00046A1E"/>
    <w:rsid w:val="00052F5B"/>
    <w:rsid w:val="00063ED3"/>
    <w:rsid w:val="000677D3"/>
    <w:rsid w:val="000763EA"/>
    <w:rsid w:val="0008340E"/>
    <w:rsid w:val="00090143"/>
    <w:rsid w:val="000A4225"/>
    <w:rsid w:val="000A62C4"/>
    <w:rsid w:val="000A67D1"/>
    <w:rsid w:val="000B31A7"/>
    <w:rsid w:val="000C37E7"/>
    <w:rsid w:val="000E3891"/>
    <w:rsid w:val="000E4742"/>
    <w:rsid w:val="000E6A75"/>
    <w:rsid w:val="000F2420"/>
    <w:rsid w:val="000F7D5D"/>
    <w:rsid w:val="00101E85"/>
    <w:rsid w:val="00102EBB"/>
    <w:rsid w:val="00102F06"/>
    <w:rsid w:val="001035C8"/>
    <w:rsid w:val="00110993"/>
    <w:rsid w:val="0011607F"/>
    <w:rsid w:val="001171E4"/>
    <w:rsid w:val="001256F0"/>
    <w:rsid w:val="001323E8"/>
    <w:rsid w:val="00133A06"/>
    <w:rsid w:val="00137B30"/>
    <w:rsid w:val="00140DFF"/>
    <w:rsid w:val="00140EDC"/>
    <w:rsid w:val="0014288E"/>
    <w:rsid w:val="001458D9"/>
    <w:rsid w:val="00145CCF"/>
    <w:rsid w:val="001531AE"/>
    <w:rsid w:val="00154D35"/>
    <w:rsid w:val="00157706"/>
    <w:rsid w:val="0016555A"/>
    <w:rsid w:val="00170ECA"/>
    <w:rsid w:val="00171D6F"/>
    <w:rsid w:val="00172737"/>
    <w:rsid w:val="0017757A"/>
    <w:rsid w:val="00182E4C"/>
    <w:rsid w:val="001845A6"/>
    <w:rsid w:val="001972F9"/>
    <w:rsid w:val="001A07FD"/>
    <w:rsid w:val="001A1817"/>
    <w:rsid w:val="001A3865"/>
    <w:rsid w:val="001A7F16"/>
    <w:rsid w:val="001B49D6"/>
    <w:rsid w:val="001C66AD"/>
    <w:rsid w:val="001D523B"/>
    <w:rsid w:val="001D559D"/>
    <w:rsid w:val="001E1751"/>
    <w:rsid w:val="001E34D7"/>
    <w:rsid w:val="001E736B"/>
    <w:rsid w:val="001F1610"/>
    <w:rsid w:val="001F624C"/>
    <w:rsid w:val="0020031C"/>
    <w:rsid w:val="002009AE"/>
    <w:rsid w:val="002078BF"/>
    <w:rsid w:val="002244CC"/>
    <w:rsid w:val="002250A4"/>
    <w:rsid w:val="00225E11"/>
    <w:rsid w:val="00227A7A"/>
    <w:rsid w:val="0023129D"/>
    <w:rsid w:val="00232359"/>
    <w:rsid w:val="00232B81"/>
    <w:rsid w:val="00234F6C"/>
    <w:rsid w:val="002370C5"/>
    <w:rsid w:val="00242986"/>
    <w:rsid w:val="00246161"/>
    <w:rsid w:val="00251664"/>
    <w:rsid w:val="00264134"/>
    <w:rsid w:val="0027213B"/>
    <w:rsid w:val="002806FE"/>
    <w:rsid w:val="00280BB3"/>
    <w:rsid w:val="00283618"/>
    <w:rsid w:val="00283C63"/>
    <w:rsid w:val="0028610A"/>
    <w:rsid w:val="00286628"/>
    <w:rsid w:val="00286A06"/>
    <w:rsid w:val="00296BB6"/>
    <w:rsid w:val="002A062B"/>
    <w:rsid w:val="002A1768"/>
    <w:rsid w:val="002B29A2"/>
    <w:rsid w:val="002B56AC"/>
    <w:rsid w:val="002B6679"/>
    <w:rsid w:val="002E24E0"/>
    <w:rsid w:val="002F6B7E"/>
    <w:rsid w:val="002F78F6"/>
    <w:rsid w:val="00300920"/>
    <w:rsid w:val="00301CC9"/>
    <w:rsid w:val="0031740B"/>
    <w:rsid w:val="00322294"/>
    <w:rsid w:val="00324ABF"/>
    <w:rsid w:val="00326033"/>
    <w:rsid w:val="0034330B"/>
    <w:rsid w:val="00345A87"/>
    <w:rsid w:val="00350582"/>
    <w:rsid w:val="00354AE7"/>
    <w:rsid w:val="00354D83"/>
    <w:rsid w:val="003554AA"/>
    <w:rsid w:val="0036195A"/>
    <w:rsid w:val="0036684D"/>
    <w:rsid w:val="003716E3"/>
    <w:rsid w:val="00371CD4"/>
    <w:rsid w:val="00374EEF"/>
    <w:rsid w:val="003B5C81"/>
    <w:rsid w:val="003D04C9"/>
    <w:rsid w:val="003F1D01"/>
    <w:rsid w:val="00416CEB"/>
    <w:rsid w:val="00422F0E"/>
    <w:rsid w:val="00423FF6"/>
    <w:rsid w:val="004250B4"/>
    <w:rsid w:val="004261CC"/>
    <w:rsid w:val="004513B3"/>
    <w:rsid w:val="00454B30"/>
    <w:rsid w:val="00463F75"/>
    <w:rsid w:val="00465F53"/>
    <w:rsid w:val="0046739E"/>
    <w:rsid w:val="00481D11"/>
    <w:rsid w:val="00483CC8"/>
    <w:rsid w:val="004A0603"/>
    <w:rsid w:val="004A4EE3"/>
    <w:rsid w:val="004B32D0"/>
    <w:rsid w:val="004B6A76"/>
    <w:rsid w:val="004C126B"/>
    <w:rsid w:val="004C19F0"/>
    <w:rsid w:val="004C5E7A"/>
    <w:rsid w:val="004D145C"/>
    <w:rsid w:val="004D5E21"/>
    <w:rsid w:val="004F2556"/>
    <w:rsid w:val="004F29CB"/>
    <w:rsid w:val="00500E9F"/>
    <w:rsid w:val="00503253"/>
    <w:rsid w:val="00504A88"/>
    <w:rsid w:val="0051741F"/>
    <w:rsid w:val="005473D6"/>
    <w:rsid w:val="00567760"/>
    <w:rsid w:val="00570468"/>
    <w:rsid w:val="00571202"/>
    <w:rsid w:val="00585794"/>
    <w:rsid w:val="0059133A"/>
    <w:rsid w:val="005A3474"/>
    <w:rsid w:val="005B19DF"/>
    <w:rsid w:val="005B2761"/>
    <w:rsid w:val="005B2D42"/>
    <w:rsid w:val="005B30E0"/>
    <w:rsid w:val="005C0632"/>
    <w:rsid w:val="005E5FA0"/>
    <w:rsid w:val="005F03F2"/>
    <w:rsid w:val="005F1491"/>
    <w:rsid w:val="005F78F1"/>
    <w:rsid w:val="00600344"/>
    <w:rsid w:val="006149D3"/>
    <w:rsid w:val="00615730"/>
    <w:rsid w:val="00620170"/>
    <w:rsid w:val="00623B1D"/>
    <w:rsid w:val="00631403"/>
    <w:rsid w:val="006347AC"/>
    <w:rsid w:val="00635E6A"/>
    <w:rsid w:val="00655497"/>
    <w:rsid w:val="00657893"/>
    <w:rsid w:val="006614A0"/>
    <w:rsid w:val="006626BA"/>
    <w:rsid w:val="00671326"/>
    <w:rsid w:val="00673643"/>
    <w:rsid w:val="0068206A"/>
    <w:rsid w:val="00685545"/>
    <w:rsid w:val="006857BD"/>
    <w:rsid w:val="006C5C56"/>
    <w:rsid w:val="006D2300"/>
    <w:rsid w:val="006D4305"/>
    <w:rsid w:val="006F6A5D"/>
    <w:rsid w:val="00700B1F"/>
    <w:rsid w:val="007116DD"/>
    <w:rsid w:val="007322FA"/>
    <w:rsid w:val="00741AAE"/>
    <w:rsid w:val="00743E90"/>
    <w:rsid w:val="007454E8"/>
    <w:rsid w:val="00757EE7"/>
    <w:rsid w:val="00761C7A"/>
    <w:rsid w:val="00765CEC"/>
    <w:rsid w:val="0076758F"/>
    <w:rsid w:val="00785CA3"/>
    <w:rsid w:val="007A497F"/>
    <w:rsid w:val="007B2BE5"/>
    <w:rsid w:val="007B44DC"/>
    <w:rsid w:val="007B791D"/>
    <w:rsid w:val="007C0311"/>
    <w:rsid w:val="007C1A03"/>
    <w:rsid w:val="007C208D"/>
    <w:rsid w:val="007C77DA"/>
    <w:rsid w:val="007D0707"/>
    <w:rsid w:val="008239D2"/>
    <w:rsid w:val="008270EB"/>
    <w:rsid w:val="00845C3E"/>
    <w:rsid w:val="008515CA"/>
    <w:rsid w:val="00865F0E"/>
    <w:rsid w:val="00867BCD"/>
    <w:rsid w:val="0087184E"/>
    <w:rsid w:val="0087348E"/>
    <w:rsid w:val="00876CF8"/>
    <w:rsid w:val="00877032"/>
    <w:rsid w:val="00893B74"/>
    <w:rsid w:val="0089488C"/>
    <w:rsid w:val="008954C5"/>
    <w:rsid w:val="008B3DE8"/>
    <w:rsid w:val="008B6846"/>
    <w:rsid w:val="008C0A89"/>
    <w:rsid w:val="008D229D"/>
    <w:rsid w:val="008D31A5"/>
    <w:rsid w:val="008D3474"/>
    <w:rsid w:val="008D56D9"/>
    <w:rsid w:val="008F3498"/>
    <w:rsid w:val="00901B92"/>
    <w:rsid w:val="009024CF"/>
    <w:rsid w:val="00904B38"/>
    <w:rsid w:val="009111C6"/>
    <w:rsid w:val="0092254F"/>
    <w:rsid w:val="00925369"/>
    <w:rsid w:val="009459E1"/>
    <w:rsid w:val="00947CD6"/>
    <w:rsid w:val="00951DAA"/>
    <w:rsid w:val="00953B06"/>
    <w:rsid w:val="00983F96"/>
    <w:rsid w:val="0098406A"/>
    <w:rsid w:val="00991604"/>
    <w:rsid w:val="009A0D02"/>
    <w:rsid w:val="009A5852"/>
    <w:rsid w:val="009A7930"/>
    <w:rsid w:val="009B02D0"/>
    <w:rsid w:val="009B5BE0"/>
    <w:rsid w:val="009B5FA0"/>
    <w:rsid w:val="009E2C95"/>
    <w:rsid w:val="009F0103"/>
    <w:rsid w:val="009F2404"/>
    <w:rsid w:val="009F3E9D"/>
    <w:rsid w:val="009F6AFE"/>
    <w:rsid w:val="00A03C7F"/>
    <w:rsid w:val="00A05AC1"/>
    <w:rsid w:val="00A0656B"/>
    <w:rsid w:val="00A40523"/>
    <w:rsid w:val="00A41F49"/>
    <w:rsid w:val="00A51693"/>
    <w:rsid w:val="00A52392"/>
    <w:rsid w:val="00A543F2"/>
    <w:rsid w:val="00A553FD"/>
    <w:rsid w:val="00A75A98"/>
    <w:rsid w:val="00A769B4"/>
    <w:rsid w:val="00A77C1E"/>
    <w:rsid w:val="00A805F7"/>
    <w:rsid w:val="00A82718"/>
    <w:rsid w:val="00A83FCE"/>
    <w:rsid w:val="00A86550"/>
    <w:rsid w:val="00AA2E9D"/>
    <w:rsid w:val="00AA5515"/>
    <w:rsid w:val="00AC5E82"/>
    <w:rsid w:val="00AC6482"/>
    <w:rsid w:val="00AC65DE"/>
    <w:rsid w:val="00AD1FD1"/>
    <w:rsid w:val="00AD3C5A"/>
    <w:rsid w:val="00AE529A"/>
    <w:rsid w:val="00AE61A5"/>
    <w:rsid w:val="00AF4676"/>
    <w:rsid w:val="00AF638A"/>
    <w:rsid w:val="00B111DA"/>
    <w:rsid w:val="00B11BA3"/>
    <w:rsid w:val="00B13E0A"/>
    <w:rsid w:val="00B15934"/>
    <w:rsid w:val="00B15CFA"/>
    <w:rsid w:val="00B249D0"/>
    <w:rsid w:val="00B304C9"/>
    <w:rsid w:val="00B37111"/>
    <w:rsid w:val="00B37181"/>
    <w:rsid w:val="00B70C37"/>
    <w:rsid w:val="00B72904"/>
    <w:rsid w:val="00B74ADE"/>
    <w:rsid w:val="00B925C6"/>
    <w:rsid w:val="00BA449E"/>
    <w:rsid w:val="00BB005B"/>
    <w:rsid w:val="00BB17A6"/>
    <w:rsid w:val="00BC28DC"/>
    <w:rsid w:val="00BE4504"/>
    <w:rsid w:val="00BE5025"/>
    <w:rsid w:val="00BF0971"/>
    <w:rsid w:val="00BF30D0"/>
    <w:rsid w:val="00C031E0"/>
    <w:rsid w:val="00C04F03"/>
    <w:rsid w:val="00C105E2"/>
    <w:rsid w:val="00C11882"/>
    <w:rsid w:val="00C12A2D"/>
    <w:rsid w:val="00C144B7"/>
    <w:rsid w:val="00C14D29"/>
    <w:rsid w:val="00C15D3A"/>
    <w:rsid w:val="00C27F85"/>
    <w:rsid w:val="00C3161B"/>
    <w:rsid w:val="00C41DF9"/>
    <w:rsid w:val="00C475AD"/>
    <w:rsid w:val="00C52277"/>
    <w:rsid w:val="00C534D2"/>
    <w:rsid w:val="00C56EAA"/>
    <w:rsid w:val="00C61C11"/>
    <w:rsid w:val="00C71BB4"/>
    <w:rsid w:val="00C75C75"/>
    <w:rsid w:val="00C76642"/>
    <w:rsid w:val="00C8182A"/>
    <w:rsid w:val="00C81C8A"/>
    <w:rsid w:val="00C913B5"/>
    <w:rsid w:val="00C91423"/>
    <w:rsid w:val="00C91E8A"/>
    <w:rsid w:val="00CA0B78"/>
    <w:rsid w:val="00CA21B8"/>
    <w:rsid w:val="00CA4874"/>
    <w:rsid w:val="00CC393B"/>
    <w:rsid w:val="00CC4E00"/>
    <w:rsid w:val="00CC62EF"/>
    <w:rsid w:val="00CC6559"/>
    <w:rsid w:val="00CD3D79"/>
    <w:rsid w:val="00D02F09"/>
    <w:rsid w:val="00D058EB"/>
    <w:rsid w:val="00D0752C"/>
    <w:rsid w:val="00D108AA"/>
    <w:rsid w:val="00D13DAB"/>
    <w:rsid w:val="00D14EF5"/>
    <w:rsid w:val="00D153C3"/>
    <w:rsid w:val="00D23971"/>
    <w:rsid w:val="00D2442D"/>
    <w:rsid w:val="00D2775E"/>
    <w:rsid w:val="00D41714"/>
    <w:rsid w:val="00D424A9"/>
    <w:rsid w:val="00D4690F"/>
    <w:rsid w:val="00D577A1"/>
    <w:rsid w:val="00D63694"/>
    <w:rsid w:val="00D7648E"/>
    <w:rsid w:val="00D8214B"/>
    <w:rsid w:val="00D8685E"/>
    <w:rsid w:val="00DA0316"/>
    <w:rsid w:val="00DA65FE"/>
    <w:rsid w:val="00DB2300"/>
    <w:rsid w:val="00DC24EF"/>
    <w:rsid w:val="00DC72E8"/>
    <w:rsid w:val="00DF30E5"/>
    <w:rsid w:val="00DF761A"/>
    <w:rsid w:val="00DF7795"/>
    <w:rsid w:val="00E04E08"/>
    <w:rsid w:val="00E066D7"/>
    <w:rsid w:val="00E10285"/>
    <w:rsid w:val="00E153F0"/>
    <w:rsid w:val="00E17DD9"/>
    <w:rsid w:val="00E37014"/>
    <w:rsid w:val="00E439AD"/>
    <w:rsid w:val="00E52D13"/>
    <w:rsid w:val="00E57200"/>
    <w:rsid w:val="00E66F4B"/>
    <w:rsid w:val="00E677EB"/>
    <w:rsid w:val="00E703FD"/>
    <w:rsid w:val="00E75C79"/>
    <w:rsid w:val="00E85E65"/>
    <w:rsid w:val="00EA3EF0"/>
    <w:rsid w:val="00EB6FD0"/>
    <w:rsid w:val="00EC4273"/>
    <w:rsid w:val="00ED1C3B"/>
    <w:rsid w:val="00ED2B92"/>
    <w:rsid w:val="00ED3F4C"/>
    <w:rsid w:val="00EE6D67"/>
    <w:rsid w:val="00EE74A8"/>
    <w:rsid w:val="00EE7E70"/>
    <w:rsid w:val="00EF6B0B"/>
    <w:rsid w:val="00EF6C35"/>
    <w:rsid w:val="00F06556"/>
    <w:rsid w:val="00F20D13"/>
    <w:rsid w:val="00F2488F"/>
    <w:rsid w:val="00F250E3"/>
    <w:rsid w:val="00F30D31"/>
    <w:rsid w:val="00F37530"/>
    <w:rsid w:val="00F408C2"/>
    <w:rsid w:val="00F46304"/>
    <w:rsid w:val="00F511BC"/>
    <w:rsid w:val="00F56AC4"/>
    <w:rsid w:val="00F5791E"/>
    <w:rsid w:val="00F57AEB"/>
    <w:rsid w:val="00F76402"/>
    <w:rsid w:val="00F80FF7"/>
    <w:rsid w:val="00F959BA"/>
    <w:rsid w:val="00FA34E7"/>
    <w:rsid w:val="00FB5ED9"/>
    <w:rsid w:val="00FC4A30"/>
    <w:rsid w:val="00FD6BC1"/>
    <w:rsid w:val="00FE3079"/>
    <w:rsid w:val="00FE3C22"/>
    <w:rsid w:val="00FE3C83"/>
    <w:rsid w:val="00FE4DAC"/>
    <w:rsid w:val="00FE55B3"/>
    <w:rsid w:val="00FF30CF"/>
    <w:rsid w:val="00FF4EC1"/>
    <w:rsid w:val="00FF5685"/>
    <w:rsid w:val="00FF6613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2370C5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37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subject/>
  <dc:creator>Valya</dc:creator>
  <cp:keywords/>
  <dc:description/>
  <cp:lastModifiedBy>Admin</cp:lastModifiedBy>
  <cp:revision>2</cp:revision>
  <cp:lastPrinted>2008-11-17T11:57:00Z</cp:lastPrinted>
  <dcterms:created xsi:type="dcterms:W3CDTF">2016-11-24T08:21:00Z</dcterms:created>
  <dcterms:modified xsi:type="dcterms:W3CDTF">2016-11-24T08:21:00Z</dcterms:modified>
</cp:coreProperties>
</file>