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</w:t>
      </w:r>
      <w:proofErr w:type="spellStart"/>
      <w:r w:rsidRPr="005F775B">
        <w:rPr>
          <w:sz w:val="28"/>
          <w:szCs w:val="28"/>
        </w:rPr>
        <w:t>Троснянского</w:t>
      </w:r>
      <w:proofErr w:type="spellEnd"/>
      <w:r w:rsidRPr="005F775B">
        <w:rPr>
          <w:sz w:val="28"/>
          <w:szCs w:val="28"/>
        </w:rPr>
        <w:t xml:space="preserve"> </w:t>
      </w:r>
      <w:proofErr w:type="gramStart"/>
      <w:r w:rsidRPr="005F775B">
        <w:rPr>
          <w:sz w:val="28"/>
          <w:szCs w:val="28"/>
        </w:rPr>
        <w:t>район</w:t>
      </w:r>
      <w:r w:rsidR="00BE73CE">
        <w:rPr>
          <w:sz w:val="28"/>
          <w:szCs w:val="28"/>
        </w:rPr>
        <w:t>ного</w:t>
      </w:r>
      <w:proofErr w:type="gramEnd"/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520D94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520D94">
        <w:rPr>
          <w:sz w:val="28"/>
          <w:szCs w:val="28"/>
        </w:rPr>
        <w:t xml:space="preserve"> </w:t>
      </w:r>
      <w:r w:rsidR="001841CB">
        <w:rPr>
          <w:sz w:val="28"/>
          <w:szCs w:val="28"/>
        </w:rPr>
        <w:t>1 декабря</w:t>
      </w:r>
      <w:r w:rsidR="00E167AC">
        <w:rPr>
          <w:sz w:val="28"/>
          <w:szCs w:val="28"/>
        </w:rPr>
        <w:t xml:space="preserve"> </w:t>
      </w:r>
      <w:r w:rsidR="00F67715">
        <w:rPr>
          <w:sz w:val="28"/>
          <w:szCs w:val="28"/>
        </w:rPr>
        <w:t xml:space="preserve">2016 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F039BF">
        <w:rPr>
          <w:sz w:val="28"/>
          <w:szCs w:val="28"/>
        </w:rPr>
        <w:t xml:space="preserve"> </w:t>
      </w:r>
      <w:r w:rsidR="001841CB">
        <w:rPr>
          <w:sz w:val="28"/>
          <w:szCs w:val="28"/>
        </w:rPr>
        <w:t>22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 xml:space="preserve">органы местного самоуправления </w:t>
      </w:r>
      <w:proofErr w:type="spellStart"/>
      <w:r w:rsidRPr="00E07032">
        <w:rPr>
          <w:b/>
          <w:sz w:val="28"/>
          <w:szCs w:val="28"/>
        </w:rPr>
        <w:t>Троснянского</w:t>
      </w:r>
      <w:proofErr w:type="spellEnd"/>
      <w:r w:rsidRPr="00E07032">
        <w:rPr>
          <w:b/>
          <w:sz w:val="28"/>
          <w:szCs w:val="28"/>
        </w:rPr>
        <w:t xml:space="preserve">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99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8"/>
        <w:gridCol w:w="5744"/>
      </w:tblGrid>
      <w:tr w:rsidR="000D4167" w:rsidRPr="0013032F" w:rsidTr="004F6376"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118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44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 w:rsidTr="004F6376"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118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44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 xml:space="preserve">Администрация </w:t>
            </w:r>
            <w:proofErr w:type="spellStart"/>
            <w:r w:rsidRPr="00D64A80">
              <w:rPr>
                <w:b/>
              </w:rPr>
              <w:t>Троснянского</w:t>
            </w:r>
            <w:proofErr w:type="spellEnd"/>
            <w:r w:rsidRPr="00D64A80">
              <w:rPr>
                <w:b/>
              </w:rPr>
              <w:t xml:space="preserve">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 w:rsidTr="004F6376"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118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44" w:type="dxa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44" w:type="dxa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 w:rsidTr="004F6376"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44" w:type="dxa"/>
          </w:tcPr>
          <w:p w:rsidR="001F6384" w:rsidRDefault="001F6384" w:rsidP="000D4167">
            <w:r>
              <w:t xml:space="preserve">Доходы от возмещения ущерба при возникновении страховых случаев по обязательному 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1F6384" w:rsidRPr="00A033A2" w:rsidTr="004F6376"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44" w:type="dxa"/>
          </w:tcPr>
          <w:p w:rsidR="001F6384" w:rsidRDefault="001F6384" w:rsidP="000D4167">
            <w:r>
              <w:t xml:space="preserve">Доходы от возмещения ущерба при возникновении иных  страховых случаев,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0D4167" w:rsidRPr="00A033A2" w:rsidTr="00857EA0">
        <w:trPr>
          <w:trHeight w:val="755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44" w:type="dxa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44" w:type="dxa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857EA0" w:rsidRPr="00857EA0" w:rsidTr="004F6376">
        <w:tc>
          <w:tcPr>
            <w:tcW w:w="1135" w:type="dxa"/>
          </w:tcPr>
          <w:p w:rsidR="00857EA0" w:rsidRPr="00857EA0" w:rsidRDefault="00857EA0" w:rsidP="000D4167">
            <w:pPr>
              <w:rPr>
                <w:color w:val="000000"/>
              </w:rPr>
            </w:pPr>
            <w:r w:rsidRPr="00857EA0">
              <w:rPr>
                <w:color w:val="000000"/>
              </w:rPr>
              <w:t>002</w:t>
            </w:r>
          </w:p>
        </w:tc>
        <w:tc>
          <w:tcPr>
            <w:tcW w:w="3118" w:type="dxa"/>
          </w:tcPr>
          <w:p w:rsidR="00857EA0" w:rsidRPr="00857EA0" w:rsidRDefault="00857EA0" w:rsidP="000D4167">
            <w:pPr>
              <w:rPr>
                <w:color w:val="000000"/>
              </w:rPr>
            </w:pPr>
            <w:r w:rsidRPr="00857EA0">
              <w:rPr>
                <w:color w:val="000000"/>
              </w:rPr>
              <w:t>1 17 05050 05 0000 180</w:t>
            </w:r>
          </w:p>
        </w:tc>
        <w:tc>
          <w:tcPr>
            <w:tcW w:w="5744" w:type="dxa"/>
          </w:tcPr>
          <w:p w:rsidR="00857EA0" w:rsidRPr="00857EA0" w:rsidRDefault="00857EA0" w:rsidP="00857EA0">
            <w:pPr>
              <w:rPr>
                <w:color w:val="000000"/>
              </w:rPr>
            </w:pPr>
            <w:r w:rsidRPr="00857EA0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857EA0" w:rsidRPr="00EE21BA" w:rsidTr="004F6376">
        <w:tc>
          <w:tcPr>
            <w:tcW w:w="1135" w:type="dxa"/>
          </w:tcPr>
          <w:p w:rsidR="00857EA0" w:rsidRPr="00857EA0" w:rsidRDefault="00857EA0" w:rsidP="000D4167">
            <w:pPr>
              <w:rPr>
                <w:b/>
                <w:color w:val="000000"/>
              </w:rPr>
            </w:pPr>
            <w:r w:rsidRPr="00857EA0">
              <w:rPr>
                <w:b/>
                <w:color w:val="000000"/>
              </w:rPr>
              <w:t>003</w:t>
            </w:r>
          </w:p>
        </w:tc>
        <w:tc>
          <w:tcPr>
            <w:tcW w:w="3118" w:type="dxa"/>
          </w:tcPr>
          <w:p w:rsidR="00857EA0" w:rsidRPr="00857EA0" w:rsidRDefault="00857EA0" w:rsidP="000D4167">
            <w:pPr>
              <w:rPr>
                <w:color w:val="000000"/>
              </w:rPr>
            </w:pPr>
          </w:p>
        </w:tc>
        <w:tc>
          <w:tcPr>
            <w:tcW w:w="5744" w:type="dxa"/>
          </w:tcPr>
          <w:p w:rsidR="00857EA0" w:rsidRPr="00857EA0" w:rsidRDefault="00857EA0" w:rsidP="000D4167">
            <w:pPr>
              <w:rPr>
                <w:b/>
                <w:color w:val="000000"/>
              </w:rPr>
            </w:pPr>
            <w:r w:rsidRPr="00857EA0">
              <w:rPr>
                <w:b/>
                <w:color w:val="000000"/>
              </w:rPr>
              <w:t xml:space="preserve">Финансовый отдел администрации  </w:t>
            </w:r>
            <w:proofErr w:type="spellStart"/>
            <w:r w:rsidRPr="00857EA0">
              <w:rPr>
                <w:b/>
                <w:color w:val="000000"/>
              </w:rPr>
              <w:t>Троснянского</w:t>
            </w:r>
            <w:proofErr w:type="spellEnd"/>
            <w:r w:rsidRPr="00857EA0">
              <w:rPr>
                <w:b/>
                <w:color w:val="000000"/>
              </w:rPr>
              <w:t xml:space="preserve"> района</w:t>
            </w:r>
          </w:p>
          <w:p w:rsidR="00857EA0" w:rsidRPr="00857EA0" w:rsidRDefault="00857EA0" w:rsidP="000D4167">
            <w:pPr>
              <w:rPr>
                <w:b/>
                <w:color w:val="000000"/>
              </w:rPr>
            </w:pP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1 17 01050 05 0000 180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Невыясненные поступления, зачисляемые в бюджеты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1 17 05050 05 0000 180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857EA0">
            <w:r w:rsidRPr="00AF74F4">
              <w:t>Прочие неналоговые доходы бюджетов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1 18 05000 05 0000 180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Перечисления из бюджетов муниципальных районов по решениям о взыскании средств, предоставленных из бюджетов субъектов РФ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2 01 05010 05 0000 180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2 01 05020 05 0000 180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2 01 05099 05 0000 180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поступления от нерезидентов в бюджеты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2 02 01001 05 0000 151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2 02 01003 05 0000 151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2 02 01009 05 0000 151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Дотации бюджетам муниципальных районов на поощрение </w:t>
            </w:r>
            <w:proofErr w:type="gramStart"/>
            <w:r w:rsidRPr="00AF74F4">
              <w:t>достижения  наилучших показателей  деятельности органов местного самоуправления</w:t>
            </w:r>
            <w:proofErr w:type="gramEnd"/>
            <w:r w:rsidRPr="00AF74F4">
              <w:t xml:space="preserve"> 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2 02 01999 05 0000 151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дотации бюджетам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реформирование муниципальных финансов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2 02 02008 05 0000 151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муниципальных районов на обеспечение </w:t>
            </w:r>
            <w:r w:rsidRPr="00AF74F4">
              <w:lastRenderedPageBreak/>
              <w:t>жильем молодых семей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2 02 02041 05 0000 151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2 02 02051 05 0000 151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реализацию федеральных целевых программ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2 02 02071 05 0000 151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2 02 02073 05 0000 151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создание технопарков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2 02 02077 05 0000 151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 муниципальных районов  на </w:t>
            </w:r>
            <w:proofErr w:type="spellStart"/>
            <w:r w:rsidRPr="00AF74F4">
              <w:t>софинансирование</w:t>
            </w:r>
            <w:proofErr w:type="spellEnd"/>
            <w:r w:rsidRPr="00AF74F4">
              <w:t xml:space="preserve"> капитальных вложений в объекты муниципальной собственности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2 02 02078 05 0000 151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2 02 02079 05 0000 151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AF74F4">
              <w:t xml:space="preserve"> )</w:t>
            </w:r>
            <w:proofErr w:type="gramEnd"/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2 02 02088 05 0001 151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</w:t>
            </w:r>
            <w:proofErr w:type="gramStart"/>
            <w:r w:rsidRPr="00AF74F4">
              <w:t>-с</w:t>
            </w:r>
            <w:proofErr w:type="gramEnd"/>
            <w:r w:rsidRPr="00AF74F4">
              <w:t>одействия реформированию жилищно-коммунального хозяйства.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2 02 02088 05 0002 151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</w:t>
            </w:r>
            <w:proofErr w:type="gramStart"/>
            <w:r w:rsidRPr="00AF74F4">
              <w:t>-с</w:t>
            </w:r>
            <w:proofErr w:type="gramEnd"/>
            <w:r w:rsidRPr="00AF74F4">
              <w:t>одействия реформированию жилищно-коммунального хозяйства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2 02 02088 05 0004 151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AF74F4">
              <w:t xml:space="preserve"> ,</w:t>
            </w:r>
            <w:proofErr w:type="gramEnd"/>
            <w:r w:rsidRPr="00AF74F4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2 02 02088 05 0005 151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 муниципальных районов  на обеспечение мероприятий по модернизации систем коммунальной инфраструктуры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2 02 02089 05 0001 151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2 02 02089 05 0002 151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2 02 02089 05 0004 151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Субсидии бюджетам муниципальных районов </w:t>
            </w:r>
            <w:proofErr w:type="gramStart"/>
            <w:r w:rsidRPr="00AF74F4">
              <w:t>на обеспечение мероприятий по переселению 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AF74F4">
              <w:t xml:space="preserve"> средств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2 02 02089 05 0005 151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2 02 02102 05 0000 151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2 02 02104 05 0000 151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2 02 02109 05 0000 151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2 02 02136 05 0000 151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2 02 02204 05 0000 151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2 02 02215 05 0000 151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создание в общеобразовательных организациях, расположенных с сельской местности, условий для занятия физической культурой и спортом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2 02 02216 05 0000 151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2 02 02217 05 0000 151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2 02 02220 05 0000 151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proofErr w:type="gramStart"/>
            <w:r w:rsidRPr="00AF74F4">
              <w:t>Субсидии бюджетам муниципальных районов на реализацию мероприятий по этапному внедрения Всероссийского физкультурно-спортивного комплекса « Готов к труду и обороне» (ГТО)</w:t>
            </w:r>
            <w:proofErr w:type="gramEnd"/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2 02 02999 05 0000 151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субсидии бюджетам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2 02 03001 05 0000 151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2 02 03002 05 0000 151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2 02 03007 05 0000 151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2 02 03011 05 0000 151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AF74F4">
              <w:t>поствакцинальных</w:t>
            </w:r>
            <w:proofErr w:type="spellEnd"/>
            <w:r w:rsidRPr="00AF74F4">
              <w:t xml:space="preserve"> осложнений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2 02 03013 05 0000 151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 поощрение лучших учителей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2 02 03015 05 0000 151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Субвенции бюджетам муниципальных районов на выплату единовременного пособия при всех формах устройства детей, </w:t>
            </w:r>
            <w:r w:rsidRPr="00AF74F4">
              <w:lastRenderedPageBreak/>
              <w:t>лишенных родительского попечения, в семью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жильем помещениями детей-сирот, детей, оставшихся без 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2 02 03029 05 0000 151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2 02 03059 05 0000 151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2 02 03064 05 0000 151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2 02 03069 05 0000 151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2 02 03070 05 0000 151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2 02 03077 05 0000 151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2 02 03078 05 0000 151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2 02 03090 05 0000 151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4F6376">
            <w:r w:rsidRPr="00AF74F4"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2 02 03 119 05 0000 151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2 02 03121 05 0000 151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2 02 03122 05 0000 151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2 02 03999 05 0000 151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субвенции бюджетам муниципальных районов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2 02 04070 050000151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396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8"/>
              <w:gridCol w:w="9247"/>
            </w:tblGrid>
            <w:tr w:rsidR="00857EA0" w:rsidRPr="00AF74F4" w:rsidTr="00C478A4">
              <w:trPr>
                <w:tblCellSpacing w:w="15" w:type="dxa"/>
              </w:trPr>
              <w:tc>
                <w:tcPr>
                  <w:tcW w:w="3900" w:type="dxa"/>
                  <w:hideMark/>
                </w:tcPr>
                <w:p w:rsidR="00857EA0" w:rsidRPr="00AF74F4" w:rsidRDefault="00857EA0" w:rsidP="00C478A4">
                  <w:pPr>
                    <w:shd w:val="clear" w:color="auto" w:fill="FFFFFF"/>
                  </w:pPr>
                  <w:r w:rsidRPr="00AF74F4">
                    <w:t xml:space="preserve">Межбюджетные трансферты, передаваемые бюджетам муниципальных районов на </w:t>
                  </w:r>
                  <w:r w:rsidRPr="00AF74F4">
                    <w:lastRenderedPageBreak/>
                    <w:t>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  <w:tc>
                <w:tcPr>
                  <w:tcW w:w="7680" w:type="dxa"/>
                  <w:hideMark/>
                </w:tcPr>
                <w:p w:rsidR="00857EA0" w:rsidRPr="00AF74F4" w:rsidRDefault="00857EA0" w:rsidP="00C478A4">
                  <w:pPr>
                    <w:spacing w:before="100" w:beforeAutospacing="1" w:after="100" w:afterAutospacing="1"/>
                  </w:pPr>
                </w:p>
              </w:tc>
            </w:tr>
          </w:tbl>
          <w:p w:rsidR="00857EA0" w:rsidRPr="00AF74F4" w:rsidRDefault="00857EA0" w:rsidP="004F6376">
            <w:r w:rsidRPr="00AF74F4">
              <w:lastRenderedPageBreak/>
              <w:br/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2 02 04012 05 0000 151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2 02 04025 05 0000 151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2 02 04026 05 0000 151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2 02 04052 05 0000 151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2 02 04053 05 0000 151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2 02 04059 05 0000 151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4F6376">
            <w:r w:rsidRPr="00AF74F4">
              <w:t xml:space="preserve">Межбюджетные трансферты, передаваемые бюджетам муниципальных районов на поощрение </w:t>
            </w:r>
            <w:proofErr w:type="gramStart"/>
            <w:r w:rsidRPr="00AF74F4"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2 02 04061 05 0000 151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2 02 04080 05 0000 151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для оказания адресной финансовой помощи гражданам Украины, имеющих статус беженцев или получившим временное убежище на территории РФ и проживающим в жилых помещениях граждан РФ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2 02 04081 05 0000 151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покинутых территорию Украины и находящихся в пунктах временного размещения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2 02 04118 05 0000 151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трансферты, передаваемые  бюджетам муниципальных районов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2 02 09014 05 0000 151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2 02 09065 05 0000 151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857EA0" w:rsidRPr="00176C2E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2 03 05030 05 0000 151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2 03 05040 05 0000 180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</w:t>
            </w:r>
            <w:r w:rsidRPr="00AF74F4">
              <w:lastRenderedPageBreak/>
              <w:t>аварийного жилищного фонда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2 03 05050 05 0000 180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AF74F4">
              <w:t>и-</w:t>
            </w:r>
            <w:proofErr w:type="gramEnd"/>
            <w:r w:rsidRPr="00AF74F4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2 07 05030 05 0000 180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Прочие безвозмездные поступления в бюджеты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2 08 05000 05 0000 180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 xml:space="preserve">Перечисления  из бюджетов муниципальных районов </w:t>
            </w:r>
            <w:proofErr w:type="gramStart"/>
            <w:r w:rsidRPr="00AF74F4">
              <w:t xml:space="preserve">( </w:t>
            </w:r>
            <w:proofErr w:type="gramEnd"/>
            <w:r w:rsidRPr="00AF74F4"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2 18 05010 05 0000 151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2 19 05000 05 0000 151</w:t>
            </w:r>
          </w:p>
          <w:p w:rsidR="00857EA0" w:rsidRPr="00AF74F4" w:rsidRDefault="00857EA0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57EA0" w:rsidRPr="00AF74F4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C478A4">
            <w:r w:rsidRPr="00AF74F4">
              <w:t>2 02 04041 05 0000 151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F74F4" w:rsidRDefault="00857EA0" w:rsidP="004F6376">
            <w:r w:rsidRPr="00AF74F4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</w:tr>
      <w:tr w:rsidR="00857EA0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033A2" w:rsidRDefault="00857EA0" w:rsidP="001F1328">
            <w: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5167B7" w:rsidRDefault="00857EA0" w:rsidP="001F1328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A033A2" w:rsidRDefault="00857EA0" w:rsidP="001F1328">
            <w:pPr>
              <w:rPr>
                <w:b/>
              </w:rPr>
            </w:pPr>
            <w:r w:rsidRPr="00A033A2">
              <w:rPr>
                <w:b/>
              </w:rPr>
              <w:t xml:space="preserve">Одел по управлению муниципальным имуществом  администрации </w:t>
            </w:r>
            <w:proofErr w:type="spellStart"/>
            <w:r w:rsidRPr="00A033A2">
              <w:rPr>
                <w:b/>
              </w:rPr>
              <w:t>Троснянского</w:t>
            </w:r>
            <w:proofErr w:type="spellEnd"/>
            <w:r w:rsidRPr="00A033A2">
              <w:rPr>
                <w:b/>
              </w:rPr>
              <w:t xml:space="preserve"> района  Орловской области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1 11 01050 05 0000120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1 11 05013 05 0000 120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roofErr w:type="gramStart"/>
            <w:r w:rsidRPr="00840DEF">
              <w:t>Доходы,  получаемые в виде арендной платы  за земельные участки,</w:t>
            </w:r>
            <w:r>
              <w:t xml:space="preserve"> </w:t>
            </w:r>
            <w:r w:rsidRPr="00840DEF">
              <w:t>государственная собственность на которые не разграничена и которые расположены в границах межселенных территорий муниципальных районов, 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1 11 05013 10 0000 120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r w:rsidRPr="00840DEF">
              <w:t xml:space="preserve">1 11 05025 05 0000 120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  получаемые в виде арендной платы, а также средства от продажи права на заключение договоров аренды за земли, находящейся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rPr>
                <w:rStyle w:val="FontStyle25"/>
              </w:rPr>
            </w:pPr>
            <w:r w:rsidRPr="00840DEF">
              <w:rPr>
                <w:rStyle w:val="FontStyle25"/>
              </w:rPr>
              <w:t>006</w:t>
            </w:r>
          </w:p>
          <w:p w:rsidR="00857EA0" w:rsidRPr="00840DEF" w:rsidRDefault="00857EA0" w:rsidP="001F1328">
            <w:pPr>
              <w:rPr>
                <w:rStyle w:val="FontStyle25"/>
              </w:rPr>
            </w:pPr>
          </w:p>
          <w:p w:rsidR="00857EA0" w:rsidRPr="00840DEF" w:rsidRDefault="00857EA0" w:rsidP="001F1328">
            <w:pPr>
              <w:rPr>
                <w:rStyle w:val="FontStyle25"/>
              </w:rPr>
            </w:pPr>
          </w:p>
          <w:p w:rsidR="00857EA0" w:rsidRPr="00840DEF" w:rsidRDefault="00857EA0" w:rsidP="001F1328">
            <w:pPr>
              <w:rPr>
                <w:rStyle w:val="FontStyle25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lastRenderedPageBreak/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857EA0" w:rsidRPr="00840DEF" w:rsidRDefault="00857EA0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840DEF">
              <w:rPr>
                <w:rStyle w:val="FontStyle25"/>
                <w:sz w:val="20"/>
                <w:szCs w:val="20"/>
              </w:rPr>
              <w:t>предприятий, в том числе казенных), в залог доверительное управление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857EA0" w:rsidRPr="00840DEF" w:rsidRDefault="00857EA0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1 11 09045 05 0000 120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бюджетов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857EA0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EA0" w:rsidRPr="00840DEF" w:rsidRDefault="00857EA0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proofErr w:type="gramStart"/>
            <w:r>
              <w:rPr>
                <w:rStyle w:val="FontStyle21"/>
                <w:sz w:val="20"/>
                <w:szCs w:val="20"/>
              </w:rPr>
              <w:t>предприятий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 в том числе казенных) в части реализации основных средств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FF5FAB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</w:t>
            </w:r>
            <w:proofErr w:type="gramStart"/>
            <w:r>
              <w:rPr>
                <w:rStyle w:val="FontStyle21"/>
                <w:sz w:val="20"/>
                <w:szCs w:val="20"/>
              </w:rPr>
              <w:t>предприятий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 в том числе казенных) в части реализации материальных запасов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006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  1 14 02053 0</w:t>
            </w:r>
            <w:r w:rsidRPr="00840DEF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840DEF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520D94" w:rsidRPr="00840DEF" w:rsidRDefault="00520D94" w:rsidP="001F1328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  1 14 02053 0</w:t>
            </w:r>
            <w:r w:rsidRPr="00840DEF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840DEF">
              <w:rPr>
                <w:rStyle w:val="FontStyle25"/>
                <w:sz w:val="20"/>
                <w:szCs w:val="20"/>
              </w:rPr>
              <w:t xml:space="preserve"> 0000 440</w:t>
            </w:r>
          </w:p>
          <w:p w:rsidR="00520D94" w:rsidRPr="00840DEF" w:rsidRDefault="00520D94" w:rsidP="001F1328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840DEF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 xml:space="preserve"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</w:t>
            </w:r>
            <w:r w:rsidRPr="00840DEF">
              <w:rPr>
                <w:rStyle w:val="FontStyle33"/>
                <w:sz w:val="20"/>
                <w:szCs w:val="20"/>
              </w:rPr>
              <w:lastRenderedPageBreak/>
              <w:t>указанному имуществу)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lastRenderedPageBreak/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1 14 06013 10 0000 430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520D94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  <w:p w:rsidR="00520D94" w:rsidRPr="00840DEF" w:rsidRDefault="00520D94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1 17 01050 05 0000 180</w:t>
            </w:r>
          </w:p>
          <w:p w:rsidR="00520D94" w:rsidRPr="00840DEF" w:rsidRDefault="00520D94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94" w:rsidRPr="00840DEF" w:rsidRDefault="00520D94" w:rsidP="001F1328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D4167" w:rsidRPr="00840DEF" w:rsidRDefault="000D4167"/>
    <w:sectPr w:rsidR="000D4167" w:rsidRPr="00840DEF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0D4167"/>
    <w:rsid w:val="00066768"/>
    <w:rsid w:val="000C5BB9"/>
    <w:rsid w:val="000D4167"/>
    <w:rsid w:val="00176C2E"/>
    <w:rsid w:val="001839D0"/>
    <w:rsid w:val="001841CB"/>
    <w:rsid w:val="001F1328"/>
    <w:rsid w:val="001F22D6"/>
    <w:rsid w:val="001F6384"/>
    <w:rsid w:val="0020354C"/>
    <w:rsid w:val="0029359A"/>
    <w:rsid w:val="002B00F1"/>
    <w:rsid w:val="003055FA"/>
    <w:rsid w:val="003562AD"/>
    <w:rsid w:val="003769BE"/>
    <w:rsid w:val="003863AF"/>
    <w:rsid w:val="003B4886"/>
    <w:rsid w:val="00403F64"/>
    <w:rsid w:val="00415810"/>
    <w:rsid w:val="00461778"/>
    <w:rsid w:val="004772F9"/>
    <w:rsid w:val="00492D4A"/>
    <w:rsid w:val="004F6376"/>
    <w:rsid w:val="00520D94"/>
    <w:rsid w:val="00536C71"/>
    <w:rsid w:val="00594639"/>
    <w:rsid w:val="005B19A0"/>
    <w:rsid w:val="005E5135"/>
    <w:rsid w:val="005F775B"/>
    <w:rsid w:val="006006DC"/>
    <w:rsid w:val="006034C1"/>
    <w:rsid w:val="00611D54"/>
    <w:rsid w:val="006561DB"/>
    <w:rsid w:val="006A0D3F"/>
    <w:rsid w:val="006B7D7D"/>
    <w:rsid w:val="006D06EC"/>
    <w:rsid w:val="0072243F"/>
    <w:rsid w:val="007E5764"/>
    <w:rsid w:val="00840DEF"/>
    <w:rsid w:val="00857EA0"/>
    <w:rsid w:val="0086319F"/>
    <w:rsid w:val="00873F12"/>
    <w:rsid w:val="008E60DC"/>
    <w:rsid w:val="00925C82"/>
    <w:rsid w:val="0094701E"/>
    <w:rsid w:val="00993D8D"/>
    <w:rsid w:val="009B44B6"/>
    <w:rsid w:val="009E021B"/>
    <w:rsid w:val="00AF74F4"/>
    <w:rsid w:val="00B06928"/>
    <w:rsid w:val="00B12F33"/>
    <w:rsid w:val="00B93FF4"/>
    <w:rsid w:val="00BA132C"/>
    <w:rsid w:val="00BD19D9"/>
    <w:rsid w:val="00BE73CE"/>
    <w:rsid w:val="00C0613D"/>
    <w:rsid w:val="00C07A50"/>
    <w:rsid w:val="00C22782"/>
    <w:rsid w:val="00C416F3"/>
    <w:rsid w:val="00C41D2D"/>
    <w:rsid w:val="00C478A4"/>
    <w:rsid w:val="00C61A65"/>
    <w:rsid w:val="00C92957"/>
    <w:rsid w:val="00CA049C"/>
    <w:rsid w:val="00CB22FE"/>
    <w:rsid w:val="00CE5964"/>
    <w:rsid w:val="00CF783A"/>
    <w:rsid w:val="00D26A7A"/>
    <w:rsid w:val="00D60309"/>
    <w:rsid w:val="00D7748D"/>
    <w:rsid w:val="00DF2E2F"/>
    <w:rsid w:val="00E167AC"/>
    <w:rsid w:val="00E2345F"/>
    <w:rsid w:val="00E40ED9"/>
    <w:rsid w:val="00E54DF9"/>
    <w:rsid w:val="00E7168E"/>
    <w:rsid w:val="00E72189"/>
    <w:rsid w:val="00EE21BA"/>
    <w:rsid w:val="00EF4683"/>
    <w:rsid w:val="00F01ADF"/>
    <w:rsid w:val="00F039BF"/>
    <w:rsid w:val="00F61B9B"/>
    <w:rsid w:val="00F67715"/>
    <w:rsid w:val="00F67EA5"/>
    <w:rsid w:val="00F966BE"/>
    <w:rsid w:val="00FF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unhideWhenUsed/>
    <w:rsid w:val="00C07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CD2E9-77AA-4C36-BFF8-6A9AE9EF6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3602</Words>
  <Characters>20537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3</cp:revision>
  <cp:lastPrinted>2015-12-24T11:44:00Z</cp:lastPrinted>
  <dcterms:created xsi:type="dcterms:W3CDTF">2016-11-15T11:03:00Z</dcterms:created>
  <dcterms:modified xsi:type="dcterms:W3CDTF">2016-11-25T04:15:00Z</dcterms:modified>
</cp:coreProperties>
</file>