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Default="008F2E00" w:rsidP="008F2E00">
      <w:pPr>
        <w:spacing w:after="120"/>
        <w:jc w:val="center"/>
        <w:rPr>
          <w:b/>
          <w:color w:val="000000"/>
        </w:rPr>
      </w:pPr>
      <w:r w:rsidRPr="00CD6CA9">
        <w:rPr>
          <w:b/>
          <w:color w:val="000000"/>
        </w:rPr>
        <w:t>Оценка ожидаемого исполнения бюджета</w:t>
      </w:r>
      <w:r>
        <w:rPr>
          <w:b/>
          <w:color w:val="000000"/>
        </w:rPr>
        <w:t xml:space="preserve"> муниципального района</w:t>
      </w:r>
      <w:r w:rsidRPr="00CD6CA9">
        <w:rPr>
          <w:b/>
          <w:color w:val="000000"/>
        </w:rPr>
        <w:t xml:space="preserve">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7F3788" w:rsidTr="006375D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>Бюджет 2016 года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Default="008F2E00" w:rsidP="006375D3">
            <w:pPr>
              <w:jc w:val="center"/>
              <w:rPr>
                <w:color w:val="000000"/>
              </w:rPr>
            </w:pPr>
            <w:r w:rsidRPr="007F3788">
              <w:rPr>
                <w:color w:val="000000"/>
              </w:rPr>
              <w:t xml:space="preserve">Ожидаемое исполнение </w:t>
            </w:r>
            <w:r>
              <w:rPr>
                <w:color w:val="000000"/>
              </w:rPr>
              <w:br/>
            </w:r>
            <w:r w:rsidRPr="007F3788">
              <w:rPr>
                <w:color w:val="000000"/>
              </w:rPr>
              <w:t>за 2016 год</w:t>
            </w:r>
            <w:r>
              <w:rPr>
                <w:color w:val="000000"/>
              </w:rPr>
              <w:t>,</w:t>
            </w:r>
          </w:p>
          <w:p w:rsidR="008F2E00" w:rsidRPr="007F3788" w:rsidRDefault="008F2E00" w:rsidP="006375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345F99" w:rsidRPr="007F3788" w:rsidTr="00CD46A9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F99" w:rsidRPr="007F3788" w:rsidRDefault="00345F99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190763,5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 w:rsidP="00C261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  <w:r w:rsidR="00C26140">
              <w:rPr>
                <w:color w:val="000000"/>
                <w:sz w:val="28"/>
                <w:szCs w:val="28"/>
              </w:rPr>
              <w:t>311,1</w:t>
            </w:r>
          </w:p>
        </w:tc>
      </w:tr>
      <w:tr w:rsidR="00345F99" w:rsidRPr="007F3788" w:rsidTr="00CD46A9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F99" w:rsidRPr="007F3788" w:rsidRDefault="00345F99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196378,9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 w:rsidP="00C261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  <w:r w:rsidR="00C26140">
              <w:rPr>
                <w:color w:val="000000"/>
                <w:sz w:val="28"/>
                <w:szCs w:val="28"/>
              </w:rPr>
              <w:t>981,6</w:t>
            </w:r>
          </w:p>
        </w:tc>
      </w:tr>
      <w:tr w:rsidR="00345F99" w:rsidRPr="007F3788" w:rsidTr="00CD46A9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F99" w:rsidRPr="007F3788" w:rsidRDefault="00345F99" w:rsidP="006375D3">
            <w:pPr>
              <w:jc w:val="left"/>
              <w:rPr>
                <w:color w:val="000000"/>
              </w:rPr>
            </w:pPr>
            <w:r w:rsidRPr="007F3788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-5615,4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F99" w:rsidRDefault="00345F99" w:rsidP="00C261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</w:t>
            </w:r>
            <w:r w:rsidR="00C26140">
              <w:rPr>
                <w:color w:val="000000"/>
                <w:sz w:val="28"/>
                <w:szCs w:val="28"/>
              </w:rPr>
              <w:t>70,5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0E3835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1D4F9F"/>
    <w:rsid w:val="00345F99"/>
    <w:rsid w:val="00375D5E"/>
    <w:rsid w:val="00606C4C"/>
    <w:rsid w:val="00874364"/>
    <w:rsid w:val="008F2E00"/>
    <w:rsid w:val="00C26140"/>
    <w:rsid w:val="00C433A2"/>
    <w:rsid w:val="00C75090"/>
    <w:rsid w:val="00D26F13"/>
    <w:rsid w:val="00D54B7B"/>
    <w:rsid w:val="00D67DDB"/>
    <w:rsid w:val="00DA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2016-11-25T06:49:00Z</dcterms:created>
  <dcterms:modified xsi:type="dcterms:W3CDTF">2016-12-22T13:29:00Z</dcterms:modified>
</cp:coreProperties>
</file>