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266AB9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EB513E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266AB9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266AB9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 28  декабря </w:t>
      </w:r>
      <w:r w:rsidR="007C110B">
        <w:rPr>
          <w:sz w:val="28"/>
          <w:szCs w:val="28"/>
        </w:rPr>
        <w:t xml:space="preserve"> 2016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266AB9" w:rsidRDefault="00266AB9" w:rsidP="00266A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с.Тросна                                               </w:t>
      </w:r>
    </w:p>
    <w:p w:rsidR="00266AB9" w:rsidRDefault="00266AB9" w:rsidP="00266AB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шестом заседании</w:t>
      </w:r>
    </w:p>
    <w:p w:rsidR="00266AB9" w:rsidRDefault="00266AB9" w:rsidP="00266AB9">
      <w:pPr>
        <w:ind w:firstLine="72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народных    </w:t>
      </w:r>
    </w:p>
    <w:p w:rsidR="00266AB9" w:rsidRDefault="00266AB9" w:rsidP="00266AB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депутатов</w:t>
      </w:r>
      <w:r>
        <w:rPr>
          <w:color w:val="000000"/>
          <w:sz w:val="28"/>
          <w:szCs w:val="28"/>
        </w:rPr>
        <w:t xml:space="preserve">  пятого созыва  </w:t>
      </w:r>
    </w:p>
    <w:p w:rsidR="005C17DA" w:rsidRDefault="005C17DA" w:rsidP="005C17DA">
      <w:pPr>
        <w:ind w:firstLine="709"/>
        <w:jc w:val="both"/>
      </w:pPr>
    </w:p>
    <w:p w:rsidR="005A4D83" w:rsidRDefault="005A4D83" w:rsidP="005A4D83">
      <w:pPr>
        <w:rPr>
          <w:b/>
          <w:bCs/>
        </w:rPr>
      </w:pPr>
      <w:r>
        <w:rPr>
          <w:b/>
          <w:bCs/>
        </w:rPr>
        <w:t xml:space="preserve"> </w:t>
      </w:r>
    </w:p>
    <w:p w:rsidR="00B45FB7" w:rsidRDefault="005A4D83" w:rsidP="00C177B3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>О</w:t>
      </w:r>
      <w:r w:rsidR="00C177B3">
        <w:rPr>
          <w:bCs/>
          <w:sz w:val="28"/>
          <w:szCs w:val="28"/>
        </w:rPr>
        <w:t>б отмене</w:t>
      </w:r>
      <w:r w:rsidRPr="005A4D83">
        <w:rPr>
          <w:bCs/>
          <w:sz w:val="28"/>
          <w:szCs w:val="28"/>
        </w:rPr>
        <w:t xml:space="preserve"> </w:t>
      </w:r>
      <w:r w:rsidR="00C177B3">
        <w:rPr>
          <w:bCs/>
          <w:sz w:val="28"/>
          <w:szCs w:val="28"/>
        </w:rPr>
        <w:t>решения Троснянского</w:t>
      </w:r>
    </w:p>
    <w:p w:rsidR="00C177B3" w:rsidRDefault="00C177B3" w:rsidP="00C177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Совета народных депутатов </w:t>
      </w:r>
    </w:p>
    <w:p w:rsidR="00C177B3" w:rsidRPr="005A4D83" w:rsidRDefault="00C177B3" w:rsidP="00C177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20.04.2016 г. № 434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</w:t>
      </w:r>
      <w:r w:rsidR="00C177B3">
        <w:rPr>
          <w:sz w:val="28"/>
        </w:rPr>
        <w:t xml:space="preserve">связи с невозможностью выполнения решения </w:t>
      </w:r>
      <w:r w:rsidR="00C177B3">
        <w:rPr>
          <w:sz w:val="28"/>
          <w:szCs w:val="28"/>
        </w:rPr>
        <w:t xml:space="preserve">Троснянского районного Совета народных депутатов от 20.04.2016 г. № 434 «О принятии в муниципальную казну Троснянского района Орловской области и передачи на праве хозяйственного ведения МУЖКП Троснянского района движимое имущество», </w:t>
      </w:r>
      <w:r w:rsidRPr="003A1281">
        <w:rPr>
          <w:sz w:val="28"/>
        </w:rPr>
        <w:t>Троснянский районный Совет народных депутатов РЕШИЛ</w:t>
      </w:r>
      <w:r>
        <w:rPr>
          <w:sz w:val="28"/>
        </w:rPr>
        <w:t>:</w:t>
      </w:r>
    </w:p>
    <w:p w:rsidR="0091033D" w:rsidRDefault="00C177B3" w:rsidP="006E13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Троснянского районного Совета народных депутатов от 20.04.2016 г. № 434 «О принятии в муниципальную казну Троснянского района Орловской области и передачи на праве хозяйственного ведения МУЖКП Троснянского района движимое имущество»</w:t>
      </w:r>
      <w:r w:rsidR="00095004">
        <w:rPr>
          <w:sz w:val="28"/>
          <w:szCs w:val="28"/>
        </w:rPr>
        <w:t>.</w:t>
      </w:r>
    </w:p>
    <w:p w:rsidR="0091033D" w:rsidRDefault="00C177B3" w:rsidP="0091033D">
      <w:pPr>
        <w:rPr>
          <w:sz w:val="28"/>
        </w:rPr>
      </w:pPr>
      <w:r>
        <w:rPr>
          <w:sz w:val="28"/>
        </w:rPr>
        <w:t xml:space="preserve">      2</w:t>
      </w:r>
      <w:r w:rsidR="0091033D">
        <w:rPr>
          <w:sz w:val="28"/>
        </w:rPr>
        <w:t xml:space="preserve">. Настоящее решение вступает в силу со дня его </w:t>
      </w:r>
      <w:r w:rsidR="00266AB9">
        <w:rPr>
          <w:sz w:val="28"/>
        </w:rPr>
        <w:t>обнародования</w:t>
      </w:r>
      <w:r w:rsidR="00ED6E51">
        <w:rPr>
          <w:sz w:val="28"/>
        </w:rPr>
        <w:t>.</w:t>
      </w:r>
    </w:p>
    <w:p w:rsidR="003C0295" w:rsidRDefault="00266AB9" w:rsidP="0091033D">
      <w:pPr>
        <w:rPr>
          <w:sz w:val="28"/>
        </w:rPr>
      </w:pPr>
      <w:r>
        <w:rPr>
          <w:sz w:val="28"/>
        </w:rPr>
        <w:t xml:space="preserve">      3. Контроль за исполнение данного решения возложить на комитет по строительству и жилищно-коммунальному хозяйству.</w:t>
      </w:r>
    </w:p>
    <w:p w:rsidR="00266AB9" w:rsidRDefault="00266AB9" w:rsidP="0091033D">
      <w:pPr>
        <w:rPr>
          <w:sz w:val="28"/>
        </w:rPr>
      </w:pPr>
    </w:p>
    <w:p w:rsidR="00266AB9" w:rsidRDefault="00266AB9" w:rsidP="00266AB9">
      <w:pPr>
        <w:jc w:val="center"/>
        <w:rPr>
          <w:bCs/>
          <w:sz w:val="28"/>
          <w:szCs w:val="28"/>
        </w:rPr>
      </w:pPr>
    </w:p>
    <w:p w:rsidR="003C0295" w:rsidRDefault="003C0295" w:rsidP="00266A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7C110B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D9760E" w:rsidRPr="007C110B" w:rsidRDefault="003C0295" w:rsidP="006E13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</w:t>
      </w:r>
      <w:r w:rsidR="00C4634B">
        <w:rPr>
          <w:bCs/>
          <w:sz w:val="28"/>
          <w:szCs w:val="28"/>
        </w:rPr>
        <w:t>А.И. Насонов</w:t>
      </w:r>
    </w:p>
    <w:p w:rsidR="00D9760E" w:rsidRDefault="00D9760E" w:rsidP="006E136E">
      <w:pPr>
        <w:rPr>
          <w:sz w:val="28"/>
          <w:szCs w:val="28"/>
        </w:rPr>
      </w:pPr>
    </w:p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4609D"/>
    <w:rsid w:val="00266AB9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110B"/>
    <w:rsid w:val="007C664E"/>
    <w:rsid w:val="007C7655"/>
    <w:rsid w:val="00816C22"/>
    <w:rsid w:val="00872D8C"/>
    <w:rsid w:val="008736E6"/>
    <w:rsid w:val="00892864"/>
    <w:rsid w:val="008C5799"/>
    <w:rsid w:val="0091033D"/>
    <w:rsid w:val="00923B72"/>
    <w:rsid w:val="00935EFE"/>
    <w:rsid w:val="00965D2A"/>
    <w:rsid w:val="00980498"/>
    <w:rsid w:val="0099031E"/>
    <w:rsid w:val="00995401"/>
    <w:rsid w:val="009B07C0"/>
    <w:rsid w:val="00A17E4A"/>
    <w:rsid w:val="00A25CA8"/>
    <w:rsid w:val="00A66505"/>
    <w:rsid w:val="00AA25C1"/>
    <w:rsid w:val="00AC73C9"/>
    <w:rsid w:val="00AE1E4B"/>
    <w:rsid w:val="00AE681E"/>
    <w:rsid w:val="00AF2DFC"/>
    <w:rsid w:val="00B30C83"/>
    <w:rsid w:val="00B45FB7"/>
    <w:rsid w:val="00B925D0"/>
    <w:rsid w:val="00BA0B5E"/>
    <w:rsid w:val="00BC4A26"/>
    <w:rsid w:val="00C177B3"/>
    <w:rsid w:val="00C4634B"/>
    <w:rsid w:val="00C74BBD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B513E"/>
    <w:rsid w:val="00EC7EB9"/>
    <w:rsid w:val="00ED6E51"/>
    <w:rsid w:val="00F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FE0F-0143-497A-819B-1FF63CF8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2016-12-23T08:02:00Z</cp:lastPrinted>
  <dcterms:created xsi:type="dcterms:W3CDTF">2016-12-26T11:08:00Z</dcterms:created>
  <dcterms:modified xsi:type="dcterms:W3CDTF">2016-12-26T11:08:00Z</dcterms:modified>
</cp:coreProperties>
</file>