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AC" w:rsidRPr="00AF7089" w:rsidRDefault="001505D1" w:rsidP="00543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FAC" w:rsidRPr="00AF7089" w:rsidRDefault="00543FAC" w:rsidP="00543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3FAC" w:rsidRPr="00AF7089" w:rsidRDefault="00543FAC" w:rsidP="00543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089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43FAC" w:rsidRPr="00AF7089" w:rsidRDefault="00543FAC" w:rsidP="00543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089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543FAC" w:rsidRPr="00AF7089" w:rsidRDefault="00543FAC" w:rsidP="00543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089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543FAC" w:rsidRPr="00AF7089" w:rsidRDefault="00543FAC" w:rsidP="00543FAC">
      <w:pPr>
        <w:pStyle w:val="3"/>
        <w:rPr>
          <w:sz w:val="28"/>
          <w:szCs w:val="28"/>
        </w:rPr>
      </w:pPr>
    </w:p>
    <w:p w:rsidR="00543FAC" w:rsidRPr="00AF7089" w:rsidRDefault="009A0AE0" w:rsidP="00543FAC">
      <w:pPr>
        <w:pStyle w:val="3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43FAC" w:rsidRPr="00AF7089" w:rsidRDefault="00543FAC" w:rsidP="00543FAC">
      <w:pPr>
        <w:spacing w:after="0" w:line="240" w:lineRule="auto"/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543FAC" w:rsidRDefault="00F50244" w:rsidP="00543FAC">
      <w:pPr>
        <w:spacing w:after="0" w:line="240" w:lineRule="auto"/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22 </w:t>
      </w:r>
      <w:r w:rsidR="005E205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марта</w:t>
      </w:r>
      <w:r w:rsidR="00BA1C6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EB0EE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543FAC" w:rsidRPr="00AF7089">
        <w:rPr>
          <w:rFonts w:ascii="Times New Roman" w:hAnsi="Times New Roman"/>
          <w:bCs/>
          <w:iCs/>
          <w:color w:val="000000"/>
          <w:sz w:val="28"/>
          <w:szCs w:val="28"/>
        </w:rPr>
        <w:t>201</w:t>
      </w:r>
      <w:r w:rsidR="005E2050">
        <w:rPr>
          <w:rFonts w:ascii="Times New Roman" w:hAnsi="Times New Roman"/>
          <w:bCs/>
          <w:iCs/>
          <w:color w:val="000000"/>
          <w:sz w:val="28"/>
          <w:szCs w:val="28"/>
        </w:rPr>
        <w:t>7</w:t>
      </w:r>
      <w:r w:rsidR="00B2399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543FAC" w:rsidRPr="00AF7089">
        <w:rPr>
          <w:rFonts w:ascii="Times New Roman" w:hAnsi="Times New Roman"/>
          <w:bCs/>
          <w:iCs/>
          <w:color w:val="000000"/>
          <w:sz w:val="28"/>
          <w:szCs w:val="28"/>
        </w:rPr>
        <w:t xml:space="preserve">г.      </w:t>
      </w:r>
      <w:r w:rsidR="00D6698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</w:t>
      </w:r>
      <w:r w:rsidR="00543FAC" w:rsidRPr="00AF708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                  </w:t>
      </w:r>
      <w:r w:rsidR="00114D2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  </w:t>
      </w:r>
      <w:r w:rsidR="009A0AE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</w:t>
      </w:r>
      <w:r w:rsidR="00114D2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</w:t>
      </w:r>
      <w:r w:rsidR="00543FAC" w:rsidRPr="00AF708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№ </w:t>
      </w:r>
      <w:r w:rsidR="005E205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4</w:t>
      </w:r>
      <w:r w:rsidR="00D66986">
        <w:rPr>
          <w:rFonts w:ascii="Times New Roman" w:hAnsi="Times New Roman"/>
          <w:bCs/>
          <w:iCs/>
          <w:color w:val="000000"/>
          <w:sz w:val="28"/>
          <w:szCs w:val="28"/>
        </w:rPr>
        <w:t>6</w:t>
      </w:r>
    </w:p>
    <w:p w:rsidR="00BA1C62" w:rsidRDefault="00BA1C62" w:rsidP="00543FAC">
      <w:pPr>
        <w:spacing w:after="0" w:line="240" w:lineRule="auto"/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/>
          <w:bCs/>
          <w:iCs/>
          <w:color w:val="000000"/>
          <w:sz w:val="28"/>
          <w:szCs w:val="28"/>
        </w:rPr>
        <w:t>.Т</w:t>
      </w:r>
      <w:proofErr w:type="gramEnd"/>
      <w:r>
        <w:rPr>
          <w:rFonts w:ascii="Times New Roman" w:hAnsi="Times New Roman"/>
          <w:bCs/>
          <w:iCs/>
          <w:color w:val="000000"/>
          <w:sz w:val="28"/>
          <w:szCs w:val="28"/>
        </w:rPr>
        <w:t>росна</w:t>
      </w:r>
      <w:proofErr w:type="spellEnd"/>
    </w:p>
    <w:p w:rsidR="002978F8" w:rsidRDefault="002978F8" w:rsidP="002978F8">
      <w:pPr>
        <w:spacing w:after="0" w:line="240" w:lineRule="auto"/>
        <w:ind w:left="180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BA1C62" w:rsidRPr="00BA1C62" w:rsidRDefault="00BA1C62" w:rsidP="00BA1C62">
      <w:pPr>
        <w:ind w:left="4678"/>
        <w:jc w:val="both"/>
        <w:rPr>
          <w:rFonts w:ascii="Times New Roman" w:hAnsi="Times New Roman"/>
          <w:sz w:val="28"/>
          <w:szCs w:val="28"/>
        </w:rPr>
      </w:pPr>
      <w:r w:rsidRPr="00BA1C62">
        <w:rPr>
          <w:rFonts w:ascii="Times New Roman" w:hAnsi="Times New Roman"/>
          <w:sz w:val="28"/>
          <w:szCs w:val="28"/>
        </w:rPr>
        <w:t xml:space="preserve">Принято на </w:t>
      </w:r>
      <w:r w:rsidR="005E2050">
        <w:rPr>
          <w:rFonts w:ascii="Times New Roman" w:hAnsi="Times New Roman"/>
          <w:sz w:val="28"/>
          <w:szCs w:val="28"/>
        </w:rPr>
        <w:t>седьмом</w:t>
      </w:r>
      <w:r w:rsidRPr="00BA1C62">
        <w:rPr>
          <w:rFonts w:ascii="Times New Roman" w:hAnsi="Times New Roman"/>
          <w:sz w:val="28"/>
          <w:szCs w:val="28"/>
        </w:rPr>
        <w:t xml:space="preserve"> заседании районного Совета народных депутатов </w:t>
      </w:r>
      <w:r w:rsidR="009A0AE0">
        <w:rPr>
          <w:rFonts w:ascii="Times New Roman" w:hAnsi="Times New Roman"/>
          <w:sz w:val="28"/>
          <w:szCs w:val="28"/>
        </w:rPr>
        <w:t>пятого</w:t>
      </w:r>
      <w:r w:rsidRPr="00BA1C62">
        <w:rPr>
          <w:rFonts w:ascii="Times New Roman" w:hAnsi="Times New Roman"/>
          <w:sz w:val="28"/>
          <w:szCs w:val="28"/>
        </w:rPr>
        <w:t xml:space="preserve"> созыва</w:t>
      </w:r>
    </w:p>
    <w:p w:rsidR="00543FAC" w:rsidRPr="00BA1C62" w:rsidRDefault="00543FAC" w:rsidP="00BA1C62">
      <w:pPr>
        <w:spacing w:after="0" w:line="240" w:lineRule="auto"/>
        <w:ind w:left="180"/>
        <w:jc w:val="right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626E69" w:rsidRPr="00626E69" w:rsidRDefault="00CF5F8E" w:rsidP="00626E69">
      <w:pPr>
        <w:pStyle w:val="a3"/>
        <w:rPr>
          <w:rFonts w:ascii="Times New Roman" w:hAnsi="Times New Roman"/>
          <w:b/>
          <w:sz w:val="28"/>
          <w:szCs w:val="28"/>
        </w:rPr>
      </w:pPr>
      <w:r w:rsidRPr="00626E69">
        <w:rPr>
          <w:rFonts w:ascii="Times New Roman" w:hAnsi="Times New Roman"/>
          <w:b/>
          <w:iCs/>
          <w:color w:val="000000"/>
          <w:sz w:val="28"/>
          <w:szCs w:val="28"/>
        </w:rPr>
        <w:t xml:space="preserve">О решении </w:t>
      </w:r>
      <w:r w:rsidRPr="00626E6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626E69" w:rsidRPr="00626E69">
        <w:rPr>
          <w:rFonts w:ascii="Times New Roman" w:hAnsi="Times New Roman"/>
          <w:b/>
          <w:iCs/>
          <w:color w:val="000000"/>
          <w:sz w:val="28"/>
          <w:szCs w:val="28"/>
        </w:rPr>
        <w:t>«</w:t>
      </w:r>
      <w:r w:rsidR="00626E69" w:rsidRPr="00626E69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proofErr w:type="gramStart"/>
      <w:r w:rsidR="00626E69" w:rsidRPr="00626E69">
        <w:rPr>
          <w:rFonts w:ascii="Times New Roman" w:hAnsi="Times New Roman"/>
          <w:b/>
          <w:sz w:val="28"/>
          <w:szCs w:val="28"/>
        </w:rPr>
        <w:t>прогнозный</w:t>
      </w:r>
      <w:proofErr w:type="gramEnd"/>
      <w:r w:rsidR="00626E69" w:rsidRPr="00626E69">
        <w:rPr>
          <w:rFonts w:ascii="Times New Roman" w:hAnsi="Times New Roman"/>
          <w:b/>
          <w:sz w:val="28"/>
          <w:szCs w:val="28"/>
        </w:rPr>
        <w:t xml:space="preserve"> </w:t>
      </w:r>
      <w:r w:rsidR="00626E69" w:rsidRPr="00626E69">
        <w:rPr>
          <w:rFonts w:ascii="Times New Roman" w:hAnsi="Times New Roman"/>
          <w:b/>
          <w:sz w:val="28"/>
          <w:szCs w:val="28"/>
        </w:rPr>
        <w:tab/>
      </w:r>
    </w:p>
    <w:p w:rsidR="00626E69" w:rsidRPr="00626E69" w:rsidRDefault="00626E69" w:rsidP="00626E69">
      <w:pPr>
        <w:pStyle w:val="a3"/>
        <w:rPr>
          <w:rFonts w:ascii="Times New Roman" w:hAnsi="Times New Roman"/>
          <w:b/>
          <w:sz w:val="28"/>
          <w:szCs w:val="28"/>
        </w:rPr>
      </w:pPr>
      <w:r w:rsidRPr="00626E69">
        <w:rPr>
          <w:rFonts w:ascii="Times New Roman" w:hAnsi="Times New Roman"/>
          <w:b/>
          <w:sz w:val="28"/>
          <w:szCs w:val="28"/>
        </w:rPr>
        <w:t xml:space="preserve">план приватизации </w:t>
      </w:r>
      <w:proofErr w:type="gramStart"/>
      <w:r w:rsidRPr="00626E69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626E69">
        <w:rPr>
          <w:rFonts w:ascii="Times New Roman" w:hAnsi="Times New Roman"/>
          <w:b/>
          <w:sz w:val="28"/>
          <w:szCs w:val="28"/>
        </w:rPr>
        <w:t xml:space="preserve"> </w:t>
      </w:r>
    </w:p>
    <w:p w:rsidR="00CF5F8E" w:rsidRPr="00626E69" w:rsidRDefault="00626E69" w:rsidP="00626E69">
      <w:pPr>
        <w:pStyle w:val="a3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626E69">
        <w:rPr>
          <w:rFonts w:ascii="Times New Roman" w:hAnsi="Times New Roman"/>
          <w:b/>
          <w:sz w:val="28"/>
          <w:szCs w:val="28"/>
        </w:rPr>
        <w:t>имущества на 2017 год»</w:t>
      </w:r>
    </w:p>
    <w:p w:rsidR="00174060" w:rsidRPr="00626E69" w:rsidRDefault="00CF5F8E" w:rsidP="00CF5F8E">
      <w:pPr>
        <w:spacing w:after="0" w:line="240" w:lineRule="auto"/>
        <w:ind w:left="180"/>
        <w:rPr>
          <w:rFonts w:ascii="Times New Roman" w:hAnsi="Times New Roman"/>
          <w:b/>
          <w:color w:val="000000"/>
          <w:sz w:val="28"/>
          <w:szCs w:val="28"/>
        </w:rPr>
      </w:pPr>
      <w:r w:rsidRPr="00626E69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</w:p>
    <w:p w:rsidR="00174060" w:rsidRDefault="00174060" w:rsidP="00174060">
      <w:pPr>
        <w:spacing w:after="0" w:line="240" w:lineRule="auto"/>
        <w:ind w:left="180"/>
        <w:rPr>
          <w:rFonts w:ascii="Times New Roman" w:hAnsi="Times New Roman"/>
          <w:b/>
          <w:color w:val="000000"/>
          <w:sz w:val="28"/>
          <w:szCs w:val="28"/>
        </w:rPr>
      </w:pPr>
    </w:p>
    <w:p w:rsidR="002978F8" w:rsidRPr="00543FAC" w:rsidRDefault="00174060" w:rsidP="00461487">
      <w:pPr>
        <w:spacing w:after="0" w:line="240" w:lineRule="auto"/>
        <w:ind w:left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461487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proofErr w:type="gramStart"/>
      <w:r w:rsidR="00626E69" w:rsidRPr="0003010D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 декабря 2001 года № 178 –ФЗ «О приватизации государственного и муниципального имущества», решением </w:t>
      </w:r>
      <w:proofErr w:type="spellStart"/>
      <w:r w:rsidR="00626E69" w:rsidRPr="0003010D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626E69" w:rsidRPr="0003010D">
        <w:rPr>
          <w:rFonts w:ascii="Times New Roman" w:hAnsi="Times New Roman"/>
          <w:sz w:val="28"/>
          <w:szCs w:val="28"/>
        </w:rPr>
        <w:t xml:space="preserve"> районного Совета народных депутатов от 07. 06. 2012 № 134 «Об утверждении Положения о порядке владения, пользования и распоряжения муниципальной собственностью </w:t>
      </w:r>
      <w:proofErr w:type="spellStart"/>
      <w:r w:rsidR="00626E69" w:rsidRPr="0003010D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626E69" w:rsidRPr="0003010D">
        <w:rPr>
          <w:rFonts w:ascii="Times New Roman" w:hAnsi="Times New Roman"/>
          <w:sz w:val="28"/>
          <w:szCs w:val="28"/>
        </w:rPr>
        <w:t xml:space="preserve"> района», в связи с неиспользованием муниципального имущества по назначению, </w:t>
      </w:r>
      <w:proofErr w:type="spellStart"/>
      <w:r w:rsidR="00626E69" w:rsidRPr="0003010D">
        <w:rPr>
          <w:rFonts w:ascii="Times New Roman" w:hAnsi="Times New Roman"/>
          <w:sz w:val="28"/>
          <w:szCs w:val="28"/>
        </w:rPr>
        <w:t>Троснянский</w:t>
      </w:r>
      <w:proofErr w:type="spellEnd"/>
      <w:r w:rsidR="00626E69" w:rsidRPr="0003010D">
        <w:rPr>
          <w:rFonts w:ascii="Times New Roman" w:hAnsi="Times New Roman"/>
          <w:sz w:val="28"/>
          <w:szCs w:val="28"/>
        </w:rPr>
        <w:t xml:space="preserve"> районный Совет народных </w:t>
      </w:r>
      <w:r w:rsidR="00FE5B60">
        <w:rPr>
          <w:rFonts w:ascii="Times New Roman" w:hAnsi="Times New Roman"/>
          <w:color w:val="000000"/>
          <w:sz w:val="28"/>
          <w:szCs w:val="28"/>
        </w:rPr>
        <w:t>постановил</w:t>
      </w:r>
      <w:r w:rsidR="002978F8" w:rsidRPr="00543FAC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</w:p>
    <w:p w:rsidR="00626E69" w:rsidRPr="00343052" w:rsidRDefault="00CF5F8E" w:rsidP="0034305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</w:rPr>
        <w:t xml:space="preserve">          </w:t>
      </w:r>
      <w:r w:rsidR="00343052">
        <w:rPr>
          <w:color w:val="000000"/>
        </w:rPr>
        <w:t xml:space="preserve">   </w:t>
      </w:r>
      <w:r>
        <w:rPr>
          <w:color w:val="000000"/>
        </w:rPr>
        <w:t xml:space="preserve"> </w:t>
      </w:r>
      <w:r w:rsidR="00343052">
        <w:rPr>
          <w:color w:val="000000"/>
        </w:rPr>
        <w:t xml:space="preserve"> </w:t>
      </w:r>
      <w:r w:rsidR="00D010B4">
        <w:rPr>
          <w:color w:val="000000"/>
        </w:rPr>
        <w:t xml:space="preserve"> </w:t>
      </w:r>
      <w:r w:rsidR="00380723" w:rsidRPr="00343052">
        <w:rPr>
          <w:rFonts w:ascii="Times New Roman" w:hAnsi="Times New Roman"/>
          <w:color w:val="000000"/>
          <w:sz w:val="28"/>
          <w:szCs w:val="28"/>
        </w:rPr>
        <w:t>1.Принять решение</w:t>
      </w:r>
      <w:r w:rsidR="002978F8" w:rsidRPr="003430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3052">
        <w:rPr>
          <w:rFonts w:ascii="Times New Roman" w:hAnsi="Times New Roman"/>
          <w:iCs/>
          <w:color w:val="000000"/>
          <w:sz w:val="28"/>
          <w:szCs w:val="28"/>
        </w:rPr>
        <w:t>«</w:t>
      </w:r>
      <w:r w:rsidR="00626E69" w:rsidRPr="00343052">
        <w:rPr>
          <w:rFonts w:ascii="Times New Roman" w:hAnsi="Times New Roman"/>
          <w:sz w:val="28"/>
          <w:szCs w:val="28"/>
        </w:rPr>
        <w:t xml:space="preserve">О внесении изменений в </w:t>
      </w:r>
      <w:proofErr w:type="gramStart"/>
      <w:r w:rsidR="00626E69" w:rsidRPr="00343052">
        <w:rPr>
          <w:rFonts w:ascii="Times New Roman" w:hAnsi="Times New Roman"/>
          <w:sz w:val="28"/>
          <w:szCs w:val="28"/>
        </w:rPr>
        <w:t>прогнозный</w:t>
      </w:r>
      <w:proofErr w:type="gramEnd"/>
      <w:r w:rsidR="00626E69" w:rsidRPr="00343052">
        <w:rPr>
          <w:rFonts w:ascii="Times New Roman" w:hAnsi="Times New Roman"/>
          <w:sz w:val="28"/>
          <w:szCs w:val="28"/>
        </w:rPr>
        <w:t xml:space="preserve"> </w:t>
      </w:r>
      <w:r w:rsidR="00626E69" w:rsidRPr="00343052">
        <w:rPr>
          <w:rFonts w:ascii="Times New Roman" w:hAnsi="Times New Roman"/>
          <w:sz w:val="28"/>
          <w:szCs w:val="28"/>
        </w:rPr>
        <w:tab/>
      </w:r>
    </w:p>
    <w:p w:rsidR="002978F8" w:rsidRPr="00543FAC" w:rsidRDefault="00343052" w:rsidP="00343052">
      <w:pPr>
        <w:pStyle w:val="a3"/>
        <w:jc w:val="both"/>
        <w:rPr>
          <w:color w:val="000000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26E69" w:rsidRPr="00343052">
        <w:rPr>
          <w:rFonts w:ascii="Times New Roman" w:hAnsi="Times New Roman"/>
          <w:sz w:val="28"/>
          <w:szCs w:val="28"/>
        </w:rPr>
        <w:t>план приватизации муниципального имущества на 2017 год</w:t>
      </w:r>
      <w:r w:rsidR="009B1EE1">
        <w:rPr>
          <w:rFonts w:ascii="Times New Roman" w:hAnsi="Times New Roman"/>
          <w:sz w:val="28"/>
          <w:szCs w:val="28"/>
        </w:rPr>
        <w:t>».</w:t>
      </w:r>
    </w:p>
    <w:p w:rsidR="00810C52" w:rsidRDefault="00343052" w:rsidP="003430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94F50" w:rsidRPr="00543FAC">
        <w:rPr>
          <w:rFonts w:ascii="Times New Roman" w:hAnsi="Times New Roman"/>
          <w:sz w:val="28"/>
          <w:szCs w:val="28"/>
        </w:rPr>
        <w:t>2.</w:t>
      </w:r>
      <w:r w:rsidR="00461487">
        <w:rPr>
          <w:rFonts w:ascii="Times New Roman" w:hAnsi="Times New Roman"/>
          <w:sz w:val="28"/>
          <w:szCs w:val="28"/>
        </w:rPr>
        <w:t xml:space="preserve"> </w:t>
      </w:r>
      <w:r w:rsidR="00B94F50">
        <w:rPr>
          <w:rFonts w:ascii="Times New Roman" w:hAnsi="Times New Roman"/>
          <w:sz w:val="28"/>
          <w:szCs w:val="28"/>
        </w:rPr>
        <w:t>Направить принятое решение</w:t>
      </w:r>
      <w:r w:rsidR="00B94F50" w:rsidRPr="00543FAC">
        <w:rPr>
          <w:rFonts w:ascii="Times New Roman" w:hAnsi="Times New Roman"/>
          <w:sz w:val="28"/>
          <w:szCs w:val="28"/>
        </w:rPr>
        <w:t xml:space="preserve"> Главе </w:t>
      </w:r>
      <w:proofErr w:type="spellStart"/>
      <w:r w:rsidR="00B94F50" w:rsidRPr="00543FAC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B94F50" w:rsidRPr="00543FAC"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 w:rsidR="00B94F50" w:rsidRPr="00543FAC">
        <w:rPr>
          <w:rFonts w:ascii="Times New Roman" w:hAnsi="Times New Roman"/>
          <w:sz w:val="28"/>
          <w:szCs w:val="28"/>
        </w:rPr>
        <w:t>для</w:t>
      </w:r>
      <w:proofErr w:type="gramEnd"/>
      <w:r w:rsidR="00B94F50" w:rsidRPr="00543FAC">
        <w:rPr>
          <w:rFonts w:ascii="Times New Roman" w:hAnsi="Times New Roman"/>
          <w:sz w:val="28"/>
          <w:szCs w:val="28"/>
        </w:rPr>
        <w:t xml:space="preserve"> </w:t>
      </w:r>
    </w:p>
    <w:p w:rsidR="00B94F50" w:rsidRPr="00543FAC" w:rsidRDefault="00810C52" w:rsidP="003430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43052">
        <w:rPr>
          <w:rFonts w:ascii="Times New Roman" w:hAnsi="Times New Roman"/>
          <w:sz w:val="28"/>
          <w:szCs w:val="28"/>
        </w:rPr>
        <w:t xml:space="preserve"> </w:t>
      </w:r>
      <w:r w:rsidR="00B94F50" w:rsidRPr="00543FAC">
        <w:rPr>
          <w:rFonts w:ascii="Times New Roman" w:hAnsi="Times New Roman"/>
          <w:sz w:val="28"/>
          <w:szCs w:val="28"/>
        </w:rPr>
        <w:t>подписания и дальнейшего опубликования.</w:t>
      </w:r>
    </w:p>
    <w:p w:rsidR="002978F8" w:rsidRPr="00543FAC" w:rsidRDefault="00D010B4" w:rsidP="005E794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978F8" w:rsidRPr="00543FAC" w:rsidRDefault="002978F8" w:rsidP="003430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78F8" w:rsidRPr="00543FAC" w:rsidRDefault="002978F8" w:rsidP="002978F8">
      <w:pPr>
        <w:rPr>
          <w:rFonts w:ascii="Times New Roman" w:hAnsi="Times New Roman"/>
          <w:color w:val="000000"/>
          <w:sz w:val="28"/>
          <w:szCs w:val="28"/>
        </w:rPr>
      </w:pPr>
    </w:p>
    <w:p w:rsidR="002978F8" w:rsidRPr="00543FAC" w:rsidRDefault="00380723" w:rsidP="002978F8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43FAC">
        <w:rPr>
          <w:rFonts w:ascii="Times New Roman" w:hAnsi="Times New Roman"/>
          <w:b/>
          <w:bCs/>
          <w:color w:val="000000"/>
          <w:sz w:val="28"/>
          <w:szCs w:val="28"/>
        </w:rPr>
        <w:t>Предс</w:t>
      </w:r>
      <w:r w:rsidR="002F2A4D">
        <w:rPr>
          <w:rFonts w:ascii="Times New Roman" w:hAnsi="Times New Roman"/>
          <w:b/>
          <w:bCs/>
          <w:color w:val="000000"/>
          <w:sz w:val="28"/>
          <w:szCs w:val="28"/>
        </w:rPr>
        <w:t>едатель</w:t>
      </w:r>
      <w:r w:rsidR="002978F8" w:rsidRPr="00543FAC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районного Совета</w:t>
      </w:r>
    </w:p>
    <w:p w:rsidR="0081112F" w:rsidRDefault="002978F8">
      <w:r w:rsidRPr="00543FAC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народных депутатов                              </w:t>
      </w:r>
      <w:r w:rsidR="00380723" w:rsidRPr="00543FAC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</w:t>
      </w:r>
      <w:r w:rsidRPr="00543FAC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</w:t>
      </w:r>
      <w:r w:rsidR="00380723" w:rsidRPr="00543FAC">
        <w:rPr>
          <w:rFonts w:ascii="Times New Roman" w:hAnsi="Times New Roman"/>
          <w:b/>
          <w:bCs/>
          <w:color w:val="000000"/>
          <w:sz w:val="28"/>
          <w:szCs w:val="28"/>
        </w:rPr>
        <w:t>В.И.Миронов</w:t>
      </w:r>
    </w:p>
    <w:sectPr w:rsidR="0081112F" w:rsidSect="000A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978F8"/>
    <w:rsid w:val="000A0310"/>
    <w:rsid w:val="000F230A"/>
    <w:rsid w:val="00114D26"/>
    <w:rsid w:val="001505D1"/>
    <w:rsid w:val="00174060"/>
    <w:rsid w:val="001F4A64"/>
    <w:rsid w:val="00251D1E"/>
    <w:rsid w:val="002978F8"/>
    <w:rsid w:val="002B3923"/>
    <w:rsid w:val="002F2A4D"/>
    <w:rsid w:val="00343052"/>
    <w:rsid w:val="00380723"/>
    <w:rsid w:val="003B2E0C"/>
    <w:rsid w:val="003B5AD1"/>
    <w:rsid w:val="0041728E"/>
    <w:rsid w:val="00433FFF"/>
    <w:rsid w:val="00461487"/>
    <w:rsid w:val="004C7FDE"/>
    <w:rsid w:val="00543FAC"/>
    <w:rsid w:val="00562B20"/>
    <w:rsid w:val="00580857"/>
    <w:rsid w:val="005E2050"/>
    <w:rsid w:val="005E794E"/>
    <w:rsid w:val="00626E69"/>
    <w:rsid w:val="00640673"/>
    <w:rsid w:val="00715F98"/>
    <w:rsid w:val="007F2F43"/>
    <w:rsid w:val="00810C52"/>
    <w:rsid w:val="0081112F"/>
    <w:rsid w:val="00850244"/>
    <w:rsid w:val="008C4405"/>
    <w:rsid w:val="00937E56"/>
    <w:rsid w:val="00953ADC"/>
    <w:rsid w:val="00955D23"/>
    <w:rsid w:val="009A0AE0"/>
    <w:rsid w:val="009B1EE1"/>
    <w:rsid w:val="009B43B5"/>
    <w:rsid w:val="00A971DC"/>
    <w:rsid w:val="00AD65D2"/>
    <w:rsid w:val="00B0372F"/>
    <w:rsid w:val="00B23992"/>
    <w:rsid w:val="00B72B33"/>
    <w:rsid w:val="00B94F50"/>
    <w:rsid w:val="00B9504A"/>
    <w:rsid w:val="00BA1C62"/>
    <w:rsid w:val="00BA3E82"/>
    <w:rsid w:val="00BC3E92"/>
    <w:rsid w:val="00BD1B84"/>
    <w:rsid w:val="00BE35CE"/>
    <w:rsid w:val="00C703E6"/>
    <w:rsid w:val="00C9079D"/>
    <w:rsid w:val="00CF5F8E"/>
    <w:rsid w:val="00D010B4"/>
    <w:rsid w:val="00D06A5B"/>
    <w:rsid w:val="00D108D9"/>
    <w:rsid w:val="00D66986"/>
    <w:rsid w:val="00D84BC5"/>
    <w:rsid w:val="00DC0781"/>
    <w:rsid w:val="00DC1A21"/>
    <w:rsid w:val="00DE1F19"/>
    <w:rsid w:val="00E3268F"/>
    <w:rsid w:val="00E43DEE"/>
    <w:rsid w:val="00EA5A1A"/>
    <w:rsid w:val="00EA5D03"/>
    <w:rsid w:val="00EB0EEF"/>
    <w:rsid w:val="00ED2226"/>
    <w:rsid w:val="00ED7F6A"/>
    <w:rsid w:val="00F17B9D"/>
    <w:rsid w:val="00F50244"/>
    <w:rsid w:val="00F74B97"/>
    <w:rsid w:val="00F95AA5"/>
    <w:rsid w:val="00FC654C"/>
    <w:rsid w:val="00FE5B60"/>
    <w:rsid w:val="00FE7752"/>
    <w:rsid w:val="00FF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8F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heading 3"/>
    <w:basedOn w:val="a"/>
    <w:next w:val="a"/>
    <w:qFormat/>
    <w:rsid w:val="002978F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C62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E3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3268F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0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Admin</cp:lastModifiedBy>
  <cp:revision>9</cp:revision>
  <cp:lastPrinted>2016-10-27T08:11:00Z</cp:lastPrinted>
  <dcterms:created xsi:type="dcterms:W3CDTF">2017-03-07T04:49:00Z</dcterms:created>
  <dcterms:modified xsi:type="dcterms:W3CDTF">2017-03-23T05:28:00Z</dcterms:modified>
</cp:coreProperties>
</file>