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F5" w:rsidRDefault="00682EF5" w:rsidP="00682EF5">
      <w:pPr>
        <w:spacing w:after="0" w:line="240" w:lineRule="auto"/>
        <w:ind w:firstLine="720"/>
        <w:jc w:val="right"/>
        <w:rPr>
          <w:rFonts w:ascii="Times New Roman" w:hAnsi="Times New Roman"/>
          <w:b/>
          <w:sz w:val="28"/>
          <w:szCs w:val="28"/>
        </w:rPr>
      </w:pPr>
      <w:bookmarkStart w:id="0" w:name="sub_40512"/>
    </w:p>
    <w:p w:rsidR="000F0E60" w:rsidRPr="00ED70FA" w:rsidRDefault="000F0E60" w:rsidP="000F0E60">
      <w:pPr>
        <w:spacing w:after="0" w:line="240" w:lineRule="auto"/>
        <w:ind w:firstLine="72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0F0E60" w:rsidRPr="00ED70FA" w:rsidRDefault="000F0E60" w:rsidP="000F0E60">
      <w:pPr>
        <w:spacing w:after="0" w:line="240" w:lineRule="auto"/>
        <w:ind w:firstLine="720"/>
        <w:jc w:val="center"/>
        <w:rPr>
          <w:rFonts w:ascii="Times New Roman" w:hAnsi="Times New Roman"/>
          <w:b/>
          <w:sz w:val="28"/>
          <w:szCs w:val="28"/>
        </w:rPr>
      </w:pPr>
      <w:r w:rsidRPr="00ED70FA">
        <w:rPr>
          <w:rFonts w:ascii="Times New Roman" w:hAnsi="Times New Roman"/>
          <w:b/>
          <w:sz w:val="28"/>
          <w:szCs w:val="28"/>
        </w:rPr>
        <w:t>РОССИЙСКАЯ ФЕДЕРАЦИЯ</w:t>
      </w:r>
    </w:p>
    <w:p w:rsidR="000F0E60" w:rsidRPr="00ED70FA" w:rsidRDefault="000F0E60" w:rsidP="000F0E60">
      <w:pPr>
        <w:spacing w:after="0" w:line="240" w:lineRule="auto"/>
        <w:ind w:firstLine="720"/>
        <w:jc w:val="center"/>
        <w:rPr>
          <w:rFonts w:ascii="Times New Roman" w:hAnsi="Times New Roman"/>
          <w:b/>
          <w:sz w:val="28"/>
          <w:szCs w:val="28"/>
        </w:rPr>
      </w:pPr>
      <w:r w:rsidRPr="00ED70FA">
        <w:rPr>
          <w:rFonts w:ascii="Times New Roman" w:hAnsi="Times New Roman"/>
          <w:b/>
          <w:sz w:val="28"/>
          <w:szCs w:val="28"/>
        </w:rPr>
        <w:t>ОРЛОВСКАЯ ОБЛАСТЬ</w:t>
      </w:r>
    </w:p>
    <w:p w:rsidR="000F0E60" w:rsidRPr="00ED70FA" w:rsidRDefault="000F0E60" w:rsidP="000F0E60">
      <w:pPr>
        <w:spacing w:after="0" w:line="240" w:lineRule="auto"/>
        <w:ind w:firstLine="720"/>
        <w:jc w:val="center"/>
        <w:rPr>
          <w:rFonts w:ascii="Times New Roman" w:hAnsi="Times New Roman"/>
          <w:b/>
          <w:sz w:val="28"/>
          <w:szCs w:val="28"/>
        </w:rPr>
      </w:pPr>
      <w:r w:rsidRPr="00ED70FA">
        <w:rPr>
          <w:rFonts w:ascii="Times New Roman" w:hAnsi="Times New Roman"/>
          <w:b/>
          <w:sz w:val="28"/>
          <w:szCs w:val="28"/>
        </w:rPr>
        <w:t>ТРОСНЯНСКИЙ РАЙОННЫЙ СОВЕТ НАРОДНЫХ ДЕПУТАТОВ</w:t>
      </w:r>
    </w:p>
    <w:p w:rsidR="000F0E60" w:rsidRPr="00ED70FA" w:rsidRDefault="000F0E60" w:rsidP="000F0E60">
      <w:pPr>
        <w:pStyle w:val="3"/>
        <w:ind w:firstLine="720"/>
        <w:rPr>
          <w:sz w:val="28"/>
          <w:szCs w:val="28"/>
        </w:rPr>
      </w:pPr>
    </w:p>
    <w:p w:rsidR="000F0E60" w:rsidRPr="00ED70FA" w:rsidRDefault="000F0E60" w:rsidP="000F0E60">
      <w:pPr>
        <w:pStyle w:val="3"/>
        <w:ind w:firstLine="720"/>
        <w:rPr>
          <w:sz w:val="28"/>
          <w:szCs w:val="28"/>
        </w:rPr>
      </w:pPr>
    </w:p>
    <w:p w:rsidR="000F0E60" w:rsidRPr="00ED70FA" w:rsidRDefault="000F0E60" w:rsidP="000F0E60">
      <w:pPr>
        <w:spacing w:after="0" w:line="240" w:lineRule="auto"/>
        <w:ind w:firstLine="720"/>
        <w:rPr>
          <w:rFonts w:ascii="Times New Roman" w:hAnsi="Times New Roman"/>
          <w:sz w:val="28"/>
          <w:szCs w:val="28"/>
          <w:lang w:eastAsia="ru-RU"/>
        </w:rPr>
      </w:pPr>
    </w:p>
    <w:p w:rsidR="000F0E60" w:rsidRPr="00ED70FA" w:rsidRDefault="000F0E60" w:rsidP="000F0E60">
      <w:pPr>
        <w:pStyle w:val="3"/>
        <w:ind w:firstLine="720"/>
        <w:rPr>
          <w:sz w:val="28"/>
          <w:szCs w:val="28"/>
        </w:rPr>
      </w:pPr>
      <w:r w:rsidRPr="00ED70FA">
        <w:rPr>
          <w:sz w:val="28"/>
          <w:szCs w:val="28"/>
        </w:rPr>
        <w:t>РЕШЕНИЕ</w:t>
      </w:r>
    </w:p>
    <w:p w:rsidR="000F0E60" w:rsidRPr="00ED70FA" w:rsidRDefault="000F0E60" w:rsidP="000F0E60">
      <w:pPr>
        <w:spacing w:after="0" w:line="240" w:lineRule="auto"/>
        <w:ind w:right="232" w:firstLine="720"/>
        <w:rPr>
          <w:rFonts w:ascii="Times New Roman" w:hAnsi="Times New Roman"/>
          <w:bCs/>
          <w:iCs/>
          <w:color w:val="000000"/>
          <w:sz w:val="28"/>
          <w:szCs w:val="28"/>
        </w:rPr>
      </w:pPr>
    </w:p>
    <w:p w:rsidR="000F0E60" w:rsidRPr="00ED70FA" w:rsidRDefault="000F7070" w:rsidP="000F0E60">
      <w:pPr>
        <w:spacing w:after="0" w:line="240" w:lineRule="auto"/>
        <w:ind w:right="232" w:firstLine="720"/>
        <w:rPr>
          <w:rFonts w:ascii="Times New Roman" w:hAnsi="Times New Roman"/>
          <w:bCs/>
          <w:iCs/>
          <w:color w:val="000000"/>
          <w:sz w:val="28"/>
          <w:szCs w:val="28"/>
        </w:rPr>
      </w:pPr>
      <w:r>
        <w:rPr>
          <w:rFonts w:ascii="Times New Roman" w:hAnsi="Times New Roman"/>
          <w:bCs/>
          <w:iCs/>
          <w:color w:val="000000"/>
          <w:sz w:val="28"/>
          <w:szCs w:val="28"/>
        </w:rPr>
        <w:t>22 марта</w:t>
      </w:r>
      <w:r w:rsidR="000F0E60">
        <w:rPr>
          <w:rFonts w:ascii="Times New Roman" w:hAnsi="Times New Roman"/>
          <w:bCs/>
          <w:iCs/>
          <w:color w:val="000000"/>
          <w:sz w:val="28"/>
          <w:szCs w:val="28"/>
        </w:rPr>
        <w:t xml:space="preserve">   201</w:t>
      </w:r>
      <w:r w:rsidR="00690686">
        <w:rPr>
          <w:rFonts w:ascii="Times New Roman" w:hAnsi="Times New Roman"/>
          <w:bCs/>
          <w:iCs/>
          <w:color w:val="000000"/>
          <w:sz w:val="28"/>
          <w:szCs w:val="28"/>
        </w:rPr>
        <w:t>7</w:t>
      </w:r>
      <w:r>
        <w:rPr>
          <w:rFonts w:ascii="Times New Roman" w:hAnsi="Times New Roman"/>
          <w:bCs/>
          <w:iCs/>
          <w:color w:val="000000"/>
          <w:sz w:val="28"/>
          <w:szCs w:val="28"/>
        </w:rPr>
        <w:t xml:space="preserve"> </w:t>
      </w:r>
      <w:r w:rsidR="000F0E60" w:rsidRPr="00ED70FA">
        <w:rPr>
          <w:rFonts w:ascii="Times New Roman" w:hAnsi="Times New Roman"/>
          <w:bCs/>
          <w:iCs/>
          <w:color w:val="000000"/>
          <w:sz w:val="28"/>
          <w:szCs w:val="28"/>
        </w:rPr>
        <w:t>г</w:t>
      </w:r>
      <w:r>
        <w:rPr>
          <w:rFonts w:ascii="Times New Roman" w:hAnsi="Times New Roman"/>
          <w:bCs/>
          <w:iCs/>
          <w:color w:val="000000"/>
          <w:sz w:val="28"/>
          <w:szCs w:val="28"/>
        </w:rPr>
        <w:t>ода</w:t>
      </w:r>
      <w:r w:rsidR="000F0E60" w:rsidRPr="00ED70FA">
        <w:rPr>
          <w:rFonts w:ascii="Times New Roman" w:hAnsi="Times New Roman"/>
          <w:bCs/>
          <w:iCs/>
          <w:color w:val="000000"/>
          <w:sz w:val="28"/>
          <w:szCs w:val="28"/>
        </w:rPr>
        <w:t xml:space="preserve">.      </w:t>
      </w:r>
      <w:r w:rsidR="000F0E60">
        <w:rPr>
          <w:rFonts w:ascii="Times New Roman" w:hAnsi="Times New Roman"/>
          <w:bCs/>
          <w:iCs/>
          <w:color w:val="000000"/>
          <w:sz w:val="28"/>
          <w:szCs w:val="28"/>
        </w:rPr>
        <w:t xml:space="preserve">            </w:t>
      </w:r>
      <w:r w:rsidR="000F0E60" w:rsidRPr="00ED70FA">
        <w:rPr>
          <w:rFonts w:ascii="Times New Roman" w:hAnsi="Times New Roman"/>
          <w:bCs/>
          <w:iCs/>
          <w:color w:val="000000"/>
          <w:sz w:val="28"/>
          <w:szCs w:val="28"/>
        </w:rPr>
        <w:t xml:space="preserve">              </w:t>
      </w:r>
      <w:r w:rsidR="00DF7473">
        <w:rPr>
          <w:rFonts w:ascii="Times New Roman" w:hAnsi="Times New Roman"/>
          <w:bCs/>
          <w:iCs/>
          <w:color w:val="000000"/>
          <w:sz w:val="28"/>
          <w:szCs w:val="28"/>
        </w:rPr>
        <w:t xml:space="preserve">     </w:t>
      </w:r>
      <w:r w:rsidR="00690686">
        <w:rPr>
          <w:rFonts w:ascii="Times New Roman" w:hAnsi="Times New Roman"/>
          <w:bCs/>
          <w:iCs/>
          <w:color w:val="000000"/>
          <w:sz w:val="28"/>
          <w:szCs w:val="28"/>
        </w:rPr>
        <w:t xml:space="preserve">                         №</w:t>
      </w:r>
      <w:r>
        <w:rPr>
          <w:rFonts w:ascii="Times New Roman" w:hAnsi="Times New Roman"/>
          <w:bCs/>
          <w:iCs/>
          <w:color w:val="000000"/>
          <w:sz w:val="28"/>
          <w:szCs w:val="28"/>
        </w:rPr>
        <w:t xml:space="preserve"> 43</w:t>
      </w:r>
      <w:r w:rsidR="000F0E60" w:rsidRPr="00ED70FA">
        <w:rPr>
          <w:rFonts w:ascii="Times New Roman" w:hAnsi="Times New Roman"/>
          <w:bCs/>
          <w:iCs/>
          <w:color w:val="000000"/>
          <w:sz w:val="28"/>
          <w:szCs w:val="28"/>
        </w:rPr>
        <w:t xml:space="preserve"> </w:t>
      </w:r>
    </w:p>
    <w:p w:rsidR="000F0E60" w:rsidRPr="00ED70FA" w:rsidRDefault="000F0E60" w:rsidP="000F0E60">
      <w:pPr>
        <w:spacing w:after="0" w:line="240" w:lineRule="auto"/>
        <w:ind w:right="232"/>
        <w:rPr>
          <w:rFonts w:ascii="Times New Roman" w:hAnsi="Times New Roman"/>
          <w:b/>
          <w:iCs/>
          <w:color w:val="000000"/>
          <w:sz w:val="28"/>
          <w:szCs w:val="28"/>
        </w:rPr>
      </w:pPr>
      <w:r>
        <w:rPr>
          <w:rFonts w:ascii="Times New Roman" w:hAnsi="Times New Roman"/>
          <w:bCs/>
          <w:iCs/>
          <w:color w:val="000000"/>
          <w:sz w:val="28"/>
          <w:szCs w:val="28"/>
        </w:rPr>
        <w:t xml:space="preserve">          </w:t>
      </w:r>
      <w:r w:rsidR="00DF7473">
        <w:rPr>
          <w:rFonts w:ascii="Times New Roman" w:hAnsi="Times New Roman"/>
          <w:bCs/>
          <w:iCs/>
          <w:color w:val="000000"/>
          <w:sz w:val="28"/>
          <w:szCs w:val="28"/>
        </w:rPr>
        <w:t xml:space="preserve">    </w:t>
      </w:r>
      <w:r w:rsidRPr="00ED70FA">
        <w:rPr>
          <w:rFonts w:ascii="Times New Roman" w:hAnsi="Times New Roman"/>
          <w:bCs/>
          <w:iCs/>
          <w:color w:val="000000"/>
          <w:sz w:val="28"/>
          <w:szCs w:val="28"/>
        </w:rPr>
        <w:t xml:space="preserve"> с.Тросна</w:t>
      </w:r>
    </w:p>
    <w:p w:rsidR="00B0070B" w:rsidRDefault="000F0E60" w:rsidP="00B0070B">
      <w:pPr>
        <w:pStyle w:val="a7"/>
        <w:rPr>
          <w:rFonts w:ascii="Times New Roman" w:hAnsi="Times New Roman" w:cs="Times New Roman"/>
          <w:sz w:val="28"/>
          <w:szCs w:val="28"/>
        </w:rPr>
      </w:pPr>
      <w:r>
        <w:rPr>
          <w:rFonts w:ascii="Times New Roman" w:hAnsi="Times New Roman"/>
          <w:sz w:val="28"/>
          <w:szCs w:val="28"/>
        </w:rPr>
        <w:t xml:space="preserve">                                                              </w:t>
      </w:r>
    </w:p>
    <w:p w:rsidR="00B0070B" w:rsidRDefault="00B0070B" w:rsidP="00B0070B">
      <w:pPr>
        <w:pStyle w:val="a7"/>
        <w:rPr>
          <w:rFonts w:ascii="Times New Roman" w:hAnsi="Times New Roman" w:cs="Times New Roman"/>
          <w:sz w:val="28"/>
          <w:szCs w:val="28"/>
        </w:rPr>
      </w:pPr>
      <w:r>
        <w:rPr>
          <w:rFonts w:ascii="Times New Roman" w:hAnsi="Times New Roman" w:cs="Times New Roman"/>
          <w:sz w:val="28"/>
          <w:szCs w:val="28"/>
        </w:rPr>
        <w:t xml:space="preserve">                                                                                   Принято на седьмом заседании</w:t>
      </w:r>
    </w:p>
    <w:p w:rsidR="00B0070B" w:rsidRDefault="00B0070B" w:rsidP="00B0070B">
      <w:pPr>
        <w:pStyle w:val="a7"/>
        <w:rPr>
          <w:rFonts w:ascii="Times New Roman" w:hAnsi="Times New Roman" w:cs="Times New Roman"/>
          <w:sz w:val="28"/>
          <w:szCs w:val="28"/>
        </w:rPr>
      </w:pPr>
      <w:r>
        <w:rPr>
          <w:rFonts w:ascii="Times New Roman" w:hAnsi="Times New Roman" w:cs="Times New Roman"/>
          <w:sz w:val="28"/>
          <w:szCs w:val="28"/>
        </w:rPr>
        <w:t xml:space="preserve">                                                                                   районного Совета </w:t>
      </w:r>
      <w:proofErr w:type="gramStart"/>
      <w:r>
        <w:rPr>
          <w:rFonts w:ascii="Times New Roman" w:hAnsi="Times New Roman" w:cs="Times New Roman"/>
          <w:sz w:val="28"/>
          <w:szCs w:val="28"/>
        </w:rPr>
        <w:t>народных</w:t>
      </w:r>
      <w:proofErr w:type="gramEnd"/>
      <w:r>
        <w:rPr>
          <w:rFonts w:ascii="Times New Roman" w:hAnsi="Times New Roman" w:cs="Times New Roman"/>
          <w:sz w:val="28"/>
          <w:szCs w:val="28"/>
        </w:rPr>
        <w:t xml:space="preserve">    </w:t>
      </w:r>
    </w:p>
    <w:p w:rsidR="00B0070B" w:rsidRDefault="00B0070B" w:rsidP="00B0070B">
      <w:pPr>
        <w:pStyle w:val="a7"/>
        <w:rPr>
          <w:rFonts w:ascii="Times New Roman" w:hAnsi="Times New Roman" w:cs="Times New Roman"/>
          <w:sz w:val="28"/>
          <w:szCs w:val="28"/>
        </w:rPr>
      </w:pPr>
      <w:r>
        <w:rPr>
          <w:rFonts w:ascii="Times New Roman" w:hAnsi="Times New Roman" w:cs="Times New Roman"/>
          <w:sz w:val="28"/>
          <w:szCs w:val="28"/>
        </w:rPr>
        <w:t xml:space="preserve">                                                                                   депутатов</w:t>
      </w:r>
      <w:r>
        <w:rPr>
          <w:rFonts w:ascii="Times New Roman" w:hAnsi="Times New Roman" w:cs="Times New Roman"/>
          <w:color w:val="000000"/>
          <w:sz w:val="28"/>
          <w:szCs w:val="28"/>
        </w:rPr>
        <w:t xml:space="preserve">  пятого созыва  </w:t>
      </w:r>
    </w:p>
    <w:p w:rsidR="000F0E60" w:rsidRDefault="000F0E60" w:rsidP="00B0070B">
      <w:pPr>
        <w:spacing w:after="0" w:line="240" w:lineRule="auto"/>
        <w:ind w:firstLine="720"/>
        <w:rPr>
          <w:rFonts w:ascii="Times New Roman" w:hAnsi="Times New Roman"/>
          <w:sz w:val="28"/>
          <w:szCs w:val="28"/>
        </w:rPr>
      </w:pPr>
    </w:p>
    <w:p w:rsidR="000F0E60" w:rsidRPr="00ED70FA" w:rsidRDefault="000F0E60" w:rsidP="000F0E60">
      <w:pPr>
        <w:spacing w:after="0" w:line="240" w:lineRule="auto"/>
        <w:ind w:firstLine="720"/>
        <w:jc w:val="center"/>
        <w:rPr>
          <w:rFonts w:ascii="Times New Roman" w:hAnsi="Times New Roman"/>
          <w:b/>
          <w:color w:val="000000"/>
          <w:sz w:val="28"/>
          <w:szCs w:val="28"/>
        </w:rPr>
      </w:pPr>
    </w:p>
    <w:p w:rsidR="000F0E60" w:rsidRPr="00682EF5" w:rsidRDefault="000F0E60" w:rsidP="000F0E60">
      <w:pPr>
        <w:spacing w:after="0" w:line="240" w:lineRule="auto"/>
        <w:ind w:firstLine="720"/>
        <w:rPr>
          <w:rFonts w:ascii="Times New Roman" w:hAnsi="Times New Roman" w:cs="Times New Roman"/>
          <w:b/>
          <w:bCs/>
          <w:iCs/>
          <w:color w:val="000000"/>
          <w:sz w:val="28"/>
          <w:szCs w:val="28"/>
        </w:rPr>
      </w:pPr>
      <w:r w:rsidRPr="00682EF5">
        <w:rPr>
          <w:rFonts w:ascii="Times New Roman" w:hAnsi="Times New Roman" w:cs="Times New Roman"/>
          <w:b/>
          <w:bCs/>
          <w:iCs/>
          <w:color w:val="000000"/>
          <w:sz w:val="28"/>
          <w:szCs w:val="28"/>
        </w:rPr>
        <w:t xml:space="preserve">О внесении изменений и дополнений в Устав </w:t>
      </w:r>
    </w:p>
    <w:p w:rsidR="000F0E60" w:rsidRPr="00682EF5" w:rsidRDefault="000F0E60" w:rsidP="000F0E60">
      <w:pPr>
        <w:spacing w:after="0" w:line="240" w:lineRule="auto"/>
        <w:ind w:firstLine="720"/>
        <w:rPr>
          <w:rFonts w:ascii="Times New Roman" w:hAnsi="Times New Roman" w:cs="Times New Roman"/>
          <w:bCs/>
          <w:iCs/>
          <w:color w:val="000000"/>
          <w:sz w:val="28"/>
          <w:szCs w:val="28"/>
        </w:rPr>
      </w:pPr>
      <w:r w:rsidRPr="00682EF5">
        <w:rPr>
          <w:rFonts w:ascii="Times New Roman" w:hAnsi="Times New Roman" w:cs="Times New Roman"/>
          <w:b/>
          <w:bCs/>
          <w:iCs/>
          <w:color w:val="000000"/>
          <w:sz w:val="28"/>
          <w:szCs w:val="28"/>
        </w:rPr>
        <w:t>Троснянского района Орловской области</w:t>
      </w:r>
      <w:r w:rsidRPr="00682EF5">
        <w:rPr>
          <w:rFonts w:ascii="Times New Roman" w:hAnsi="Times New Roman" w:cs="Times New Roman"/>
          <w:bCs/>
          <w:iCs/>
          <w:color w:val="000000"/>
          <w:sz w:val="28"/>
          <w:szCs w:val="28"/>
        </w:rPr>
        <w:t xml:space="preserve">    </w:t>
      </w:r>
    </w:p>
    <w:p w:rsidR="000F0E60" w:rsidRPr="000F7070" w:rsidRDefault="000F7070" w:rsidP="000F0E60">
      <w:pPr>
        <w:spacing w:after="0" w:line="240" w:lineRule="auto"/>
        <w:ind w:firstLine="720"/>
        <w:rPr>
          <w:rFonts w:ascii="Times New Roman" w:hAnsi="Times New Roman" w:cs="Times New Roman"/>
          <w:b/>
          <w:sz w:val="28"/>
          <w:szCs w:val="28"/>
        </w:rPr>
      </w:pPr>
      <w:r w:rsidRPr="000F7070">
        <w:rPr>
          <w:rFonts w:ascii="Times New Roman" w:hAnsi="Times New Roman" w:cs="Times New Roman"/>
          <w:b/>
          <w:sz w:val="28"/>
          <w:szCs w:val="28"/>
        </w:rPr>
        <w:t>(первое чтение)</w:t>
      </w:r>
    </w:p>
    <w:p w:rsidR="000F7070" w:rsidRPr="00682EF5" w:rsidRDefault="000F7070" w:rsidP="000F0E60">
      <w:pPr>
        <w:spacing w:after="0" w:line="240" w:lineRule="auto"/>
        <w:ind w:firstLine="720"/>
        <w:rPr>
          <w:rFonts w:ascii="Times New Roman" w:hAnsi="Times New Roman" w:cs="Times New Roman"/>
          <w:sz w:val="28"/>
          <w:szCs w:val="28"/>
        </w:rPr>
      </w:pPr>
    </w:p>
    <w:p w:rsidR="000F0E60" w:rsidRPr="00BB69E2" w:rsidRDefault="000F0E60" w:rsidP="000835E7">
      <w:pPr>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Троснянского района Орловской области, </w:t>
      </w:r>
      <w:proofErr w:type="spellStart"/>
      <w:r w:rsidRPr="00BB69E2">
        <w:rPr>
          <w:rFonts w:ascii="Times New Roman" w:hAnsi="Times New Roman" w:cs="Times New Roman"/>
          <w:sz w:val="28"/>
          <w:szCs w:val="28"/>
        </w:rPr>
        <w:t>Троснянский</w:t>
      </w:r>
      <w:proofErr w:type="spellEnd"/>
      <w:r w:rsidRPr="00BB69E2">
        <w:rPr>
          <w:rFonts w:ascii="Times New Roman" w:hAnsi="Times New Roman" w:cs="Times New Roman"/>
          <w:sz w:val="28"/>
          <w:szCs w:val="28"/>
        </w:rPr>
        <w:t xml:space="preserve"> районный Совет народных депутатов РЕШИЛ:</w:t>
      </w:r>
    </w:p>
    <w:p w:rsidR="000F0E60" w:rsidRPr="00BB69E2" w:rsidRDefault="000F0E60" w:rsidP="000835E7">
      <w:pPr>
        <w:spacing w:after="0" w:line="240" w:lineRule="auto"/>
        <w:ind w:firstLine="720"/>
        <w:jc w:val="both"/>
        <w:rPr>
          <w:rFonts w:ascii="Times New Roman" w:hAnsi="Times New Roman" w:cs="Times New Roman"/>
          <w:color w:val="000000"/>
          <w:sz w:val="28"/>
          <w:szCs w:val="28"/>
        </w:rPr>
      </w:pPr>
      <w:r w:rsidRPr="00BB69E2">
        <w:rPr>
          <w:rFonts w:ascii="Times New Roman" w:hAnsi="Times New Roman" w:cs="Times New Roman"/>
          <w:sz w:val="28"/>
          <w:szCs w:val="28"/>
        </w:rPr>
        <w:t xml:space="preserve">1. Внести </w:t>
      </w:r>
      <w:r w:rsidRPr="00BB69E2">
        <w:rPr>
          <w:rFonts w:ascii="Times New Roman" w:hAnsi="Times New Roman" w:cs="Times New Roman"/>
          <w:color w:val="000000"/>
          <w:sz w:val="28"/>
          <w:szCs w:val="28"/>
        </w:rPr>
        <w:t>в Устав Троснянского района Орловской области (далее – Устав), принятый постановлением Троснянского районного Совета народных депут</w:t>
      </w:r>
      <w:r w:rsidR="00E43943" w:rsidRPr="00BB69E2">
        <w:rPr>
          <w:rFonts w:ascii="Times New Roman" w:hAnsi="Times New Roman" w:cs="Times New Roman"/>
          <w:color w:val="000000"/>
          <w:sz w:val="28"/>
          <w:szCs w:val="28"/>
        </w:rPr>
        <w:t xml:space="preserve">атов от 23 июня 2005 года № 23 </w:t>
      </w:r>
      <w:r w:rsidRPr="00BB69E2">
        <w:rPr>
          <w:rFonts w:ascii="Times New Roman" w:hAnsi="Times New Roman" w:cs="Times New Roman"/>
          <w:color w:val="000000"/>
          <w:sz w:val="28"/>
          <w:szCs w:val="28"/>
        </w:rPr>
        <w:t xml:space="preserve">следующие изменения и дополнения: </w:t>
      </w:r>
    </w:p>
    <w:p w:rsidR="000835E7" w:rsidRPr="00BB69E2" w:rsidRDefault="000835E7" w:rsidP="000835E7">
      <w:pPr>
        <w:autoSpaceDE w:val="0"/>
        <w:autoSpaceDN w:val="0"/>
        <w:adjustRightInd w:val="0"/>
        <w:spacing w:after="0" w:line="240" w:lineRule="auto"/>
        <w:ind w:firstLine="720"/>
        <w:jc w:val="both"/>
        <w:rPr>
          <w:rFonts w:ascii="Times New Roman" w:hAnsi="Times New Roman" w:cs="Times New Roman"/>
          <w:sz w:val="28"/>
          <w:szCs w:val="28"/>
        </w:rPr>
      </w:pPr>
    </w:p>
    <w:p w:rsidR="000835E7" w:rsidRPr="00BB69E2" w:rsidRDefault="000835E7" w:rsidP="000835E7">
      <w:pPr>
        <w:spacing w:after="0" w:line="240" w:lineRule="auto"/>
        <w:ind w:firstLine="709"/>
        <w:jc w:val="both"/>
        <w:rPr>
          <w:rFonts w:ascii="Times New Roman" w:hAnsi="Times New Roman" w:cs="Times New Roman"/>
          <w:sz w:val="28"/>
          <w:szCs w:val="28"/>
        </w:rPr>
      </w:pPr>
      <w:r w:rsidRPr="00BB69E2">
        <w:rPr>
          <w:rFonts w:ascii="Times New Roman" w:hAnsi="Times New Roman" w:cs="Times New Roman"/>
          <w:sz w:val="28"/>
          <w:szCs w:val="28"/>
        </w:rPr>
        <w:t>1) статью 8 дополнить пунктом 12 следующего содержания:</w:t>
      </w:r>
    </w:p>
    <w:p w:rsidR="000835E7" w:rsidRPr="00BB69E2" w:rsidRDefault="000835E7" w:rsidP="000835E7">
      <w:pPr>
        <w:spacing w:after="0" w:line="240" w:lineRule="auto"/>
        <w:ind w:firstLine="709"/>
        <w:jc w:val="both"/>
        <w:rPr>
          <w:rFonts w:ascii="Times New Roman" w:hAnsi="Times New Roman" w:cs="Times New Roman"/>
          <w:sz w:val="28"/>
          <w:szCs w:val="28"/>
        </w:rPr>
      </w:pPr>
      <w:r w:rsidRPr="00BB69E2">
        <w:rPr>
          <w:rFonts w:ascii="Times New Roman" w:hAnsi="Times New Roman" w:cs="Times New Roman"/>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835E7" w:rsidRPr="00BB69E2" w:rsidRDefault="000835E7" w:rsidP="000835E7">
      <w:pPr>
        <w:autoSpaceDE w:val="0"/>
        <w:autoSpaceDN w:val="0"/>
        <w:adjustRightInd w:val="0"/>
        <w:spacing w:after="0" w:line="240" w:lineRule="auto"/>
        <w:ind w:firstLine="720"/>
        <w:jc w:val="both"/>
        <w:rPr>
          <w:rFonts w:ascii="Times New Roman" w:hAnsi="Times New Roman" w:cs="Times New Roman"/>
          <w:sz w:val="28"/>
          <w:szCs w:val="28"/>
        </w:rPr>
      </w:pPr>
    </w:p>
    <w:p w:rsidR="00B923E3" w:rsidRPr="00BB69E2" w:rsidRDefault="00E43943" w:rsidP="000835E7">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2)</w:t>
      </w:r>
      <w:r w:rsidR="00C52F19" w:rsidRPr="00BB69E2">
        <w:rPr>
          <w:rFonts w:ascii="Times New Roman" w:hAnsi="Times New Roman" w:cs="Times New Roman"/>
          <w:sz w:val="28"/>
          <w:szCs w:val="28"/>
        </w:rPr>
        <w:t>Часть 7 статьи 22</w:t>
      </w:r>
      <w:r w:rsidR="00B923E3" w:rsidRPr="00BB69E2">
        <w:rPr>
          <w:rFonts w:ascii="Times New Roman" w:hAnsi="Times New Roman" w:cs="Times New Roman"/>
          <w:sz w:val="28"/>
          <w:szCs w:val="28"/>
        </w:rPr>
        <w:t xml:space="preserve"> изложить в следующей редакции:</w:t>
      </w:r>
    </w:p>
    <w:p w:rsidR="00B923E3" w:rsidRPr="00BB69E2" w:rsidRDefault="00B923E3" w:rsidP="000835E7">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w:t>
      </w:r>
      <w:r w:rsidR="00E43943" w:rsidRPr="00BB69E2">
        <w:rPr>
          <w:rFonts w:ascii="Times New Roman" w:hAnsi="Times New Roman" w:cs="Times New Roman"/>
          <w:sz w:val="28"/>
          <w:szCs w:val="28"/>
        </w:rPr>
        <w:t>7.Заседания районного Совета народных депутатов правомочно, если на нем присутствуют не мене</w:t>
      </w:r>
      <w:r w:rsidR="009154F1" w:rsidRPr="00BB69E2">
        <w:rPr>
          <w:rFonts w:ascii="Times New Roman" w:hAnsi="Times New Roman" w:cs="Times New Roman"/>
          <w:sz w:val="28"/>
          <w:szCs w:val="28"/>
        </w:rPr>
        <w:t>е</w:t>
      </w:r>
      <w:r w:rsidR="00E43943" w:rsidRPr="00BB69E2">
        <w:rPr>
          <w:rFonts w:ascii="Times New Roman" w:hAnsi="Times New Roman" w:cs="Times New Roman"/>
          <w:sz w:val="28"/>
          <w:szCs w:val="28"/>
        </w:rPr>
        <w:t xml:space="preserve"> 50 % от избранной численности депутатов районного Совета народных депутатов</w:t>
      </w:r>
      <w:proofErr w:type="gramStart"/>
      <w:r w:rsidR="00E43943" w:rsidRPr="00BB69E2">
        <w:rPr>
          <w:rFonts w:ascii="Times New Roman" w:hAnsi="Times New Roman" w:cs="Times New Roman"/>
          <w:sz w:val="28"/>
          <w:szCs w:val="28"/>
        </w:rPr>
        <w:t>.</w:t>
      </w:r>
      <w:r w:rsidRPr="00BB69E2">
        <w:rPr>
          <w:rFonts w:ascii="Times New Roman" w:hAnsi="Times New Roman" w:cs="Times New Roman"/>
          <w:sz w:val="28"/>
          <w:szCs w:val="28"/>
        </w:rPr>
        <w:t>»</w:t>
      </w:r>
      <w:proofErr w:type="gramEnd"/>
    </w:p>
    <w:p w:rsidR="00B923E3" w:rsidRPr="00BB69E2" w:rsidRDefault="00B923E3" w:rsidP="000835E7">
      <w:pPr>
        <w:autoSpaceDE w:val="0"/>
        <w:autoSpaceDN w:val="0"/>
        <w:adjustRightInd w:val="0"/>
        <w:spacing w:after="0" w:line="240" w:lineRule="auto"/>
        <w:ind w:firstLine="720"/>
        <w:jc w:val="both"/>
        <w:rPr>
          <w:rFonts w:ascii="Times New Roman" w:hAnsi="Times New Roman" w:cs="Times New Roman"/>
          <w:sz w:val="28"/>
          <w:szCs w:val="28"/>
        </w:rPr>
      </w:pPr>
    </w:p>
    <w:p w:rsidR="000835E7" w:rsidRPr="00BB69E2" w:rsidRDefault="00E43943" w:rsidP="000835E7">
      <w:pPr>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3</w:t>
      </w:r>
      <w:r w:rsidR="00C52F19" w:rsidRPr="00BB69E2">
        <w:rPr>
          <w:rFonts w:ascii="Times New Roman" w:hAnsi="Times New Roman" w:cs="Times New Roman"/>
          <w:sz w:val="28"/>
          <w:szCs w:val="28"/>
        </w:rPr>
        <w:t>)  статью</w:t>
      </w:r>
      <w:r w:rsidR="000835E7" w:rsidRPr="00BB69E2">
        <w:rPr>
          <w:rFonts w:ascii="Times New Roman" w:hAnsi="Times New Roman" w:cs="Times New Roman"/>
          <w:sz w:val="28"/>
          <w:szCs w:val="28"/>
        </w:rPr>
        <w:t xml:space="preserve"> 27</w:t>
      </w:r>
      <w:r w:rsidR="00C52F19" w:rsidRPr="00BB69E2">
        <w:rPr>
          <w:rFonts w:ascii="Times New Roman" w:hAnsi="Times New Roman" w:cs="Times New Roman"/>
          <w:sz w:val="28"/>
          <w:szCs w:val="28"/>
        </w:rPr>
        <w:t xml:space="preserve"> дополнить частью 21 следующего содержания</w:t>
      </w:r>
      <w:r w:rsidR="000835E7" w:rsidRPr="00BB69E2">
        <w:rPr>
          <w:rFonts w:ascii="Times New Roman" w:hAnsi="Times New Roman" w:cs="Times New Roman"/>
          <w:sz w:val="28"/>
          <w:szCs w:val="28"/>
        </w:rPr>
        <w:t>:</w:t>
      </w:r>
    </w:p>
    <w:p w:rsidR="000F0E60" w:rsidRPr="00BB69E2" w:rsidRDefault="000835E7" w:rsidP="000835E7">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 xml:space="preserve">«21. </w:t>
      </w:r>
      <w:proofErr w:type="gramStart"/>
      <w:r w:rsidRPr="00BB69E2">
        <w:rPr>
          <w:rFonts w:ascii="Times New Roman" w:hAnsi="Times New Roman" w:cs="Times New Roman"/>
          <w:sz w:val="28"/>
          <w:szCs w:val="28"/>
        </w:rPr>
        <w:t xml:space="preserve">Дополнительные </w:t>
      </w:r>
      <w:r w:rsidR="00D315EF">
        <w:rPr>
          <w:rFonts w:ascii="Times New Roman" w:hAnsi="Times New Roman" w:cs="Times New Roman"/>
          <w:sz w:val="28"/>
          <w:szCs w:val="28"/>
        </w:rPr>
        <w:t xml:space="preserve">социальные и иные гарантии в связи с прекращением полномочий (в том числе досрочно) Главы района, предусматривающие расходование средств местного бюджета, устанавливаются только в отношении Главы района, осуществляющего свои полномочия на постоянной основе и в этот период достигшего пенсионного возраста или потерявшего трудоспособность, и не применяются в случаях прекращения полномочий в </w:t>
      </w:r>
      <w:r w:rsidRPr="00BB69E2">
        <w:rPr>
          <w:rFonts w:ascii="Times New Roman" w:hAnsi="Times New Roman" w:cs="Times New Roman"/>
          <w:sz w:val="28"/>
          <w:szCs w:val="28"/>
        </w:rPr>
        <w:t>част</w:t>
      </w:r>
      <w:r w:rsidR="00D315EF">
        <w:rPr>
          <w:rFonts w:ascii="Times New Roman" w:hAnsi="Times New Roman" w:cs="Times New Roman"/>
          <w:sz w:val="28"/>
          <w:szCs w:val="28"/>
        </w:rPr>
        <w:t>и</w:t>
      </w:r>
      <w:r w:rsidRPr="00BB69E2">
        <w:rPr>
          <w:rFonts w:ascii="Times New Roman" w:hAnsi="Times New Roman" w:cs="Times New Roman"/>
          <w:sz w:val="28"/>
          <w:szCs w:val="28"/>
        </w:rPr>
        <w:t xml:space="preserve"> 5.1. статьи 40</w:t>
      </w:r>
      <w:proofErr w:type="gramEnd"/>
      <w:r w:rsidRPr="00BB69E2">
        <w:rPr>
          <w:rFonts w:ascii="Times New Roman" w:hAnsi="Times New Roman" w:cs="Times New Roman"/>
          <w:sz w:val="28"/>
          <w:szCs w:val="28"/>
        </w:rPr>
        <w:t xml:space="preserve"> </w:t>
      </w:r>
      <w:r w:rsidR="000F0E60" w:rsidRPr="00BB69E2">
        <w:rPr>
          <w:rFonts w:ascii="Times New Roman" w:hAnsi="Times New Roman" w:cs="Times New Roman"/>
          <w:sz w:val="28"/>
          <w:szCs w:val="28"/>
        </w:rPr>
        <w:t>Федерального закона</w:t>
      </w:r>
      <w:r w:rsidR="00DF7473" w:rsidRPr="00BB69E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roofErr w:type="gramStart"/>
      <w:r w:rsidR="00DF7473" w:rsidRPr="00BB69E2">
        <w:rPr>
          <w:rFonts w:ascii="Times New Roman" w:hAnsi="Times New Roman" w:cs="Times New Roman"/>
          <w:sz w:val="28"/>
          <w:szCs w:val="28"/>
        </w:rPr>
        <w:t>.»</w:t>
      </w:r>
      <w:proofErr w:type="gramEnd"/>
    </w:p>
    <w:bookmarkEnd w:id="0"/>
    <w:p w:rsidR="000F0E60" w:rsidRPr="00BB69E2" w:rsidRDefault="000F0E60" w:rsidP="000F0E60">
      <w:pPr>
        <w:autoSpaceDE w:val="0"/>
        <w:autoSpaceDN w:val="0"/>
        <w:adjustRightInd w:val="0"/>
        <w:spacing w:after="0" w:line="240" w:lineRule="auto"/>
        <w:ind w:firstLine="720"/>
        <w:jc w:val="both"/>
        <w:rPr>
          <w:rFonts w:ascii="Times New Roman" w:hAnsi="Times New Roman" w:cs="Times New Roman"/>
          <w:sz w:val="28"/>
          <w:szCs w:val="28"/>
        </w:rPr>
      </w:pPr>
    </w:p>
    <w:p w:rsidR="006C3512" w:rsidRPr="00BB69E2" w:rsidRDefault="00A82923" w:rsidP="000F0E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D315EF">
        <w:rPr>
          <w:rFonts w:ascii="Times New Roman" w:hAnsi="Times New Roman" w:cs="Times New Roman"/>
          <w:sz w:val="28"/>
          <w:szCs w:val="28"/>
        </w:rPr>
        <w:t>)</w:t>
      </w:r>
      <w:r w:rsidR="006C3512" w:rsidRPr="00BB69E2">
        <w:rPr>
          <w:rFonts w:ascii="Times New Roman" w:hAnsi="Times New Roman" w:cs="Times New Roman"/>
          <w:sz w:val="28"/>
          <w:szCs w:val="28"/>
        </w:rPr>
        <w:t>Статью 29 изложить  в следующей редакции:</w:t>
      </w:r>
    </w:p>
    <w:p w:rsidR="006C3512" w:rsidRPr="00BB69E2" w:rsidRDefault="006C3512" w:rsidP="000F0E60">
      <w:pPr>
        <w:autoSpaceDE w:val="0"/>
        <w:autoSpaceDN w:val="0"/>
        <w:adjustRightInd w:val="0"/>
        <w:spacing w:after="0" w:line="240" w:lineRule="auto"/>
        <w:ind w:firstLine="720"/>
        <w:jc w:val="both"/>
        <w:rPr>
          <w:rFonts w:ascii="Times New Roman" w:hAnsi="Times New Roman" w:cs="Times New Roman"/>
          <w:sz w:val="28"/>
          <w:szCs w:val="28"/>
        </w:rPr>
      </w:pP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hAnsi="Times New Roman" w:cs="Times New Roman"/>
          <w:sz w:val="28"/>
          <w:szCs w:val="28"/>
        </w:rPr>
        <w:t>«</w:t>
      </w:r>
      <w:r w:rsidRPr="00BB69E2">
        <w:rPr>
          <w:rFonts w:ascii="Times New Roman" w:eastAsia="Times New Roman" w:hAnsi="Times New Roman" w:cs="Times New Roman"/>
          <w:bCs/>
          <w:sz w:val="28"/>
          <w:szCs w:val="28"/>
          <w:lang w:eastAsia="ru-RU"/>
        </w:rPr>
        <w:t>1. Администрация района является исполнительно-распорядительным органом местного самоуправления района по решению вопросов местного значения и осуществлению отдельных государственных полномочий, переданных органам местного самоуправления района федеральными законами и законами Орловской области.</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Администрация района обладает правами юридического лица.</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 xml:space="preserve">2. Администрация Троснянского сельского поселения (исполнительно-распорядительный орган поселения) не образуется. Исполнение полномочий Администрации Троснянского </w:t>
      </w:r>
      <w:r w:rsidR="00BB69E2" w:rsidRPr="00BB69E2">
        <w:rPr>
          <w:rFonts w:ascii="Times New Roman" w:eastAsia="Times New Roman" w:hAnsi="Times New Roman" w:cs="Times New Roman"/>
          <w:bCs/>
          <w:sz w:val="28"/>
          <w:szCs w:val="28"/>
          <w:lang w:eastAsia="ru-RU"/>
        </w:rPr>
        <w:t>с</w:t>
      </w:r>
      <w:r w:rsidRPr="00BB69E2">
        <w:rPr>
          <w:rFonts w:ascii="Times New Roman" w:eastAsia="Times New Roman" w:hAnsi="Times New Roman" w:cs="Times New Roman"/>
          <w:bCs/>
          <w:sz w:val="28"/>
          <w:szCs w:val="28"/>
          <w:lang w:eastAsia="ru-RU"/>
        </w:rPr>
        <w:t xml:space="preserve">ельского поселения (исполнительно-распорядительного органа поселения) в соответствии с настоящим Уставом, </w:t>
      </w:r>
      <w:hyperlink r:id="rId6" w:tgtFrame="_self" w:history="1">
        <w:r w:rsidRPr="00A82923">
          <w:rPr>
            <w:rFonts w:ascii="Times New Roman" w:eastAsia="Times New Roman" w:hAnsi="Times New Roman" w:cs="Times New Roman"/>
            <w:bCs/>
            <w:sz w:val="28"/>
            <w:szCs w:val="28"/>
            <w:lang w:eastAsia="ru-RU"/>
          </w:rPr>
          <w:t>Уставом</w:t>
        </w:r>
      </w:hyperlink>
      <w:r w:rsidRPr="00BB69E2">
        <w:rPr>
          <w:rFonts w:ascii="Times New Roman" w:eastAsia="Times New Roman" w:hAnsi="Times New Roman" w:cs="Times New Roman"/>
          <w:bCs/>
          <w:sz w:val="28"/>
          <w:szCs w:val="28"/>
          <w:lang w:eastAsia="ru-RU"/>
        </w:rPr>
        <w:t xml:space="preserve"> Троснянского сельского поселения и действующим законодательством возлагается на Администрацию Троснянского района Орловской области. </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Исполнение полномочий Администрации Троснянского сельского поселения предусматривает осуществление Администрацией Трос</w:t>
      </w:r>
      <w:r w:rsidR="00BB69E2" w:rsidRPr="00BB69E2">
        <w:rPr>
          <w:rFonts w:ascii="Times New Roman" w:eastAsia="Times New Roman" w:hAnsi="Times New Roman" w:cs="Times New Roman"/>
          <w:bCs/>
          <w:sz w:val="28"/>
          <w:szCs w:val="28"/>
          <w:lang w:eastAsia="ru-RU"/>
        </w:rPr>
        <w:t>ня</w:t>
      </w:r>
      <w:r w:rsidRPr="00BB69E2">
        <w:rPr>
          <w:rFonts w:ascii="Times New Roman" w:eastAsia="Times New Roman" w:hAnsi="Times New Roman" w:cs="Times New Roman"/>
          <w:bCs/>
          <w:sz w:val="28"/>
          <w:szCs w:val="28"/>
          <w:lang w:eastAsia="ru-RU"/>
        </w:rPr>
        <w:t xml:space="preserve">нского района всех функций исполнительно-распорядительного органа Троснянского сельского поселения в соответствии с действующим законодательством и Уставом Троснянского сельского поселения. </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 xml:space="preserve">Администрация Троснянского района подконтрольна и подотчётна </w:t>
      </w:r>
      <w:proofErr w:type="spellStart"/>
      <w:r w:rsidRPr="00BB69E2">
        <w:rPr>
          <w:rFonts w:ascii="Times New Roman" w:eastAsia="Times New Roman" w:hAnsi="Times New Roman" w:cs="Times New Roman"/>
          <w:bCs/>
          <w:sz w:val="28"/>
          <w:szCs w:val="28"/>
          <w:lang w:eastAsia="ru-RU"/>
        </w:rPr>
        <w:t>Троснянскому</w:t>
      </w:r>
      <w:proofErr w:type="spellEnd"/>
      <w:r w:rsidRPr="00BB69E2">
        <w:rPr>
          <w:rFonts w:ascii="Times New Roman" w:eastAsia="Times New Roman" w:hAnsi="Times New Roman" w:cs="Times New Roman"/>
          <w:bCs/>
          <w:sz w:val="28"/>
          <w:szCs w:val="28"/>
          <w:lang w:eastAsia="ru-RU"/>
        </w:rPr>
        <w:t xml:space="preserve"> районному Совету народных депутатов в части исполнения полномочий по решению вопросов местного значения и органам государственной власти в части осуществления отдельных государственных полномочий.</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 xml:space="preserve">Администрация Троснянского района подконтрольна и подотчетна также </w:t>
      </w:r>
      <w:proofErr w:type="spellStart"/>
      <w:r w:rsidRPr="00BB69E2">
        <w:rPr>
          <w:rFonts w:ascii="Times New Roman" w:eastAsia="Times New Roman" w:hAnsi="Times New Roman" w:cs="Times New Roman"/>
          <w:bCs/>
          <w:sz w:val="28"/>
          <w:szCs w:val="28"/>
          <w:lang w:eastAsia="ru-RU"/>
        </w:rPr>
        <w:t>Троснянскому</w:t>
      </w:r>
      <w:proofErr w:type="spellEnd"/>
      <w:r w:rsidRPr="00BB69E2">
        <w:rPr>
          <w:rFonts w:ascii="Times New Roman" w:eastAsia="Times New Roman" w:hAnsi="Times New Roman" w:cs="Times New Roman"/>
          <w:bCs/>
          <w:sz w:val="28"/>
          <w:szCs w:val="28"/>
          <w:lang w:eastAsia="ru-RU"/>
        </w:rPr>
        <w:t xml:space="preserve"> сельскому Совету народных депутатов по вопросам его компетенции в рамках исполнения Администрацией Троснянского района полномочий исполнительно-распорядительного органа поселения.</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3. Администрацией района руководит глава администрации района на принципах единоначалия. Главой администрации района является Глава района.</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4. Структура администрации района утверждается районным Советом народных депутатов по представлению Главы района.</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120FF8">
        <w:rPr>
          <w:rFonts w:ascii="Times New Roman" w:eastAsia="Times New Roman" w:hAnsi="Times New Roman" w:cs="Times New Roman"/>
          <w:bCs/>
          <w:sz w:val="28"/>
          <w:szCs w:val="28"/>
          <w:lang w:eastAsia="ru-RU"/>
        </w:rPr>
        <w:lastRenderedPageBreak/>
        <w:t xml:space="preserve">Решение о создании </w:t>
      </w:r>
      <w:r w:rsidR="00120FF8" w:rsidRPr="00CB14B6">
        <w:rPr>
          <w:rFonts w:ascii="Times New Roman" w:eastAsia="Times New Roman" w:hAnsi="Times New Roman" w:cs="Times New Roman"/>
          <w:bCs/>
          <w:sz w:val="28"/>
          <w:szCs w:val="28"/>
          <w:lang w:eastAsia="ru-RU"/>
        </w:rPr>
        <w:t xml:space="preserve"> отраслевых органов</w:t>
      </w:r>
      <w:r w:rsidR="00120FF8" w:rsidRPr="00120FF8">
        <w:rPr>
          <w:rFonts w:ascii="Times New Roman" w:eastAsia="Times New Roman" w:hAnsi="Times New Roman" w:cs="Times New Roman"/>
          <w:bCs/>
          <w:sz w:val="28"/>
          <w:szCs w:val="28"/>
          <w:lang w:eastAsia="ru-RU"/>
        </w:rPr>
        <w:t xml:space="preserve"> </w:t>
      </w:r>
      <w:r w:rsidRPr="00120FF8">
        <w:rPr>
          <w:rFonts w:ascii="Times New Roman" w:eastAsia="Times New Roman" w:hAnsi="Times New Roman" w:cs="Times New Roman"/>
          <w:bCs/>
          <w:sz w:val="28"/>
          <w:szCs w:val="28"/>
          <w:lang w:eastAsia="ru-RU"/>
        </w:rPr>
        <w:t>администрации района в качестве юридических лиц и утверждение Положения о них принимается районным Советом народных депутатов.</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5. Работники администрации района, замещающие в соответствии со штатным расписанием, утвержденным Главой района, должности муниципальной службы, составляют аппарат администрации района.</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 xml:space="preserve">6. Администрация </w:t>
      </w:r>
      <w:r w:rsidR="00653548" w:rsidRPr="00BB69E2">
        <w:rPr>
          <w:rFonts w:ascii="Times New Roman" w:eastAsia="Times New Roman" w:hAnsi="Times New Roman" w:cs="Times New Roman"/>
          <w:bCs/>
          <w:sz w:val="28"/>
          <w:szCs w:val="28"/>
          <w:lang w:eastAsia="ru-RU"/>
        </w:rPr>
        <w:t>Троснянского района</w:t>
      </w:r>
      <w:r w:rsidRPr="00BB69E2">
        <w:rPr>
          <w:rFonts w:ascii="Times New Roman" w:eastAsia="Times New Roman" w:hAnsi="Times New Roman" w:cs="Times New Roman"/>
          <w:bCs/>
          <w:sz w:val="28"/>
          <w:szCs w:val="28"/>
          <w:lang w:eastAsia="ru-RU"/>
        </w:rPr>
        <w:t xml:space="preserve"> является распорядителем и получателем бюджетных ассигнований, предусмотренных в бюджете </w:t>
      </w:r>
      <w:r w:rsidR="00653548" w:rsidRPr="00BB69E2">
        <w:rPr>
          <w:rFonts w:ascii="Times New Roman" w:eastAsia="Times New Roman" w:hAnsi="Times New Roman" w:cs="Times New Roman"/>
          <w:bCs/>
          <w:sz w:val="28"/>
          <w:szCs w:val="28"/>
          <w:lang w:eastAsia="ru-RU"/>
        </w:rPr>
        <w:t xml:space="preserve">Троснянского </w:t>
      </w:r>
      <w:r w:rsidRPr="00BB69E2">
        <w:rPr>
          <w:rFonts w:ascii="Times New Roman" w:eastAsia="Times New Roman" w:hAnsi="Times New Roman" w:cs="Times New Roman"/>
          <w:bCs/>
          <w:sz w:val="28"/>
          <w:szCs w:val="28"/>
          <w:lang w:eastAsia="ru-RU"/>
        </w:rPr>
        <w:t>сельского поселения.</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 xml:space="preserve"> Финансовое обеспечение деятельности администрации </w:t>
      </w:r>
      <w:r w:rsidR="00653548" w:rsidRPr="00BB69E2">
        <w:rPr>
          <w:rFonts w:ascii="Times New Roman" w:eastAsia="Times New Roman" w:hAnsi="Times New Roman" w:cs="Times New Roman"/>
          <w:bCs/>
          <w:sz w:val="28"/>
          <w:szCs w:val="28"/>
          <w:lang w:eastAsia="ru-RU"/>
        </w:rPr>
        <w:t>Троснянского</w:t>
      </w:r>
      <w:r w:rsidRPr="00BB69E2">
        <w:rPr>
          <w:rFonts w:ascii="Times New Roman" w:eastAsia="Times New Roman" w:hAnsi="Times New Roman" w:cs="Times New Roman"/>
          <w:bCs/>
          <w:sz w:val="28"/>
          <w:szCs w:val="28"/>
          <w:lang w:eastAsia="ru-RU"/>
        </w:rPr>
        <w:t xml:space="preserve"> района в части осуществления полномочий администрации </w:t>
      </w:r>
      <w:r w:rsidR="00653548" w:rsidRPr="00BB69E2">
        <w:rPr>
          <w:rFonts w:ascii="Times New Roman" w:eastAsia="Times New Roman" w:hAnsi="Times New Roman" w:cs="Times New Roman"/>
          <w:bCs/>
          <w:sz w:val="28"/>
          <w:szCs w:val="28"/>
          <w:lang w:eastAsia="ru-RU"/>
        </w:rPr>
        <w:t>Троснянского</w:t>
      </w:r>
      <w:r w:rsidRPr="00BB69E2">
        <w:rPr>
          <w:rFonts w:ascii="Times New Roman" w:eastAsia="Times New Roman" w:hAnsi="Times New Roman" w:cs="Times New Roman"/>
          <w:bCs/>
          <w:sz w:val="28"/>
          <w:szCs w:val="28"/>
          <w:lang w:eastAsia="ru-RU"/>
        </w:rPr>
        <w:t xml:space="preserve"> сельского поселения осуществляется за счёт собственных доходов и источников финансирования дефицита бюджета муниципального района.</w:t>
      </w:r>
    </w:p>
    <w:p w:rsidR="006C3512"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7. Организационное, информационно-правовое и материально-техническое обеспечение осуществляется администрацией района самостоятельно, согласно смете расходов.</w:t>
      </w:r>
    </w:p>
    <w:p w:rsidR="00653548" w:rsidRPr="00BB69E2" w:rsidRDefault="006C3512" w:rsidP="006C3512">
      <w:pPr>
        <w:spacing w:after="0" w:line="240" w:lineRule="auto"/>
        <w:ind w:firstLine="709"/>
        <w:jc w:val="both"/>
        <w:rPr>
          <w:rFonts w:ascii="Times New Roman" w:eastAsia="Times New Roman" w:hAnsi="Times New Roman" w:cs="Times New Roman"/>
          <w:bCs/>
          <w:sz w:val="28"/>
          <w:szCs w:val="28"/>
          <w:lang w:eastAsia="ru-RU"/>
        </w:rPr>
      </w:pPr>
      <w:r w:rsidRPr="00BB69E2">
        <w:rPr>
          <w:rFonts w:ascii="Times New Roman" w:eastAsia="Times New Roman" w:hAnsi="Times New Roman" w:cs="Times New Roman"/>
          <w:bCs/>
          <w:sz w:val="28"/>
          <w:szCs w:val="28"/>
          <w:lang w:eastAsia="ru-RU"/>
        </w:rPr>
        <w:t>8. Деятельность администрации района финансируется за счёт средств ра</w:t>
      </w:r>
      <w:r w:rsidR="00653548" w:rsidRPr="00BB69E2">
        <w:rPr>
          <w:rFonts w:ascii="Times New Roman" w:eastAsia="Times New Roman" w:hAnsi="Times New Roman" w:cs="Times New Roman"/>
          <w:bCs/>
          <w:sz w:val="28"/>
          <w:szCs w:val="28"/>
          <w:lang w:eastAsia="ru-RU"/>
        </w:rPr>
        <w:t>й</w:t>
      </w:r>
      <w:r w:rsidRPr="00BB69E2">
        <w:rPr>
          <w:rFonts w:ascii="Times New Roman" w:eastAsia="Times New Roman" w:hAnsi="Times New Roman" w:cs="Times New Roman"/>
          <w:bCs/>
          <w:sz w:val="28"/>
          <w:szCs w:val="28"/>
          <w:lang w:eastAsia="ru-RU"/>
        </w:rPr>
        <w:t>онного бюджета.</w:t>
      </w:r>
    </w:p>
    <w:p w:rsidR="006C3512" w:rsidRPr="00BB69E2" w:rsidRDefault="00653548" w:rsidP="006C3512">
      <w:pPr>
        <w:spacing w:after="0" w:line="240" w:lineRule="auto"/>
        <w:ind w:firstLine="709"/>
        <w:jc w:val="both"/>
        <w:rPr>
          <w:rFonts w:ascii="Times New Roman" w:hAnsi="Times New Roman" w:cs="Times New Roman"/>
          <w:sz w:val="28"/>
          <w:szCs w:val="28"/>
        </w:rPr>
      </w:pPr>
      <w:r w:rsidRPr="00BB69E2">
        <w:rPr>
          <w:rFonts w:ascii="Times New Roman" w:eastAsia="Times New Roman" w:hAnsi="Times New Roman" w:cs="Times New Roman"/>
          <w:bCs/>
          <w:sz w:val="28"/>
          <w:szCs w:val="28"/>
          <w:lang w:eastAsia="ru-RU"/>
        </w:rPr>
        <w:t>9.</w:t>
      </w:r>
      <w:r w:rsidRPr="00BB69E2">
        <w:rPr>
          <w:rFonts w:ascii="Times New Roman" w:hAnsi="Times New Roman" w:cs="Times New Roman"/>
          <w:sz w:val="28"/>
          <w:szCs w:val="28"/>
        </w:rPr>
        <w:t xml:space="preserve"> </w:t>
      </w:r>
      <w:r w:rsidRPr="00BB69E2">
        <w:rPr>
          <w:rFonts w:ascii="Times New Roman" w:eastAsia="Calibri" w:hAnsi="Times New Roman" w:cs="Times New Roman"/>
          <w:sz w:val="28"/>
          <w:szCs w:val="28"/>
        </w:rPr>
        <w:t>Администрация района является уполномоченным органом на организацию и проведение на территории района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roofErr w:type="gramStart"/>
      <w:r w:rsidRPr="00BB69E2">
        <w:rPr>
          <w:rFonts w:ascii="Times New Roman" w:eastAsia="Calibri" w:hAnsi="Times New Roman" w:cs="Times New Roman"/>
          <w:sz w:val="28"/>
          <w:szCs w:val="28"/>
        </w:rPr>
        <w:t>.</w:t>
      </w:r>
      <w:r w:rsidR="006C3512" w:rsidRPr="00BB69E2">
        <w:rPr>
          <w:rFonts w:ascii="Times New Roman" w:hAnsi="Times New Roman" w:cs="Times New Roman"/>
          <w:sz w:val="28"/>
          <w:szCs w:val="28"/>
        </w:rPr>
        <w:t>»</w:t>
      </w:r>
      <w:proofErr w:type="gramEnd"/>
    </w:p>
    <w:p w:rsidR="006C3512" w:rsidRPr="00BB69E2" w:rsidRDefault="006C3512" w:rsidP="000F0E60">
      <w:pPr>
        <w:autoSpaceDE w:val="0"/>
        <w:autoSpaceDN w:val="0"/>
        <w:adjustRightInd w:val="0"/>
        <w:spacing w:after="0" w:line="240" w:lineRule="auto"/>
        <w:ind w:firstLine="720"/>
        <w:jc w:val="both"/>
        <w:rPr>
          <w:rFonts w:ascii="Times New Roman" w:hAnsi="Times New Roman" w:cs="Times New Roman"/>
          <w:sz w:val="28"/>
          <w:szCs w:val="28"/>
        </w:rPr>
      </w:pPr>
    </w:p>
    <w:p w:rsidR="00A82923" w:rsidRPr="00BB69E2" w:rsidRDefault="00A82923" w:rsidP="00A8292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BB69E2">
        <w:rPr>
          <w:rFonts w:ascii="Times New Roman" w:hAnsi="Times New Roman" w:cs="Times New Roman"/>
          <w:sz w:val="28"/>
          <w:szCs w:val="28"/>
        </w:rPr>
        <w:t>часть 1 статьи  32 дополнить пунктом следующего содержания:</w:t>
      </w:r>
    </w:p>
    <w:p w:rsidR="00A82923" w:rsidRPr="00BB69E2" w:rsidRDefault="00A82923" w:rsidP="00A82923">
      <w:pPr>
        <w:tabs>
          <w:tab w:val="left" w:pos="1155"/>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p>
    <w:p w:rsidR="00A82923" w:rsidRPr="00BB69E2" w:rsidRDefault="00A82923" w:rsidP="00A82923">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eastAsia="Times New Roman" w:hAnsi="Times New Roman" w:cs="Times New Roman"/>
          <w:bCs/>
          <w:sz w:val="28"/>
          <w:szCs w:val="28"/>
          <w:lang w:eastAsia="ru-RU"/>
        </w:rPr>
        <w:t xml:space="preserve">«26) осуществляет полномочия, предусмотренные Уставом </w:t>
      </w:r>
      <w:proofErr w:type="spellStart"/>
      <w:r w:rsidRPr="00BB69E2">
        <w:rPr>
          <w:rFonts w:ascii="Times New Roman" w:eastAsia="Times New Roman" w:hAnsi="Times New Roman" w:cs="Times New Roman"/>
          <w:bCs/>
          <w:sz w:val="28"/>
          <w:szCs w:val="28"/>
          <w:lang w:eastAsia="ru-RU"/>
        </w:rPr>
        <w:t>Троснянского</w:t>
      </w:r>
      <w:proofErr w:type="spellEnd"/>
      <w:r w:rsidRPr="00BB69E2">
        <w:rPr>
          <w:rFonts w:ascii="Times New Roman" w:eastAsia="Times New Roman" w:hAnsi="Times New Roman" w:cs="Times New Roman"/>
          <w:bCs/>
          <w:sz w:val="28"/>
          <w:szCs w:val="28"/>
          <w:lang w:eastAsia="ru-RU"/>
        </w:rPr>
        <w:t xml:space="preserve"> сельского поселения в рамках компетенции по исполнению Администрацией </w:t>
      </w:r>
      <w:proofErr w:type="spellStart"/>
      <w:r w:rsidRPr="00BB69E2">
        <w:rPr>
          <w:rFonts w:ascii="Times New Roman" w:eastAsia="Times New Roman" w:hAnsi="Times New Roman" w:cs="Times New Roman"/>
          <w:bCs/>
          <w:sz w:val="28"/>
          <w:szCs w:val="28"/>
          <w:lang w:eastAsia="ru-RU"/>
        </w:rPr>
        <w:t>Троснянского</w:t>
      </w:r>
      <w:proofErr w:type="spellEnd"/>
      <w:r w:rsidRPr="00BB69E2">
        <w:rPr>
          <w:rFonts w:ascii="Times New Roman" w:eastAsia="Times New Roman" w:hAnsi="Times New Roman" w:cs="Times New Roman"/>
          <w:bCs/>
          <w:sz w:val="28"/>
          <w:szCs w:val="28"/>
          <w:lang w:eastAsia="ru-RU"/>
        </w:rPr>
        <w:t xml:space="preserve"> района полномочий исполнительно-распорядительного органа </w:t>
      </w:r>
      <w:proofErr w:type="spellStart"/>
      <w:r w:rsidRPr="00BB69E2">
        <w:rPr>
          <w:rFonts w:ascii="Times New Roman" w:eastAsia="Times New Roman" w:hAnsi="Times New Roman" w:cs="Times New Roman"/>
          <w:bCs/>
          <w:sz w:val="28"/>
          <w:szCs w:val="28"/>
          <w:lang w:eastAsia="ru-RU"/>
        </w:rPr>
        <w:t>Троснянского</w:t>
      </w:r>
      <w:proofErr w:type="spellEnd"/>
      <w:r w:rsidRPr="00BB69E2">
        <w:rPr>
          <w:rFonts w:ascii="Times New Roman" w:eastAsia="Times New Roman" w:hAnsi="Times New Roman" w:cs="Times New Roman"/>
          <w:bCs/>
          <w:sz w:val="28"/>
          <w:szCs w:val="28"/>
          <w:lang w:eastAsia="ru-RU"/>
        </w:rPr>
        <w:t xml:space="preserve"> сельского поселения</w:t>
      </w:r>
      <w:proofErr w:type="gramStart"/>
      <w:r w:rsidRPr="00BB69E2">
        <w:rPr>
          <w:rFonts w:ascii="Times New Roman" w:eastAsia="Times New Roman" w:hAnsi="Times New Roman" w:cs="Times New Roman"/>
          <w:bCs/>
          <w:sz w:val="28"/>
          <w:szCs w:val="28"/>
          <w:lang w:eastAsia="ru-RU"/>
        </w:rPr>
        <w:t>.»</w:t>
      </w:r>
      <w:proofErr w:type="gramEnd"/>
    </w:p>
    <w:p w:rsidR="00BB69E2" w:rsidRPr="00BB69E2" w:rsidRDefault="00A82923" w:rsidP="000F0E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D315EF">
        <w:rPr>
          <w:rFonts w:ascii="Times New Roman" w:hAnsi="Times New Roman" w:cs="Times New Roman"/>
          <w:sz w:val="28"/>
          <w:szCs w:val="28"/>
        </w:rPr>
        <w:t xml:space="preserve">) </w:t>
      </w:r>
      <w:r w:rsidR="00BB69E2" w:rsidRPr="00BB69E2">
        <w:rPr>
          <w:rFonts w:ascii="Times New Roman" w:hAnsi="Times New Roman" w:cs="Times New Roman"/>
          <w:sz w:val="28"/>
          <w:szCs w:val="28"/>
        </w:rPr>
        <w:t>Пункт 2 части 1 статьи 40 изложить в следующей редакции:</w:t>
      </w: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«2) постановления и решения районного Совета народных депутатов</w:t>
      </w:r>
      <w:proofErr w:type="gramStart"/>
      <w:r w:rsidRPr="00BB69E2">
        <w:rPr>
          <w:rFonts w:ascii="Times New Roman" w:hAnsi="Times New Roman" w:cs="Times New Roman"/>
          <w:sz w:val="28"/>
          <w:szCs w:val="28"/>
        </w:rPr>
        <w:t>;»</w:t>
      </w:r>
      <w:proofErr w:type="gramEnd"/>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p>
    <w:p w:rsidR="00BB69E2" w:rsidRPr="00D315EF" w:rsidRDefault="00D315EF" w:rsidP="000F0E6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BB69E2" w:rsidRPr="00BB69E2">
        <w:rPr>
          <w:rFonts w:ascii="Times New Roman" w:hAnsi="Times New Roman" w:cs="Times New Roman"/>
          <w:sz w:val="28"/>
          <w:szCs w:val="28"/>
        </w:rPr>
        <w:t>Статью 42 изложить в следующей редакции:</w:t>
      </w:r>
    </w:p>
    <w:p w:rsidR="00BB69E2" w:rsidRPr="00D315EF"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«Статья 42 .Правовые акты районного Совета народных депутатов</w:t>
      </w: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B69E2">
        <w:rPr>
          <w:rFonts w:ascii="Times New Roman" w:hAnsi="Times New Roman" w:cs="Times New Roman"/>
          <w:sz w:val="28"/>
          <w:szCs w:val="28"/>
        </w:rPr>
        <w:t xml:space="preserve">1.Районный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народных депутатов и по иным вопросам, отнесенным к его компетенции </w:t>
      </w:r>
      <w:r w:rsidRPr="00BB69E2">
        <w:rPr>
          <w:rFonts w:ascii="Times New Roman" w:hAnsi="Times New Roman" w:cs="Times New Roman"/>
          <w:sz w:val="28"/>
          <w:szCs w:val="28"/>
        </w:rPr>
        <w:lastRenderedPageBreak/>
        <w:t>федеральными законами, законами Орловской области, настоящим</w:t>
      </w:r>
      <w:proofErr w:type="gramEnd"/>
      <w:r w:rsidRPr="00BB69E2">
        <w:rPr>
          <w:rFonts w:ascii="Times New Roman" w:hAnsi="Times New Roman" w:cs="Times New Roman"/>
          <w:sz w:val="28"/>
          <w:szCs w:val="28"/>
        </w:rPr>
        <w:t xml:space="preserve"> Уставом. Решения районного Совета народных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w:t>
      </w: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Постановлениями районного Совета оформляются правовые акты ненормативного (индивидуального) характера, а также правовые акты о принятии и направлении решений районного Совета на подписание Главе района. Постановление ненормативного (индивидуального) характера принимается большинством голосов присутствующих на заседании депутатов, за исключением случаев, предусмотренных Регламентом районного Совета народных депутатов.</w:t>
      </w:r>
    </w:p>
    <w:p w:rsidR="00BB69E2" w:rsidRP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 xml:space="preserve"> 2. Принятое районным Советом народных депутатов решение нормативного характера, а также решение, затрагивающее права, свободы и обязанности человека и гражданина,  в течение 10 дней направляется Главе района для подписания и опубликования (обнародования), а также для размещения на интернет сайте района </w:t>
      </w:r>
      <w:r w:rsidRPr="00BB69E2">
        <w:rPr>
          <w:rFonts w:ascii="Times New Roman" w:hAnsi="Times New Roman" w:cs="Times New Roman"/>
          <w:sz w:val="28"/>
          <w:szCs w:val="28"/>
          <w:lang w:val="en-US"/>
        </w:rPr>
        <w:t>www</w:t>
      </w:r>
      <w:r w:rsidRPr="00BB69E2">
        <w:rPr>
          <w:rFonts w:ascii="Times New Roman" w:hAnsi="Times New Roman" w:cs="Times New Roman"/>
          <w:sz w:val="28"/>
          <w:szCs w:val="28"/>
        </w:rPr>
        <w:t>.</w:t>
      </w:r>
      <w:proofErr w:type="spellStart"/>
      <w:r w:rsidRPr="00BB69E2">
        <w:rPr>
          <w:rFonts w:ascii="Times New Roman" w:hAnsi="Times New Roman" w:cs="Times New Roman"/>
          <w:sz w:val="28"/>
          <w:szCs w:val="28"/>
          <w:lang w:val="en-US"/>
        </w:rPr>
        <w:t>adm</w:t>
      </w:r>
      <w:proofErr w:type="spellEnd"/>
      <w:r w:rsidRPr="00BB69E2">
        <w:rPr>
          <w:rFonts w:ascii="Times New Roman" w:hAnsi="Times New Roman" w:cs="Times New Roman"/>
          <w:sz w:val="28"/>
          <w:szCs w:val="28"/>
        </w:rPr>
        <w:t>-</w:t>
      </w:r>
      <w:proofErr w:type="spellStart"/>
      <w:r w:rsidRPr="00BB69E2">
        <w:rPr>
          <w:rFonts w:ascii="Times New Roman" w:hAnsi="Times New Roman" w:cs="Times New Roman"/>
          <w:sz w:val="28"/>
          <w:szCs w:val="28"/>
          <w:lang w:val="en-US"/>
        </w:rPr>
        <w:t>trosna</w:t>
      </w:r>
      <w:proofErr w:type="spellEnd"/>
      <w:r w:rsidRPr="00BB69E2">
        <w:rPr>
          <w:rFonts w:ascii="Times New Roman" w:hAnsi="Times New Roman" w:cs="Times New Roman"/>
          <w:sz w:val="28"/>
          <w:szCs w:val="28"/>
        </w:rPr>
        <w:t>.</w:t>
      </w:r>
      <w:proofErr w:type="spellStart"/>
      <w:r w:rsidRPr="00BB69E2">
        <w:rPr>
          <w:rFonts w:ascii="Times New Roman" w:hAnsi="Times New Roman" w:cs="Times New Roman"/>
          <w:sz w:val="28"/>
          <w:szCs w:val="28"/>
          <w:lang w:val="en-US"/>
        </w:rPr>
        <w:t>ru</w:t>
      </w:r>
      <w:proofErr w:type="spellEnd"/>
      <w:r w:rsidRPr="00BB69E2">
        <w:rPr>
          <w:rFonts w:ascii="Times New Roman" w:hAnsi="Times New Roman" w:cs="Times New Roman"/>
          <w:sz w:val="28"/>
          <w:szCs w:val="28"/>
        </w:rPr>
        <w:t>.</w:t>
      </w:r>
    </w:p>
    <w:p w:rsidR="00BB69E2" w:rsidRDefault="00BB69E2" w:rsidP="000F0E60">
      <w:pPr>
        <w:autoSpaceDE w:val="0"/>
        <w:autoSpaceDN w:val="0"/>
        <w:adjustRightInd w:val="0"/>
        <w:spacing w:after="0" w:line="240" w:lineRule="auto"/>
        <w:ind w:firstLine="720"/>
        <w:jc w:val="both"/>
        <w:rPr>
          <w:rFonts w:ascii="Times New Roman" w:hAnsi="Times New Roman" w:cs="Times New Roman"/>
          <w:sz w:val="28"/>
          <w:szCs w:val="28"/>
        </w:rPr>
      </w:pPr>
      <w:r w:rsidRPr="00BB69E2">
        <w:rPr>
          <w:rFonts w:ascii="Times New Roman" w:hAnsi="Times New Roman" w:cs="Times New Roman"/>
          <w:sz w:val="28"/>
          <w:szCs w:val="28"/>
        </w:rPr>
        <w:t xml:space="preserve"> 3. Проекты решений районного Совета народных депутатов,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районного Совета народных депутатов либо по инициативе Главы администрации района, либо при наличии его заключения</w:t>
      </w:r>
      <w:proofErr w:type="gramStart"/>
      <w:r w:rsidRPr="00BB69E2">
        <w:rPr>
          <w:rFonts w:ascii="Times New Roman" w:hAnsi="Times New Roman" w:cs="Times New Roman"/>
          <w:sz w:val="28"/>
          <w:szCs w:val="28"/>
        </w:rPr>
        <w:t>.»</w:t>
      </w:r>
      <w:proofErr w:type="gramEnd"/>
    </w:p>
    <w:p w:rsidR="000F0E60" w:rsidRPr="00BB69E2" w:rsidRDefault="000F0E60" w:rsidP="000F0E6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BB69E2">
        <w:rPr>
          <w:rFonts w:ascii="Times New Roman" w:hAnsi="Times New Roman" w:cs="Times New Roman"/>
          <w:sz w:val="28"/>
          <w:szCs w:val="28"/>
        </w:rPr>
        <w:t xml:space="preserve">2.Настоящее решение вступает в силу со дня официального опубликования, </w:t>
      </w:r>
      <w:r w:rsidR="004F7999">
        <w:rPr>
          <w:rFonts w:ascii="Times New Roman" w:hAnsi="Times New Roman" w:cs="Times New Roman"/>
          <w:sz w:val="28"/>
          <w:szCs w:val="28"/>
        </w:rPr>
        <w:t xml:space="preserve">за исключением положений, направленных на реализацию части 2 статьи 34 Федерального закона </w:t>
      </w:r>
      <w:r w:rsidR="00807FE0">
        <w:rPr>
          <w:rFonts w:ascii="Times New Roman" w:hAnsi="Times New Roman" w:cs="Times New Roman"/>
          <w:sz w:val="28"/>
          <w:szCs w:val="28"/>
        </w:rPr>
        <w:t xml:space="preserve">от 6 октября 2003 года №131-ФЗ </w:t>
      </w:r>
      <w:r w:rsidR="004F7999" w:rsidRPr="00BB69E2">
        <w:rPr>
          <w:rFonts w:ascii="Times New Roman" w:hAnsi="Times New Roman" w:cs="Times New Roman"/>
          <w:sz w:val="28"/>
          <w:szCs w:val="28"/>
        </w:rPr>
        <w:t>"Об общих принципах организации местного самоуправления в Российской Федерации"</w:t>
      </w:r>
      <w:r w:rsidR="004F7999">
        <w:rPr>
          <w:rFonts w:ascii="Times New Roman" w:hAnsi="Times New Roman" w:cs="Times New Roman"/>
          <w:sz w:val="28"/>
          <w:szCs w:val="28"/>
        </w:rPr>
        <w:t xml:space="preserve"> </w:t>
      </w:r>
      <w:r w:rsidR="00807FE0">
        <w:rPr>
          <w:rFonts w:ascii="Times New Roman" w:hAnsi="Times New Roman" w:cs="Times New Roman"/>
          <w:sz w:val="28"/>
          <w:szCs w:val="28"/>
        </w:rPr>
        <w:t xml:space="preserve"> в части перехода к исполнению администрацией муниципального района полномочий администрации поселения, являющегося его административным центром, которые вступают в силу после принятия и вступления</w:t>
      </w:r>
      <w:proofErr w:type="gramEnd"/>
      <w:r w:rsidR="00807FE0">
        <w:rPr>
          <w:rFonts w:ascii="Times New Roman" w:hAnsi="Times New Roman" w:cs="Times New Roman"/>
          <w:sz w:val="28"/>
          <w:szCs w:val="28"/>
        </w:rPr>
        <w:t xml:space="preserve"> в силу соответствующего решения о внесении изменений и дополнений в Устав Троснянского сельского поселения Троснянского района Орловской области.</w:t>
      </w:r>
    </w:p>
    <w:p w:rsidR="000F0E60" w:rsidRDefault="00690686" w:rsidP="000F0E60">
      <w:pPr>
        <w:shd w:val="clear" w:color="auto" w:fill="FFFFFF"/>
        <w:tabs>
          <w:tab w:val="left" w:pos="1085"/>
        </w:tabs>
        <w:spacing w:after="0" w:line="240" w:lineRule="auto"/>
        <w:ind w:firstLine="720"/>
        <w:jc w:val="both"/>
        <w:rPr>
          <w:rFonts w:ascii="Times New Roman" w:eastAsia="Times New Roman" w:hAnsi="Times New Roman" w:cs="Times New Roman"/>
          <w:sz w:val="28"/>
          <w:szCs w:val="28"/>
          <w:lang w:eastAsia="ru-RU"/>
        </w:rPr>
      </w:pPr>
      <w:r w:rsidRPr="00BB69E2">
        <w:rPr>
          <w:rFonts w:ascii="Times New Roman" w:eastAsia="Times New Roman" w:hAnsi="Times New Roman" w:cs="Times New Roman"/>
          <w:sz w:val="28"/>
          <w:szCs w:val="28"/>
          <w:lang w:eastAsia="ru-RU"/>
        </w:rPr>
        <w:t>Органы местного самоуправления и выборные должностные лица района, избранные до вступления в силу настоящего Устава, осуществляют свои полномочия до окончания срока, на который они были избраны.</w:t>
      </w:r>
    </w:p>
    <w:p w:rsidR="000F7070" w:rsidRPr="00543FAC" w:rsidRDefault="000F0E60" w:rsidP="000F7070">
      <w:pPr>
        <w:spacing w:after="0" w:line="240" w:lineRule="auto"/>
        <w:ind w:firstLine="720"/>
        <w:jc w:val="both"/>
        <w:rPr>
          <w:rFonts w:ascii="Times New Roman" w:hAnsi="Times New Roman"/>
          <w:sz w:val="28"/>
          <w:szCs w:val="28"/>
        </w:rPr>
      </w:pPr>
      <w:r w:rsidRPr="00BB69E2">
        <w:rPr>
          <w:rFonts w:ascii="Times New Roman" w:hAnsi="Times New Roman" w:cs="Times New Roman"/>
          <w:sz w:val="28"/>
          <w:szCs w:val="28"/>
        </w:rPr>
        <w:t>3.</w:t>
      </w:r>
      <w:r w:rsidR="000F7070" w:rsidRPr="000F7070">
        <w:rPr>
          <w:rFonts w:ascii="Times New Roman" w:hAnsi="Times New Roman"/>
          <w:sz w:val="28"/>
          <w:szCs w:val="28"/>
        </w:rPr>
        <w:t xml:space="preserve"> </w:t>
      </w:r>
      <w:proofErr w:type="gramStart"/>
      <w:r w:rsidR="000F7070" w:rsidRPr="00543FAC">
        <w:rPr>
          <w:rFonts w:ascii="Times New Roman" w:hAnsi="Times New Roman"/>
          <w:sz w:val="28"/>
          <w:szCs w:val="28"/>
        </w:rPr>
        <w:t>Контроль за</w:t>
      </w:r>
      <w:proofErr w:type="gramEnd"/>
      <w:r w:rsidR="000F7070" w:rsidRPr="00543FAC">
        <w:rPr>
          <w:rFonts w:ascii="Times New Roman" w:hAnsi="Times New Roman"/>
          <w:sz w:val="28"/>
          <w:szCs w:val="28"/>
        </w:rPr>
        <w:t xml:space="preserve"> исполнением данного </w:t>
      </w:r>
      <w:r w:rsidR="000F7070">
        <w:rPr>
          <w:rFonts w:ascii="Times New Roman" w:hAnsi="Times New Roman"/>
          <w:sz w:val="28"/>
          <w:szCs w:val="28"/>
        </w:rPr>
        <w:t>решения</w:t>
      </w:r>
      <w:r w:rsidR="000F7070" w:rsidRPr="00543FAC">
        <w:rPr>
          <w:rFonts w:ascii="Times New Roman" w:hAnsi="Times New Roman"/>
          <w:sz w:val="28"/>
          <w:szCs w:val="28"/>
        </w:rPr>
        <w:t xml:space="preserve"> возложить на комитет по </w:t>
      </w:r>
      <w:r w:rsidR="000F7070">
        <w:rPr>
          <w:rFonts w:ascii="Times New Roman" w:hAnsi="Times New Roman"/>
          <w:sz w:val="28"/>
          <w:szCs w:val="28"/>
        </w:rPr>
        <w:t>образованию, культуре, молодёжной политике и спорту.</w:t>
      </w:r>
    </w:p>
    <w:p w:rsidR="000F7070" w:rsidRDefault="000F7070" w:rsidP="000F7070">
      <w:pPr>
        <w:spacing w:after="0" w:line="240" w:lineRule="auto"/>
        <w:ind w:firstLine="720"/>
        <w:jc w:val="center"/>
        <w:rPr>
          <w:rFonts w:ascii="Times New Roman" w:hAnsi="Times New Roman" w:cs="Times New Roman"/>
          <w:b/>
          <w:sz w:val="28"/>
          <w:szCs w:val="28"/>
        </w:rPr>
      </w:pPr>
    </w:p>
    <w:p w:rsidR="000F7070" w:rsidRPr="00BB69E2" w:rsidRDefault="000F7070" w:rsidP="000F7070">
      <w:pPr>
        <w:spacing w:after="0" w:line="240" w:lineRule="auto"/>
        <w:ind w:firstLine="720"/>
        <w:jc w:val="center"/>
        <w:rPr>
          <w:rFonts w:ascii="Times New Roman" w:hAnsi="Times New Roman" w:cs="Times New Roman"/>
          <w:b/>
          <w:sz w:val="28"/>
          <w:szCs w:val="28"/>
        </w:rPr>
      </w:pPr>
    </w:p>
    <w:p w:rsidR="000F7070" w:rsidRDefault="000F7070" w:rsidP="000F7070">
      <w:pPr>
        <w:spacing w:after="0" w:line="240" w:lineRule="auto"/>
        <w:ind w:firstLine="720"/>
        <w:jc w:val="center"/>
        <w:rPr>
          <w:rFonts w:ascii="Times New Roman" w:hAnsi="Times New Roman" w:cs="Times New Roman"/>
          <w:b/>
          <w:sz w:val="28"/>
          <w:szCs w:val="28"/>
        </w:rPr>
      </w:pPr>
    </w:p>
    <w:p w:rsidR="000F7070" w:rsidRPr="00682EF5" w:rsidRDefault="000F7070" w:rsidP="000F7070">
      <w:pPr>
        <w:spacing w:after="0" w:line="240" w:lineRule="auto"/>
        <w:ind w:firstLine="720"/>
        <w:jc w:val="center"/>
        <w:rPr>
          <w:rFonts w:ascii="Times New Roman" w:hAnsi="Times New Roman" w:cs="Times New Roman"/>
          <w:b/>
          <w:sz w:val="28"/>
          <w:szCs w:val="28"/>
        </w:rPr>
      </w:pPr>
    </w:p>
    <w:p w:rsidR="000F7070" w:rsidRDefault="000F7070" w:rsidP="000F7070">
      <w:pPr>
        <w:rPr>
          <w:rFonts w:ascii="Times New Roman" w:hAnsi="Times New Roman" w:cs="Times New Roman"/>
          <w:b/>
          <w:sz w:val="28"/>
          <w:szCs w:val="28"/>
        </w:rPr>
      </w:pPr>
      <w:r>
        <w:rPr>
          <w:rFonts w:ascii="Times New Roman" w:hAnsi="Times New Roman" w:cs="Times New Roman"/>
          <w:b/>
          <w:sz w:val="28"/>
          <w:szCs w:val="28"/>
        </w:rPr>
        <w:t xml:space="preserve">  Председатель РСНД                                                       Г</w:t>
      </w:r>
      <w:r w:rsidRPr="00E43943">
        <w:rPr>
          <w:rFonts w:ascii="Times New Roman" w:hAnsi="Times New Roman" w:cs="Times New Roman"/>
          <w:b/>
          <w:sz w:val="28"/>
          <w:szCs w:val="28"/>
        </w:rPr>
        <w:t>лава района</w:t>
      </w:r>
      <w:r>
        <w:rPr>
          <w:rFonts w:ascii="Times New Roman" w:hAnsi="Times New Roman" w:cs="Times New Roman"/>
          <w:b/>
          <w:sz w:val="28"/>
          <w:szCs w:val="28"/>
        </w:rPr>
        <w:t xml:space="preserve">                                                                                    </w:t>
      </w:r>
    </w:p>
    <w:p w:rsidR="000F7070" w:rsidRPr="00E43943" w:rsidRDefault="000F7070" w:rsidP="000F7070">
      <w:pPr>
        <w:rPr>
          <w:rFonts w:ascii="Times New Roman" w:hAnsi="Times New Roman" w:cs="Times New Roman"/>
          <w:b/>
          <w:sz w:val="28"/>
          <w:szCs w:val="28"/>
        </w:rPr>
      </w:pPr>
      <w:r>
        <w:rPr>
          <w:rFonts w:ascii="Times New Roman" w:hAnsi="Times New Roman" w:cs="Times New Roman"/>
          <w:b/>
          <w:sz w:val="28"/>
          <w:szCs w:val="28"/>
        </w:rPr>
        <w:t xml:space="preserve">                              В.И.Миронов                                                               </w:t>
      </w:r>
      <w:r w:rsidRPr="00E43943">
        <w:rPr>
          <w:rFonts w:ascii="Times New Roman" w:hAnsi="Times New Roman" w:cs="Times New Roman"/>
          <w:b/>
          <w:sz w:val="28"/>
          <w:szCs w:val="28"/>
        </w:rPr>
        <w:t>А.И.Насонов</w:t>
      </w:r>
    </w:p>
    <w:sectPr w:rsidR="000F7070" w:rsidRPr="00E43943" w:rsidSect="00B53248">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46F"/>
    <w:multiLevelType w:val="hybridMultilevel"/>
    <w:tmpl w:val="6B787B0C"/>
    <w:lvl w:ilvl="0" w:tplc="5E160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FA1113"/>
    <w:multiLevelType w:val="hybridMultilevel"/>
    <w:tmpl w:val="F714748C"/>
    <w:lvl w:ilvl="0" w:tplc="42D663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0DC7BB3"/>
    <w:multiLevelType w:val="hybridMultilevel"/>
    <w:tmpl w:val="24B24E2A"/>
    <w:lvl w:ilvl="0" w:tplc="420069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E60"/>
    <w:rsid w:val="000835E7"/>
    <w:rsid w:val="000F0E60"/>
    <w:rsid w:val="000F7070"/>
    <w:rsid w:val="00120FF8"/>
    <w:rsid w:val="0014356D"/>
    <w:rsid w:val="00187A8E"/>
    <w:rsid w:val="00286E0B"/>
    <w:rsid w:val="002D0059"/>
    <w:rsid w:val="003408AF"/>
    <w:rsid w:val="00400C73"/>
    <w:rsid w:val="004618D9"/>
    <w:rsid w:val="00481631"/>
    <w:rsid w:val="004A2F7A"/>
    <w:rsid w:val="004B5BE7"/>
    <w:rsid w:val="004F7999"/>
    <w:rsid w:val="005C481F"/>
    <w:rsid w:val="00653548"/>
    <w:rsid w:val="00682EF5"/>
    <w:rsid w:val="00690686"/>
    <w:rsid w:val="006C3512"/>
    <w:rsid w:val="00807FE0"/>
    <w:rsid w:val="008B7D60"/>
    <w:rsid w:val="00904AA5"/>
    <w:rsid w:val="009154F1"/>
    <w:rsid w:val="009350A9"/>
    <w:rsid w:val="009454FA"/>
    <w:rsid w:val="00A82923"/>
    <w:rsid w:val="00B0070B"/>
    <w:rsid w:val="00B923E3"/>
    <w:rsid w:val="00BB69E2"/>
    <w:rsid w:val="00C17862"/>
    <w:rsid w:val="00C326FC"/>
    <w:rsid w:val="00C52F19"/>
    <w:rsid w:val="00CB14B6"/>
    <w:rsid w:val="00D315EF"/>
    <w:rsid w:val="00D8453B"/>
    <w:rsid w:val="00DF7473"/>
    <w:rsid w:val="00E43943"/>
    <w:rsid w:val="00E53554"/>
    <w:rsid w:val="00F535EC"/>
    <w:rsid w:val="00F77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8E"/>
  </w:style>
  <w:style w:type="paragraph" w:styleId="3">
    <w:name w:val="heading 3"/>
    <w:basedOn w:val="a"/>
    <w:next w:val="a"/>
    <w:link w:val="30"/>
    <w:qFormat/>
    <w:rsid w:val="000F0E60"/>
    <w:pPr>
      <w:keepNext/>
      <w:spacing w:after="0" w:line="240" w:lineRule="auto"/>
      <w:jc w:val="center"/>
      <w:outlineLvl w:val="2"/>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0F0E60"/>
    <w:rPr>
      <w:color w:val="106BBE"/>
    </w:rPr>
  </w:style>
  <w:style w:type="character" w:customStyle="1" w:styleId="30">
    <w:name w:val="Заголовок 3 Знак"/>
    <w:basedOn w:val="a0"/>
    <w:link w:val="3"/>
    <w:rsid w:val="000F0E60"/>
    <w:rPr>
      <w:rFonts w:ascii="Times New Roman" w:eastAsia="Times New Roman" w:hAnsi="Times New Roman" w:cs="Times New Roman"/>
      <w:b/>
      <w:sz w:val="32"/>
      <w:szCs w:val="20"/>
      <w:lang w:eastAsia="ru-RU"/>
    </w:rPr>
  </w:style>
  <w:style w:type="paragraph" w:styleId="a4">
    <w:name w:val="Balloon Text"/>
    <w:basedOn w:val="a"/>
    <w:link w:val="a5"/>
    <w:uiPriority w:val="99"/>
    <w:semiHidden/>
    <w:unhideWhenUsed/>
    <w:rsid w:val="000F0E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E60"/>
    <w:rPr>
      <w:rFonts w:ascii="Tahoma" w:hAnsi="Tahoma" w:cs="Tahoma"/>
      <w:sz w:val="16"/>
      <w:szCs w:val="16"/>
    </w:rPr>
  </w:style>
  <w:style w:type="paragraph" w:styleId="a6">
    <w:name w:val="List Paragraph"/>
    <w:basedOn w:val="a"/>
    <w:uiPriority w:val="34"/>
    <w:qFormat/>
    <w:rsid w:val="00DF7473"/>
    <w:pPr>
      <w:ind w:left="720"/>
      <w:contextualSpacing/>
    </w:pPr>
  </w:style>
  <w:style w:type="paragraph" w:styleId="a7">
    <w:name w:val="No Spacing"/>
    <w:uiPriority w:val="1"/>
    <w:qFormat/>
    <w:rsid w:val="00B0070B"/>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521285">
      <w:bodyDiv w:val="1"/>
      <w:marLeft w:val="0"/>
      <w:marRight w:val="0"/>
      <w:marTop w:val="0"/>
      <w:marBottom w:val="0"/>
      <w:divBdr>
        <w:top w:val="none" w:sz="0" w:space="0" w:color="auto"/>
        <w:left w:val="none" w:sz="0" w:space="0" w:color="auto"/>
        <w:bottom w:val="none" w:sz="0" w:space="0" w:color="auto"/>
        <w:right w:val="none" w:sz="0" w:space="0" w:color="auto"/>
      </w:divBdr>
    </w:div>
    <w:div w:id="356077079">
      <w:bodyDiv w:val="1"/>
      <w:marLeft w:val="0"/>
      <w:marRight w:val="0"/>
      <w:marTop w:val="0"/>
      <w:marBottom w:val="0"/>
      <w:divBdr>
        <w:top w:val="none" w:sz="0" w:space="0" w:color="auto"/>
        <w:left w:val="none" w:sz="0" w:space="0" w:color="auto"/>
        <w:bottom w:val="none" w:sz="0" w:space="0" w:color="auto"/>
        <w:right w:val="none" w:sz="0" w:space="0" w:color="auto"/>
      </w:divBdr>
    </w:div>
    <w:div w:id="1141657508">
      <w:bodyDiv w:val="1"/>
      <w:marLeft w:val="0"/>
      <w:marRight w:val="0"/>
      <w:marTop w:val="0"/>
      <w:marBottom w:val="0"/>
      <w:divBdr>
        <w:top w:val="none" w:sz="0" w:space="0" w:color="auto"/>
        <w:left w:val="none" w:sz="0" w:space="0" w:color="auto"/>
        <w:bottom w:val="none" w:sz="0" w:space="0" w:color="auto"/>
        <w:right w:val="none" w:sz="0" w:space="0" w:color="auto"/>
      </w:divBdr>
    </w:div>
    <w:div w:id="129494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31A3974A75F4EB4EBA93788571965FBCAAFA066B16D5A55D4E9F6E642HDp5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18</cp:revision>
  <cp:lastPrinted>2017-02-14T07:08:00Z</cp:lastPrinted>
  <dcterms:created xsi:type="dcterms:W3CDTF">2016-07-20T06:28:00Z</dcterms:created>
  <dcterms:modified xsi:type="dcterms:W3CDTF">2017-03-22T10:00:00Z</dcterms:modified>
</cp:coreProperties>
</file>