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6" w:type="dxa"/>
        <w:tblLook w:val="01E0"/>
      </w:tblPr>
      <w:tblGrid>
        <w:gridCol w:w="3369"/>
        <w:gridCol w:w="6201"/>
        <w:gridCol w:w="46"/>
      </w:tblGrid>
      <w:tr w:rsidR="00AB67EA" w:rsidRPr="00AB67EA" w:rsidTr="00E65502">
        <w:trPr>
          <w:gridAfter w:val="1"/>
          <w:wAfter w:w="46" w:type="dxa"/>
          <w:trHeight w:val="3403"/>
        </w:trPr>
        <w:tc>
          <w:tcPr>
            <w:tcW w:w="9570" w:type="dxa"/>
            <w:gridSpan w:val="2"/>
          </w:tcPr>
          <w:p w:rsidR="00AB67EA" w:rsidRPr="00AB67EA" w:rsidRDefault="000D4ADE" w:rsidP="00AB67EA">
            <w:pPr>
              <w:spacing w:after="0" w:line="240" w:lineRule="auto"/>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719455" cy="902335"/>
                  <wp:effectExtent l="19050" t="0" r="4445" b="0"/>
                  <wp:docPr id="1" name="Рисунок 4"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ет без вч [Converted]"/>
                          <pic:cNvPicPr>
                            <a:picLocks noChangeAspect="1" noChangeArrowheads="1"/>
                          </pic:cNvPicPr>
                        </pic:nvPicPr>
                        <pic:blipFill>
                          <a:blip r:embed="rId5" cstate="print"/>
                          <a:srcRect/>
                          <a:stretch>
                            <a:fillRect/>
                          </a:stretch>
                        </pic:blipFill>
                        <pic:spPr bwMode="auto">
                          <a:xfrm>
                            <a:off x="0" y="0"/>
                            <a:ext cx="719455" cy="902335"/>
                          </a:xfrm>
                          <a:prstGeom prst="rect">
                            <a:avLst/>
                          </a:prstGeom>
                          <a:noFill/>
                          <a:ln w="9525">
                            <a:noFill/>
                            <a:miter lim="800000"/>
                            <a:headEnd/>
                            <a:tailEnd/>
                          </a:ln>
                        </pic:spPr>
                      </pic:pic>
                    </a:graphicData>
                  </a:graphic>
                </wp:inline>
              </w:drawing>
            </w:r>
          </w:p>
          <w:p w:rsidR="00AB67EA" w:rsidRPr="00AB67EA" w:rsidRDefault="00AB67EA" w:rsidP="00AB67EA">
            <w:pPr>
              <w:spacing w:after="0" w:line="240" w:lineRule="auto"/>
              <w:jc w:val="center"/>
              <w:rPr>
                <w:rFonts w:ascii="Times New Roman" w:hAnsi="Times New Roman"/>
                <w:b/>
                <w:sz w:val="24"/>
                <w:szCs w:val="24"/>
              </w:rPr>
            </w:pPr>
            <w:r w:rsidRPr="00AB67EA">
              <w:rPr>
                <w:rFonts w:ascii="Times New Roman" w:hAnsi="Times New Roman"/>
                <w:b/>
                <w:sz w:val="24"/>
                <w:szCs w:val="24"/>
              </w:rPr>
              <w:t>РОССИЙСКАЯ ФЕДЕРАЦИЯ</w:t>
            </w:r>
          </w:p>
          <w:p w:rsidR="00AB67EA" w:rsidRPr="00AB67EA" w:rsidRDefault="00AB67EA" w:rsidP="00AB67EA">
            <w:pPr>
              <w:spacing w:after="0" w:line="240" w:lineRule="auto"/>
              <w:jc w:val="center"/>
              <w:rPr>
                <w:rFonts w:ascii="Times New Roman" w:hAnsi="Times New Roman"/>
                <w:b/>
                <w:sz w:val="24"/>
                <w:szCs w:val="24"/>
              </w:rPr>
            </w:pPr>
            <w:r w:rsidRPr="00AB67EA">
              <w:rPr>
                <w:rFonts w:ascii="Times New Roman" w:hAnsi="Times New Roman"/>
                <w:b/>
                <w:sz w:val="24"/>
                <w:szCs w:val="24"/>
              </w:rPr>
              <w:t>ОРЛОВСКАЯ ОБЛАСТЬ</w:t>
            </w:r>
          </w:p>
          <w:p w:rsidR="00AB67EA" w:rsidRPr="00AB67EA" w:rsidRDefault="00AB67EA" w:rsidP="00AB67EA">
            <w:pPr>
              <w:spacing w:after="0" w:line="240" w:lineRule="auto"/>
              <w:jc w:val="center"/>
              <w:rPr>
                <w:rFonts w:ascii="Times New Roman" w:hAnsi="Times New Roman"/>
                <w:b/>
                <w:sz w:val="24"/>
                <w:szCs w:val="24"/>
              </w:rPr>
            </w:pPr>
            <w:r w:rsidRPr="00AB67EA">
              <w:rPr>
                <w:rFonts w:ascii="Times New Roman" w:hAnsi="Times New Roman"/>
                <w:b/>
                <w:sz w:val="24"/>
                <w:szCs w:val="24"/>
              </w:rPr>
              <w:t>ТРОСНЯНСКИЙ РАЙОННЫЙ СОВЕТ НАРОДНЫХ ДЕПУТАТОВ</w:t>
            </w:r>
          </w:p>
          <w:p w:rsidR="003C5257" w:rsidRDefault="003C5257" w:rsidP="00AB67EA">
            <w:pPr>
              <w:spacing w:after="0" w:line="240" w:lineRule="auto"/>
              <w:jc w:val="center"/>
              <w:rPr>
                <w:rFonts w:ascii="Times New Roman" w:hAnsi="Times New Roman"/>
                <w:b/>
                <w:sz w:val="24"/>
                <w:szCs w:val="24"/>
              </w:rPr>
            </w:pPr>
          </w:p>
          <w:p w:rsidR="00AB67EA" w:rsidRPr="00AB67EA" w:rsidRDefault="00AB67EA" w:rsidP="00AB67EA">
            <w:pPr>
              <w:spacing w:after="0" w:line="240" w:lineRule="auto"/>
              <w:jc w:val="center"/>
              <w:rPr>
                <w:rFonts w:ascii="Times New Roman" w:hAnsi="Times New Roman"/>
                <w:b/>
                <w:sz w:val="24"/>
                <w:szCs w:val="24"/>
              </w:rPr>
            </w:pPr>
            <w:r w:rsidRPr="00AB67EA">
              <w:rPr>
                <w:rFonts w:ascii="Times New Roman" w:hAnsi="Times New Roman"/>
                <w:b/>
                <w:sz w:val="24"/>
                <w:szCs w:val="24"/>
              </w:rPr>
              <w:t>РЕШЕНИЕ</w:t>
            </w:r>
          </w:p>
          <w:p w:rsidR="00AB67EA" w:rsidRPr="00AB67EA" w:rsidRDefault="00D5331F" w:rsidP="00AB67EA">
            <w:pPr>
              <w:spacing w:after="0" w:line="240" w:lineRule="auto"/>
              <w:jc w:val="both"/>
              <w:rPr>
                <w:rFonts w:ascii="Times New Roman" w:hAnsi="Times New Roman"/>
                <w:sz w:val="24"/>
                <w:szCs w:val="24"/>
              </w:rPr>
            </w:pPr>
            <w:r>
              <w:rPr>
                <w:rFonts w:ascii="Times New Roman" w:hAnsi="Times New Roman"/>
                <w:sz w:val="24"/>
                <w:szCs w:val="24"/>
              </w:rPr>
              <w:t xml:space="preserve">от   28 июля </w:t>
            </w:r>
            <w:r w:rsidR="00AB67EA" w:rsidRPr="00AB67EA">
              <w:rPr>
                <w:rFonts w:ascii="Times New Roman" w:hAnsi="Times New Roman"/>
                <w:sz w:val="24"/>
                <w:szCs w:val="24"/>
              </w:rPr>
              <w:t xml:space="preserve">2017 года                                                                         № </w:t>
            </w:r>
            <w:r w:rsidR="00FC1DF8">
              <w:rPr>
                <w:rFonts w:ascii="Times New Roman" w:hAnsi="Times New Roman"/>
                <w:sz w:val="24"/>
                <w:szCs w:val="24"/>
              </w:rPr>
              <w:t>75</w:t>
            </w:r>
          </w:p>
          <w:p w:rsidR="00E65502" w:rsidRPr="00AB67EA" w:rsidRDefault="00AB67EA" w:rsidP="00E65502">
            <w:pPr>
              <w:spacing w:after="0" w:line="240" w:lineRule="auto"/>
              <w:jc w:val="both"/>
              <w:rPr>
                <w:rFonts w:ascii="Times New Roman" w:hAnsi="Times New Roman"/>
                <w:sz w:val="24"/>
                <w:szCs w:val="24"/>
              </w:rPr>
            </w:pPr>
            <w:r w:rsidRPr="00AB67EA">
              <w:rPr>
                <w:rFonts w:ascii="Times New Roman" w:hAnsi="Times New Roman"/>
                <w:sz w:val="24"/>
                <w:szCs w:val="24"/>
              </w:rPr>
              <w:t xml:space="preserve">             с. Тросна</w:t>
            </w:r>
          </w:p>
        </w:tc>
      </w:tr>
      <w:tr w:rsidR="00E65502" w:rsidTr="00E65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369" w:type="dxa"/>
          <w:trHeight w:val="765"/>
        </w:trPr>
        <w:tc>
          <w:tcPr>
            <w:tcW w:w="6247" w:type="dxa"/>
            <w:gridSpan w:val="2"/>
            <w:tcBorders>
              <w:top w:val="nil"/>
              <w:left w:val="nil"/>
              <w:bottom w:val="nil"/>
              <w:right w:val="nil"/>
            </w:tcBorders>
            <w:hideMark/>
          </w:tcPr>
          <w:p w:rsidR="00E65502" w:rsidRDefault="00E65502">
            <w:pPr>
              <w:rPr>
                <w:rFonts w:ascii="Times New Roman" w:hAnsi="Times New Roman"/>
                <w:bCs/>
                <w:iCs/>
                <w:color w:val="000000"/>
                <w:sz w:val="28"/>
                <w:szCs w:val="28"/>
              </w:rPr>
            </w:pPr>
            <w:r>
              <w:rPr>
                <w:rFonts w:ascii="Times New Roman" w:hAnsi="Times New Roman"/>
                <w:bCs/>
                <w:iCs/>
                <w:color w:val="000000"/>
                <w:sz w:val="28"/>
                <w:szCs w:val="28"/>
              </w:rPr>
              <w:t>Принято на десятом заседании районного Совета народных депутатов пятого созыва</w:t>
            </w:r>
          </w:p>
        </w:tc>
      </w:tr>
    </w:tbl>
    <w:p w:rsidR="003C5257" w:rsidRDefault="00AB67EA" w:rsidP="00AB67EA">
      <w:pPr>
        <w:pStyle w:val="a9"/>
        <w:spacing w:before="0" w:after="0"/>
        <w:jc w:val="both"/>
        <w:rPr>
          <w:b/>
          <w:bCs/>
          <w:color w:val="000000"/>
          <w:sz w:val="28"/>
          <w:szCs w:val="28"/>
        </w:rPr>
      </w:pPr>
      <w:r w:rsidRPr="003C5257">
        <w:rPr>
          <w:b/>
          <w:bCs/>
          <w:color w:val="000000"/>
          <w:sz w:val="28"/>
          <w:szCs w:val="28"/>
        </w:rPr>
        <w:t>Об утверждении Положения «О порядке</w:t>
      </w:r>
      <w:r w:rsidR="003C5257">
        <w:rPr>
          <w:b/>
          <w:bCs/>
          <w:color w:val="000000"/>
          <w:sz w:val="28"/>
          <w:szCs w:val="28"/>
        </w:rPr>
        <w:t xml:space="preserve"> </w:t>
      </w:r>
      <w:r w:rsidRPr="003C5257">
        <w:rPr>
          <w:b/>
          <w:bCs/>
          <w:color w:val="000000"/>
          <w:sz w:val="28"/>
          <w:szCs w:val="28"/>
        </w:rPr>
        <w:t xml:space="preserve">осуществления </w:t>
      </w:r>
    </w:p>
    <w:p w:rsidR="003C5257" w:rsidRDefault="00AB67EA" w:rsidP="00AB67EA">
      <w:pPr>
        <w:pStyle w:val="a9"/>
        <w:spacing w:before="0" w:after="0"/>
        <w:jc w:val="both"/>
        <w:rPr>
          <w:b/>
          <w:bCs/>
          <w:color w:val="000000"/>
          <w:sz w:val="28"/>
          <w:szCs w:val="28"/>
        </w:rPr>
      </w:pPr>
      <w:r w:rsidRPr="003C5257">
        <w:rPr>
          <w:b/>
          <w:bCs/>
          <w:color w:val="000000"/>
          <w:sz w:val="28"/>
          <w:szCs w:val="28"/>
        </w:rPr>
        <w:t>муниципального земельного</w:t>
      </w:r>
      <w:r w:rsidR="003C5257">
        <w:rPr>
          <w:b/>
          <w:bCs/>
          <w:color w:val="000000"/>
          <w:sz w:val="28"/>
          <w:szCs w:val="28"/>
        </w:rPr>
        <w:t xml:space="preserve"> </w:t>
      </w:r>
      <w:r w:rsidRPr="003C5257">
        <w:rPr>
          <w:b/>
          <w:bCs/>
          <w:color w:val="000000"/>
          <w:sz w:val="28"/>
          <w:szCs w:val="28"/>
        </w:rPr>
        <w:t>контроля на территории</w:t>
      </w:r>
    </w:p>
    <w:p w:rsidR="00AB67EA" w:rsidRPr="003C5257" w:rsidRDefault="00AB67EA" w:rsidP="00AB67EA">
      <w:pPr>
        <w:pStyle w:val="a9"/>
        <w:spacing w:before="0" w:after="0"/>
        <w:jc w:val="both"/>
        <w:rPr>
          <w:b/>
          <w:bCs/>
          <w:color w:val="000000"/>
          <w:sz w:val="28"/>
          <w:szCs w:val="28"/>
        </w:rPr>
      </w:pPr>
      <w:r w:rsidRPr="003C5257">
        <w:rPr>
          <w:b/>
          <w:bCs/>
          <w:color w:val="000000"/>
          <w:sz w:val="28"/>
          <w:szCs w:val="28"/>
        </w:rPr>
        <w:t>Троснянского района Орловской области»</w:t>
      </w:r>
    </w:p>
    <w:p w:rsidR="00AB67EA" w:rsidRPr="003C5257" w:rsidRDefault="00AB67EA" w:rsidP="00AB67EA">
      <w:pPr>
        <w:pStyle w:val="ConsPlusNormal"/>
        <w:widowControl/>
        <w:jc w:val="both"/>
        <w:rPr>
          <w:rFonts w:ascii="Times New Roman" w:hAnsi="Times New Roman"/>
          <w:sz w:val="28"/>
          <w:szCs w:val="28"/>
        </w:rPr>
      </w:pPr>
    </w:p>
    <w:p w:rsidR="00AB67EA" w:rsidRPr="003C5257" w:rsidRDefault="00AB67EA" w:rsidP="003C5257">
      <w:pPr>
        <w:pStyle w:val="ConsPlusNormal"/>
        <w:widowControl/>
        <w:jc w:val="both"/>
        <w:rPr>
          <w:rFonts w:ascii="Times New Roman" w:hAnsi="Times New Roman"/>
          <w:color w:val="000000"/>
          <w:spacing w:val="-10"/>
          <w:sz w:val="28"/>
          <w:szCs w:val="28"/>
        </w:rPr>
      </w:pPr>
      <w:r w:rsidRPr="003C5257">
        <w:rPr>
          <w:rFonts w:ascii="Times New Roman" w:hAnsi="Times New Roman"/>
          <w:sz w:val="28"/>
          <w:szCs w:val="28"/>
        </w:rPr>
        <w:tab/>
        <w:t>В соответствии со статьей 14 Федерального закона от 06.10.2003 № 131-ФЗ «Об общих принципах организации местного самоуправления в Российской Федерации»,  статьей 72 Земельного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статьей 7.2 Закона Орловской области от 5.06.2015 № 1793-ОЗ «О регулировании отдельных земельных отношений в Орловской области», Постановлением Правительства Орловской области от 16.03.2017 № 94 «Об утверждении Порядка осуществления муниципального земельного контроля на территории Орловской области», Уставом Троснянского района Орловской области, Троснянский районный Совет народных депутатов</w:t>
      </w:r>
      <w:r w:rsidR="003C5257" w:rsidRPr="003C5257">
        <w:rPr>
          <w:rFonts w:ascii="Times New Roman" w:hAnsi="Times New Roman"/>
          <w:sz w:val="28"/>
          <w:szCs w:val="28"/>
        </w:rPr>
        <w:t xml:space="preserve"> </w:t>
      </w:r>
      <w:r w:rsidRPr="003C5257">
        <w:rPr>
          <w:rFonts w:ascii="Times New Roman" w:hAnsi="Times New Roman"/>
          <w:color w:val="000000"/>
          <w:spacing w:val="-10"/>
          <w:sz w:val="28"/>
          <w:szCs w:val="28"/>
        </w:rPr>
        <w:t>РЕШИЛ:</w:t>
      </w:r>
    </w:p>
    <w:p w:rsidR="00AB67EA" w:rsidRPr="003C5257" w:rsidRDefault="00AB67EA" w:rsidP="00AB67EA">
      <w:pPr>
        <w:pStyle w:val="a9"/>
        <w:spacing w:before="0" w:after="0"/>
        <w:jc w:val="both"/>
        <w:rPr>
          <w:sz w:val="28"/>
          <w:szCs w:val="28"/>
        </w:rPr>
      </w:pPr>
      <w:r w:rsidRPr="003C5257">
        <w:rPr>
          <w:sz w:val="28"/>
          <w:szCs w:val="28"/>
        </w:rPr>
        <w:tab/>
        <w:t>1. Утвердить Положение «О порядке осуществления муниципального земельного контроля на территории Троснянского района Орловской области».</w:t>
      </w:r>
    </w:p>
    <w:p w:rsidR="00AB67EA" w:rsidRPr="003C5257" w:rsidRDefault="00AB67EA" w:rsidP="00AB67EA">
      <w:pPr>
        <w:autoSpaceDE w:val="0"/>
        <w:autoSpaceDN w:val="0"/>
        <w:adjustRightInd w:val="0"/>
        <w:spacing w:after="0" w:line="240" w:lineRule="auto"/>
        <w:ind w:firstLine="709"/>
        <w:jc w:val="both"/>
        <w:rPr>
          <w:rFonts w:ascii="Times New Roman" w:hAnsi="Times New Roman"/>
          <w:sz w:val="28"/>
          <w:szCs w:val="28"/>
        </w:rPr>
      </w:pPr>
      <w:r w:rsidRPr="003C5257">
        <w:rPr>
          <w:rFonts w:ascii="Times New Roman" w:hAnsi="Times New Roman"/>
          <w:sz w:val="28"/>
          <w:szCs w:val="28"/>
        </w:rPr>
        <w:t>2. Разместить настоящее решение на официальном сайте муниципального образования Троснянский район Орловской области в информационно-телекоммуникационной сети «Интернет».</w:t>
      </w:r>
    </w:p>
    <w:p w:rsidR="00AB67EA" w:rsidRPr="003C5257" w:rsidRDefault="00AB67EA" w:rsidP="00AB67EA">
      <w:pPr>
        <w:autoSpaceDE w:val="0"/>
        <w:autoSpaceDN w:val="0"/>
        <w:adjustRightInd w:val="0"/>
        <w:spacing w:after="0" w:line="240" w:lineRule="auto"/>
        <w:ind w:firstLine="709"/>
        <w:jc w:val="both"/>
        <w:rPr>
          <w:rFonts w:ascii="Times New Roman" w:hAnsi="Times New Roman"/>
          <w:sz w:val="28"/>
          <w:szCs w:val="28"/>
        </w:rPr>
      </w:pPr>
      <w:r w:rsidRPr="003C5257">
        <w:rPr>
          <w:rFonts w:ascii="Times New Roman" w:hAnsi="Times New Roman"/>
          <w:sz w:val="28"/>
          <w:szCs w:val="28"/>
        </w:rPr>
        <w:t>3. Настоящее решение вступает в силу по истечении десяти дней со дн</w:t>
      </w:r>
      <w:r w:rsidR="00D5331F">
        <w:rPr>
          <w:rFonts w:ascii="Times New Roman" w:hAnsi="Times New Roman"/>
          <w:sz w:val="28"/>
          <w:szCs w:val="28"/>
        </w:rPr>
        <w:t>я его официального обнародования</w:t>
      </w:r>
      <w:r w:rsidRPr="003C5257">
        <w:rPr>
          <w:rFonts w:ascii="Times New Roman" w:hAnsi="Times New Roman"/>
          <w:sz w:val="28"/>
          <w:szCs w:val="28"/>
        </w:rPr>
        <w:t>.</w:t>
      </w:r>
    </w:p>
    <w:p w:rsidR="00AB67EA" w:rsidRPr="003C5257" w:rsidRDefault="00AB67EA" w:rsidP="00AB67EA">
      <w:pPr>
        <w:widowControl w:val="0"/>
        <w:autoSpaceDE w:val="0"/>
        <w:autoSpaceDN w:val="0"/>
        <w:adjustRightInd w:val="0"/>
        <w:spacing w:after="0" w:line="240" w:lineRule="auto"/>
        <w:ind w:firstLine="709"/>
        <w:jc w:val="both"/>
        <w:rPr>
          <w:rFonts w:ascii="Times New Roman" w:hAnsi="Times New Roman"/>
          <w:sz w:val="28"/>
          <w:szCs w:val="28"/>
          <w:lang/>
        </w:rPr>
      </w:pPr>
    </w:p>
    <w:p w:rsidR="00AB67EA" w:rsidRPr="003C5257" w:rsidRDefault="00AB67EA" w:rsidP="00AB67EA">
      <w:pPr>
        <w:pStyle w:val="1"/>
        <w:jc w:val="both"/>
        <w:rPr>
          <w:rFonts w:eastAsia="Andale Sans UI"/>
          <w:b/>
          <w:kern w:val="1"/>
          <w:sz w:val="28"/>
          <w:szCs w:val="28"/>
          <w:lang/>
        </w:rPr>
      </w:pPr>
      <w:r w:rsidRPr="003C5257">
        <w:rPr>
          <w:rFonts w:eastAsia="Andale Sans UI"/>
          <w:b/>
          <w:kern w:val="1"/>
          <w:sz w:val="28"/>
          <w:szCs w:val="28"/>
          <w:lang/>
        </w:rPr>
        <w:t>Председатель районного Совета           Глава района</w:t>
      </w:r>
    </w:p>
    <w:p w:rsidR="00AB67EA" w:rsidRPr="003C5257" w:rsidRDefault="00AB67EA" w:rsidP="00AB67EA">
      <w:pPr>
        <w:autoSpaceDE w:val="0"/>
        <w:autoSpaceDN w:val="0"/>
        <w:adjustRightInd w:val="0"/>
        <w:spacing w:after="0" w:line="240" w:lineRule="auto"/>
        <w:jc w:val="both"/>
        <w:rPr>
          <w:rFonts w:ascii="Times New Roman" w:hAnsi="Times New Roman"/>
          <w:b/>
          <w:sz w:val="28"/>
          <w:szCs w:val="28"/>
        </w:rPr>
      </w:pPr>
      <w:r w:rsidRPr="003C5257">
        <w:rPr>
          <w:rFonts w:ascii="Times New Roman" w:hAnsi="Times New Roman"/>
          <w:b/>
          <w:sz w:val="28"/>
          <w:szCs w:val="28"/>
        </w:rPr>
        <w:t>народных депутатов</w:t>
      </w:r>
    </w:p>
    <w:p w:rsidR="00E65502" w:rsidRDefault="00AB67EA" w:rsidP="00AB67EA">
      <w:pPr>
        <w:autoSpaceDE w:val="0"/>
        <w:autoSpaceDN w:val="0"/>
        <w:adjustRightInd w:val="0"/>
        <w:spacing w:after="0" w:line="240" w:lineRule="auto"/>
        <w:jc w:val="both"/>
        <w:rPr>
          <w:rFonts w:ascii="Times New Roman" w:hAnsi="Times New Roman"/>
          <w:b/>
          <w:sz w:val="28"/>
          <w:szCs w:val="28"/>
        </w:rPr>
      </w:pPr>
      <w:r w:rsidRPr="003C5257">
        <w:rPr>
          <w:rFonts w:ascii="Times New Roman" w:hAnsi="Times New Roman"/>
          <w:b/>
          <w:sz w:val="28"/>
          <w:szCs w:val="28"/>
        </w:rPr>
        <w:t xml:space="preserve">         </w:t>
      </w:r>
      <w:r w:rsidR="003C5257" w:rsidRPr="003C5257">
        <w:rPr>
          <w:rFonts w:ascii="Times New Roman" w:hAnsi="Times New Roman"/>
          <w:b/>
          <w:sz w:val="28"/>
          <w:szCs w:val="28"/>
        </w:rPr>
        <w:t xml:space="preserve">      </w:t>
      </w:r>
      <w:r w:rsidR="00E65502">
        <w:rPr>
          <w:rFonts w:ascii="Times New Roman" w:hAnsi="Times New Roman"/>
          <w:b/>
          <w:sz w:val="28"/>
          <w:szCs w:val="28"/>
        </w:rPr>
        <w:t xml:space="preserve">  </w:t>
      </w:r>
      <w:r w:rsidR="003C5257">
        <w:rPr>
          <w:rFonts w:ascii="Times New Roman" w:hAnsi="Times New Roman"/>
          <w:b/>
          <w:sz w:val="28"/>
          <w:szCs w:val="28"/>
        </w:rPr>
        <w:t xml:space="preserve">                  </w:t>
      </w:r>
    </w:p>
    <w:p w:rsidR="00AB67EA" w:rsidRPr="003C5257" w:rsidRDefault="00E65502" w:rsidP="00AB67EA">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                               </w:t>
      </w:r>
      <w:r w:rsidR="003C5257" w:rsidRPr="003C5257">
        <w:rPr>
          <w:rFonts w:ascii="Times New Roman" w:hAnsi="Times New Roman"/>
          <w:b/>
          <w:sz w:val="28"/>
          <w:szCs w:val="28"/>
        </w:rPr>
        <w:t>В.И.Миронов</w:t>
      </w:r>
      <w:r w:rsidR="00AB67EA" w:rsidRPr="003C5257">
        <w:rPr>
          <w:rFonts w:ascii="Times New Roman" w:hAnsi="Times New Roman"/>
          <w:b/>
          <w:sz w:val="28"/>
          <w:szCs w:val="28"/>
        </w:rPr>
        <w:t xml:space="preserve">                               </w:t>
      </w:r>
      <w:r w:rsidR="003C5257">
        <w:rPr>
          <w:rFonts w:ascii="Times New Roman" w:hAnsi="Times New Roman"/>
          <w:b/>
          <w:sz w:val="28"/>
          <w:szCs w:val="28"/>
        </w:rPr>
        <w:t xml:space="preserve">     </w:t>
      </w:r>
      <w:r w:rsidR="00AB67EA" w:rsidRPr="003C5257">
        <w:rPr>
          <w:rFonts w:ascii="Times New Roman" w:hAnsi="Times New Roman"/>
          <w:b/>
          <w:sz w:val="28"/>
          <w:szCs w:val="28"/>
        </w:rPr>
        <w:t xml:space="preserve">       А.И. Насонов</w:t>
      </w:r>
    </w:p>
    <w:p w:rsidR="00AB67EA" w:rsidRPr="00AB67EA" w:rsidRDefault="00AB67EA" w:rsidP="003C5257">
      <w:pPr>
        <w:spacing w:after="0" w:line="240" w:lineRule="auto"/>
        <w:ind w:firstLine="4820"/>
        <w:jc w:val="right"/>
        <w:rPr>
          <w:rFonts w:ascii="Times New Roman" w:hAnsi="Times New Roman"/>
          <w:sz w:val="28"/>
          <w:szCs w:val="28"/>
        </w:rPr>
      </w:pPr>
      <w:r w:rsidRPr="00AB67EA">
        <w:rPr>
          <w:rFonts w:ascii="Times New Roman" w:hAnsi="Times New Roman"/>
          <w:sz w:val="28"/>
          <w:szCs w:val="28"/>
        </w:rPr>
        <w:lastRenderedPageBreak/>
        <w:t>Приложение</w:t>
      </w:r>
      <w:r w:rsidR="003C5257">
        <w:rPr>
          <w:rFonts w:ascii="Times New Roman" w:hAnsi="Times New Roman"/>
          <w:sz w:val="28"/>
          <w:szCs w:val="28"/>
        </w:rPr>
        <w:t xml:space="preserve"> </w:t>
      </w:r>
      <w:r w:rsidRPr="00AB67EA">
        <w:rPr>
          <w:rFonts w:ascii="Times New Roman" w:hAnsi="Times New Roman"/>
          <w:sz w:val="28"/>
          <w:szCs w:val="28"/>
        </w:rPr>
        <w:t>к решению Троснянского районного</w:t>
      </w:r>
      <w:r w:rsidR="003C5257">
        <w:rPr>
          <w:rFonts w:ascii="Times New Roman" w:hAnsi="Times New Roman"/>
          <w:sz w:val="28"/>
          <w:szCs w:val="28"/>
        </w:rPr>
        <w:t xml:space="preserve"> </w:t>
      </w:r>
      <w:r w:rsidRPr="00AB67EA">
        <w:rPr>
          <w:rFonts w:ascii="Times New Roman" w:hAnsi="Times New Roman"/>
          <w:sz w:val="28"/>
          <w:szCs w:val="28"/>
        </w:rPr>
        <w:t>Совета народных депутатов</w:t>
      </w:r>
    </w:p>
    <w:p w:rsidR="00AB67EA" w:rsidRPr="00AB67EA" w:rsidRDefault="002B4591" w:rsidP="003C5257">
      <w:pPr>
        <w:spacing w:after="0" w:line="240" w:lineRule="auto"/>
        <w:jc w:val="right"/>
        <w:rPr>
          <w:rFonts w:ascii="Times New Roman" w:hAnsi="Times New Roman"/>
          <w:sz w:val="28"/>
          <w:szCs w:val="28"/>
        </w:rPr>
      </w:pPr>
      <w:r>
        <w:rPr>
          <w:rFonts w:ascii="Times New Roman" w:hAnsi="Times New Roman"/>
          <w:sz w:val="28"/>
          <w:szCs w:val="28"/>
        </w:rPr>
        <w:t>от  28 июля 2017 года № 75</w:t>
      </w:r>
    </w:p>
    <w:p w:rsidR="00AB67EA" w:rsidRDefault="00AB67EA" w:rsidP="00AB67EA">
      <w:pPr>
        <w:spacing w:after="0" w:line="240" w:lineRule="auto"/>
        <w:jc w:val="both"/>
        <w:rPr>
          <w:rFonts w:ascii="Times New Roman" w:hAnsi="Times New Roman"/>
          <w:sz w:val="28"/>
          <w:szCs w:val="28"/>
        </w:rPr>
      </w:pPr>
    </w:p>
    <w:p w:rsidR="00C41538" w:rsidRPr="00AB67EA" w:rsidRDefault="00C41538" w:rsidP="00AB67EA">
      <w:pPr>
        <w:spacing w:after="0" w:line="240" w:lineRule="auto"/>
        <w:jc w:val="both"/>
        <w:rPr>
          <w:rFonts w:ascii="Times New Roman" w:hAnsi="Times New Roman"/>
          <w:sz w:val="28"/>
          <w:szCs w:val="28"/>
        </w:rPr>
      </w:pPr>
    </w:p>
    <w:p w:rsidR="00AB67EA" w:rsidRPr="00AB67EA" w:rsidRDefault="00AB67EA" w:rsidP="00AB67EA">
      <w:pPr>
        <w:spacing w:after="0" w:line="240" w:lineRule="auto"/>
        <w:jc w:val="center"/>
        <w:rPr>
          <w:rFonts w:ascii="Times New Roman" w:hAnsi="Times New Roman"/>
          <w:sz w:val="28"/>
          <w:szCs w:val="28"/>
        </w:rPr>
      </w:pPr>
      <w:r w:rsidRPr="00AB67EA">
        <w:rPr>
          <w:rFonts w:ascii="Times New Roman" w:hAnsi="Times New Roman"/>
          <w:sz w:val="28"/>
          <w:szCs w:val="28"/>
        </w:rPr>
        <w:t>ПОЛОЖЕНИЕ</w:t>
      </w:r>
    </w:p>
    <w:p w:rsidR="00AB67EA" w:rsidRPr="00AB67EA" w:rsidRDefault="00AB67EA" w:rsidP="00AB67EA">
      <w:pPr>
        <w:spacing w:after="0" w:line="240" w:lineRule="auto"/>
        <w:jc w:val="center"/>
        <w:rPr>
          <w:rFonts w:ascii="Times New Roman" w:hAnsi="Times New Roman"/>
          <w:sz w:val="28"/>
          <w:szCs w:val="28"/>
        </w:rPr>
      </w:pPr>
      <w:r w:rsidRPr="00AB67EA">
        <w:rPr>
          <w:rFonts w:ascii="Times New Roman" w:hAnsi="Times New Roman"/>
          <w:sz w:val="28"/>
          <w:szCs w:val="28"/>
        </w:rPr>
        <w:t xml:space="preserve">О </w:t>
      </w:r>
      <w:r>
        <w:rPr>
          <w:rFonts w:ascii="Times New Roman" w:hAnsi="Times New Roman"/>
          <w:sz w:val="28"/>
          <w:szCs w:val="28"/>
        </w:rPr>
        <w:t xml:space="preserve">порядке осуществления </w:t>
      </w:r>
      <w:r w:rsidRPr="00AB67EA">
        <w:rPr>
          <w:rFonts w:ascii="Times New Roman" w:hAnsi="Times New Roman"/>
          <w:sz w:val="28"/>
          <w:szCs w:val="28"/>
        </w:rPr>
        <w:t>муниципально</w:t>
      </w:r>
      <w:r>
        <w:rPr>
          <w:rFonts w:ascii="Times New Roman" w:hAnsi="Times New Roman"/>
          <w:sz w:val="28"/>
          <w:szCs w:val="28"/>
        </w:rPr>
        <w:t>го</w:t>
      </w:r>
      <w:r w:rsidRPr="00AB67EA">
        <w:rPr>
          <w:rFonts w:ascii="Times New Roman" w:hAnsi="Times New Roman"/>
          <w:sz w:val="28"/>
          <w:szCs w:val="28"/>
        </w:rPr>
        <w:t xml:space="preserve"> земельно</w:t>
      </w:r>
      <w:r>
        <w:rPr>
          <w:rFonts w:ascii="Times New Roman" w:hAnsi="Times New Roman"/>
          <w:sz w:val="28"/>
          <w:szCs w:val="28"/>
        </w:rPr>
        <w:t>го</w:t>
      </w:r>
      <w:r w:rsidRPr="00AB67EA">
        <w:rPr>
          <w:rFonts w:ascii="Times New Roman" w:hAnsi="Times New Roman"/>
          <w:sz w:val="28"/>
          <w:szCs w:val="28"/>
        </w:rPr>
        <w:t xml:space="preserve"> контрол</w:t>
      </w:r>
      <w:r>
        <w:rPr>
          <w:rFonts w:ascii="Times New Roman" w:hAnsi="Times New Roman"/>
          <w:sz w:val="28"/>
          <w:szCs w:val="28"/>
        </w:rPr>
        <w:t>я</w:t>
      </w:r>
    </w:p>
    <w:p w:rsidR="00AB67EA" w:rsidRPr="00AB67EA" w:rsidRDefault="00AB67EA" w:rsidP="00AB67EA">
      <w:pPr>
        <w:spacing w:after="0" w:line="240" w:lineRule="auto"/>
        <w:jc w:val="center"/>
        <w:rPr>
          <w:rFonts w:ascii="Times New Roman" w:hAnsi="Times New Roman"/>
          <w:sz w:val="28"/>
          <w:szCs w:val="28"/>
        </w:rPr>
      </w:pPr>
      <w:r w:rsidRPr="00AB67EA">
        <w:rPr>
          <w:rFonts w:ascii="Times New Roman" w:hAnsi="Times New Roman"/>
          <w:sz w:val="28"/>
          <w:szCs w:val="28"/>
        </w:rPr>
        <w:t>на территории Троснянского района Орловской области</w:t>
      </w:r>
    </w:p>
    <w:p w:rsidR="00C41538" w:rsidRDefault="00C41538" w:rsidP="00C41538">
      <w:pPr>
        <w:pStyle w:val="3"/>
        <w:shd w:val="clear" w:color="auto" w:fill="FFFFFF"/>
        <w:spacing w:before="0" w:beforeAutospacing="0" w:after="0" w:afterAutospacing="0"/>
        <w:jc w:val="center"/>
        <w:textAlignment w:val="baseline"/>
        <w:rPr>
          <w:rFonts w:eastAsia="Calibri"/>
          <w:b w:val="0"/>
          <w:bCs w:val="0"/>
          <w:sz w:val="28"/>
          <w:szCs w:val="28"/>
          <w:lang w:eastAsia="en-US"/>
        </w:rPr>
      </w:pPr>
    </w:p>
    <w:p w:rsidR="00582E77" w:rsidRPr="00582E77" w:rsidRDefault="00582E77" w:rsidP="00C41538">
      <w:pPr>
        <w:pStyle w:val="3"/>
        <w:shd w:val="clear" w:color="auto" w:fill="FFFFFF"/>
        <w:spacing w:before="0" w:beforeAutospacing="0" w:after="0" w:afterAutospacing="0"/>
        <w:jc w:val="center"/>
        <w:textAlignment w:val="baseline"/>
        <w:rPr>
          <w:rFonts w:eastAsia="Calibri"/>
          <w:b w:val="0"/>
          <w:bCs w:val="0"/>
          <w:sz w:val="28"/>
          <w:szCs w:val="28"/>
          <w:lang w:eastAsia="en-US"/>
        </w:rPr>
      </w:pPr>
      <w:r w:rsidRPr="00582E77">
        <w:rPr>
          <w:rFonts w:eastAsia="Calibri"/>
          <w:b w:val="0"/>
          <w:bCs w:val="0"/>
          <w:sz w:val="28"/>
          <w:szCs w:val="28"/>
          <w:lang w:eastAsia="en-US"/>
        </w:rPr>
        <w:t>1. Общие положения</w:t>
      </w:r>
    </w:p>
    <w:p w:rsidR="001B7A87" w:rsidRPr="003C5257" w:rsidRDefault="001B7A87" w:rsidP="00C41538">
      <w:pPr>
        <w:pStyle w:val="ConsPlusNormal"/>
        <w:jc w:val="center"/>
        <w:rPr>
          <w:rFonts w:ascii="Times New Roman" w:hAnsi="Times New Roman"/>
          <w:color w:val="000000"/>
          <w:sz w:val="28"/>
          <w:szCs w:val="28"/>
        </w:rPr>
      </w:pPr>
    </w:p>
    <w:p w:rsidR="00D52E0D" w:rsidRPr="003C5257" w:rsidRDefault="00D52E0D" w:rsidP="00D52E0D">
      <w:pPr>
        <w:numPr>
          <w:ilvl w:val="1"/>
          <w:numId w:val="1"/>
        </w:numPr>
        <w:shd w:val="clear" w:color="auto" w:fill="FFFFFF"/>
        <w:spacing w:after="0" w:line="315" w:lineRule="atLeast"/>
        <w:ind w:left="0"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Настоящий Порядок разработан в соответствии со статьей 14 Федерального закона от</w:t>
      </w:r>
      <w:r w:rsidRPr="003C5257">
        <w:rPr>
          <w:rFonts w:ascii="Times New Roman" w:hAnsi="Times New Roman"/>
          <w:sz w:val="28"/>
          <w:szCs w:val="28"/>
        </w:rPr>
        <w:t xml:space="preserve"> 06.10.2003 № 131-ФЗ «Об общих принципах организации местного самоуправления в Российской Федерации», </w:t>
      </w:r>
      <w:r w:rsidRPr="003C5257">
        <w:rPr>
          <w:rFonts w:ascii="Times New Roman" w:eastAsia="Times New Roman" w:hAnsi="Times New Roman"/>
          <w:sz w:val="28"/>
          <w:szCs w:val="28"/>
        </w:rPr>
        <w:t xml:space="preserve"> статьей 72 Земельного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статьей 7.2 Закона Орловской области от 5.06.2015 № 1793-ОЗ «О регулировании отдельных земельных отношений в Орловской области», Постановлением Правительства Орловской области от 16.03.2017 № 94 «Об утверждении Порядка осуществления муниципального земельного контроля на территории Орловской области», Уставом Троснянского района Орловской области, и определяет деятельность органов местного самоуправления Троснянского района Орловской области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Орловской области, за нарушение которых законодательством Российской Федерации, законодательством Орловской области предусмотрена административная и иная ответственность (далее - муниципальный земельный контроль).</w:t>
      </w:r>
    </w:p>
    <w:p w:rsidR="00D52E0D" w:rsidRPr="003C5257" w:rsidRDefault="00D52E0D" w:rsidP="00D52E0D">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1.2. Целями муниципального земельного контроля являются предупреждение, выявление и пресечение нарушений земельного законодательства, а также осуществление контроля за рациональным и эффективным использованием земель на территории Троснянского района Орловской области.</w:t>
      </w:r>
    </w:p>
    <w:p w:rsidR="00D52E0D" w:rsidRPr="003C5257" w:rsidRDefault="00D52E0D" w:rsidP="00D52E0D">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 xml:space="preserve">1.3. Основной задачей муниципального земельного контроля является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Орловской области, за нарушение которых </w:t>
      </w:r>
      <w:r w:rsidRPr="003C5257">
        <w:rPr>
          <w:rFonts w:ascii="Times New Roman" w:eastAsia="Times New Roman" w:hAnsi="Times New Roman"/>
          <w:sz w:val="28"/>
          <w:szCs w:val="28"/>
        </w:rPr>
        <w:lastRenderedPageBreak/>
        <w:t>законодательством Российской Федерации, законодательством Орловской области предусмотрена административная и иная ответственность.</w:t>
      </w:r>
    </w:p>
    <w:p w:rsidR="00D52E0D" w:rsidRPr="003C5257" w:rsidRDefault="00D52E0D" w:rsidP="00D52E0D">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 xml:space="preserve">1.4. Муниципальный земельный контроль в отношении объектов земельных отношений осуществляется </w:t>
      </w:r>
      <w:r w:rsidR="00C41538" w:rsidRPr="003C5257">
        <w:rPr>
          <w:rFonts w:ascii="Times New Roman" w:eastAsia="Times New Roman" w:hAnsi="Times New Roman"/>
          <w:sz w:val="28"/>
          <w:szCs w:val="28"/>
        </w:rPr>
        <w:t>Администрацией</w:t>
      </w:r>
      <w:r w:rsidRPr="003C5257">
        <w:rPr>
          <w:rFonts w:ascii="Times New Roman" w:eastAsia="Times New Roman" w:hAnsi="Times New Roman"/>
          <w:sz w:val="28"/>
          <w:szCs w:val="28"/>
        </w:rPr>
        <w:t xml:space="preserve"> Троснянского района</w:t>
      </w:r>
      <w:r w:rsidR="00582E77" w:rsidRPr="003C5257">
        <w:rPr>
          <w:rFonts w:ascii="Times New Roman" w:eastAsia="Times New Roman" w:hAnsi="Times New Roman"/>
          <w:sz w:val="28"/>
          <w:szCs w:val="28"/>
        </w:rPr>
        <w:t xml:space="preserve"> Орловской области </w:t>
      </w:r>
      <w:r w:rsidRPr="003C5257">
        <w:rPr>
          <w:rFonts w:ascii="Times New Roman" w:eastAsia="Times New Roman" w:hAnsi="Times New Roman"/>
          <w:sz w:val="28"/>
          <w:szCs w:val="28"/>
        </w:rPr>
        <w:t>(далее - уполномоченный орган).</w:t>
      </w:r>
    </w:p>
    <w:p w:rsidR="00C41538" w:rsidRPr="003C5257" w:rsidRDefault="00C41538" w:rsidP="00D52E0D">
      <w:pPr>
        <w:shd w:val="clear" w:color="auto" w:fill="FFFFFF"/>
        <w:spacing w:after="0" w:line="315" w:lineRule="atLeast"/>
        <w:ind w:firstLine="709"/>
        <w:jc w:val="both"/>
        <w:textAlignment w:val="baseline"/>
        <w:rPr>
          <w:rFonts w:ascii="Times New Roman" w:eastAsia="Times New Roman" w:hAnsi="Times New Roman"/>
          <w:sz w:val="28"/>
          <w:szCs w:val="28"/>
        </w:rPr>
      </w:pPr>
    </w:p>
    <w:p w:rsidR="00D52E0D" w:rsidRPr="003C5257" w:rsidRDefault="00D52E0D" w:rsidP="00C41538">
      <w:pPr>
        <w:numPr>
          <w:ilvl w:val="0"/>
          <w:numId w:val="1"/>
        </w:numPr>
        <w:shd w:val="clear" w:color="auto" w:fill="FFFFFF"/>
        <w:spacing w:after="0" w:line="240" w:lineRule="auto"/>
        <w:jc w:val="center"/>
        <w:textAlignment w:val="baseline"/>
        <w:outlineLvl w:val="2"/>
        <w:rPr>
          <w:rFonts w:ascii="Times New Roman" w:eastAsia="Times New Roman" w:hAnsi="Times New Roman"/>
          <w:spacing w:val="2"/>
          <w:sz w:val="28"/>
          <w:szCs w:val="28"/>
          <w:lang w:eastAsia="ru-RU"/>
        </w:rPr>
      </w:pPr>
      <w:r w:rsidRPr="003C5257">
        <w:rPr>
          <w:rFonts w:ascii="Times New Roman" w:eastAsia="Times New Roman" w:hAnsi="Times New Roman"/>
          <w:spacing w:val="2"/>
          <w:sz w:val="28"/>
          <w:szCs w:val="28"/>
          <w:lang w:eastAsia="ru-RU"/>
        </w:rPr>
        <w:t>Порядок организации и осуществления муниципального земельного контроля в отношении юридических лиц и индивидуальных предпринимателей</w:t>
      </w:r>
    </w:p>
    <w:p w:rsidR="00C41538" w:rsidRPr="003C5257" w:rsidRDefault="00C41538" w:rsidP="00C41538">
      <w:pPr>
        <w:shd w:val="clear" w:color="auto" w:fill="FFFFFF"/>
        <w:spacing w:after="0" w:line="240" w:lineRule="auto"/>
        <w:ind w:left="435"/>
        <w:textAlignment w:val="baseline"/>
        <w:outlineLvl w:val="2"/>
        <w:rPr>
          <w:rFonts w:ascii="Times New Roman" w:eastAsia="Times New Roman" w:hAnsi="Times New Roman"/>
          <w:spacing w:val="2"/>
          <w:sz w:val="28"/>
          <w:szCs w:val="28"/>
          <w:lang w:eastAsia="ru-RU"/>
        </w:rPr>
      </w:pPr>
    </w:p>
    <w:p w:rsidR="00582E77" w:rsidRPr="003C5257" w:rsidRDefault="00D52E0D" w:rsidP="00582E77">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 xml:space="preserve">2.1. Муниципальный земельный контроль в отношении юридических лиц и индивидуальных предпринимателей осуществляется должностным лицом уполномоченного органа (далее также - муниципальный инспектор, должностное лицо) на основании решения </w:t>
      </w:r>
      <w:r w:rsidR="00C41538" w:rsidRPr="003C5257">
        <w:rPr>
          <w:rFonts w:ascii="Times New Roman" w:eastAsia="Times New Roman" w:hAnsi="Times New Roman"/>
          <w:sz w:val="28"/>
          <w:szCs w:val="28"/>
        </w:rPr>
        <w:t>Администрации Т</w:t>
      </w:r>
      <w:r w:rsidR="0087020C" w:rsidRPr="003C5257">
        <w:rPr>
          <w:rFonts w:ascii="Times New Roman" w:eastAsia="Times New Roman" w:hAnsi="Times New Roman"/>
          <w:sz w:val="28"/>
          <w:szCs w:val="28"/>
        </w:rPr>
        <w:t>р</w:t>
      </w:r>
      <w:r w:rsidR="00C41538" w:rsidRPr="003C5257">
        <w:rPr>
          <w:rFonts w:ascii="Times New Roman" w:eastAsia="Times New Roman" w:hAnsi="Times New Roman"/>
          <w:sz w:val="28"/>
          <w:szCs w:val="28"/>
        </w:rPr>
        <w:t>оснянского района Орловской области</w:t>
      </w:r>
      <w:r w:rsidRPr="003C5257">
        <w:rPr>
          <w:rFonts w:ascii="Times New Roman" w:eastAsia="Times New Roman" w:hAnsi="Times New Roman"/>
          <w:sz w:val="28"/>
          <w:szCs w:val="28"/>
        </w:rPr>
        <w:t xml:space="preserve"> о проведении проверки (далее также - решение уполномоченного органа) в форме плановых и внеплановых проверок соблюдения юридическими лицами, индивидуальными предпринимателями требований земельного законодательства.</w:t>
      </w:r>
      <w:r w:rsidR="00582E77" w:rsidRPr="003C5257">
        <w:rPr>
          <w:rFonts w:ascii="Times New Roman" w:eastAsia="Times New Roman" w:hAnsi="Times New Roman"/>
          <w:sz w:val="28"/>
          <w:szCs w:val="28"/>
        </w:rPr>
        <w:t xml:space="preserve"> </w:t>
      </w:r>
    </w:p>
    <w:p w:rsidR="00582E77" w:rsidRPr="003C5257" w:rsidRDefault="00D52E0D" w:rsidP="00582E77">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2.2. Плановые проверки проводятся на основании разрабатываемых уполномоченным органом ежегодных планов проведения плановых проверок.</w:t>
      </w:r>
    </w:p>
    <w:p w:rsidR="00582E77" w:rsidRPr="003C5257" w:rsidRDefault="00D52E0D" w:rsidP="00582E77">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2.3. Проведение плановых и внеплановых проверок в отношении юридических лиц и индивидуальных предпринимателей, а также утверждение уполномоченным органом ежегодного плана проведения плановых проверок в отношении указанных лиц осуществляется в порядке, установленном статьями 9, 10, 13 Федерального закона.</w:t>
      </w:r>
    </w:p>
    <w:p w:rsidR="00582E77" w:rsidRPr="003C5257" w:rsidRDefault="00D52E0D" w:rsidP="00582E77">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2.4.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решения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w:t>
      </w:r>
      <w:r w:rsidRPr="003C5257">
        <w:rPr>
          <w:rFonts w:ascii="Times New Roman" w:eastAsia="Times New Roman" w:hAnsi="Times New Roman"/>
          <w:color w:val="2D2D2D"/>
          <w:spacing w:val="2"/>
          <w:sz w:val="28"/>
          <w:szCs w:val="28"/>
          <w:lang w:eastAsia="ru-RU"/>
        </w:rPr>
        <w:t xml:space="preserve"> </w:t>
      </w:r>
      <w:r w:rsidRPr="003C5257">
        <w:rPr>
          <w:rFonts w:ascii="Times New Roman" w:eastAsia="Times New Roman" w:hAnsi="Times New Roman"/>
          <w:sz w:val="28"/>
          <w:szCs w:val="28"/>
        </w:rPr>
        <w:t>представлен юридическим лицом, индивидуальным предпринимателем в уполномоченный орган, или иным доступным способом.</w:t>
      </w:r>
    </w:p>
    <w:p w:rsidR="00582E77" w:rsidRPr="003C5257" w:rsidRDefault="00D52E0D" w:rsidP="00582E77">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 xml:space="preserve">2.5. О проведении внеплановой выездной проверки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w:t>
      </w:r>
      <w:r w:rsidRPr="003C5257">
        <w:rPr>
          <w:rFonts w:ascii="Times New Roman" w:eastAsia="Times New Roman" w:hAnsi="Times New Roman"/>
          <w:sz w:val="28"/>
          <w:szCs w:val="28"/>
        </w:rPr>
        <w:lastRenderedPageBreak/>
        <w:t>был представлен юридическим лицом, индивидуальным предпринимателем в уполномоченный орган.</w:t>
      </w:r>
    </w:p>
    <w:p w:rsidR="00582E77" w:rsidRPr="003C5257" w:rsidRDefault="00D52E0D" w:rsidP="00582E77">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2.6. По результатам проведения мероприятий по муниципальному земельному контролю муниципальным инспектором составляется акт проверки по форме, утвержденной</w:t>
      </w:r>
      <w:r w:rsidR="00582E77" w:rsidRPr="003C5257">
        <w:rPr>
          <w:rFonts w:ascii="Times New Roman" w:eastAsia="Times New Roman" w:hAnsi="Times New Roman"/>
          <w:sz w:val="28"/>
          <w:szCs w:val="28"/>
        </w:rPr>
        <w:t xml:space="preserve"> </w:t>
      </w:r>
      <w:hyperlink r:id="rId6" w:history="1">
        <w:r w:rsidRPr="003C5257">
          <w:rPr>
            <w:rFonts w:ascii="Times New Roman" w:eastAsia="Times New Roman" w:hAnsi="Times New Roman"/>
            <w:sz w:val="28"/>
            <w:szCs w:val="28"/>
          </w:rPr>
          <w:t>приказом Минэкономразвития России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582E77" w:rsidRPr="003C5257">
        <w:rPr>
          <w:rFonts w:ascii="Times New Roman" w:eastAsia="Times New Roman" w:hAnsi="Times New Roman"/>
          <w:sz w:val="28"/>
          <w:szCs w:val="28"/>
        </w:rPr>
        <w:t xml:space="preserve"> </w:t>
      </w:r>
      <w:r w:rsidRPr="003C5257">
        <w:rPr>
          <w:rFonts w:ascii="Times New Roman" w:eastAsia="Times New Roman" w:hAnsi="Times New Roman"/>
          <w:sz w:val="28"/>
          <w:szCs w:val="28"/>
        </w:rPr>
        <w:t>в двух экземплярах. Акт проверки оформляется в день окончания проведения мероприятия по муниципальному земельному контролю в порядке, установленном статьей 16 Федерального закона.</w:t>
      </w:r>
    </w:p>
    <w:p w:rsidR="00582E77" w:rsidRPr="003C5257" w:rsidRDefault="00D52E0D" w:rsidP="00582E77">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582E77" w:rsidRPr="003C5257" w:rsidRDefault="00D52E0D" w:rsidP="00582E77">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уполномоченным органом в адрес проверяемого лица в срок, указанный в абзаце первом настоящего пункта, заказным почтовым отправлением с уведомлением о вручении, которое приобщается к экземпляру акта проверки, хранящемуся в деле уполномоченного органа. 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82E77" w:rsidRPr="003C5257" w:rsidRDefault="00D52E0D" w:rsidP="00582E77">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2.7. В целях подтверждения достоверности полученных в ходе проверки сведений, в случаях выявления данных, указывающих на наличие нарушения земельного законодательства, к акту проверки прилагаются фототаблица с нумерацией каждого фотоснимка и иная информация, подтверждающая или опровергающая нарушение требований земельного законодательства.</w:t>
      </w:r>
    </w:p>
    <w:p w:rsidR="00582E77" w:rsidRPr="003C5257" w:rsidRDefault="00D52E0D" w:rsidP="00582E77">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 xml:space="preserve">2.8. В 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 за которые законодательством Российской Федерации </w:t>
      </w:r>
      <w:r w:rsidRPr="003C5257">
        <w:rPr>
          <w:rFonts w:ascii="Times New Roman" w:eastAsia="Times New Roman" w:hAnsi="Times New Roman"/>
          <w:sz w:val="28"/>
          <w:szCs w:val="28"/>
        </w:rPr>
        <w:lastRenderedPageBreak/>
        <w:t>предусмотрена административная ответственность, уполномоченный орган в течение трех рабочих дней со дня составления акта проверки направляет копию акта проверки в структурное подразделение территориального органа федерального органа государственного земельного надзора.</w:t>
      </w:r>
    </w:p>
    <w:p w:rsidR="00C41538" w:rsidRPr="003C5257" w:rsidRDefault="00C41538" w:rsidP="00582E77">
      <w:pPr>
        <w:shd w:val="clear" w:color="auto" w:fill="FFFFFF"/>
        <w:spacing w:after="0" w:line="315" w:lineRule="atLeast"/>
        <w:jc w:val="both"/>
        <w:textAlignment w:val="baseline"/>
        <w:rPr>
          <w:rFonts w:ascii="Times New Roman" w:eastAsia="Times New Roman" w:hAnsi="Times New Roman"/>
          <w:sz w:val="28"/>
          <w:szCs w:val="28"/>
        </w:rPr>
      </w:pPr>
    </w:p>
    <w:p w:rsidR="00D52E0D" w:rsidRPr="003C5257" w:rsidRDefault="00D52E0D" w:rsidP="00C41538">
      <w:pPr>
        <w:numPr>
          <w:ilvl w:val="0"/>
          <w:numId w:val="1"/>
        </w:numPr>
        <w:shd w:val="clear" w:color="auto" w:fill="FFFFFF"/>
        <w:spacing w:after="0" w:line="240" w:lineRule="auto"/>
        <w:jc w:val="center"/>
        <w:textAlignment w:val="baseline"/>
        <w:outlineLvl w:val="2"/>
        <w:rPr>
          <w:rFonts w:ascii="Times New Roman" w:eastAsia="Times New Roman" w:hAnsi="Times New Roman"/>
          <w:spacing w:val="2"/>
          <w:sz w:val="28"/>
          <w:szCs w:val="28"/>
          <w:lang w:eastAsia="ru-RU"/>
        </w:rPr>
      </w:pPr>
      <w:r w:rsidRPr="003C5257">
        <w:rPr>
          <w:rFonts w:ascii="Times New Roman" w:eastAsia="Times New Roman" w:hAnsi="Times New Roman"/>
          <w:spacing w:val="2"/>
          <w:sz w:val="28"/>
          <w:szCs w:val="28"/>
          <w:lang w:eastAsia="ru-RU"/>
        </w:rPr>
        <w:t>Порядок организации и осуществления муниципального земельного контроля в отношении граждан, органов государственной власти, органов местного самоуправления</w:t>
      </w:r>
    </w:p>
    <w:p w:rsidR="00C41538" w:rsidRPr="003C5257" w:rsidRDefault="00C41538" w:rsidP="00C41538">
      <w:pPr>
        <w:shd w:val="clear" w:color="auto" w:fill="FFFFFF"/>
        <w:spacing w:after="0" w:line="240" w:lineRule="auto"/>
        <w:ind w:left="435"/>
        <w:textAlignment w:val="baseline"/>
        <w:outlineLvl w:val="2"/>
        <w:rPr>
          <w:rFonts w:ascii="Times New Roman" w:eastAsia="Times New Roman" w:hAnsi="Times New Roman"/>
          <w:spacing w:val="2"/>
          <w:sz w:val="28"/>
          <w:szCs w:val="28"/>
          <w:lang w:eastAsia="ru-RU"/>
        </w:rPr>
      </w:pPr>
    </w:p>
    <w:p w:rsidR="00582E77" w:rsidRPr="003C5257" w:rsidRDefault="00D52E0D" w:rsidP="00D52E0D">
      <w:pPr>
        <w:shd w:val="clear" w:color="auto" w:fill="FFFFFF"/>
        <w:spacing w:after="0" w:line="315" w:lineRule="atLeast"/>
        <w:textAlignment w:val="baseline"/>
        <w:rPr>
          <w:rFonts w:ascii="Times New Roman" w:eastAsia="Times New Roman" w:hAnsi="Times New Roman"/>
          <w:sz w:val="28"/>
          <w:szCs w:val="28"/>
        </w:rPr>
      </w:pPr>
      <w:r w:rsidRPr="003C5257">
        <w:rPr>
          <w:rFonts w:ascii="Times New Roman" w:eastAsia="Times New Roman" w:hAnsi="Times New Roman"/>
          <w:sz w:val="28"/>
          <w:szCs w:val="28"/>
        </w:rPr>
        <w:t>3.1. Муниципальный земельный контроль в отношении граждан, органов государственной власти, органов местного самоуправления осуществляется муниципальным инспектором в форме плановых и внеплановых проверок.</w:t>
      </w:r>
    </w:p>
    <w:p w:rsidR="00582E77" w:rsidRPr="003C5257" w:rsidRDefault="00D52E0D" w:rsidP="00582E77">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3.2. Плановые проверки в отношении граждан, органов государственной власти, органов местного самоуправления проводятся не чаще одного раза в три года.</w:t>
      </w:r>
    </w:p>
    <w:p w:rsidR="00582E77" w:rsidRPr="003C5257" w:rsidRDefault="00D52E0D" w:rsidP="00582E77">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3.3. Плановые проверки проводятся на основании разрабатываемых уполномоченным органом ежегодных планов проведения плановых проверок по форме, утвержденной</w:t>
      </w:r>
      <w:r w:rsidR="00582E77" w:rsidRPr="003C5257">
        <w:rPr>
          <w:rFonts w:ascii="Times New Roman" w:eastAsia="Times New Roman" w:hAnsi="Times New Roman"/>
          <w:sz w:val="28"/>
          <w:szCs w:val="28"/>
        </w:rPr>
        <w:t xml:space="preserve"> </w:t>
      </w:r>
      <w:hyperlink r:id="rId7" w:history="1">
        <w:r w:rsidRPr="003C5257">
          <w:rPr>
            <w:rFonts w:ascii="Times New Roman" w:eastAsia="Times New Roman" w:hAnsi="Times New Roman"/>
            <w:sz w:val="28"/>
            <w:szCs w:val="28"/>
          </w:rPr>
          <w:t>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3C5257">
        <w:rPr>
          <w:rFonts w:ascii="Times New Roman" w:eastAsia="Times New Roman" w:hAnsi="Times New Roman"/>
          <w:sz w:val="28"/>
          <w:szCs w:val="28"/>
        </w:rPr>
        <w:t>.</w:t>
      </w:r>
    </w:p>
    <w:p w:rsidR="00582E77" w:rsidRPr="003C5257" w:rsidRDefault="00D52E0D" w:rsidP="00582E77">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 xml:space="preserve">3.4. Ежегодные планы проведения плановых проверок в отношении граждан, органов государственной власти, органов местного самоуправления формируются в срок до 10 декабря года, предшествующего году проведения плановых проверок, и утверждаются руководителем уполномоченного органа. Ежегодный план проведения плановых проверок в отношении граждан доводится до сведения заинтересованных лиц посредством его размещения на официальном </w:t>
      </w:r>
      <w:r w:rsidR="00582E77" w:rsidRPr="003C5257">
        <w:rPr>
          <w:rFonts w:ascii="Times New Roman" w:eastAsia="Times New Roman" w:hAnsi="Times New Roman"/>
          <w:sz w:val="28"/>
          <w:szCs w:val="28"/>
        </w:rPr>
        <w:t>сайте Троснянского района Орловской области</w:t>
      </w:r>
      <w:r w:rsidRPr="003C5257">
        <w:rPr>
          <w:rFonts w:ascii="Times New Roman" w:eastAsia="Times New Roman" w:hAnsi="Times New Roman"/>
          <w:sz w:val="28"/>
          <w:szCs w:val="28"/>
        </w:rPr>
        <w:t xml:space="preserve"> в сети Интернет в трехдневный срок со дня его утверждения.</w:t>
      </w:r>
    </w:p>
    <w:p w:rsidR="00582E77" w:rsidRPr="003C5257" w:rsidRDefault="00D52E0D" w:rsidP="00582E77">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В ежегодных планах проведения плановых проверок в отношении граждан указываются следующие сведения:</w:t>
      </w:r>
    </w:p>
    <w:p w:rsidR="00582E77" w:rsidRPr="003C5257" w:rsidRDefault="00D52E0D" w:rsidP="00582E77">
      <w:pPr>
        <w:numPr>
          <w:ilvl w:val="0"/>
          <w:numId w:val="2"/>
        </w:num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для граждан: фамилия, имя, отчество (последнее - при наличии), наименования правообладателей (для органов государственной власти, органов местного самоуправления), подлежащих плановой проверке;</w:t>
      </w:r>
    </w:p>
    <w:p w:rsidR="00582E77" w:rsidRPr="003C5257" w:rsidRDefault="00D52E0D" w:rsidP="00582E77">
      <w:pPr>
        <w:numPr>
          <w:ilvl w:val="0"/>
          <w:numId w:val="2"/>
        </w:num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 xml:space="preserve"> дата начала проведения плановой проверки;</w:t>
      </w:r>
    </w:p>
    <w:p w:rsidR="00582E77" w:rsidRPr="003C5257" w:rsidRDefault="00D52E0D" w:rsidP="00582E77">
      <w:pPr>
        <w:numPr>
          <w:ilvl w:val="0"/>
          <w:numId w:val="2"/>
        </w:num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 xml:space="preserve"> сведения об объектах земельных отношений, в отношении которых будет проводиться проверка, позволяющие их идентифицировать (кадастровый номер (при наличии), адрес и (или) описание местоположения);</w:t>
      </w:r>
    </w:p>
    <w:p w:rsidR="00582E77" w:rsidRPr="003C5257" w:rsidRDefault="00582E77" w:rsidP="00582E77">
      <w:pPr>
        <w:numPr>
          <w:ilvl w:val="0"/>
          <w:numId w:val="2"/>
        </w:num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 xml:space="preserve"> </w:t>
      </w:r>
      <w:r w:rsidR="00D52E0D" w:rsidRPr="003C5257">
        <w:rPr>
          <w:rFonts w:ascii="Times New Roman" w:eastAsia="Times New Roman" w:hAnsi="Times New Roman"/>
          <w:sz w:val="28"/>
          <w:szCs w:val="28"/>
        </w:rPr>
        <w:t>цель и основания проведения проверки;</w:t>
      </w:r>
    </w:p>
    <w:p w:rsidR="00582E77" w:rsidRPr="003C5257" w:rsidRDefault="00582E77" w:rsidP="00582E77">
      <w:pPr>
        <w:numPr>
          <w:ilvl w:val="0"/>
          <w:numId w:val="2"/>
        </w:num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 xml:space="preserve"> </w:t>
      </w:r>
      <w:r w:rsidR="00D52E0D" w:rsidRPr="003C5257">
        <w:rPr>
          <w:rFonts w:ascii="Times New Roman" w:eastAsia="Times New Roman" w:hAnsi="Times New Roman"/>
          <w:sz w:val="28"/>
          <w:szCs w:val="28"/>
        </w:rPr>
        <w:t>наименование органа, осуществляющего плановую проверку.</w:t>
      </w:r>
    </w:p>
    <w:p w:rsidR="00582E77" w:rsidRPr="003C5257" w:rsidRDefault="00D52E0D"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3.5. Ежегодные планы проведения плановых проверок в отношении граждан, органов государственной власти, органов местного самоуправления с органами прокуратуры не согласовываются. Плановая проверка проводится по решению уполномоченного органа.</w:t>
      </w:r>
    </w:p>
    <w:p w:rsidR="00582E77" w:rsidRPr="003C5257" w:rsidRDefault="00D52E0D"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 xml:space="preserve">3.6. О проведении плановой проверки проверяемое лицо уведомляется уполномоченным органом не позднее трех рабочих дней до начала ее </w:t>
      </w:r>
      <w:r w:rsidRPr="003C5257">
        <w:rPr>
          <w:rFonts w:ascii="Times New Roman" w:eastAsia="Times New Roman" w:hAnsi="Times New Roman"/>
          <w:sz w:val="28"/>
          <w:szCs w:val="28"/>
        </w:rPr>
        <w:lastRenderedPageBreak/>
        <w:t>проведения посредством направления копии решения уполномоченного органа заказным почтовым отправлением с уведомлением о вручении или посредством направления факса, телефонограммы, телеграммы проверяемому лицу.</w:t>
      </w:r>
    </w:p>
    <w:p w:rsidR="00582E77" w:rsidRPr="003C5257" w:rsidRDefault="00D52E0D"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3.7. Основаниями для проведения внеплановой проверки являются:</w:t>
      </w:r>
    </w:p>
    <w:p w:rsidR="00582E77" w:rsidRPr="003C5257" w:rsidRDefault="00582E77"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 xml:space="preserve">- </w:t>
      </w:r>
      <w:r w:rsidR="00D52E0D" w:rsidRPr="003C5257">
        <w:rPr>
          <w:rFonts w:ascii="Times New Roman" w:eastAsia="Times New Roman" w:hAnsi="Times New Roman"/>
          <w:sz w:val="28"/>
          <w:szCs w:val="28"/>
        </w:rPr>
        <w:t>истечение срока исполнения проверяемым лицом ранее выданного предписания об устранении выявленного нарушения обязательных требований и (или) требований, установленных нормативными правовыми актами;</w:t>
      </w:r>
    </w:p>
    <w:p w:rsidR="00582E77" w:rsidRPr="003C5257" w:rsidRDefault="00582E77"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 xml:space="preserve">- </w:t>
      </w:r>
      <w:r w:rsidR="00D52E0D" w:rsidRPr="003C5257">
        <w:rPr>
          <w:rFonts w:ascii="Times New Roman" w:eastAsia="Times New Roman" w:hAnsi="Times New Roman"/>
          <w:sz w:val="28"/>
          <w:szCs w:val="28"/>
        </w:rPr>
        <w:t>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государственных органов, органов местного самоуправления, из средств массовой информации о фактах нарушения земельного законодательства или фактах неустранения ранее выявленных нарушений.</w:t>
      </w:r>
    </w:p>
    <w:p w:rsidR="00582E77" w:rsidRPr="003C5257" w:rsidRDefault="00D52E0D"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В случае если основанием для проведения внеплановой проверки является истечение срока исполнения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82E77" w:rsidRPr="003C5257" w:rsidRDefault="00D52E0D"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3.8. О проведении внеплановой проверки гражданин, орган государственной власти, орган местного самоуправления уведомляются не менее чем за двадцать четыре часа до начала ее проведения посредством направления копии решения уполномоченного органа заказным почтовым отправлением с уведомлением о вручении или направлением факса, телефонограммы, телеграммы проверяемому лицу.</w:t>
      </w:r>
    </w:p>
    <w:p w:rsidR="00582E77" w:rsidRPr="003C5257" w:rsidRDefault="00D52E0D"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3.9. Согласования с органами прокуратуры проведения внеплановых проверок в отношении граждан, органов государственной власти и органов местного самоуправления не требуется.</w:t>
      </w:r>
    </w:p>
    <w:p w:rsidR="00582E77" w:rsidRPr="003C5257" w:rsidRDefault="00D52E0D"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3.10. Плановая и внеплановая проверки проводятся в форме документарной проверки и (или) выездной проверки.</w:t>
      </w:r>
    </w:p>
    <w:p w:rsidR="00582E77" w:rsidRPr="003C5257" w:rsidRDefault="00D52E0D"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3.11. Предметом документарной проверки являются документы, акты предыдущих проверок и иные материалы, имеющиеся в распоряжении должностного лица.</w:t>
      </w:r>
    </w:p>
    <w:p w:rsidR="00582E77" w:rsidRPr="003C5257" w:rsidRDefault="00D52E0D"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Организация документарной проверки осуществляется по месту нахождения уполномоченного лица. В процессе документарной проверки муниципальными инспекторами в первую очередь рассматриваются документы, которые имеются в распоряжении уполномоченного лица.</w:t>
      </w:r>
    </w:p>
    <w:p w:rsidR="003B0A03" w:rsidRPr="003C5257" w:rsidRDefault="00D52E0D"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В случае если достоверность сведений, которые содержатся в документах, имеющихся в распоряжении должностного лица, вызывает обоснованные сомнения или эти сведения не позволяют оценить исполнение проверяемым лицом требований, установленных действующим земельным законодательством, должностные лица направляют в адрес проверяемого лица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уполномоченного органа о проведении проверки.</w:t>
      </w:r>
    </w:p>
    <w:p w:rsidR="003B0A03" w:rsidRPr="003C5257" w:rsidRDefault="00D52E0D"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lastRenderedPageBreak/>
        <w:t>3.12. Предметом выездной проверки является состояние используемых земельных участков граждан, органов государственной власти и органов местного самоуправления и принимаемые ими меры по исполнению требований, установленных законодательством Российской Федерации, законодательством Орловской области, муниципальными правовыми актами в области земельного законодательства.</w:t>
      </w:r>
    </w:p>
    <w:p w:rsidR="003B0A03" w:rsidRPr="003C5257" w:rsidRDefault="00D52E0D"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Выездная проверка проводится в случае, если при документарной проверке не представляется возможным:</w:t>
      </w:r>
    </w:p>
    <w:p w:rsidR="003B0A03" w:rsidRPr="003C5257" w:rsidRDefault="003B0A03"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 xml:space="preserve">- </w:t>
      </w:r>
      <w:r w:rsidR="00D52E0D" w:rsidRPr="003C5257">
        <w:rPr>
          <w:rFonts w:ascii="Times New Roman" w:eastAsia="Times New Roman" w:hAnsi="Times New Roman"/>
          <w:sz w:val="28"/>
          <w:szCs w:val="28"/>
        </w:rPr>
        <w:t>удостовериться в полноте и достоверности сведений, содержащихся в имеющихся в распоряжении уполномоченного органа документах гражданина, органа государственной власти, органа местного самоуправления;</w:t>
      </w:r>
    </w:p>
    <w:p w:rsidR="003B0A03" w:rsidRPr="003C5257" w:rsidRDefault="003B0A03"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 xml:space="preserve">- </w:t>
      </w:r>
      <w:r w:rsidR="00D52E0D" w:rsidRPr="003C5257">
        <w:rPr>
          <w:rFonts w:ascii="Times New Roman" w:eastAsia="Times New Roman" w:hAnsi="Times New Roman"/>
          <w:sz w:val="28"/>
          <w:szCs w:val="28"/>
        </w:rPr>
        <w:t>оценить соответствие использования земельного участка требованиям, установленным действующими нормативными правовыми актами в области использования земель.</w:t>
      </w:r>
    </w:p>
    <w:p w:rsidR="003B0A03" w:rsidRPr="003C5257" w:rsidRDefault="00D52E0D"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Выездная проверка проводится по месту нахождения земельного участка.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гражданина, руководителя или иного должностного лица органа государственной власти, органа местного самоуправления, его уполномоченного представителя с решением уполномоченного органа о проведении проверки и с полномочиями проводящих выездную проверку лиц, а также с целями,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B0A03" w:rsidRPr="003C5257" w:rsidRDefault="00D52E0D"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3.13. Выездная проверка в случае отсутствия гражданина или его уполномоченного представителя может быть проведена при условии своевременного извещения о необходимости прибытия к проверяемому земельному участку заказным письмом с уведомлением о вручении, телеграммой либо с использованием иных средств связи и доставки, обеспечивающих фиксирование извещения или вызова.</w:t>
      </w:r>
    </w:p>
    <w:p w:rsidR="003B0A03" w:rsidRPr="003C5257" w:rsidRDefault="00D52E0D"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3.14. Срок проведения каждой из проверок, предусмотренных пунктом 3.10 настоящего Порядка, не может превышать двадцати рабочих дней.</w:t>
      </w:r>
    </w:p>
    <w:p w:rsidR="003B0A03" w:rsidRPr="003C5257" w:rsidRDefault="00D52E0D"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B0A03" w:rsidRPr="003C5257" w:rsidRDefault="00D52E0D"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3.15. По результатам проведения мероприятий по муниципальному земельному контролю муниципальным инспектором составляется акт проверки.</w:t>
      </w:r>
    </w:p>
    <w:p w:rsidR="003B0A03" w:rsidRPr="003C5257" w:rsidRDefault="00D52E0D" w:rsidP="00582E77">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Акт проверки должен содержать следующие необходимые данные:</w:t>
      </w:r>
    </w:p>
    <w:p w:rsidR="003B0A03" w:rsidRPr="003C5257" w:rsidRDefault="00D52E0D" w:rsidP="003B0A03">
      <w:pPr>
        <w:numPr>
          <w:ilvl w:val="0"/>
          <w:numId w:val="3"/>
        </w:num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дату, номер, место и время составления акта;</w:t>
      </w:r>
    </w:p>
    <w:p w:rsidR="003B0A03" w:rsidRPr="003C5257" w:rsidRDefault="00D52E0D" w:rsidP="003B0A03">
      <w:pPr>
        <w:numPr>
          <w:ilvl w:val="0"/>
          <w:numId w:val="3"/>
        </w:num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время начала и окончания проверки;</w:t>
      </w:r>
    </w:p>
    <w:p w:rsidR="003B0A03" w:rsidRPr="003C5257" w:rsidRDefault="00D52E0D" w:rsidP="003B0A03">
      <w:pPr>
        <w:numPr>
          <w:ilvl w:val="0"/>
          <w:numId w:val="3"/>
        </w:num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фамилию, имя, отчество гражданина, наименование органа государственной власти, органа местного самоуправления, в отношении которого проводилась проверка;</w:t>
      </w:r>
    </w:p>
    <w:p w:rsidR="003B0A03" w:rsidRPr="003C5257" w:rsidRDefault="00D52E0D" w:rsidP="003B0A03">
      <w:pPr>
        <w:numPr>
          <w:ilvl w:val="0"/>
          <w:numId w:val="3"/>
        </w:num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lastRenderedPageBreak/>
        <w:t>фамилию, имя, отчество и должность лица, составившего акт проверки;</w:t>
      </w:r>
    </w:p>
    <w:p w:rsidR="003B0A03" w:rsidRPr="003C5257" w:rsidRDefault="00D52E0D" w:rsidP="003B0A03">
      <w:pPr>
        <w:numPr>
          <w:ilvl w:val="0"/>
          <w:numId w:val="3"/>
        </w:num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номер решения уполномоченного органа о проведении проверки;</w:t>
      </w:r>
    </w:p>
    <w:p w:rsidR="003B0A03" w:rsidRPr="003C5257" w:rsidRDefault="00D52E0D" w:rsidP="003B0A03">
      <w:pPr>
        <w:numPr>
          <w:ilvl w:val="0"/>
          <w:numId w:val="3"/>
        </w:num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данные о понятых, присутствовавших при проведении проверки (при их наличии);</w:t>
      </w:r>
    </w:p>
    <w:p w:rsidR="003B0A03" w:rsidRPr="003C5257" w:rsidRDefault="00D52E0D" w:rsidP="003B0A03">
      <w:pPr>
        <w:numPr>
          <w:ilvl w:val="0"/>
          <w:numId w:val="3"/>
        </w:num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данные о других лицах, присутствующих при проведении проверки (при их наличии);</w:t>
      </w:r>
    </w:p>
    <w:p w:rsidR="003B0A03" w:rsidRPr="003C5257" w:rsidRDefault="00D52E0D" w:rsidP="003B0A03">
      <w:pPr>
        <w:numPr>
          <w:ilvl w:val="0"/>
          <w:numId w:val="3"/>
        </w:num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сведения о земельном участке, на котором проводится проверка;</w:t>
      </w:r>
    </w:p>
    <w:p w:rsidR="003B0A03" w:rsidRPr="003C5257" w:rsidRDefault="00D52E0D" w:rsidP="003B0A03">
      <w:pPr>
        <w:numPr>
          <w:ilvl w:val="0"/>
          <w:numId w:val="3"/>
        </w:num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сведения о лице, использующем проверяемый земельный участок;</w:t>
      </w:r>
    </w:p>
    <w:p w:rsidR="003B0A03" w:rsidRPr="003C5257" w:rsidRDefault="00D52E0D" w:rsidP="003B0A03">
      <w:pPr>
        <w:numPr>
          <w:ilvl w:val="0"/>
          <w:numId w:val="3"/>
        </w:num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выводы о результатах проведенной проверки, о выявленных нарушениях требований земельного законодательства;</w:t>
      </w:r>
    </w:p>
    <w:p w:rsidR="003B0A03" w:rsidRPr="003C5257" w:rsidRDefault="00D52E0D" w:rsidP="003B0A03">
      <w:pPr>
        <w:numPr>
          <w:ilvl w:val="0"/>
          <w:numId w:val="3"/>
        </w:num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подписи всех лиц, участвовавших в проведении проверки.</w:t>
      </w:r>
    </w:p>
    <w:p w:rsidR="003B0A03" w:rsidRPr="003C5257" w:rsidRDefault="00D52E0D" w:rsidP="003B0A03">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Материалы проверки должны содержать документы, подтверждающие надлежащее извещение лица о месте и времени проведения проверки.</w:t>
      </w:r>
    </w:p>
    <w:p w:rsidR="003B0A03" w:rsidRPr="003C5257" w:rsidRDefault="00D52E0D" w:rsidP="003B0A03">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3.16. Акт проверки оформляется по форме, утвержденной</w:t>
      </w:r>
      <w:r w:rsidR="003B0A03" w:rsidRPr="003C5257">
        <w:rPr>
          <w:rFonts w:ascii="Times New Roman" w:eastAsia="Times New Roman" w:hAnsi="Times New Roman"/>
          <w:sz w:val="28"/>
          <w:szCs w:val="28"/>
        </w:rPr>
        <w:t xml:space="preserve"> </w:t>
      </w:r>
      <w:hyperlink r:id="rId8" w:history="1">
        <w:r w:rsidRPr="003C5257">
          <w:rPr>
            <w:rFonts w:ascii="Times New Roman" w:eastAsia="Times New Roman" w:hAnsi="Times New Roman"/>
            <w:sz w:val="28"/>
            <w:szCs w:val="28"/>
          </w:rPr>
          <w:t>приказом Минэкономразвития России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C5257">
        <w:rPr>
          <w:rFonts w:ascii="Times New Roman" w:eastAsia="Times New Roman" w:hAnsi="Times New Roman"/>
          <w:sz w:val="28"/>
          <w:szCs w:val="28"/>
        </w:rPr>
        <w:t>, в день окончания мероприятия по муниципальному земельному контролю в двух экземплярах, один из которых с копиями приложений вручается проверяемому лицу или его уполномоченному представителю под подпись об ознакомлении или об отказе в ознакомлении с актом проверки.</w:t>
      </w:r>
    </w:p>
    <w:p w:rsidR="003B0A03" w:rsidRPr="003C5257" w:rsidRDefault="00D52E0D" w:rsidP="003B0A03">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В случае отсутствия проверяемого лица или его уполномоченного представителя, а также в случае отказа проверяемого лица от подписания акта проверки акт направляется ему или его уполномоченному представителю заказным почтовым отправлением с уведомлением о вручении в день составления акта проверки.</w:t>
      </w:r>
    </w:p>
    <w:p w:rsidR="003B0A03" w:rsidRPr="003C5257" w:rsidRDefault="00D52E0D" w:rsidP="003B0A03">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В целях подтверждения достоверности полученных в ходе проверки сведений, в случаях выявления данных, указывающих на наличие нарушения земельного законодательства, к акту проверки прилагаются фототаблица с нумерацией каждого фотоснимка и иная информация, подтверждающая или опровергающая нарушение требований земельного законодательства.</w:t>
      </w:r>
    </w:p>
    <w:p w:rsidR="003B0A03" w:rsidRPr="003C5257" w:rsidRDefault="00D52E0D" w:rsidP="003B0A03">
      <w:pPr>
        <w:shd w:val="clear" w:color="auto" w:fill="FFFFFF"/>
        <w:spacing w:after="0" w:line="315" w:lineRule="atLeast"/>
        <w:ind w:firstLine="709"/>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 xml:space="preserve">3.17. В 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 за которые законодательством Российской Федерации предусмотрена ответственность, уполномоченный орган в течение трех рабочих дней со дня составления акта проверки направляет копию акта проверки в структурное подразделение территориального органа федерального органа государственного земельного надзора по </w:t>
      </w:r>
      <w:r w:rsidR="003B0A03" w:rsidRPr="003C5257">
        <w:rPr>
          <w:rFonts w:ascii="Times New Roman" w:eastAsia="Times New Roman" w:hAnsi="Times New Roman"/>
          <w:sz w:val="28"/>
          <w:szCs w:val="28"/>
        </w:rPr>
        <w:t>Троснянскому району</w:t>
      </w:r>
      <w:r w:rsidRPr="003C5257">
        <w:rPr>
          <w:rFonts w:ascii="Times New Roman" w:eastAsia="Times New Roman" w:hAnsi="Times New Roman"/>
          <w:sz w:val="28"/>
          <w:szCs w:val="28"/>
        </w:rPr>
        <w:t xml:space="preserve"> для рассмотрения и принятия решения о возбуждении дела об административном правонарушении в соответствии с</w:t>
      </w:r>
      <w:r w:rsidR="003B0A03" w:rsidRPr="003C5257">
        <w:rPr>
          <w:rFonts w:ascii="Times New Roman" w:eastAsia="Times New Roman" w:hAnsi="Times New Roman"/>
          <w:sz w:val="28"/>
          <w:szCs w:val="28"/>
        </w:rPr>
        <w:t xml:space="preserve"> </w:t>
      </w:r>
      <w:hyperlink r:id="rId9" w:history="1">
        <w:r w:rsidRPr="003C5257">
          <w:rPr>
            <w:rFonts w:ascii="Times New Roman" w:eastAsia="Times New Roman" w:hAnsi="Times New Roman"/>
            <w:sz w:val="28"/>
            <w:szCs w:val="28"/>
          </w:rPr>
          <w:t>Кодексом Российской Федерации об административных правонарушениях</w:t>
        </w:r>
      </w:hyperlink>
      <w:r w:rsidRPr="003C5257">
        <w:rPr>
          <w:rFonts w:ascii="Times New Roman" w:eastAsia="Times New Roman" w:hAnsi="Times New Roman"/>
          <w:sz w:val="28"/>
          <w:szCs w:val="28"/>
        </w:rPr>
        <w:t>.</w:t>
      </w:r>
    </w:p>
    <w:p w:rsidR="00C41538" w:rsidRPr="003C5257" w:rsidRDefault="00C41538" w:rsidP="003B0A03">
      <w:pPr>
        <w:shd w:val="clear" w:color="auto" w:fill="FFFFFF"/>
        <w:spacing w:after="0" w:line="315" w:lineRule="atLeast"/>
        <w:ind w:firstLine="709"/>
        <w:jc w:val="both"/>
        <w:textAlignment w:val="baseline"/>
        <w:rPr>
          <w:rFonts w:ascii="Times New Roman" w:eastAsia="Times New Roman" w:hAnsi="Times New Roman"/>
          <w:sz w:val="28"/>
          <w:szCs w:val="28"/>
        </w:rPr>
      </w:pPr>
    </w:p>
    <w:p w:rsidR="00D52E0D" w:rsidRPr="003C5257" w:rsidRDefault="00D52E0D" w:rsidP="00C41538">
      <w:pPr>
        <w:numPr>
          <w:ilvl w:val="0"/>
          <w:numId w:val="1"/>
        </w:numPr>
        <w:shd w:val="clear" w:color="auto" w:fill="FFFFFF"/>
        <w:spacing w:after="0" w:line="240" w:lineRule="auto"/>
        <w:jc w:val="center"/>
        <w:textAlignment w:val="baseline"/>
        <w:outlineLvl w:val="2"/>
        <w:rPr>
          <w:rFonts w:ascii="Times New Roman" w:eastAsia="Times New Roman" w:hAnsi="Times New Roman"/>
          <w:spacing w:val="2"/>
          <w:sz w:val="28"/>
          <w:szCs w:val="28"/>
          <w:lang w:eastAsia="ru-RU"/>
        </w:rPr>
      </w:pPr>
      <w:r w:rsidRPr="003C5257">
        <w:rPr>
          <w:rFonts w:ascii="Times New Roman" w:eastAsia="Times New Roman" w:hAnsi="Times New Roman"/>
          <w:spacing w:val="2"/>
          <w:sz w:val="28"/>
          <w:szCs w:val="28"/>
          <w:lang w:eastAsia="ru-RU"/>
        </w:rPr>
        <w:t>Права и обязанности должностных лиц уполномоченного органа при осуществлении муниципального земельного контроля</w:t>
      </w:r>
    </w:p>
    <w:p w:rsidR="00C41538" w:rsidRPr="003C5257" w:rsidRDefault="00C41538" w:rsidP="00C41538">
      <w:pPr>
        <w:shd w:val="clear" w:color="auto" w:fill="FFFFFF"/>
        <w:spacing w:after="0" w:line="240" w:lineRule="auto"/>
        <w:ind w:left="435"/>
        <w:textAlignment w:val="baseline"/>
        <w:outlineLvl w:val="2"/>
        <w:rPr>
          <w:rFonts w:ascii="Times New Roman" w:eastAsia="Times New Roman" w:hAnsi="Times New Roman"/>
          <w:spacing w:val="2"/>
          <w:sz w:val="28"/>
          <w:szCs w:val="28"/>
          <w:lang w:eastAsia="ru-RU"/>
        </w:rPr>
      </w:pP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lastRenderedPageBreak/>
        <w:t>4.1. Муниципальные инспекторы при осуществлении муниципального земельного контроля в отношении органов государственной власти, органов местного самоуправления, юридических лиц, индивидуальных предпринимателей, граждан имеют право:</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1) беспрепятственно по предъявлении служебного удостоверения обследовать земельные участки, находящиеся в собственности, владении, пользовании, аренде у органов государственной власти, органов местного самоуправления, юридических лиц, индивидуальных предпринимателей, граждан, а также объекты недвижимости (за исключением жилых помещений), расположенные на данных земельных участках;</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2) привлекать специалистов, экспертов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3) запрашивать и рассматривать от органов государственной власти, органов местного самоуправления, юридических лиц, индивидуальных предпринимателей, граждан информацию, материалы и документы на земельные участки и на объекты недвижимости, необходимые для осуществления муниципального земельного контроля.</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4.2. Муниципальные инспекторы при осуществлении муниципального земельного контроля в отношении органов государственной власти, органов местного самоуправления, юридических лиц, индивидуальных предпринимателей, граждан обязаны:</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Российской Федерации и законодательства Орловской области;</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2) соблюдать законодательство Российской Федерации, права и законные интересы проверяемых лиц;</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3) проводить проверку на основании решения уполномоченного органа;</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4) проводить проверку только во время исполнения служебных обязанностей;</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5)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6) представлять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7) знакомить проверяемое лицо,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8) соблюдать сроки проведения проверки, установленные положениями Федерального закона или требованием прокурора, настоящим Порядком;</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w:t>
      </w:r>
      <w:r w:rsidRPr="003C5257">
        <w:rPr>
          <w:rFonts w:ascii="Times New Roman" w:eastAsia="Times New Roman" w:hAnsi="Times New Roman"/>
          <w:sz w:val="28"/>
          <w:szCs w:val="28"/>
        </w:rPr>
        <w:lastRenderedPageBreak/>
        <w:t>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4.3. Муниципальные инспекторы при осуществлении муниципального земельного контроля в отношении органов государственной власти, органов местного самоуправления, граждан также обязаны:</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1)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2) не требовать от проверяемых лиц документы и иные сведения, представление которых не предусмотрено законодательством Российской Федерации;</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3)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4) доказывать обоснованность своих действий при их обжаловании органом государственной власти, органом местного самоуправления, гражданином в порядке, установленном законодательством Российской Федерации;</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5) обеспечивать качественную подготовку материалов в целях их направления в органы государственного земельного надзора;</w:t>
      </w:r>
    </w:p>
    <w:p w:rsidR="003B0A03" w:rsidRPr="003C5257" w:rsidRDefault="00D52E0D" w:rsidP="003B0A03">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6) обеспечивать направление в Департамент сельского хозяйства Орловской области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в течение трех и более лет подряд со дня возникновения у собственника права собственности на земельный участок.</w:t>
      </w:r>
    </w:p>
    <w:p w:rsidR="00C41538" w:rsidRPr="003C5257" w:rsidRDefault="00C41538" w:rsidP="003B0A03">
      <w:pPr>
        <w:shd w:val="clear" w:color="auto" w:fill="FFFFFF"/>
        <w:spacing w:after="0" w:line="315" w:lineRule="atLeast"/>
        <w:jc w:val="both"/>
        <w:textAlignment w:val="baseline"/>
        <w:rPr>
          <w:rFonts w:ascii="Times New Roman" w:eastAsia="Times New Roman" w:hAnsi="Times New Roman"/>
          <w:sz w:val="28"/>
          <w:szCs w:val="28"/>
        </w:rPr>
      </w:pPr>
    </w:p>
    <w:p w:rsidR="00D52E0D" w:rsidRPr="003C5257" w:rsidRDefault="00D52E0D" w:rsidP="00C41538">
      <w:pPr>
        <w:numPr>
          <w:ilvl w:val="0"/>
          <w:numId w:val="1"/>
        </w:numPr>
        <w:shd w:val="clear" w:color="auto" w:fill="FFFFFF"/>
        <w:spacing w:after="0" w:line="240" w:lineRule="auto"/>
        <w:jc w:val="center"/>
        <w:textAlignment w:val="baseline"/>
        <w:outlineLvl w:val="2"/>
        <w:rPr>
          <w:rFonts w:ascii="Times New Roman" w:eastAsia="Times New Roman" w:hAnsi="Times New Roman"/>
          <w:spacing w:val="2"/>
          <w:sz w:val="28"/>
          <w:szCs w:val="28"/>
          <w:lang w:eastAsia="ru-RU"/>
        </w:rPr>
      </w:pPr>
      <w:r w:rsidRPr="003C5257">
        <w:rPr>
          <w:rFonts w:ascii="Times New Roman" w:eastAsia="Times New Roman" w:hAnsi="Times New Roman"/>
          <w:spacing w:val="2"/>
          <w:sz w:val="28"/>
          <w:szCs w:val="28"/>
          <w:lang w:eastAsia="ru-RU"/>
        </w:rPr>
        <w:lastRenderedPageBreak/>
        <w:t>Ответственность должностных лиц за решения и действия (бездействие) при осуществлении ими муниципального земельного контроля</w:t>
      </w:r>
    </w:p>
    <w:p w:rsidR="00C41538" w:rsidRPr="003C5257" w:rsidRDefault="00C41538" w:rsidP="00C41538">
      <w:pPr>
        <w:shd w:val="clear" w:color="auto" w:fill="FFFFFF"/>
        <w:spacing w:after="0" w:line="240" w:lineRule="auto"/>
        <w:ind w:left="435"/>
        <w:textAlignment w:val="baseline"/>
        <w:outlineLvl w:val="2"/>
        <w:rPr>
          <w:rFonts w:ascii="Times New Roman" w:eastAsia="Times New Roman" w:hAnsi="Times New Roman"/>
          <w:spacing w:val="2"/>
          <w:sz w:val="28"/>
          <w:szCs w:val="28"/>
          <w:lang w:eastAsia="ru-RU"/>
        </w:rPr>
      </w:pPr>
    </w:p>
    <w:p w:rsidR="00C41538" w:rsidRPr="003C5257" w:rsidRDefault="00D52E0D" w:rsidP="00C41538">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5.1. Должностные лица в случае ненадлежащего исполнения должностных (служебных) обязанностей, совершения противоправных действий (бездействия) при проведении проверки органов государственной власти, органов местного самоуправления, юридических лиц, индивидуальных предпринимателей, граждан несут ответственность в соответствии с законодательством Российской Федерации.</w:t>
      </w:r>
    </w:p>
    <w:p w:rsidR="00C41538" w:rsidRPr="003C5257" w:rsidRDefault="00D52E0D" w:rsidP="00C41538">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5.2. Уполномоченный орган осуществляет контроль за исполнением должностными лицами должностных (служебных) обязанностей, ведет учет случаев ненадлежащего исполнения должностными лицами должностных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C41538" w:rsidRPr="003C5257" w:rsidRDefault="00D52E0D" w:rsidP="00C41538">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5.3. О мерах, принятых в отношении виновных в нарушении законодательства Российской Федерации должностных лиц, в течение 10 рабочих дней со дня принятия таких мер уполномоченный орган обязан сообщить в письменной форме органу государственной власти, органу местного самоуправления, юридическому лицу, индивидуальному предпринимателю, гражданину, права и (или) законные интересы которых нарушены.</w:t>
      </w:r>
    </w:p>
    <w:p w:rsidR="00D52E0D" w:rsidRPr="003C5257" w:rsidRDefault="00D52E0D" w:rsidP="00C41538">
      <w:pPr>
        <w:shd w:val="clear" w:color="auto" w:fill="FFFFFF"/>
        <w:spacing w:after="0" w:line="315" w:lineRule="atLeast"/>
        <w:jc w:val="both"/>
        <w:textAlignment w:val="baseline"/>
        <w:rPr>
          <w:rFonts w:ascii="Times New Roman" w:eastAsia="Times New Roman" w:hAnsi="Times New Roman"/>
          <w:sz w:val="28"/>
          <w:szCs w:val="28"/>
        </w:rPr>
      </w:pPr>
    </w:p>
    <w:p w:rsidR="00D52E0D" w:rsidRPr="003C5257" w:rsidRDefault="00D52E0D" w:rsidP="00C41538">
      <w:pPr>
        <w:numPr>
          <w:ilvl w:val="0"/>
          <w:numId w:val="1"/>
        </w:numPr>
        <w:shd w:val="clear" w:color="auto" w:fill="FFFFFF"/>
        <w:spacing w:after="0" w:line="240" w:lineRule="auto"/>
        <w:jc w:val="center"/>
        <w:textAlignment w:val="baseline"/>
        <w:outlineLvl w:val="2"/>
        <w:rPr>
          <w:rFonts w:ascii="Times New Roman" w:eastAsia="Times New Roman" w:hAnsi="Times New Roman"/>
          <w:spacing w:val="2"/>
          <w:sz w:val="28"/>
          <w:szCs w:val="28"/>
          <w:lang w:eastAsia="ru-RU"/>
        </w:rPr>
      </w:pPr>
      <w:r w:rsidRPr="003C5257">
        <w:rPr>
          <w:rFonts w:ascii="Times New Roman" w:eastAsia="Times New Roman" w:hAnsi="Times New Roman"/>
          <w:spacing w:val="2"/>
          <w:sz w:val="28"/>
          <w:szCs w:val="28"/>
          <w:lang w:eastAsia="ru-RU"/>
        </w:rPr>
        <w:t>Отчетность при осуществлении муниципального земельного контроля</w:t>
      </w:r>
    </w:p>
    <w:p w:rsidR="00C41538" w:rsidRPr="003C5257" w:rsidRDefault="00C41538" w:rsidP="00C41538">
      <w:pPr>
        <w:shd w:val="clear" w:color="auto" w:fill="FFFFFF"/>
        <w:spacing w:after="0" w:line="240" w:lineRule="auto"/>
        <w:ind w:left="435"/>
        <w:textAlignment w:val="baseline"/>
        <w:outlineLvl w:val="2"/>
        <w:rPr>
          <w:rFonts w:ascii="Times New Roman" w:eastAsia="Times New Roman" w:hAnsi="Times New Roman"/>
          <w:spacing w:val="2"/>
          <w:sz w:val="28"/>
          <w:szCs w:val="28"/>
          <w:lang w:eastAsia="ru-RU"/>
        </w:rPr>
      </w:pPr>
    </w:p>
    <w:p w:rsidR="00C41538" w:rsidRPr="003C5257" w:rsidRDefault="00D52E0D" w:rsidP="00C41538">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6.1. Уполномоченный орган направляет ежеквартальный отчет об осуществлении муниципального земельного контроля в структурное подразделение территориального органа федерального органа государственного земельного надзора, кроме того, в отношении земель, находящихся в собственности Орловской области, - в Департамент государственного имущества и земельных отношений Орловской области, а в части земель сельскохозяйственного назначения - в Департамент сельского хозяйства Орловской области в срок не позднее 10-го числа месяца, следующего за отчетным периодом.</w:t>
      </w:r>
    </w:p>
    <w:p w:rsidR="00D52E0D" w:rsidRPr="003C5257" w:rsidRDefault="00D52E0D" w:rsidP="00C41538">
      <w:pPr>
        <w:shd w:val="clear" w:color="auto" w:fill="FFFFFF"/>
        <w:spacing w:after="0" w:line="315" w:lineRule="atLeast"/>
        <w:jc w:val="both"/>
        <w:textAlignment w:val="baseline"/>
        <w:rPr>
          <w:rFonts w:ascii="Times New Roman" w:eastAsia="Times New Roman" w:hAnsi="Times New Roman"/>
          <w:sz w:val="28"/>
          <w:szCs w:val="28"/>
        </w:rPr>
      </w:pPr>
      <w:r w:rsidRPr="003C5257">
        <w:rPr>
          <w:rFonts w:ascii="Times New Roman" w:eastAsia="Times New Roman" w:hAnsi="Times New Roman"/>
          <w:sz w:val="28"/>
          <w:szCs w:val="28"/>
        </w:rPr>
        <w:t>6.2. Ежегодно уполномоченный орган в порядке, установленном Правительством Российской Федерации, осуществляет подготовку докладов об осуществлении муниципального земельного контроля, об эффективности такого контроля и представляет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муниципального земельного контроля, в том числе в электронной форме, и его представление в Правительство Российской Федерации в соответствии с </w:t>
      </w:r>
      <w:hyperlink r:id="rId10" w:history="1">
        <w:r w:rsidRPr="003C5257">
          <w:rPr>
            <w:rFonts w:ascii="Times New Roman" w:eastAsia="Times New Roman" w:hAnsi="Times New Roman"/>
            <w:sz w:val="28"/>
            <w:szCs w:val="28"/>
          </w:rPr>
          <w:t>постановлением Правительства Российской Федерации от 5 апреля 2010 года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hyperlink>
      <w:r w:rsidRPr="003C5257">
        <w:rPr>
          <w:rFonts w:ascii="Times New Roman" w:eastAsia="Times New Roman" w:hAnsi="Times New Roman"/>
          <w:sz w:val="28"/>
          <w:szCs w:val="28"/>
        </w:rPr>
        <w:t>.</w:t>
      </w:r>
    </w:p>
    <w:sectPr w:rsidR="00D52E0D" w:rsidRPr="003C5257" w:rsidSect="00E65502">
      <w:pgSz w:w="11906" w:h="16838"/>
      <w:pgMar w:top="709"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D7F82"/>
    <w:multiLevelType w:val="hybridMultilevel"/>
    <w:tmpl w:val="B8FC31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6A3885"/>
    <w:multiLevelType w:val="multilevel"/>
    <w:tmpl w:val="1E46BC3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E240360"/>
    <w:multiLevelType w:val="hybridMultilevel"/>
    <w:tmpl w:val="D6609F90"/>
    <w:lvl w:ilvl="0" w:tplc="74F45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016D4C"/>
    <w:rsid w:val="000001AF"/>
    <w:rsid w:val="00000DB6"/>
    <w:rsid w:val="00001127"/>
    <w:rsid w:val="00001152"/>
    <w:rsid w:val="00001624"/>
    <w:rsid w:val="00002E7F"/>
    <w:rsid w:val="00005F1F"/>
    <w:rsid w:val="00006C34"/>
    <w:rsid w:val="000100E1"/>
    <w:rsid w:val="00011FEA"/>
    <w:rsid w:val="000126BE"/>
    <w:rsid w:val="0001280C"/>
    <w:rsid w:val="00012E2F"/>
    <w:rsid w:val="000132DB"/>
    <w:rsid w:val="000141B5"/>
    <w:rsid w:val="00014B13"/>
    <w:rsid w:val="0001540B"/>
    <w:rsid w:val="00015D69"/>
    <w:rsid w:val="000169F4"/>
    <w:rsid w:val="00016A63"/>
    <w:rsid w:val="00016D4C"/>
    <w:rsid w:val="00016D89"/>
    <w:rsid w:val="00017D52"/>
    <w:rsid w:val="00020C29"/>
    <w:rsid w:val="00020F86"/>
    <w:rsid w:val="00021868"/>
    <w:rsid w:val="000225FB"/>
    <w:rsid w:val="000237AF"/>
    <w:rsid w:val="000245BF"/>
    <w:rsid w:val="00025481"/>
    <w:rsid w:val="0002580D"/>
    <w:rsid w:val="00025882"/>
    <w:rsid w:val="00025F81"/>
    <w:rsid w:val="00026CEB"/>
    <w:rsid w:val="00026FD1"/>
    <w:rsid w:val="00027703"/>
    <w:rsid w:val="00031616"/>
    <w:rsid w:val="00031D67"/>
    <w:rsid w:val="00032923"/>
    <w:rsid w:val="00032928"/>
    <w:rsid w:val="00032A1D"/>
    <w:rsid w:val="000332DA"/>
    <w:rsid w:val="00033479"/>
    <w:rsid w:val="00033D55"/>
    <w:rsid w:val="000345BF"/>
    <w:rsid w:val="00034AE7"/>
    <w:rsid w:val="0003529F"/>
    <w:rsid w:val="00035536"/>
    <w:rsid w:val="000361CA"/>
    <w:rsid w:val="00036EA5"/>
    <w:rsid w:val="00040451"/>
    <w:rsid w:val="0004058A"/>
    <w:rsid w:val="0004092C"/>
    <w:rsid w:val="00041C9C"/>
    <w:rsid w:val="000431AB"/>
    <w:rsid w:val="0004346D"/>
    <w:rsid w:val="00043B70"/>
    <w:rsid w:val="00044224"/>
    <w:rsid w:val="000445D1"/>
    <w:rsid w:val="00044957"/>
    <w:rsid w:val="00045D21"/>
    <w:rsid w:val="00046D02"/>
    <w:rsid w:val="00047415"/>
    <w:rsid w:val="0005157A"/>
    <w:rsid w:val="00051AC3"/>
    <w:rsid w:val="0005295D"/>
    <w:rsid w:val="00052B20"/>
    <w:rsid w:val="0005336F"/>
    <w:rsid w:val="00053663"/>
    <w:rsid w:val="00053B9A"/>
    <w:rsid w:val="00054059"/>
    <w:rsid w:val="0005466F"/>
    <w:rsid w:val="00054ADA"/>
    <w:rsid w:val="00054DDE"/>
    <w:rsid w:val="0005599C"/>
    <w:rsid w:val="000569DF"/>
    <w:rsid w:val="00057061"/>
    <w:rsid w:val="00060568"/>
    <w:rsid w:val="000619EC"/>
    <w:rsid w:val="000621D0"/>
    <w:rsid w:val="00062F2C"/>
    <w:rsid w:val="00063113"/>
    <w:rsid w:val="00063CB7"/>
    <w:rsid w:val="00064242"/>
    <w:rsid w:val="000646C3"/>
    <w:rsid w:val="00065CFC"/>
    <w:rsid w:val="00066AE9"/>
    <w:rsid w:val="00070963"/>
    <w:rsid w:val="000713DC"/>
    <w:rsid w:val="0007174B"/>
    <w:rsid w:val="00071976"/>
    <w:rsid w:val="00072928"/>
    <w:rsid w:val="00073157"/>
    <w:rsid w:val="00073FC1"/>
    <w:rsid w:val="00074225"/>
    <w:rsid w:val="00075471"/>
    <w:rsid w:val="00075717"/>
    <w:rsid w:val="00076518"/>
    <w:rsid w:val="00076A63"/>
    <w:rsid w:val="000802DD"/>
    <w:rsid w:val="0008039B"/>
    <w:rsid w:val="0008106E"/>
    <w:rsid w:val="0008190A"/>
    <w:rsid w:val="00081BD2"/>
    <w:rsid w:val="000821F4"/>
    <w:rsid w:val="00082267"/>
    <w:rsid w:val="00082330"/>
    <w:rsid w:val="00082511"/>
    <w:rsid w:val="00083167"/>
    <w:rsid w:val="000839CE"/>
    <w:rsid w:val="00083A85"/>
    <w:rsid w:val="00083D07"/>
    <w:rsid w:val="00083E6A"/>
    <w:rsid w:val="00083E90"/>
    <w:rsid w:val="00084645"/>
    <w:rsid w:val="00085257"/>
    <w:rsid w:val="000852BC"/>
    <w:rsid w:val="00085B7A"/>
    <w:rsid w:val="00086327"/>
    <w:rsid w:val="00090DC0"/>
    <w:rsid w:val="00090F4E"/>
    <w:rsid w:val="00091691"/>
    <w:rsid w:val="00091A32"/>
    <w:rsid w:val="0009288B"/>
    <w:rsid w:val="000929C0"/>
    <w:rsid w:val="00093A90"/>
    <w:rsid w:val="00094B1B"/>
    <w:rsid w:val="00095347"/>
    <w:rsid w:val="00095D36"/>
    <w:rsid w:val="0009711F"/>
    <w:rsid w:val="00097D0E"/>
    <w:rsid w:val="000A0508"/>
    <w:rsid w:val="000A49FF"/>
    <w:rsid w:val="000A5767"/>
    <w:rsid w:val="000A59C0"/>
    <w:rsid w:val="000A5B17"/>
    <w:rsid w:val="000A6B58"/>
    <w:rsid w:val="000A6B67"/>
    <w:rsid w:val="000A73AC"/>
    <w:rsid w:val="000A75CB"/>
    <w:rsid w:val="000B0251"/>
    <w:rsid w:val="000B130D"/>
    <w:rsid w:val="000B3730"/>
    <w:rsid w:val="000B3C2D"/>
    <w:rsid w:val="000B42E1"/>
    <w:rsid w:val="000B6919"/>
    <w:rsid w:val="000B694F"/>
    <w:rsid w:val="000B70AD"/>
    <w:rsid w:val="000B7666"/>
    <w:rsid w:val="000C15C3"/>
    <w:rsid w:val="000C1C71"/>
    <w:rsid w:val="000C1DF8"/>
    <w:rsid w:val="000C2558"/>
    <w:rsid w:val="000C2F16"/>
    <w:rsid w:val="000C3013"/>
    <w:rsid w:val="000C3583"/>
    <w:rsid w:val="000C3B44"/>
    <w:rsid w:val="000C3FF2"/>
    <w:rsid w:val="000C5240"/>
    <w:rsid w:val="000C634E"/>
    <w:rsid w:val="000C6570"/>
    <w:rsid w:val="000D0307"/>
    <w:rsid w:val="000D0472"/>
    <w:rsid w:val="000D1231"/>
    <w:rsid w:val="000D14D3"/>
    <w:rsid w:val="000D1BB1"/>
    <w:rsid w:val="000D249F"/>
    <w:rsid w:val="000D252F"/>
    <w:rsid w:val="000D288B"/>
    <w:rsid w:val="000D37C7"/>
    <w:rsid w:val="000D3B39"/>
    <w:rsid w:val="000D4ADE"/>
    <w:rsid w:val="000D51B0"/>
    <w:rsid w:val="000D5F2B"/>
    <w:rsid w:val="000D73AA"/>
    <w:rsid w:val="000E0842"/>
    <w:rsid w:val="000E0C8C"/>
    <w:rsid w:val="000E1C73"/>
    <w:rsid w:val="000E2538"/>
    <w:rsid w:val="000E3E2E"/>
    <w:rsid w:val="000E3F97"/>
    <w:rsid w:val="000E4737"/>
    <w:rsid w:val="000E4F51"/>
    <w:rsid w:val="000E5492"/>
    <w:rsid w:val="000E6A56"/>
    <w:rsid w:val="000E6E1D"/>
    <w:rsid w:val="000E76BB"/>
    <w:rsid w:val="000E7813"/>
    <w:rsid w:val="000E7922"/>
    <w:rsid w:val="000F072C"/>
    <w:rsid w:val="000F08D8"/>
    <w:rsid w:val="000F0C8C"/>
    <w:rsid w:val="000F0F29"/>
    <w:rsid w:val="000F105F"/>
    <w:rsid w:val="000F18A8"/>
    <w:rsid w:val="000F25C4"/>
    <w:rsid w:val="000F30C2"/>
    <w:rsid w:val="000F329F"/>
    <w:rsid w:val="000F4C33"/>
    <w:rsid w:val="000F5D6D"/>
    <w:rsid w:val="000F670D"/>
    <w:rsid w:val="000F6F5A"/>
    <w:rsid w:val="000F723B"/>
    <w:rsid w:val="0010016B"/>
    <w:rsid w:val="00100AFB"/>
    <w:rsid w:val="00102568"/>
    <w:rsid w:val="0010297D"/>
    <w:rsid w:val="00103CF3"/>
    <w:rsid w:val="0010431B"/>
    <w:rsid w:val="0010466E"/>
    <w:rsid w:val="00104A63"/>
    <w:rsid w:val="00105614"/>
    <w:rsid w:val="00105665"/>
    <w:rsid w:val="00105DDC"/>
    <w:rsid w:val="00106F8F"/>
    <w:rsid w:val="00112F4C"/>
    <w:rsid w:val="001144E5"/>
    <w:rsid w:val="00114E1C"/>
    <w:rsid w:val="001154BE"/>
    <w:rsid w:val="00115753"/>
    <w:rsid w:val="00115918"/>
    <w:rsid w:val="00120EB5"/>
    <w:rsid w:val="001218A3"/>
    <w:rsid w:val="00121A6B"/>
    <w:rsid w:val="0012210D"/>
    <w:rsid w:val="001221C7"/>
    <w:rsid w:val="001234BF"/>
    <w:rsid w:val="001235A5"/>
    <w:rsid w:val="001237B2"/>
    <w:rsid w:val="00123EC2"/>
    <w:rsid w:val="0012415E"/>
    <w:rsid w:val="001252D0"/>
    <w:rsid w:val="001261B4"/>
    <w:rsid w:val="00130923"/>
    <w:rsid w:val="00132197"/>
    <w:rsid w:val="001346B9"/>
    <w:rsid w:val="00134DF0"/>
    <w:rsid w:val="00135BE1"/>
    <w:rsid w:val="00137214"/>
    <w:rsid w:val="0013752F"/>
    <w:rsid w:val="00137724"/>
    <w:rsid w:val="00137B0B"/>
    <w:rsid w:val="00137B19"/>
    <w:rsid w:val="00137D37"/>
    <w:rsid w:val="0014064C"/>
    <w:rsid w:val="00141368"/>
    <w:rsid w:val="00141685"/>
    <w:rsid w:val="00141B23"/>
    <w:rsid w:val="00141EFE"/>
    <w:rsid w:val="00141FFF"/>
    <w:rsid w:val="00143F81"/>
    <w:rsid w:val="00144469"/>
    <w:rsid w:val="00144A68"/>
    <w:rsid w:val="001452F6"/>
    <w:rsid w:val="00145442"/>
    <w:rsid w:val="001456EF"/>
    <w:rsid w:val="00145834"/>
    <w:rsid w:val="0014654C"/>
    <w:rsid w:val="0014689C"/>
    <w:rsid w:val="001469BA"/>
    <w:rsid w:val="001472A9"/>
    <w:rsid w:val="0015080F"/>
    <w:rsid w:val="00152AA1"/>
    <w:rsid w:val="00152C78"/>
    <w:rsid w:val="00152D9E"/>
    <w:rsid w:val="00153C0C"/>
    <w:rsid w:val="00154164"/>
    <w:rsid w:val="0015427F"/>
    <w:rsid w:val="001562FC"/>
    <w:rsid w:val="001566D1"/>
    <w:rsid w:val="00157C1E"/>
    <w:rsid w:val="00157EF1"/>
    <w:rsid w:val="001600E6"/>
    <w:rsid w:val="00160293"/>
    <w:rsid w:val="00160887"/>
    <w:rsid w:val="00160BC6"/>
    <w:rsid w:val="00160F01"/>
    <w:rsid w:val="00161A9D"/>
    <w:rsid w:val="00163816"/>
    <w:rsid w:val="00163B28"/>
    <w:rsid w:val="001643FB"/>
    <w:rsid w:val="0016464A"/>
    <w:rsid w:val="0016476C"/>
    <w:rsid w:val="00166273"/>
    <w:rsid w:val="0016656A"/>
    <w:rsid w:val="001703C8"/>
    <w:rsid w:val="0017085C"/>
    <w:rsid w:val="00170F90"/>
    <w:rsid w:val="00171064"/>
    <w:rsid w:val="00171F55"/>
    <w:rsid w:val="00175986"/>
    <w:rsid w:val="00175D59"/>
    <w:rsid w:val="001775E5"/>
    <w:rsid w:val="00177AD2"/>
    <w:rsid w:val="00177CF9"/>
    <w:rsid w:val="00180B23"/>
    <w:rsid w:val="00182150"/>
    <w:rsid w:val="00182B8E"/>
    <w:rsid w:val="00183D2B"/>
    <w:rsid w:val="00183D86"/>
    <w:rsid w:val="00184D34"/>
    <w:rsid w:val="00184F12"/>
    <w:rsid w:val="00186148"/>
    <w:rsid w:val="0018713F"/>
    <w:rsid w:val="001876A4"/>
    <w:rsid w:val="00187D29"/>
    <w:rsid w:val="00187F06"/>
    <w:rsid w:val="00190740"/>
    <w:rsid w:val="00191416"/>
    <w:rsid w:val="001921A2"/>
    <w:rsid w:val="00193D64"/>
    <w:rsid w:val="001944F2"/>
    <w:rsid w:val="0019472F"/>
    <w:rsid w:val="001959B5"/>
    <w:rsid w:val="00195F3E"/>
    <w:rsid w:val="00196360"/>
    <w:rsid w:val="00196D2B"/>
    <w:rsid w:val="00196F68"/>
    <w:rsid w:val="001976CE"/>
    <w:rsid w:val="001A131B"/>
    <w:rsid w:val="001A17F2"/>
    <w:rsid w:val="001A1A6D"/>
    <w:rsid w:val="001A2E4A"/>
    <w:rsid w:val="001A325C"/>
    <w:rsid w:val="001A32CF"/>
    <w:rsid w:val="001A45C1"/>
    <w:rsid w:val="001A53EC"/>
    <w:rsid w:val="001A544C"/>
    <w:rsid w:val="001A56D8"/>
    <w:rsid w:val="001A5746"/>
    <w:rsid w:val="001A6000"/>
    <w:rsid w:val="001A6C3F"/>
    <w:rsid w:val="001A7A4F"/>
    <w:rsid w:val="001B01A4"/>
    <w:rsid w:val="001B0A1A"/>
    <w:rsid w:val="001B0CD5"/>
    <w:rsid w:val="001B1033"/>
    <w:rsid w:val="001B1598"/>
    <w:rsid w:val="001B1B4E"/>
    <w:rsid w:val="001B209F"/>
    <w:rsid w:val="001B413C"/>
    <w:rsid w:val="001B55DD"/>
    <w:rsid w:val="001B6AF1"/>
    <w:rsid w:val="001B6B2B"/>
    <w:rsid w:val="001B6DD0"/>
    <w:rsid w:val="001B75D5"/>
    <w:rsid w:val="001B75DE"/>
    <w:rsid w:val="001B7A87"/>
    <w:rsid w:val="001C245F"/>
    <w:rsid w:val="001C3167"/>
    <w:rsid w:val="001C3A2B"/>
    <w:rsid w:val="001C3B6B"/>
    <w:rsid w:val="001C3B96"/>
    <w:rsid w:val="001C42FD"/>
    <w:rsid w:val="001C4699"/>
    <w:rsid w:val="001C4C94"/>
    <w:rsid w:val="001C538A"/>
    <w:rsid w:val="001C5A38"/>
    <w:rsid w:val="001C71FC"/>
    <w:rsid w:val="001D1708"/>
    <w:rsid w:val="001D1E3C"/>
    <w:rsid w:val="001D1EA5"/>
    <w:rsid w:val="001D1F62"/>
    <w:rsid w:val="001D3119"/>
    <w:rsid w:val="001D31A6"/>
    <w:rsid w:val="001D3D90"/>
    <w:rsid w:val="001D414A"/>
    <w:rsid w:val="001D567B"/>
    <w:rsid w:val="001D799A"/>
    <w:rsid w:val="001E03BF"/>
    <w:rsid w:val="001E1E7D"/>
    <w:rsid w:val="001E20C3"/>
    <w:rsid w:val="001E24FA"/>
    <w:rsid w:val="001E2624"/>
    <w:rsid w:val="001E2D66"/>
    <w:rsid w:val="001E3FF9"/>
    <w:rsid w:val="001E4664"/>
    <w:rsid w:val="001E4A7B"/>
    <w:rsid w:val="001E4C06"/>
    <w:rsid w:val="001E627F"/>
    <w:rsid w:val="001E6EA0"/>
    <w:rsid w:val="001E71CF"/>
    <w:rsid w:val="001E730E"/>
    <w:rsid w:val="001E7368"/>
    <w:rsid w:val="001E78EF"/>
    <w:rsid w:val="001F0700"/>
    <w:rsid w:val="001F0703"/>
    <w:rsid w:val="001F1D44"/>
    <w:rsid w:val="001F3261"/>
    <w:rsid w:val="001F4587"/>
    <w:rsid w:val="001F47A7"/>
    <w:rsid w:val="001F4D3E"/>
    <w:rsid w:val="001F71BB"/>
    <w:rsid w:val="001F734F"/>
    <w:rsid w:val="001F7427"/>
    <w:rsid w:val="00200822"/>
    <w:rsid w:val="0020314E"/>
    <w:rsid w:val="00203D5F"/>
    <w:rsid w:val="00204134"/>
    <w:rsid w:val="0020789F"/>
    <w:rsid w:val="002078FA"/>
    <w:rsid w:val="00207E7B"/>
    <w:rsid w:val="00212ED7"/>
    <w:rsid w:val="002131A7"/>
    <w:rsid w:val="0021444D"/>
    <w:rsid w:val="002149D1"/>
    <w:rsid w:val="00214F77"/>
    <w:rsid w:val="00215F9C"/>
    <w:rsid w:val="00216344"/>
    <w:rsid w:val="0021642F"/>
    <w:rsid w:val="00216F43"/>
    <w:rsid w:val="00217618"/>
    <w:rsid w:val="0021761F"/>
    <w:rsid w:val="002201EA"/>
    <w:rsid w:val="002205BE"/>
    <w:rsid w:val="002206AE"/>
    <w:rsid w:val="00220A1E"/>
    <w:rsid w:val="002211C9"/>
    <w:rsid w:val="00221A41"/>
    <w:rsid w:val="0022250C"/>
    <w:rsid w:val="00222587"/>
    <w:rsid w:val="00223245"/>
    <w:rsid w:val="002239D5"/>
    <w:rsid w:val="0022437E"/>
    <w:rsid w:val="00224F8A"/>
    <w:rsid w:val="00225382"/>
    <w:rsid w:val="00225443"/>
    <w:rsid w:val="002263CA"/>
    <w:rsid w:val="00226B13"/>
    <w:rsid w:val="00226F1F"/>
    <w:rsid w:val="0022776F"/>
    <w:rsid w:val="00227FB2"/>
    <w:rsid w:val="00232398"/>
    <w:rsid w:val="00233BBA"/>
    <w:rsid w:val="00234B29"/>
    <w:rsid w:val="00235DE9"/>
    <w:rsid w:val="00236372"/>
    <w:rsid w:val="00240E51"/>
    <w:rsid w:val="002420EE"/>
    <w:rsid w:val="002429C0"/>
    <w:rsid w:val="00242FA5"/>
    <w:rsid w:val="002444FC"/>
    <w:rsid w:val="0024468C"/>
    <w:rsid w:val="002452FA"/>
    <w:rsid w:val="00245452"/>
    <w:rsid w:val="00246A9A"/>
    <w:rsid w:val="00246B88"/>
    <w:rsid w:val="00247A1D"/>
    <w:rsid w:val="00247A6B"/>
    <w:rsid w:val="00247DFF"/>
    <w:rsid w:val="002511EB"/>
    <w:rsid w:val="00252133"/>
    <w:rsid w:val="00252184"/>
    <w:rsid w:val="002551F9"/>
    <w:rsid w:val="00255998"/>
    <w:rsid w:val="002569C4"/>
    <w:rsid w:val="002631D4"/>
    <w:rsid w:val="00263841"/>
    <w:rsid w:val="00263F43"/>
    <w:rsid w:val="00264058"/>
    <w:rsid w:val="00265D23"/>
    <w:rsid w:val="00265DE6"/>
    <w:rsid w:val="002670D3"/>
    <w:rsid w:val="00267A9F"/>
    <w:rsid w:val="002707AC"/>
    <w:rsid w:val="0027136A"/>
    <w:rsid w:val="00272111"/>
    <w:rsid w:val="00273A21"/>
    <w:rsid w:val="002750BF"/>
    <w:rsid w:val="0027522B"/>
    <w:rsid w:val="00275D08"/>
    <w:rsid w:val="0028251E"/>
    <w:rsid w:val="002825AD"/>
    <w:rsid w:val="00282A4D"/>
    <w:rsid w:val="00283A2F"/>
    <w:rsid w:val="00285A5B"/>
    <w:rsid w:val="0028786B"/>
    <w:rsid w:val="00290C80"/>
    <w:rsid w:val="00290D4C"/>
    <w:rsid w:val="00291186"/>
    <w:rsid w:val="00291F1C"/>
    <w:rsid w:val="00292190"/>
    <w:rsid w:val="00292C8C"/>
    <w:rsid w:val="00295A69"/>
    <w:rsid w:val="00296F8B"/>
    <w:rsid w:val="00297771"/>
    <w:rsid w:val="00297FB0"/>
    <w:rsid w:val="002A0F80"/>
    <w:rsid w:val="002A1752"/>
    <w:rsid w:val="002A3514"/>
    <w:rsid w:val="002A4489"/>
    <w:rsid w:val="002A50FA"/>
    <w:rsid w:val="002A59BC"/>
    <w:rsid w:val="002A63E7"/>
    <w:rsid w:val="002A7E93"/>
    <w:rsid w:val="002B0838"/>
    <w:rsid w:val="002B0F79"/>
    <w:rsid w:val="002B261B"/>
    <w:rsid w:val="002B3389"/>
    <w:rsid w:val="002B369F"/>
    <w:rsid w:val="002B392B"/>
    <w:rsid w:val="002B440B"/>
    <w:rsid w:val="002B4591"/>
    <w:rsid w:val="002B4B3F"/>
    <w:rsid w:val="002B669C"/>
    <w:rsid w:val="002B6EAD"/>
    <w:rsid w:val="002B7238"/>
    <w:rsid w:val="002B75B9"/>
    <w:rsid w:val="002B7F3B"/>
    <w:rsid w:val="002C0204"/>
    <w:rsid w:val="002C17C3"/>
    <w:rsid w:val="002C29EA"/>
    <w:rsid w:val="002C40FC"/>
    <w:rsid w:val="002C5946"/>
    <w:rsid w:val="002D003C"/>
    <w:rsid w:val="002D0BEC"/>
    <w:rsid w:val="002D14D3"/>
    <w:rsid w:val="002D173C"/>
    <w:rsid w:val="002D2ED0"/>
    <w:rsid w:val="002D319A"/>
    <w:rsid w:val="002D3503"/>
    <w:rsid w:val="002D3A35"/>
    <w:rsid w:val="002D3F46"/>
    <w:rsid w:val="002D5643"/>
    <w:rsid w:val="002D66AB"/>
    <w:rsid w:val="002D68A0"/>
    <w:rsid w:val="002D7072"/>
    <w:rsid w:val="002D74D2"/>
    <w:rsid w:val="002D77FE"/>
    <w:rsid w:val="002E0F51"/>
    <w:rsid w:val="002E1B80"/>
    <w:rsid w:val="002E21DA"/>
    <w:rsid w:val="002E2961"/>
    <w:rsid w:val="002E3700"/>
    <w:rsid w:val="002E38D4"/>
    <w:rsid w:val="002E4293"/>
    <w:rsid w:val="002E79E7"/>
    <w:rsid w:val="002F12F3"/>
    <w:rsid w:val="002F13C7"/>
    <w:rsid w:val="002F1AE8"/>
    <w:rsid w:val="002F2363"/>
    <w:rsid w:val="002F33ED"/>
    <w:rsid w:val="002F3449"/>
    <w:rsid w:val="002F3A90"/>
    <w:rsid w:val="002F4F82"/>
    <w:rsid w:val="002F59F4"/>
    <w:rsid w:val="002F6661"/>
    <w:rsid w:val="0030035E"/>
    <w:rsid w:val="00300F9E"/>
    <w:rsid w:val="003019CE"/>
    <w:rsid w:val="00301A88"/>
    <w:rsid w:val="00304934"/>
    <w:rsid w:val="00305103"/>
    <w:rsid w:val="00305A1B"/>
    <w:rsid w:val="00305FD1"/>
    <w:rsid w:val="00306209"/>
    <w:rsid w:val="00306289"/>
    <w:rsid w:val="003065A8"/>
    <w:rsid w:val="003065CE"/>
    <w:rsid w:val="00306A0E"/>
    <w:rsid w:val="003076EC"/>
    <w:rsid w:val="00307DE4"/>
    <w:rsid w:val="00307FFD"/>
    <w:rsid w:val="00310DB9"/>
    <w:rsid w:val="00311966"/>
    <w:rsid w:val="00311F39"/>
    <w:rsid w:val="00312B0D"/>
    <w:rsid w:val="00312EDC"/>
    <w:rsid w:val="003130D8"/>
    <w:rsid w:val="003130ED"/>
    <w:rsid w:val="00313E12"/>
    <w:rsid w:val="00314A79"/>
    <w:rsid w:val="00314B41"/>
    <w:rsid w:val="00314E5D"/>
    <w:rsid w:val="00317D4F"/>
    <w:rsid w:val="00317DB5"/>
    <w:rsid w:val="00317FDD"/>
    <w:rsid w:val="00320343"/>
    <w:rsid w:val="00320904"/>
    <w:rsid w:val="00322EA2"/>
    <w:rsid w:val="003236A6"/>
    <w:rsid w:val="003242F1"/>
    <w:rsid w:val="0032481A"/>
    <w:rsid w:val="00325749"/>
    <w:rsid w:val="00326313"/>
    <w:rsid w:val="0032631C"/>
    <w:rsid w:val="0032640B"/>
    <w:rsid w:val="0032696D"/>
    <w:rsid w:val="003269C4"/>
    <w:rsid w:val="003272D5"/>
    <w:rsid w:val="00330E59"/>
    <w:rsid w:val="003324AF"/>
    <w:rsid w:val="00332611"/>
    <w:rsid w:val="003334AC"/>
    <w:rsid w:val="00333A72"/>
    <w:rsid w:val="00334650"/>
    <w:rsid w:val="003347A4"/>
    <w:rsid w:val="00334CF6"/>
    <w:rsid w:val="0033511F"/>
    <w:rsid w:val="00336190"/>
    <w:rsid w:val="003362D5"/>
    <w:rsid w:val="003363AF"/>
    <w:rsid w:val="00336DAE"/>
    <w:rsid w:val="00340132"/>
    <w:rsid w:val="00340975"/>
    <w:rsid w:val="003411B6"/>
    <w:rsid w:val="00341D84"/>
    <w:rsid w:val="00342836"/>
    <w:rsid w:val="00342B1D"/>
    <w:rsid w:val="00343512"/>
    <w:rsid w:val="00343D2E"/>
    <w:rsid w:val="00343E50"/>
    <w:rsid w:val="00344305"/>
    <w:rsid w:val="0034445E"/>
    <w:rsid w:val="003450DD"/>
    <w:rsid w:val="00345648"/>
    <w:rsid w:val="00345B59"/>
    <w:rsid w:val="00345ECB"/>
    <w:rsid w:val="003467B3"/>
    <w:rsid w:val="00350D45"/>
    <w:rsid w:val="00351553"/>
    <w:rsid w:val="0035240E"/>
    <w:rsid w:val="0035257C"/>
    <w:rsid w:val="00352C01"/>
    <w:rsid w:val="003535AD"/>
    <w:rsid w:val="0035360D"/>
    <w:rsid w:val="00356764"/>
    <w:rsid w:val="00356E02"/>
    <w:rsid w:val="00357618"/>
    <w:rsid w:val="003600FB"/>
    <w:rsid w:val="003601F9"/>
    <w:rsid w:val="0036042D"/>
    <w:rsid w:val="003607C5"/>
    <w:rsid w:val="00360942"/>
    <w:rsid w:val="00360B5D"/>
    <w:rsid w:val="0036155A"/>
    <w:rsid w:val="00362D6F"/>
    <w:rsid w:val="00363113"/>
    <w:rsid w:val="00363659"/>
    <w:rsid w:val="00363CBB"/>
    <w:rsid w:val="00365831"/>
    <w:rsid w:val="00365E86"/>
    <w:rsid w:val="0036670C"/>
    <w:rsid w:val="00366A91"/>
    <w:rsid w:val="003673C4"/>
    <w:rsid w:val="00367425"/>
    <w:rsid w:val="00371066"/>
    <w:rsid w:val="00371119"/>
    <w:rsid w:val="00371576"/>
    <w:rsid w:val="003716A4"/>
    <w:rsid w:val="003731FD"/>
    <w:rsid w:val="00374ABC"/>
    <w:rsid w:val="00374BC4"/>
    <w:rsid w:val="003758FE"/>
    <w:rsid w:val="00375ABA"/>
    <w:rsid w:val="00377838"/>
    <w:rsid w:val="003805FD"/>
    <w:rsid w:val="00380DE8"/>
    <w:rsid w:val="003830DA"/>
    <w:rsid w:val="003834B8"/>
    <w:rsid w:val="00383630"/>
    <w:rsid w:val="00383F74"/>
    <w:rsid w:val="00384681"/>
    <w:rsid w:val="00384851"/>
    <w:rsid w:val="00385DE2"/>
    <w:rsid w:val="00386131"/>
    <w:rsid w:val="00387256"/>
    <w:rsid w:val="003874B9"/>
    <w:rsid w:val="00387733"/>
    <w:rsid w:val="00387BE3"/>
    <w:rsid w:val="003904D8"/>
    <w:rsid w:val="003927DD"/>
    <w:rsid w:val="00393AA1"/>
    <w:rsid w:val="00393E8B"/>
    <w:rsid w:val="003941CD"/>
    <w:rsid w:val="00394377"/>
    <w:rsid w:val="00395221"/>
    <w:rsid w:val="0039550C"/>
    <w:rsid w:val="003960C3"/>
    <w:rsid w:val="00396541"/>
    <w:rsid w:val="003975D6"/>
    <w:rsid w:val="00397F13"/>
    <w:rsid w:val="003A0905"/>
    <w:rsid w:val="003A0A8D"/>
    <w:rsid w:val="003A1436"/>
    <w:rsid w:val="003A2D27"/>
    <w:rsid w:val="003A4C45"/>
    <w:rsid w:val="003A59AE"/>
    <w:rsid w:val="003A5CFB"/>
    <w:rsid w:val="003A71A8"/>
    <w:rsid w:val="003A7596"/>
    <w:rsid w:val="003A7B01"/>
    <w:rsid w:val="003B09BD"/>
    <w:rsid w:val="003B0A03"/>
    <w:rsid w:val="003B38F1"/>
    <w:rsid w:val="003B3B6A"/>
    <w:rsid w:val="003B4919"/>
    <w:rsid w:val="003B4C02"/>
    <w:rsid w:val="003B4C45"/>
    <w:rsid w:val="003B52CD"/>
    <w:rsid w:val="003B5708"/>
    <w:rsid w:val="003B606B"/>
    <w:rsid w:val="003B754D"/>
    <w:rsid w:val="003B7727"/>
    <w:rsid w:val="003B78DA"/>
    <w:rsid w:val="003C1A61"/>
    <w:rsid w:val="003C1CB7"/>
    <w:rsid w:val="003C2842"/>
    <w:rsid w:val="003C37B3"/>
    <w:rsid w:val="003C5257"/>
    <w:rsid w:val="003C568B"/>
    <w:rsid w:val="003C597B"/>
    <w:rsid w:val="003C6B49"/>
    <w:rsid w:val="003C6EAB"/>
    <w:rsid w:val="003D0125"/>
    <w:rsid w:val="003D01BA"/>
    <w:rsid w:val="003D1069"/>
    <w:rsid w:val="003D11BA"/>
    <w:rsid w:val="003D2353"/>
    <w:rsid w:val="003D2589"/>
    <w:rsid w:val="003D26AB"/>
    <w:rsid w:val="003D2CEB"/>
    <w:rsid w:val="003D3413"/>
    <w:rsid w:val="003D4EE3"/>
    <w:rsid w:val="003D4F95"/>
    <w:rsid w:val="003D5018"/>
    <w:rsid w:val="003D5295"/>
    <w:rsid w:val="003D52F8"/>
    <w:rsid w:val="003D586D"/>
    <w:rsid w:val="003D6AA5"/>
    <w:rsid w:val="003D7E96"/>
    <w:rsid w:val="003E00AB"/>
    <w:rsid w:val="003E1052"/>
    <w:rsid w:val="003E16A3"/>
    <w:rsid w:val="003E23AA"/>
    <w:rsid w:val="003E2519"/>
    <w:rsid w:val="003E28D4"/>
    <w:rsid w:val="003E2D2E"/>
    <w:rsid w:val="003E3079"/>
    <w:rsid w:val="003E4203"/>
    <w:rsid w:val="003E624E"/>
    <w:rsid w:val="003E6F0B"/>
    <w:rsid w:val="003E717F"/>
    <w:rsid w:val="003E76E6"/>
    <w:rsid w:val="003E7B65"/>
    <w:rsid w:val="003E7ED6"/>
    <w:rsid w:val="003F25E3"/>
    <w:rsid w:val="003F280D"/>
    <w:rsid w:val="003F2AEC"/>
    <w:rsid w:val="003F2B4F"/>
    <w:rsid w:val="003F3D24"/>
    <w:rsid w:val="003F4566"/>
    <w:rsid w:val="003F4A94"/>
    <w:rsid w:val="003F4D32"/>
    <w:rsid w:val="003F4DB3"/>
    <w:rsid w:val="003F6657"/>
    <w:rsid w:val="003F7176"/>
    <w:rsid w:val="003F772B"/>
    <w:rsid w:val="004008A7"/>
    <w:rsid w:val="00401100"/>
    <w:rsid w:val="00401596"/>
    <w:rsid w:val="00401CE5"/>
    <w:rsid w:val="00401F31"/>
    <w:rsid w:val="00401F69"/>
    <w:rsid w:val="004020DE"/>
    <w:rsid w:val="004027EE"/>
    <w:rsid w:val="00403987"/>
    <w:rsid w:val="00403DF9"/>
    <w:rsid w:val="00404102"/>
    <w:rsid w:val="004055F4"/>
    <w:rsid w:val="004055FF"/>
    <w:rsid w:val="00405DF1"/>
    <w:rsid w:val="00406796"/>
    <w:rsid w:val="0040696D"/>
    <w:rsid w:val="00407318"/>
    <w:rsid w:val="00407471"/>
    <w:rsid w:val="00407A1C"/>
    <w:rsid w:val="00410D32"/>
    <w:rsid w:val="00412025"/>
    <w:rsid w:val="004126A7"/>
    <w:rsid w:val="00412710"/>
    <w:rsid w:val="00413C44"/>
    <w:rsid w:val="00413DAC"/>
    <w:rsid w:val="00413F64"/>
    <w:rsid w:val="00414E72"/>
    <w:rsid w:val="00415005"/>
    <w:rsid w:val="00415A45"/>
    <w:rsid w:val="00416769"/>
    <w:rsid w:val="004167DE"/>
    <w:rsid w:val="00416C60"/>
    <w:rsid w:val="00417DB0"/>
    <w:rsid w:val="00417E66"/>
    <w:rsid w:val="004203E6"/>
    <w:rsid w:val="00421E72"/>
    <w:rsid w:val="004222F1"/>
    <w:rsid w:val="00423208"/>
    <w:rsid w:val="004234CE"/>
    <w:rsid w:val="00424342"/>
    <w:rsid w:val="00424579"/>
    <w:rsid w:val="0042457C"/>
    <w:rsid w:val="004247BB"/>
    <w:rsid w:val="00425409"/>
    <w:rsid w:val="00425976"/>
    <w:rsid w:val="00425D8C"/>
    <w:rsid w:val="0042622E"/>
    <w:rsid w:val="0042642B"/>
    <w:rsid w:val="00426BBA"/>
    <w:rsid w:val="00426C50"/>
    <w:rsid w:val="00426E6D"/>
    <w:rsid w:val="00426EBC"/>
    <w:rsid w:val="0042733C"/>
    <w:rsid w:val="00427913"/>
    <w:rsid w:val="00427AEC"/>
    <w:rsid w:val="00430925"/>
    <w:rsid w:val="00430E5F"/>
    <w:rsid w:val="004312F5"/>
    <w:rsid w:val="00431491"/>
    <w:rsid w:val="0043218C"/>
    <w:rsid w:val="004340A7"/>
    <w:rsid w:val="004345DE"/>
    <w:rsid w:val="00436798"/>
    <w:rsid w:val="0043708A"/>
    <w:rsid w:val="0043727B"/>
    <w:rsid w:val="00437305"/>
    <w:rsid w:val="0043741B"/>
    <w:rsid w:val="00437B1B"/>
    <w:rsid w:val="00437F20"/>
    <w:rsid w:val="0044047A"/>
    <w:rsid w:val="00441885"/>
    <w:rsid w:val="00441DCC"/>
    <w:rsid w:val="00441EBE"/>
    <w:rsid w:val="00442421"/>
    <w:rsid w:val="004429CF"/>
    <w:rsid w:val="00442E34"/>
    <w:rsid w:val="004432F2"/>
    <w:rsid w:val="00444021"/>
    <w:rsid w:val="00444BE5"/>
    <w:rsid w:val="0044561C"/>
    <w:rsid w:val="00446100"/>
    <w:rsid w:val="00446854"/>
    <w:rsid w:val="00446CC5"/>
    <w:rsid w:val="00447259"/>
    <w:rsid w:val="00447466"/>
    <w:rsid w:val="00447626"/>
    <w:rsid w:val="0045024E"/>
    <w:rsid w:val="00452D46"/>
    <w:rsid w:val="0045412B"/>
    <w:rsid w:val="00454AB6"/>
    <w:rsid w:val="004554AA"/>
    <w:rsid w:val="004565B1"/>
    <w:rsid w:val="00456930"/>
    <w:rsid w:val="00456B8F"/>
    <w:rsid w:val="00456C00"/>
    <w:rsid w:val="00456FF9"/>
    <w:rsid w:val="00457058"/>
    <w:rsid w:val="00457336"/>
    <w:rsid w:val="0045780E"/>
    <w:rsid w:val="00460DDD"/>
    <w:rsid w:val="00461F54"/>
    <w:rsid w:val="00462F80"/>
    <w:rsid w:val="00463447"/>
    <w:rsid w:val="00463F48"/>
    <w:rsid w:val="00464116"/>
    <w:rsid w:val="00465068"/>
    <w:rsid w:val="00465B79"/>
    <w:rsid w:val="00467317"/>
    <w:rsid w:val="00467AE9"/>
    <w:rsid w:val="00467B68"/>
    <w:rsid w:val="00470D7A"/>
    <w:rsid w:val="00472C44"/>
    <w:rsid w:val="004744E2"/>
    <w:rsid w:val="004749FF"/>
    <w:rsid w:val="00474A6B"/>
    <w:rsid w:val="0047521A"/>
    <w:rsid w:val="00475F44"/>
    <w:rsid w:val="00476195"/>
    <w:rsid w:val="00476221"/>
    <w:rsid w:val="0047625D"/>
    <w:rsid w:val="004770D4"/>
    <w:rsid w:val="00477564"/>
    <w:rsid w:val="0048031E"/>
    <w:rsid w:val="004809BE"/>
    <w:rsid w:val="00480EA8"/>
    <w:rsid w:val="0048168F"/>
    <w:rsid w:val="00481C00"/>
    <w:rsid w:val="00482A6B"/>
    <w:rsid w:val="0048315F"/>
    <w:rsid w:val="004858FF"/>
    <w:rsid w:val="00485C16"/>
    <w:rsid w:val="00487925"/>
    <w:rsid w:val="00490819"/>
    <w:rsid w:val="00491CBF"/>
    <w:rsid w:val="0049218E"/>
    <w:rsid w:val="004928FC"/>
    <w:rsid w:val="00493A57"/>
    <w:rsid w:val="004940C4"/>
    <w:rsid w:val="00494E2F"/>
    <w:rsid w:val="004955C7"/>
    <w:rsid w:val="0049576F"/>
    <w:rsid w:val="00495FD0"/>
    <w:rsid w:val="00496F1F"/>
    <w:rsid w:val="0049712B"/>
    <w:rsid w:val="004972D6"/>
    <w:rsid w:val="00497384"/>
    <w:rsid w:val="004A115F"/>
    <w:rsid w:val="004A135D"/>
    <w:rsid w:val="004A1B05"/>
    <w:rsid w:val="004A1EEC"/>
    <w:rsid w:val="004A23CC"/>
    <w:rsid w:val="004A2688"/>
    <w:rsid w:val="004A2E4E"/>
    <w:rsid w:val="004A3447"/>
    <w:rsid w:val="004A4405"/>
    <w:rsid w:val="004A468D"/>
    <w:rsid w:val="004A51E7"/>
    <w:rsid w:val="004A640F"/>
    <w:rsid w:val="004A643B"/>
    <w:rsid w:val="004A65D3"/>
    <w:rsid w:val="004A66CC"/>
    <w:rsid w:val="004A6C37"/>
    <w:rsid w:val="004A7C88"/>
    <w:rsid w:val="004A7EF7"/>
    <w:rsid w:val="004B0B0E"/>
    <w:rsid w:val="004B1157"/>
    <w:rsid w:val="004B12F4"/>
    <w:rsid w:val="004B1BDD"/>
    <w:rsid w:val="004B2EA5"/>
    <w:rsid w:val="004B3E9F"/>
    <w:rsid w:val="004B4742"/>
    <w:rsid w:val="004B4AFA"/>
    <w:rsid w:val="004B65B6"/>
    <w:rsid w:val="004B6938"/>
    <w:rsid w:val="004B6C8A"/>
    <w:rsid w:val="004B7179"/>
    <w:rsid w:val="004B7302"/>
    <w:rsid w:val="004B7CEA"/>
    <w:rsid w:val="004C05C0"/>
    <w:rsid w:val="004C2A97"/>
    <w:rsid w:val="004C32A0"/>
    <w:rsid w:val="004C3716"/>
    <w:rsid w:val="004C3D7E"/>
    <w:rsid w:val="004C3E5D"/>
    <w:rsid w:val="004C3F97"/>
    <w:rsid w:val="004C4BE9"/>
    <w:rsid w:val="004C4FF2"/>
    <w:rsid w:val="004C523F"/>
    <w:rsid w:val="004C5A6E"/>
    <w:rsid w:val="004C7080"/>
    <w:rsid w:val="004D03D7"/>
    <w:rsid w:val="004D08A4"/>
    <w:rsid w:val="004D0DC3"/>
    <w:rsid w:val="004D2DCA"/>
    <w:rsid w:val="004D2F81"/>
    <w:rsid w:val="004D3538"/>
    <w:rsid w:val="004D391F"/>
    <w:rsid w:val="004D3BBA"/>
    <w:rsid w:val="004D4613"/>
    <w:rsid w:val="004D4C9D"/>
    <w:rsid w:val="004D6C4A"/>
    <w:rsid w:val="004D745E"/>
    <w:rsid w:val="004D74B8"/>
    <w:rsid w:val="004D7C36"/>
    <w:rsid w:val="004E01D1"/>
    <w:rsid w:val="004E0560"/>
    <w:rsid w:val="004E06A0"/>
    <w:rsid w:val="004E17D9"/>
    <w:rsid w:val="004E1B3F"/>
    <w:rsid w:val="004E2661"/>
    <w:rsid w:val="004E2AF0"/>
    <w:rsid w:val="004E330E"/>
    <w:rsid w:val="004E4DDB"/>
    <w:rsid w:val="004E5290"/>
    <w:rsid w:val="004E6B5A"/>
    <w:rsid w:val="004E74E3"/>
    <w:rsid w:val="004F27B3"/>
    <w:rsid w:val="004F2E45"/>
    <w:rsid w:val="004F340A"/>
    <w:rsid w:val="004F3508"/>
    <w:rsid w:val="004F42C3"/>
    <w:rsid w:val="004F46C0"/>
    <w:rsid w:val="004F4A4C"/>
    <w:rsid w:val="004F542F"/>
    <w:rsid w:val="004F660A"/>
    <w:rsid w:val="004F68FC"/>
    <w:rsid w:val="004F691C"/>
    <w:rsid w:val="004F79A6"/>
    <w:rsid w:val="004F7E35"/>
    <w:rsid w:val="00500209"/>
    <w:rsid w:val="00502096"/>
    <w:rsid w:val="00502C4F"/>
    <w:rsid w:val="00506787"/>
    <w:rsid w:val="00507CB0"/>
    <w:rsid w:val="0051074C"/>
    <w:rsid w:val="00511696"/>
    <w:rsid w:val="005127D0"/>
    <w:rsid w:val="0051304F"/>
    <w:rsid w:val="00514A66"/>
    <w:rsid w:val="00514EE5"/>
    <w:rsid w:val="00516FD7"/>
    <w:rsid w:val="00517215"/>
    <w:rsid w:val="005174D4"/>
    <w:rsid w:val="005202FE"/>
    <w:rsid w:val="00521588"/>
    <w:rsid w:val="00521A7C"/>
    <w:rsid w:val="00523898"/>
    <w:rsid w:val="0052460A"/>
    <w:rsid w:val="00524E4C"/>
    <w:rsid w:val="00525281"/>
    <w:rsid w:val="00525CD3"/>
    <w:rsid w:val="005261D4"/>
    <w:rsid w:val="00526224"/>
    <w:rsid w:val="00526A05"/>
    <w:rsid w:val="00526C61"/>
    <w:rsid w:val="005271B1"/>
    <w:rsid w:val="00527DA9"/>
    <w:rsid w:val="00530CD2"/>
    <w:rsid w:val="00532B67"/>
    <w:rsid w:val="00533091"/>
    <w:rsid w:val="00535B93"/>
    <w:rsid w:val="005363B3"/>
    <w:rsid w:val="00540BE1"/>
    <w:rsid w:val="00541CF7"/>
    <w:rsid w:val="005426ED"/>
    <w:rsid w:val="00542C74"/>
    <w:rsid w:val="00544953"/>
    <w:rsid w:val="00545F7B"/>
    <w:rsid w:val="005477DD"/>
    <w:rsid w:val="005503BD"/>
    <w:rsid w:val="00550B3D"/>
    <w:rsid w:val="00550B67"/>
    <w:rsid w:val="00550C1B"/>
    <w:rsid w:val="00551168"/>
    <w:rsid w:val="00551BCF"/>
    <w:rsid w:val="00552CB4"/>
    <w:rsid w:val="00552F0F"/>
    <w:rsid w:val="00553526"/>
    <w:rsid w:val="00554996"/>
    <w:rsid w:val="00554D7C"/>
    <w:rsid w:val="0055762E"/>
    <w:rsid w:val="00560C44"/>
    <w:rsid w:val="0056196A"/>
    <w:rsid w:val="00561FEC"/>
    <w:rsid w:val="00562702"/>
    <w:rsid w:val="00562A44"/>
    <w:rsid w:val="00562C6A"/>
    <w:rsid w:val="005637ED"/>
    <w:rsid w:val="005640B4"/>
    <w:rsid w:val="00564B95"/>
    <w:rsid w:val="005657C5"/>
    <w:rsid w:val="005664AF"/>
    <w:rsid w:val="005671F4"/>
    <w:rsid w:val="00567449"/>
    <w:rsid w:val="00570979"/>
    <w:rsid w:val="00570BC3"/>
    <w:rsid w:val="00570F3E"/>
    <w:rsid w:val="005714E1"/>
    <w:rsid w:val="005721CC"/>
    <w:rsid w:val="005725F9"/>
    <w:rsid w:val="00574267"/>
    <w:rsid w:val="00574EDC"/>
    <w:rsid w:val="00575501"/>
    <w:rsid w:val="00575D90"/>
    <w:rsid w:val="00576D54"/>
    <w:rsid w:val="005777A6"/>
    <w:rsid w:val="00577D51"/>
    <w:rsid w:val="005807EB"/>
    <w:rsid w:val="005811D1"/>
    <w:rsid w:val="0058138A"/>
    <w:rsid w:val="00582493"/>
    <w:rsid w:val="005826FF"/>
    <w:rsid w:val="00582E77"/>
    <w:rsid w:val="0058362A"/>
    <w:rsid w:val="005846AD"/>
    <w:rsid w:val="005856B1"/>
    <w:rsid w:val="005861D3"/>
    <w:rsid w:val="005877CF"/>
    <w:rsid w:val="00590876"/>
    <w:rsid w:val="00590EA3"/>
    <w:rsid w:val="00590F9D"/>
    <w:rsid w:val="005915A1"/>
    <w:rsid w:val="0059193A"/>
    <w:rsid w:val="00591C40"/>
    <w:rsid w:val="00592604"/>
    <w:rsid w:val="005930DD"/>
    <w:rsid w:val="00593F39"/>
    <w:rsid w:val="00593FD5"/>
    <w:rsid w:val="0059429D"/>
    <w:rsid w:val="005944E9"/>
    <w:rsid w:val="00594815"/>
    <w:rsid w:val="00594F24"/>
    <w:rsid w:val="0059627F"/>
    <w:rsid w:val="00597659"/>
    <w:rsid w:val="005A05B8"/>
    <w:rsid w:val="005A14EF"/>
    <w:rsid w:val="005A2303"/>
    <w:rsid w:val="005A2BB1"/>
    <w:rsid w:val="005A3057"/>
    <w:rsid w:val="005A5251"/>
    <w:rsid w:val="005A556E"/>
    <w:rsid w:val="005A60FB"/>
    <w:rsid w:val="005A6EBC"/>
    <w:rsid w:val="005A6FB0"/>
    <w:rsid w:val="005A71A0"/>
    <w:rsid w:val="005B0C5B"/>
    <w:rsid w:val="005B11CC"/>
    <w:rsid w:val="005B160E"/>
    <w:rsid w:val="005B25B2"/>
    <w:rsid w:val="005B34B3"/>
    <w:rsid w:val="005B3D5D"/>
    <w:rsid w:val="005B4399"/>
    <w:rsid w:val="005B655F"/>
    <w:rsid w:val="005B7F4B"/>
    <w:rsid w:val="005C02B5"/>
    <w:rsid w:val="005C0AE9"/>
    <w:rsid w:val="005C145B"/>
    <w:rsid w:val="005C16CD"/>
    <w:rsid w:val="005C16E8"/>
    <w:rsid w:val="005C268E"/>
    <w:rsid w:val="005C2FB6"/>
    <w:rsid w:val="005C3454"/>
    <w:rsid w:val="005C38F0"/>
    <w:rsid w:val="005C3DF7"/>
    <w:rsid w:val="005C588F"/>
    <w:rsid w:val="005C5AD3"/>
    <w:rsid w:val="005C5C98"/>
    <w:rsid w:val="005D06BE"/>
    <w:rsid w:val="005D0BA5"/>
    <w:rsid w:val="005D1489"/>
    <w:rsid w:val="005D1C94"/>
    <w:rsid w:val="005D1E76"/>
    <w:rsid w:val="005D23D0"/>
    <w:rsid w:val="005D3AB6"/>
    <w:rsid w:val="005D42DB"/>
    <w:rsid w:val="005D4518"/>
    <w:rsid w:val="005D4CD3"/>
    <w:rsid w:val="005D501C"/>
    <w:rsid w:val="005D58BE"/>
    <w:rsid w:val="005D7322"/>
    <w:rsid w:val="005E01D9"/>
    <w:rsid w:val="005E0327"/>
    <w:rsid w:val="005E1226"/>
    <w:rsid w:val="005E1B86"/>
    <w:rsid w:val="005E1BBB"/>
    <w:rsid w:val="005E1D64"/>
    <w:rsid w:val="005E270B"/>
    <w:rsid w:val="005E4047"/>
    <w:rsid w:val="005E45CA"/>
    <w:rsid w:val="005E4D0D"/>
    <w:rsid w:val="005E50CB"/>
    <w:rsid w:val="005E5C53"/>
    <w:rsid w:val="005F0236"/>
    <w:rsid w:val="005F26DA"/>
    <w:rsid w:val="005F3465"/>
    <w:rsid w:val="005F3DBE"/>
    <w:rsid w:val="005F501E"/>
    <w:rsid w:val="005F5DE9"/>
    <w:rsid w:val="005F5EF4"/>
    <w:rsid w:val="005F6601"/>
    <w:rsid w:val="005F6F3C"/>
    <w:rsid w:val="005F7BFA"/>
    <w:rsid w:val="0060172C"/>
    <w:rsid w:val="00601D1D"/>
    <w:rsid w:val="00602772"/>
    <w:rsid w:val="00603317"/>
    <w:rsid w:val="00604AEB"/>
    <w:rsid w:val="006051C4"/>
    <w:rsid w:val="00606033"/>
    <w:rsid w:val="00610025"/>
    <w:rsid w:val="006108D4"/>
    <w:rsid w:val="00610BD9"/>
    <w:rsid w:val="00611DB5"/>
    <w:rsid w:val="006124DE"/>
    <w:rsid w:val="00612D88"/>
    <w:rsid w:val="00613C25"/>
    <w:rsid w:val="006145AF"/>
    <w:rsid w:val="00614680"/>
    <w:rsid w:val="00614C48"/>
    <w:rsid w:val="006156BC"/>
    <w:rsid w:val="006158D1"/>
    <w:rsid w:val="00616017"/>
    <w:rsid w:val="0061685B"/>
    <w:rsid w:val="006172E3"/>
    <w:rsid w:val="00617A88"/>
    <w:rsid w:val="00617F52"/>
    <w:rsid w:val="006210E6"/>
    <w:rsid w:val="006214CD"/>
    <w:rsid w:val="0062253B"/>
    <w:rsid w:val="0062357E"/>
    <w:rsid w:val="00625560"/>
    <w:rsid w:val="00625A66"/>
    <w:rsid w:val="00625D3D"/>
    <w:rsid w:val="00625F9D"/>
    <w:rsid w:val="00627736"/>
    <w:rsid w:val="0063013F"/>
    <w:rsid w:val="00630CB2"/>
    <w:rsid w:val="006317FB"/>
    <w:rsid w:val="00632333"/>
    <w:rsid w:val="00633603"/>
    <w:rsid w:val="00633F2C"/>
    <w:rsid w:val="006341E6"/>
    <w:rsid w:val="00634B73"/>
    <w:rsid w:val="00635F32"/>
    <w:rsid w:val="00637534"/>
    <w:rsid w:val="00637F7C"/>
    <w:rsid w:val="00640424"/>
    <w:rsid w:val="00640774"/>
    <w:rsid w:val="00640DF9"/>
    <w:rsid w:val="006413A9"/>
    <w:rsid w:val="00643368"/>
    <w:rsid w:val="00643DE0"/>
    <w:rsid w:val="006447F5"/>
    <w:rsid w:val="00644867"/>
    <w:rsid w:val="00644B88"/>
    <w:rsid w:val="006458E9"/>
    <w:rsid w:val="00645F98"/>
    <w:rsid w:val="00647323"/>
    <w:rsid w:val="00647CD8"/>
    <w:rsid w:val="0065070A"/>
    <w:rsid w:val="00651FC2"/>
    <w:rsid w:val="0065256F"/>
    <w:rsid w:val="0065378A"/>
    <w:rsid w:val="00653D4B"/>
    <w:rsid w:val="00654C24"/>
    <w:rsid w:val="00655891"/>
    <w:rsid w:val="006558F4"/>
    <w:rsid w:val="00656039"/>
    <w:rsid w:val="00656E7E"/>
    <w:rsid w:val="0065745C"/>
    <w:rsid w:val="00657B84"/>
    <w:rsid w:val="00660AA4"/>
    <w:rsid w:val="00660EC6"/>
    <w:rsid w:val="00661322"/>
    <w:rsid w:val="00661BF6"/>
    <w:rsid w:val="0066227E"/>
    <w:rsid w:val="006623E3"/>
    <w:rsid w:val="0066389B"/>
    <w:rsid w:val="0066711F"/>
    <w:rsid w:val="006678B0"/>
    <w:rsid w:val="00667D34"/>
    <w:rsid w:val="006734E1"/>
    <w:rsid w:val="006752B3"/>
    <w:rsid w:val="00675AD6"/>
    <w:rsid w:val="00675D4C"/>
    <w:rsid w:val="0067738B"/>
    <w:rsid w:val="00677585"/>
    <w:rsid w:val="006779E4"/>
    <w:rsid w:val="006806BF"/>
    <w:rsid w:val="006808F3"/>
    <w:rsid w:val="00682311"/>
    <w:rsid w:val="006826A5"/>
    <w:rsid w:val="00682AD5"/>
    <w:rsid w:val="006832FF"/>
    <w:rsid w:val="006836E4"/>
    <w:rsid w:val="00683E3B"/>
    <w:rsid w:val="006841E5"/>
    <w:rsid w:val="00684B5D"/>
    <w:rsid w:val="00684BC6"/>
    <w:rsid w:val="00684D62"/>
    <w:rsid w:val="006858EE"/>
    <w:rsid w:val="006864ED"/>
    <w:rsid w:val="00686533"/>
    <w:rsid w:val="0068674B"/>
    <w:rsid w:val="00686FF2"/>
    <w:rsid w:val="00687B3E"/>
    <w:rsid w:val="00691244"/>
    <w:rsid w:val="00691A64"/>
    <w:rsid w:val="0069276C"/>
    <w:rsid w:val="00692782"/>
    <w:rsid w:val="0069302A"/>
    <w:rsid w:val="00694704"/>
    <w:rsid w:val="006951F7"/>
    <w:rsid w:val="006964E4"/>
    <w:rsid w:val="00696597"/>
    <w:rsid w:val="006A0567"/>
    <w:rsid w:val="006A1834"/>
    <w:rsid w:val="006A402B"/>
    <w:rsid w:val="006A6062"/>
    <w:rsid w:val="006A76D9"/>
    <w:rsid w:val="006B059D"/>
    <w:rsid w:val="006B071E"/>
    <w:rsid w:val="006B0D71"/>
    <w:rsid w:val="006B1186"/>
    <w:rsid w:val="006B1CA1"/>
    <w:rsid w:val="006B2631"/>
    <w:rsid w:val="006B307D"/>
    <w:rsid w:val="006B3154"/>
    <w:rsid w:val="006B48A5"/>
    <w:rsid w:val="006B4F3B"/>
    <w:rsid w:val="006B5A95"/>
    <w:rsid w:val="006C0F28"/>
    <w:rsid w:val="006C19A7"/>
    <w:rsid w:val="006C1D28"/>
    <w:rsid w:val="006C21D7"/>
    <w:rsid w:val="006C2C15"/>
    <w:rsid w:val="006C30CC"/>
    <w:rsid w:val="006C32EF"/>
    <w:rsid w:val="006C4996"/>
    <w:rsid w:val="006C526E"/>
    <w:rsid w:val="006C5569"/>
    <w:rsid w:val="006C61F2"/>
    <w:rsid w:val="006C678E"/>
    <w:rsid w:val="006C6A22"/>
    <w:rsid w:val="006C77CE"/>
    <w:rsid w:val="006C77F1"/>
    <w:rsid w:val="006D1571"/>
    <w:rsid w:val="006D4586"/>
    <w:rsid w:val="006D4749"/>
    <w:rsid w:val="006D5604"/>
    <w:rsid w:val="006D6EBE"/>
    <w:rsid w:val="006E10C3"/>
    <w:rsid w:val="006E2497"/>
    <w:rsid w:val="006E27F1"/>
    <w:rsid w:val="006E3838"/>
    <w:rsid w:val="006E4A0E"/>
    <w:rsid w:val="006E5394"/>
    <w:rsid w:val="006E5547"/>
    <w:rsid w:val="006E5AD0"/>
    <w:rsid w:val="006E5ADE"/>
    <w:rsid w:val="006E6A89"/>
    <w:rsid w:val="006E6F83"/>
    <w:rsid w:val="006F0191"/>
    <w:rsid w:val="006F0504"/>
    <w:rsid w:val="006F2BE2"/>
    <w:rsid w:val="006F3CB5"/>
    <w:rsid w:val="006F3E57"/>
    <w:rsid w:val="006F5A46"/>
    <w:rsid w:val="006F5A76"/>
    <w:rsid w:val="006F6575"/>
    <w:rsid w:val="006F6CA8"/>
    <w:rsid w:val="006F6CD2"/>
    <w:rsid w:val="00702748"/>
    <w:rsid w:val="00703DB7"/>
    <w:rsid w:val="007042B1"/>
    <w:rsid w:val="00704DCB"/>
    <w:rsid w:val="00705943"/>
    <w:rsid w:val="00705D26"/>
    <w:rsid w:val="007118FD"/>
    <w:rsid w:val="007120D4"/>
    <w:rsid w:val="00712561"/>
    <w:rsid w:val="00712F59"/>
    <w:rsid w:val="00714382"/>
    <w:rsid w:val="00714454"/>
    <w:rsid w:val="00717323"/>
    <w:rsid w:val="007173F0"/>
    <w:rsid w:val="0071776A"/>
    <w:rsid w:val="00717EDA"/>
    <w:rsid w:val="00720EF2"/>
    <w:rsid w:val="007216A6"/>
    <w:rsid w:val="00721E2E"/>
    <w:rsid w:val="00722019"/>
    <w:rsid w:val="00722161"/>
    <w:rsid w:val="00722C11"/>
    <w:rsid w:val="007231F5"/>
    <w:rsid w:val="00723BD2"/>
    <w:rsid w:val="00725B76"/>
    <w:rsid w:val="00725FC4"/>
    <w:rsid w:val="007263F5"/>
    <w:rsid w:val="00726FC9"/>
    <w:rsid w:val="00727658"/>
    <w:rsid w:val="00727AD6"/>
    <w:rsid w:val="00727E6D"/>
    <w:rsid w:val="00730887"/>
    <w:rsid w:val="00730AE3"/>
    <w:rsid w:val="0073163E"/>
    <w:rsid w:val="007319FA"/>
    <w:rsid w:val="00731A55"/>
    <w:rsid w:val="007325E5"/>
    <w:rsid w:val="00732C6B"/>
    <w:rsid w:val="0073341D"/>
    <w:rsid w:val="00733472"/>
    <w:rsid w:val="00733BDB"/>
    <w:rsid w:val="00733F64"/>
    <w:rsid w:val="00734E0F"/>
    <w:rsid w:val="007350C9"/>
    <w:rsid w:val="0073533F"/>
    <w:rsid w:val="00735D29"/>
    <w:rsid w:val="00736222"/>
    <w:rsid w:val="00736B18"/>
    <w:rsid w:val="00737085"/>
    <w:rsid w:val="007370CF"/>
    <w:rsid w:val="007372CB"/>
    <w:rsid w:val="007378DE"/>
    <w:rsid w:val="00740023"/>
    <w:rsid w:val="00740666"/>
    <w:rsid w:val="00741780"/>
    <w:rsid w:val="007420BD"/>
    <w:rsid w:val="0074331C"/>
    <w:rsid w:val="007433EA"/>
    <w:rsid w:val="00744E36"/>
    <w:rsid w:val="007455C6"/>
    <w:rsid w:val="00747FE0"/>
    <w:rsid w:val="0075090A"/>
    <w:rsid w:val="00750B11"/>
    <w:rsid w:val="00752701"/>
    <w:rsid w:val="007528B4"/>
    <w:rsid w:val="00752AFC"/>
    <w:rsid w:val="0075587C"/>
    <w:rsid w:val="00755D87"/>
    <w:rsid w:val="00755DE7"/>
    <w:rsid w:val="00756D09"/>
    <w:rsid w:val="00757238"/>
    <w:rsid w:val="0075785E"/>
    <w:rsid w:val="00757D82"/>
    <w:rsid w:val="00760C1E"/>
    <w:rsid w:val="00760E28"/>
    <w:rsid w:val="0076383E"/>
    <w:rsid w:val="0076386A"/>
    <w:rsid w:val="00763E67"/>
    <w:rsid w:val="00765373"/>
    <w:rsid w:val="0076693C"/>
    <w:rsid w:val="0076761E"/>
    <w:rsid w:val="00770339"/>
    <w:rsid w:val="007707F2"/>
    <w:rsid w:val="00771DD7"/>
    <w:rsid w:val="007721F2"/>
    <w:rsid w:val="007723B6"/>
    <w:rsid w:val="00773241"/>
    <w:rsid w:val="00773D52"/>
    <w:rsid w:val="007740D5"/>
    <w:rsid w:val="00774E38"/>
    <w:rsid w:val="00774EDF"/>
    <w:rsid w:val="00775444"/>
    <w:rsid w:val="0077572A"/>
    <w:rsid w:val="00775BB6"/>
    <w:rsid w:val="007767A2"/>
    <w:rsid w:val="00776C20"/>
    <w:rsid w:val="007808B0"/>
    <w:rsid w:val="00780DAD"/>
    <w:rsid w:val="00780F07"/>
    <w:rsid w:val="007810F8"/>
    <w:rsid w:val="0078119E"/>
    <w:rsid w:val="00781D04"/>
    <w:rsid w:val="0078256F"/>
    <w:rsid w:val="007838F5"/>
    <w:rsid w:val="00783FAF"/>
    <w:rsid w:val="00784A7D"/>
    <w:rsid w:val="007860C4"/>
    <w:rsid w:val="00786246"/>
    <w:rsid w:val="007876D2"/>
    <w:rsid w:val="00790C99"/>
    <w:rsid w:val="007917D3"/>
    <w:rsid w:val="00791904"/>
    <w:rsid w:val="007919BA"/>
    <w:rsid w:val="00791D09"/>
    <w:rsid w:val="00792ACF"/>
    <w:rsid w:val="00792F6E"/>
    <w:rsid w:val="007936F0"/>
    <w:rsid w:val="0079483B"/>
    <w:rsid w:val="00794EC3"/>
    <w:rsid w:val="0079505C"/>
    <w:rsid w:val="00795E86"/>
    <w:rsid w:val="0079649D"/>
    <w:rsid w:val="00797350"/>
    <w:rsid w:val="00797B3C"/>
    <w:rsid w:val="007A04EC"/>
    <w:rsid w:val="007A1163"/>
    <w:rsid w:val="007A21F1"/>
    <w:rsid w:val="007A30BC"/>
    <w:rsid w:val="007A3285"/>
    <w:rsid w:val="007A3B07"/>
    <w:rsid w:val="007A3F13"/>
    <w:rsid w:val="007A4F83"/>
    <w:rsid w:val="007A6564"/>
    <w:rsid w:val="007A694D"/>
    <w:rsid w:val="007A6E7D"/>
    <w:rsid w:val="007A7545"/>
    <w:rsid w:val="007A7842"/>
    <w:rsid w:val="007A7A65"/>
    <w:rsid w:val="007A7B14"/>
    <w:rsid w:val="007B15F3"/>
    <w:rsid w:val="007B171C"/>
    <w:rsid w:val="007B2D17"/>
    <w:rsid w:val="007B33FA"/>
    <w:rsid w:val="007B3849"/>
    <w:rsid w:val="007B3F38"/>
    <w:rsid w:val="007B4531"/>
    <w:rsid w:val="007B47DA"/>
    <w:rsid w:val="007B4F2A"/>
    <w:rsid w:val="007B648F"/>
    <w:rsid w:val="007B691D"/>
    <w:rsid w:val="007B7E16"/>
    <w:rsid w:val="007B7EAF"/>
    <w:rsid w:val="007C0688"/>
    <w:rsid w:val="007C06DB"/>
    <w:rsid w:val="007C2B22"/>
    <w:rsid w:val="007C2D42"/>
    <w:rsid w:val="007C3760"/>
    <w:rsid w:val="007C3AE0"/>
    <w:rsid w:val="007C4649"/>
    <w:rsid w:val="007C489D"/>
    <w:rsid w:val="007C507D"/>
    <w:rsid w:val="007C5B33"/>
    <w:rsid w:val="007C61BA"/>
    <w:rsid w:val="007C6AE3"/>
    <w:rsid w:val="007C6B88"/>
    <w:rsid w:val="007C7DD7"/>
    <w:rsid w:val="007D0A2A"/>
    <w:rsid w:val="007D1580"/>
    <w:rsid w:val="007D15E1"/>
    <w:rsid w:val="007D327A"/>
    <w:rsid w:val="007D3905"/>
    <w:rsid w:val="007D4696"/>
    <w:rsid w:val="007D49B3"/>
    <w:rsid w:val="007D558E"/>
    <w:rsid w:val="007D5B60"/>
    <w:rsid w:val="007D5C56"/>
    <w:rsid w:val="007D5FAC"/>
    <w:rsid w:val="007D7A30"/>
    <w:rsid w:val="007E09A9"/>
    <w:rsid w:val="007E122B"/>
    <w:rsid w:val="007E1D4B"/>
    <w:rsid w:val="007E2155"/>
    <w:rsid w:val="007E2520"/>
    <w:rsid w:val="007E255C"/>
    <w:rsid w:val="007E28AE"/>
    <w:rsid w:val="007E2BE1"/>
    <w:rsid w:val="007E33FD"/>
    <w:rsid w:val="007E3815"/>
    <w:rsid w:val="007E3C6D"/>
    <w:rsid w:val="007E45BC"/>
    <w:rsid w:val="007E46F3"/>
    <w:rsid w:val="007E4808"/>
    <w:rsid w:val="007E643B"/>
    <w:rsid w:val="007E6A71"/>
    <w:rsid w:val="007F0944"/>
    <w:rsid w:val="007F1E74"/>
    <w:rsid w:val="007F219F"/>
    <w:rsid w:val="007F3077"/>
    <w:rsid w:val="007F3745"/>
    <w:rsid w:val="007F3EB0"/>
    <w:rsid w:val="007F4587"/>
    <w:rsid w:val="007F593D"/>
    <w:rsid w:val="007F6191"/>
    <w:rsid w:val="007F7024"/>
    <w:rsid w:val="007F732A"/>
    <w:rsid w:val="00800161"/>
    <w:rsid w:val="00800557"/>
    <w:rsid w:val="00800AB4"/>
    <w:rsid w:val="00801873"/>
    <w:rsid w:val="00801B1B"/>
    <w:rsid w:val="00802059"/>
    <w:rsid w:val="00803524"/>
    <w:rsid w:val="0080354B"/>
    <w:rsid w:val="008036D7"/>
    <w:rsid w:val="008049D8"/>
    <w:rsid w:val="00804D48"/>
    <w:rsid w:val="00805055"/>
    <w:rsid w:val="008054A6"/>
    <w:rsid w:val="008059DE"/>
    <w:rsid w:val="00805CC0"/>
    <w:rsid w:val="00806B54"/>
    <w:rsid w:val="0080729F"/>
    <w:rsid w:val="00810CB2"/>
    <w:rsid w:val="0081165A"/>
    <w:rsid w:val="00811870"/>
    <w:rsid w:val="008122F7"/>
    <w:rsid w:val="00812F5F"/>
    <w:rsid w:val="00813ADB"/>
    <w:rsid w:val="008152A3"/>
    <w:rsid w:val="008155E6"/>
    <w:rsid w:val="008156DD"/>
    <w:rsid w:val="008174CE"/>
    <w:rsid w:val="00817BA0"/>
    <w:rsid w:val="0082011D"/>
    <w:rsid w:val="00820297"/>
    <w:rsid w:val="00820749"/>
    <w:rsid w:val="0082092C"/>
    <w:rsid w:val="00821217"/>
    <w:rsid w:val="00821ACC"/>
    <w:rsid w:val="00822972"/>
    <w:rsid w:val="00822CAD"/>
    <w:rsid w:val="008239E8"/>
    <w:rsid w:val="00823F6C"/>
    <w:rsid w:val="00824ADE"/>
    <w:rsid w:val="00825122"/>
    <w:rsid w:val="008252FB"/>
    <w:rsid w:val="00825608"/>
    <w:rsid w:val="00825958"/>
    <w:rsid w:val="00826A73"/>
    <w:rsid w:val="00826E26"/>
    <w:rsid w:val="008277DF"/>
    <w:rsid w:val="00827E46"/>
    <w:rsid w:val="008301E1"/>
    <w:rsid w:val="008305CE"/>
    <w:rsid w:val="0083345F"/>
    <w:rsid w:val="00833B13"/>
    <w:rsid w:val="00835260"/>
    <w:rsid w:val="00835CDF"/>
    <w:rsid w:val="0083631C"/>
    <w:rsid w:val="008363EA"/>
    <w:rsid w:val="00836A71"/>
    <w:rsid w:val="00836D79"/>
    <w:rsid w:val="008371EE"/>
    <w:rsid w:val="00837910"/>
    <w:rsid w:val="00837EAE"/>
    <w:rsid w:val="00837EDB"/>
    <w:rsid w:val="0084008F"/>
    <w:rsid w:val="00841CF8"/>
    <w:rsid w:val="008428C3"/>
    <w:rsid w:val="00842CCD"/>
    <w:rsid w:val="008431E8"/>
    <w:rsid w:val="00843285"/>
    <w:rsid w:val="008432A7"/>
    <w:rsid w:val="00844817"/>
    <w:rsid w:val="008449BC"/>
    <w:rsid w:val="008462A4"/>
    <w:rsid w:val="00847075"/>
    <w:rsid w:val="008472C0"/>
    <w:rsid w:val="00847A19"/>
    <w:rsid w:val="0085164B"/>
    <w:rsid w:val="00851797"/>
    <w:rsid w:val="008522ED"/>
    <w:rsid w:val="008527BC"/>
    <w:rsid w:val="00853308"/>
    <w:rsid w:val="00854708"/>
    <w:rsid w:val="00855264"/>
    <w:rsid w:val="008555B3"/>
    <w:rsid w:val="00855794"/>
    <w:rsid w:val="00856040"/>
    <w:rsid w:val="00857C42"/>
    <w:rsid w:val="00864DBD"/>
    <w:rsid w:val="0086596D"/>
    <w:rsid w:val="008660C9"/>
    <w:rsid w:val="0086667C"/>
    <w:rsid w:val="0087020C"/>
    <w:rsid w:val="00870D28"/>
    <w:rsid w:val="0087157F"/>
    <w:rsid w:val="00871EF1"/>
    <w:rsid w:val="00872E82"/>
    <w:rsid w:val="0087454D"/>
    <w:rsid w:val="00875AE1"/>
    <w:rsid w:val="008765A7"/>
    <w:rsid w:val="008767F6"/>
    <w:rsid w:val="00876CBE"/>
    <w:rsid w:val="0087759C"/>
    <w:rsid w:val="008805A8"/>
    <w:rsid w:val="008806A2"/>
    <w:rsid w:val="0088101C"/>
    <w:rsid w:val="00881865"/>
    <w:rsid w:val="0088265F"/>
    <w:rsid w:val="00882AD2"/>
    <w:rsid w:val="00883BDD"/>
    <w:rsid w:val="0088400F"/>
    <w:rsid w:val="00884257"/>
    <w:rsid w:val="00884A7C"/>
    <w:rsid w:val="00884E52"/>
    <w:rsid w:val="008861AD"/>
    <w:rsid w:val="00886AB7"/>
    <w:rsid w:val="00887073"/>
    <w:rsid w:val="00887FC2"/>
    <w:rsid w:val="0089166A"/>
    <w:rsid w:val="00891E37"/>
    <w:rsid w:val="0089278E"/>
    <w:rsid w:val="008935CE"/>
    <w:rsid w:val="00893B1E"/>
    <w:rsid w:val="008940DF"/>
    <w:rsid w:val="008940E1"/>
    <w:rsid w:val="00894268"/>
    <w:rsid w:val="00895F05"/>
    <w:rsid w:val="00896A86"/>
    <w:rsid w:val="008A037C"/>
    <w:rsid w:val="008A0B42"/>
    <w:rsid w:val="008A152D"/>
    <w:rsid w:val="008A1C64"/>
    <w:rsid w:val="008A23D1"/>
    <w:rsid w:val="008A3AAC"/>
    <w:rsid w:val="008A3EE2"/>
    <w:rsid w:val="008A41B4"/>
    <w:rsid w:val="008A4459"/>
    <w:rsid w:val="008A49FB"/>
    <w:rsid w:val="008A4A7E"/>
    <w:rsid w:val="008A5875"/>
    <w:rsid w:val="008A68AF"/>
    <w:rsid w:val="008A7833"/>
    <w:rsid w:val="008A7F0E"/>
    <w:rsid w:val="008A7FB1"/>
    <w:rsid w:val="008B05E0"/>
    <w:rsid w:val="008B1C10"/>
    <w:rsid w:val="008B2532"/>
    <w:rsid w:val="008B2817"/>
    <w:rsid w:val="008B2A54"/>
    <w:rsid w:val="008B2C11"/>
    <w:rsid w:val="008B3823"/>
    <w:rsid w:val="008B3C2A"/>
    <w:rsid w:val="008B463D"/>
    <w:rsid w:val="008B46E3"/>
    <w:rsid w:val="008B4934"/>
    <w:rsid w:val="008B560B"/>
    <w:rsid w:val="008B5949"/>
    <w:rsid w:val="008B6A19"/>
    <w:rsid w:val="008C05AC"/>
    <w:rsid w:val="008C0E28"/>
    <w:rsid w:val="008C196A"/>
    <w:rsid w:val="008C197C"/>
    <w:rsid w:val="008C279F"/>
    <w:rsid w:val="008C31AF"/>
    <w:rsid w:val="008C5CBE"/>
    <w:rsid w:val="008C6A48"/>
    <w:rsid w:val="008C70A9"/>
    <w:rsid w:val="008D0954"/>
    <w:rsid w:val="008D0A2E"/>
    <w:rsid w:val="008D10D3"/>
    <w:rsid w:val="008D1ACC"/>
    <w:rsid w:val="008D1F6C"/>
    <w:rsid w:val="008D211D"/>
    <w:rsid w:val="008D21BC"/>
    <w:rsid w:val="008D368E"/>
    <w:rsid w:val="008D38A1"/>
    <w:rsid w:val="008D3C05"/>
    <w:rsid w:val="008D401B"/>
    <w:rsid w:val="008D4DE5"/>
    <w:rsid w:val="008D4E72"/>
    <w:rsid w:val="008D577C"/>
    <w:rsid w:val="008D6AD6"/>
    <w:rsid w:val="008D6D00"/>
    <w:rsid w:val="008D74CE"/>
    <w:rsid w:val="008E049A"/>
    <w:rsid w:val="008E0A6C"/>
    <w:rsid w:val="008E0D2C"/>
    <w:rsid w:val="008E12F0"/>
    <w:rsid w:val="008E1936"/>
    <w:rsid w:val="008E2FBD"/>
    <w:rsid w:val="008E360F"/>
    <w:rsid w:val="008E3F2C"/>
    <w:rsid w:val="008E4062"/>
    <w:rsid w:val="008E647D"/>
    <w:rsid w:val="008E67DD"/>
    <w:rsid w:val="008E7213"/>
    <w:rsid w:val="008E790E"/>
    <w:rsid w:val="008F067D"/>
    <w:rsid w:val="008F0BE5"/>
    <w:rsid w:val="008F10A4"/>
    <w:rsid w:val="008F1395"/>
    <w:rsid w:val="008F178B"/>
    <w:rsid w:val="008F22FF"/>
    <w:rsid w:val="008F23D1"/>
    <w:rsid w:val="008F469C"/>
    <w:rsid w:val="008F59C3"/>
    <w:rsid w:val="008F5F30"/>
    <w:rsid w:val="008F5F66"/>
    <w:rsid w:val="008F6B84"/>
    <w:rsid w:val="008F6EC1"/>
    <w:rsid w:val="008F7E5A"/>
    <w:rsid w:val="0090123E"/>
    <w:rsid w:val="0090250E"/>
    <w:rsid w:val="0090430F"/>
    <w:rsid w:val="0090574E"/>
    <w:rsid w:val="00905958"/>
    <w:rsid w:val="009076C2"/>
    <w:rsid w:val="00907D4B"/>
    <w:rsid w:val="00911CAF"/>
    <w:rsid w:val="009123C2"/>
    <w:rsid w:val="009123FA"/>
    <w:rsid w:val="009128AF"/>
    <w:rsid w:val="00912A0B"/>
    <w:rsid w:val="00913653"/>
    <w:rsid w:val="00913928"/>
    <w:rsid w:val="009145FD"/>
    <w:rsid w:val="00914A46"/>
    <w:rsid w:val="009150E7"/>
    <w:rsid w:val="009154C6"/>
    <w:rsid w:val="0091647B"/>
    <w:rsid w:val="0091712D"/>
    <w:rsid w:val="00917ED2"/>
    <w:rsid w:val="009205CE"/>
    <w:rsid w:val="0092099A"/>
    <w:rsid w:val="00921AE8"/>
    <w:rsid w:val="0092203D"/>
    <w:rsid w:val="0092271C"/>
    <w:rsid w:val="00922E56"/>
    <w:rsid w:val="009230BD"/>
    <w:rsid w:val="00923749"/>
    <w:rsid w:val="00923CF0"/>
    <w:rsid w:val="00924938"/>
    <w:rsid w:val="00925AF8"/>
    <w:rsid w:val="00925B6A"/>
    <w:rsid w:val="00926A51"/>
    <w:rsid w:val="00926FB8"/>
    <w:rsid w:val="00927086"/>
    <w:rsid w:val="00927BE7"/>
    <w:rsid w:val="00930276"/>
    <w:rsid w:val="00930FF5"/>
    <w:rsid w:val="00931004"/>
    <w:rsid w:val="00931563"/>
    <w:rsid w:val="00932327"/>
    <w:rsid w:val="00932BC5"/>
    <w:rsid w:val="00933D68"/>
    <w:rsid w:val="009357E4"/>
    <w:rsid w:val="009358ED"/>
    <w:rsid w:val="009369F4"/>
    <w:rsid w:val="00936E09"/>
    <w:rsid w:val="0093707A"/>
    <w:rsid w:val="0094095E"/>
    <w:rsid w:val="009419CC"/>
    <w:rsid w:val="00941CDC"/>
    <w:rsid w:val="009433EF"/>
    <w:rsid w:val="009434C5"/>
    <w:rsid w:val="0094394E"/>
    <w:rsid w:val="00943A0D"/>
    <w:rsid w:val="00943E74"/>
    <w:rsid w:val="00944469"/>
    <w:rsid w:val="00944490"/>
    <w:rsid w:val="0094542C"/>
    <w:rsid w:val="009459E6"/>
    <w:rsid w:val="009461F5"/>
    <w:rsid w:val="009469A5"/>
    <w:rsid w:val="00946B6C"/>
    <w:rsid w:val="00947239"/>
    <w:rsid w:val="0095020A"/>
    <w:rsid w:val="00951C5B"/>
    <w:rsid w:val="00951E53"/>
    <w:rsid w:val="0095263A"/>
    <w:rsid w:val="009537B8"/>
    <w:rsid w:val="009548F1"/>
    <w:rsid w:val="009550A2"/>
    <w:rsid w:val="00955546"/>
    <w:rsid w:val="00955635"/>
    <w:rsid w:val="0095601A"/>
    <w:rsid w:val="00956455"/>
    <w:rsid w:val="00956826"/>
    <w:rsid w:val="009600D4"/>
    <w:rsid w:val="0096049D"/>
    <w:rsid w:val="00960558"/>
    <w:rsid w:val="00961A36"/>
    <w:rsid w:val="009642C2"/>
    <w:rsid w:val="00964AE0"/>
    <w:rsid w:val="00965C74"/>
    <w:rsid w:val="009663C5"/>
    <w:rsid w:val="00966E93"/>
    <w:rsid w:val="009701CF"/>
    <w:rsid w:val="009703C9"/>
    <w:rsid w:val="00970C3E"/>
    <w:rsid w:val="00970DD1"/>
    <w:rsid w:val="009716E0"/>
    <w:rsid w:val="00972175"/>
    <w:rsid w:val="009725F3"/>
    <w:rsid w:val="00972D48"/>
    <w:rsid w:val="00973924"/>
    <w:rsid w:val="00973ECD"/>
    <w:rsid w:val="009742D8"/>
    <w:rsid w:val="009748DF"/>
    <w:rsid w:val="00976E1B"/>
    <w:rsid w:val="0097781D"/>
    <w:rsid w:val="0097785E"/>
    <w:rsid w:val="00980D24"/>
    <w:rsid w:val="00981043"/>
    <w:rsid w:val="00981760"/>
    <w:rsid w:val="00982F00"/>
    <w:rsid w:val="009832F1"/>
    <w:rsid w:val="0098347A"/>
    <w:rsid w:val="0098348E"/>
    <w:rsid w:val="00983612"/>
    <w:rsid w:val="00984EB7"/>
    <w:rsid w:val="00986C86"/>
    <w:rsid w:val="00987254"/>
    <w:rsid w:val="009872A6"/>
    <w:rsid w:val="00987E05"/>
    <w:rsid w:val="00990499"/>
    <w:rsid w:val="00991DE5"/>
    <w:rsid w:val="00992529"/>
    <w:rsid w:val="00993920"/>
    <w:rsid w:val="0099445F"/>
    <w:rsid w:val="009950C3"/>
    <w:rsid w:val="0099524A"/>
    <w:rsid w:val="00995670"/>
    <w:rsid w:val="00997B63"/>
    <w:rsid w:val="009A0B82"/>
    <w:rsid w:val="009A4AF2"/>
    <w:rsid w:val="009A5D03"/>
    <w:rsid w:val="009B03A4"/>
    <w:rsid w:val="009B0705"/>
    <w:rsid w:val="009B11B3"/>
    <w:rsid w:val="009B1BF7"/>
    <w:rsid w:val="009B3634"/>
    <w:rsid w:val="009B378C"/>
    <w:rsid w:val="009B3AD6"/>
    <w:rsid w:val="009B3D76"/>
    <w:rsid w:val="009B4060"/>
    <w:rsid w:val="009B4090"/>
    <w:rsid w:val="009B46A5"/>
    <w:rsid w:val="009B5342"/>
    <w:rsid w:val="009B57E4"/>
    <w:rsid w:val="009B63D2"/>
    <w:rsid w:val="009B7C47"/>
    <w:rsid w:val="009C0893"/>
    <w:rsid w:val="009C0E46"/>
    <w:rsid w:val="009C6882"/>
    <w:rsid w:val="009C6DE1"/>
    <w:rsid w:val="009D239A"/>
    <w:rsid w:val="009D26E1"/>
    <w:rsid w:val="009D30CD"/>
    <w:rsid w:val="009D40A4"/>
    <w:rsid w:val="009D7022"/>
    <w:rsid w:val="009D7E56"/>
    <w:rsid w:val="009D7FBA"/>
    <w:rsid w:val="009E0669"/>
    <w:rsid w:val="009E15E6"/>
    <w:rsid w:val="009E3515"/>
    <w:rsid w:val="009E551D"/>
    <w:rsid w:val="009E5742"/>
    <w:rsid w:val="009E7579"/>
    <w:rsid w:val="009E7B89"/>
    <w:rsid w:val="009F0477"/>
    <w:rsid w:val="009F1A46"/>
    <w:rsid w:val="009F1ACF"/>
    <w:rsid w:val="009F1C65"/>
    <w:rsid w:val="009F20CD"/>
    <w:rsid w:val="009F3A69"/>
    <w:rsid w:val="009F3CE9"/>
    <w:rsid w:val="009F4A9D"/>
    <w:rsid w:val="009F4AD3"/>
    <w:rsid w:val="009F6364"/>
    <w:rsid w:val="009F6546"/>
    <w:rsid w:val="009F7A04"/>
    <w:rsid w:val="00A0091A"/>
    <w:rsid w:val="00A00A07"/>
    <w:rsid w:val="00A00A67"/>
    <w:rsid w:val="00A00B58"/>
    <w:rsid w:val="00A026D6"/>
    <w:rsid w:val="00A0276D"/>
    <w:rsid w:val="00A03067"/>
    <w:rsid w:val="00A0459F"/>
    <w:rsid w:val="00A04CCD"/>
    <w:rsid w:val="00A04F63"/>
    <w:rsid w:val="00A0554E"/>
    <w:rsid w:val="00A0558E"/>
    <w:rsid w:val="00A05BBB"/>
    <w:rsid w:val="00A064F6"/>
    <w:rsid w:val="00A06EC8"/>
    <w:rsid w:val="00A071EF"/>
    <w:rsid w:val="00A072A7"/>
    <w:rsid w:val="00A0772E"/>
    <w:rsid w:val="00A07A1D"/>
    <w:rsid w:val="00A140DD"/>
    <w:rsid w:val="00A14194"/>
    <w:rsid w:val="00A14BC5"/>
    <w:rsid w:val="00A14D1B"/>
    <w:rsid w:val="00A162ED"/>
    <w:rsid w:val="00A17449"/>
    <w:rsid w:val="00A176E4"/>
    <w:rsid w:val="00A17C65"/>
    <w:rsid w:val="00A21592"/>
    <w:rsid w:val="00A22949"/>
    <w:rsid w:val="00A23602"/>
    <w:rsid w:val="00A238F9"/>
    <w:rsid w:val="00A26505"/>
    <w:rsid w:val="00A26A7F"/>
    <w:rsid w:val="00A26BA0"/>
    <w:rsid w:val="00A26BB1"/>
    <w:rsid w:val="00A26E5D"/>
    <w:rsid w:val="00A278E0"/>
    <w:rsid w:val="00A27C10"/>
    <w:rsid w:val="00A31004"/>
    <w:rsid w:val="00A3144F"/>
    <w:rsid w:val="00A31B14"/>
    <w:rsid w:val="00A31B58"/>
    <w:rsid w:val="00A31EA4"/>
    <w:rsid w:val="00A324C7"/>
    <w:rsid w:val="00A33083"/>
    <w:rsid w:val="00A33B57"/>
    <w:rsid w:val="00A35969"/>
    <w:rsid w:val="00A35C0A"/>
    <w:rsid w:val="00A35F77"/>
    <w:rsid w:val="00A36174"/>
    <w:rsid w:val="00A368E7"/>
    <w:rsid w:val="00A36DCB"/>
    <w:rsid w:val="00A370F2"/>
    <w:rsid w:val="00A37A1E"/>
    <w:rsid w:val="00A40F14"/>
    <w:rsid w:val="00A41CCE"/>
    <w:rsid w:val="00A42514"/>
    <w:rsid w:val="00A434C9"/>
    <w:rsid w:val="00A43E39"/>
    <w:rsid w:val="00A44A2D"/>
    <w:rsid w:val="00A45403"/>
    <w:rsid w:val="00A45E93"/>
    <w:rsid w:val="00A4747C"/>
    <w:rsid w:val="00A47AF4"/>
    <w:rsid w:val="00A50870"/>
    <w:rsid w:val="00A50F60"/>
    <w:rsid w:val="00A510DA"/>
    <w:rsid w:val="00A51AFD"/>
    <w:rsid w:val="00A5206D"/>
    <w:rsid w:val="00A54736"/>
    <w:rsid w:val="00A54F9E"/>
    <w:rsid w:val="00A553FE"/>
    <w:rsid w:val="00A55901"/>
    <w:rsid w:val="00A55B35"/>
    <w:rsid w:val="00A56C11"/>
    <w:rsid w:val="00A57098"/>
    <w:rsid w:val="00A57D1E"/>
    <w:rsid w:val="00A60C16"/>
    <w:rsid w:val="00A60E20"/>
    <w:rsid w:val="00A619F0"/>
    <w:rsid w:val="00A61FEE"/>
    <w:rsid w:val="00A62252"/>
    <w:rsid w:val="00A63043"/>
    <w:rsid w:val="00A632B9"/>
    <w:rsid w:val="00A634C8"/>
    <w:rsid w:val="00A6361C"/>
    <w:rsid w:val="00A63845"/>
    <w:rsid w:val="00A646EF"/>
    <w:rsid w:val="00A64A74"/>
    <w:rsid w:val="00A65191"/>
    <w:rsid w:val="00A6638D"/>
    <w:rsid w:val="00A666B7"/>
    <w:rsid w:val="00A66B0B"/>
    <w:rsid w:val="00A6711E"/>
    <w:rsid w:val="00A70547"/>
    <w:rsid w:val="00A71013"/>
    <w:rsid w:val="00A7102B"/>
    <w:rsid w:val="00A7158E"/>
    <w:rsid w:val="00A719F1"/>
    <w:rsid w:val="00A720DC"/>
    <w:rsid w:val="00A7275F"/>
    <w:rsid w:val="00A73436"/>
    <w:rsid w:val="00A73AC1"/>
    <w:rsid w:val="00A73F8D"/>
    <w:rsid w:val="00A74678"/>
    <w:rsid w:val="00A74B38"/>
    <w:rsid w:val="00A75D8F"/>
    <w:rsid w:val="00A76DFD"/>
    <w:rsid w:val="00A77E8C"/>
    <w:rsid w:val="00A804CE"/>
    <w:rsid w:val="00A80A39"/>
    <w:rsid w:val="00A80E92"/>
    <w:rsid w:val="00A81E82"/>
    <w:rsid w:val="00A81EDF"/>
    <w:rsid w:val="00A83386"/>
    <w:rsid w:val="00A83D3A"/>
    <w:rsid w:val="00A84158"/>
    <w:rsid w:val="00A84C5E"/>
    <w:rsid w:val="00A84C70"/>
    <w:rsid w:val="00A857C2"/>
    <w:rsid w:val="00A8584C"/>
    <w:rsid w:val="00A8607D"/>
    <w:rsid w:val="00A875CA"/>
    <w:rsid w:val="00A90072"/>
    <w:rsid w:val="00A91DA2"/>
    <w:rsid w:val="00A92C5F"/>
    <w:rsid w:val="00A92F67"/>
    <w:rsid w:val="00A9388B"/>
    <w:rsid w:val="00A940A3"/>
    <w:rsid w:val="00A96357"/>
    <w:rsid w:val="00A97023"/>
    <w:rsid w:val="00A97145"/>
    <w:rsid w:val="00A97B3A"/>
    <w:rsid w:val="00AA3A10"/>
    <w:rsid w:val="00AA3EC4"/>
    <w:rsid w:val="00AA45DA"/>
    <w:rsid w:val="00AA4E9B"/>
    <w:rsid w:val="00AA5421"/>
    <w:rsid w:val="00AA58E3"/>
    <w:rsid w:val="00AA69D3"/>
    <w:rsid w:val="00AA6D8A"/>
    <w:rsid w:val="00AB0269"/>
    <w:rsid w:val="00AB11F2"/>
    <w:rsid w:val="00AB126C"/>
    <w:rsid w:val="00AB17B4"/>
    <w:rsid w:val="00AB2845"/>
    <w:rsid w:val="00AB3058"/>
    <w:rsid w:val="00AB5669"/>
    <w:rsid w:val="00AB67EA"/>
    <w:rsid w:val="00AB69B0"/>
    <w:rsid w:val="00AC0DD6"/>
    <w:rsid w:val="00AC1051"/>
    <w:rsid w:val="00AC1E5C"/>
    <w:rsid w:val="00AC26F9"/>
    <w:rsid w:val="00AC60AF"/>
    <w:rsid w:val="00AC6B10"/>
    <w:rsid w:val="00AC7BCB"/>
    <w:rsid w:val="00AC7D86"/>
    <w:rsid w:val="00AD0A49"/>
    <w:rsid w:val="00AD27BB"/>
    <w:rsid w:val="00AD4308"/>
    <w:rsid w:val="00AD449C"/>
    <w:rsid w:val="00AD4AF3"/>
    <w:rsid w:val="00AD6704"/>
    <w:rsid w:val="00AD6940"/>
    <w:rsid w:val="00AD6E36"/>
    <w:rsid w:val="00AD7FEB"/>
    <w:rsid w:val="00AE03A8"/>
    <w:rsid w:val="00AE07BB"/>
    <w:rsid w:val="00AE0DB3"/>
    <w:rsid w:val="00AE0F76"/>
    <w:rsid w:val="00AE1195"/>
    <w:rsid w:val="00AE2291"/>
    <w:rsid w:val="00AE39B9"/>
    <w:rsid w:val="00AE3A42"/>
    <w:rsid w:val="00AE5103"/>
    <w:rsid w:val="00AE6220"/>
    <w:rsid w:val="00AE6D4D"/>
    <w:rsid w:val="00AE7145"/>
    <w:rsid w:val="00AF0130"/>
    <w:rsid w:val="00AF09D6"/>
    <w:rsid w:val="00AF11B1"/>
    <w:rsid w:val="00AF169F"/>
    <w:rsid w:val="00AF2D87"/>
    <w:rsid w:val="00AF4D34"/>
    <w:rsid w:val="00AF589C"/>
    <w:rsid w:val="00AF5933"/>
    <w:rsid w:val="00AF5C39"/>
    <w:rsid w:val="00AF6A51"/>
    <w:rsid w:val="00AF6F6C"/>
    <w:rsid w:val="00AF711E"/>
    <w:rsid w:val="00AF7783"/>
    <w:rsid w:val="00AF7AF9"/>
    <w:rsid w:val="00B00255"/>
    <w:rsid w:val="00B020E7"/>
    <w:rsid w:val="00B028D1"/>
    <w:rsid w:val="00B03316"/>
    <w:rsid w:val="00B03792"/>
    <w:rsid w:val="00B037F9"/>
    <w:rsid w:val="00B0495B"/>
    <w:rsid w:val="00B050B8"/>
    <w:rsid w:val="00B0600E"/>
    <w:rsid w:val="00B06409"/>
    <w:rsid w:val="00B0707D"/>
    <w:rsid w:val="00B10C86"/>
    <w:rsid w:val="00B1274E"/>
    <w:rsid w:val="00B131F6"/>
    <w:rsid w:val="00B13232"/>
    <w:rsid w:val="00B14ECB"/>
    <w:rsid w:val="00B1628A"/>
    <w:rsid w:val="00B169FD"/>
    <w:rsid w:val="00B1748B"/>
    <w:rsid w:val="00B204DF"/>
    <w:rsid w:val="00B21FB9"/>
    <w:rsid w:val="00B225D6"/>
    <w:rsid w:val="00B227A8"/>
    <w:rsid w:val="00B23951"/>
    <w:rsid w:val="00B23FBA"/>
    <w:rsid w:val="00B246BF"/>
    <w:rsid w:val="00B260EB"/>
    <w:rsid w:val="00B27834"/>
    <w:rsid w:val="00B27968"/>
    <w:rsid w:val="00B27CAD"/>
    <w:rsid w:val="00B30B9B"/>
    <w:rsid w:val="00B30D6A"/>
    <w:rsid w:val="00B30DE4"/>
    <w:rsid w:val="00B313E6"/>
    <w:rsid w:val="00B3263E"/>
    <w:rsid w:val="00B353CD"/>
    <w:rsid w:val="00B35E47"/>
    <w:rsid w:val="00B35EC2"/>
    <w:rsid w:val="00B36177"/>
    <w:rsid w:val="00B36BB7"/>
    <w:rsid w:val="00B36C90"/>
    <w:rsid w:val="00B40BCC"/>
    <w:rsid w:val="00B41E9F"/>
    <w:rsid w:val="00B42420"/>
    <w:rsid w:val="00B43CCE"/>
    <w:rsid w:val="00B4510B"/>
    <w:rsid w:val="00B45429"/>
    <w:rsid w:val="00B458F6"/>
    <w:rsid w:val="00B46334"/>
    <w:rsid w:val="00B464E3"/>
    <w:rsid w:val="00B47E1D"/>
    <w:rsid w:val="00B50F62"/>
    <w:rsid w:val="00B51915"/>
    <w:rsid w:val="00B53023"/>
    <w:rsid w:val="00B53D17"/>
    <w:rsid w:val="00B53FFB"/>
    <w:rsid w:val="00B549D6"/>
    <w:rsid w:val="00B557D6"/>
    <w:rsid w:val="00B55A9A"/>
    <w:rsid w:val="00B55F5D"/>
    <w:rsid w:val="00B5637A"/>
    <w:rsid w:val="00B5742C"/>
    <w:rsid w:val="00B575E4"/>
    <w:rsid w:val="00B57837"/>
    <w:rsid w:val="00B57CD9"/>
    <w:rsid w:val="00B60485"/>
    <w:rsid w:val="00B60786"/>
    <w:rsid w:val="00B60D1C"/>
    <w:rsid w:val="00B60D5B"/>
    <w:rsid w:val="00B619D1"/>
    <w:rsid w:val="00B61AB0"/>
    <w:rsid w:val="00B61E43"/>
    <w:rsid w:val="00B627FE"/>
    <w:rsid w:val="00B628AA"/>
    <w:rsid w:val="00B64D1B"/>
    <w:rsid w:val="00B64E88"/>
    <w:rsid w:val="00B6607D"/>
    <w:rsid w:val="00B664B5"/>
    <w:rsid w:val="00B6672C"/>
    <w:rsid w:val="00B66A05"/>
    <w:rsid w:val="00B66C62"/>
    <w:rsid w:val="00B6712E"/>
    <w:rsid w:val="00B67948"/>
    <w:rsid w:val="00B679A4"/>
    <w:rsid w:val="00B70947"/>
    <w:rsid w:val="00B717CF"/>
    <w:rsid w:val="00B71FD2"/>
    <w:rsid w:val="00B72C25"/>
    <w:rsid w:val="00B72ED7"/>
    <w:rsid w:val="00B72EFD"/>
    <w:rsid w:val="00B730C3"/>
    <w:rsid w:val="00B73BEC"/>
    <w:rsid w:val="00B73F62"/>
    <w:rsid w:val="00B74829"/>
    <w:rsid w:val="00B74B69"/>
    <w:rsid w:val="00B76541"/>
    <w:rsid w:val="00B76F84"/>
    <w:rsid w:val="00B775CB"/>
    <w:rsid w:val="00B77E2C"/>
    <w:rsid w:val="00B8010A"/>
    <w:rsid w:val="00B80BB7"/>
    <w:rsid w:val="00B81342"/>
    <w:rsid w:val="00B819C3"/>
    <w:rsid w:val="00B819FB"/>
    <w:rsid w:val="00B82143"/>
    <w:rsid w:val="00B82707"/>
    <w:rsid w:val="00B82774"/>
    <w:rsid w:val="00B82E96"/>
    <w:rsid w:val="00B83483"/>
    <w:rsid w:val="00B83B2E"/>
    <w:rsid w:val="00B83B6A"/>
    <w:rsid w:val="00B83E32"/>
    <w:rsid w:val="00B84794"/>
    <w:rsid w:val="00B849A7"/>
    <w:rsid w:val="00B84D77"/>
    <w:rsid w:val="00B879BA"/>
    <w:rsid w:val="00B902BF"/>
    <w:rsid w:val="00B90382"/>
    <w:rsid w:val="00B9038A"/>
    <w:rsid w:val="00B90A01"/>
    <w:rsid w:val="00B9146F"/>
    <w:rsid w:val="00B91C06"/>
    <w:rsid w:val="00B927FD"/>
    <w:rsid w:val="00B92D0B"/>
    <w:rsid w:val="00B934B5"/>
    <w:rsid w:val="00B94479"/>
    <w:rsid w:val="00B9474A"/>
    <w:rsid w:val="00B95340"/>
    <w:rsid w:val="00B95DC3"/>
    <w:rsid w:val="00B96CA9"/>
    <w:rsid w:val="00B97421"/>
    <w:rsid w:val="00BA08D6"/>
    <w:rsid w:val="00BA12E0"/>
    <w:rsid w:val="00BA14A7"/>
    <w:rsid w:val="00BA2245"/>
    <w:rsid w:val="00BA3161"/>
    <w:rsid w:val="00BA4DC7"/>
    <w:rsid w:val="00BA5157"/>
    <w:rsid w:val="00BA592E"/>
    <w:rsid w:val="00BA5E7F"/>
    <w:rsid w:val="00BA6E43"/>
    <w:rsid w:val="00BA7D67"/>
    <w:rsid w:val="00BB016B"/>
    <w:rsid w:val="00BB05B8"/>
    <w:rsid w:val="00BB0636"/>
    <w:rsid w:val="00BB0827"/>
    <w:rsid w:val="00BB3708"/>
    <w:rsid w:val="00BB3FB4"/>
    <w:rsid w:val="00BB54FB"/>
    <w:rsid w:val="00BB6981"/>
    <w:rsid w:val="00BB6BA6"/>
    <w:rsid w:val="00BB76F9"/>
    <w:rsid w:val="00BB790B"/>
    <w:rsid w:val="00BC17AA"/>
    <w:rsid w:val="00BC17BC"/>
    <w:rsid w:val="00BC28DB"/>
    <w:rsid w:val="00BC2CAB"/>
    <w:rsid w:val="00BC2CCB"/>
    <w:rsid w:val="00BC3996"/>
    <w:rsid w:val="00BC3ED1"/>
    <w:rsid w:val="00BC46E0"/>
    <w:rsid w:val="00BC48AA"/>
    <w:rsid w:val="00BC54B2"/>
    <w:rsid w:val="00BC5731"/>
    <w:rsid w:val="00BC5810"/>
    <w:rsid w:val="00BC58B7"/>
    <w:rsid w:val="00BC71EB"/>
    <w:rsid w:val="00BC73D3"/>
    <w:rsid w:val="00BC75A4"/>
    <w:rsid w:val="00BC7731"/>
    <w:rsid w:val="00BD08DF"/>
    <w:rsid w:val="00BD0E87"/>
    <w:rsid w:val="00BD135D"/>
    <w:rsid w:val="00BD13AE"/>
    <w:rsid w:val="00BD183D"/>
    <w:rsid w:val="00BD18C9"/>
    <w:rsid w:val="00BD3E35"/>
    <w:rsid w:val="00BD56C3"/>
    <w:rsid w:val="00BD5E9A"/>
    <w:rsid w:val="00BD608C"/>
    <w:rsid w:val="00BD6CC2"/>
    <w:rsid w:val="00BD7E3A"/>
    <w:rsid w:val="00BE068F"/>
    <w:rsid w:val="00BE2146"/>
    <w:rsid w:val="00BE2316"/>
    <w:rsid w:val="00BE4D28"/>
    <w:rsid w:val="00BE5AA5"/>
    <w:rsid w:val="00BE5CF1"/>
    <w:rsid w:val="00BE72B3"/>
    <w:rsid w:val="00BE7A69"/>
    <w:rsid w:val="00BF05C7"/>
    <w:rsid w:val="00BF0BCA"/>
    <w:rsid w:val="00BF132D"/>
    <w:rsid w:val="00BF204E"/>
    <w:rsid w:val="00BF205C"/>
    <w:rsid w:val="00BF2B91"/>
    <w:rsid w:val="00BF2C83"/>
    <w:rsid w:val="00BF3183"/>
    <w:rsid w:val="00BF3DD4"/>
    <w:rsid w:val="00BF4063"/>
    <w:rsid w:val="00BF469F"/>
    <w:rsid w:val="00BF48A3"/>
    <w:rsid w:val="00BF4BF6"/>
    <w:rsid w:val="00BF7943"/>
    <w:rsid w:val="00C000B4"/>
    <w:rsid w:val="00C009B6"/>
    <w:rsid w:val="00C00F48"/>
    <w:rsid w:val="00C024EB"/>
    <w:rsid w:val="00C03B09"/>
    <w:rsid w:val="00C03D26"/>
    <w:rsid w:val="00C055EB"/>
    <w:rsid w:val="00C06E30"/>
    <w:rsid w:val="00C06F0E"/>
    <w:rsid w:val="00C06F31"/>
    <w:rsid w:val="00C07100"/>
    <w:rsid w:val="00C101BC"/>
    <w:rsid w:val="00C1067F"/>
    <w:rsid w:val="00C10780"/>
    <w:rsid w:val="00C11CD3"/>
    <w:rsid w:val="00C11F39"/>
    <w:rsid w:val="00C12CD8"/>
    <w:rsid w:val="00C12E45"/>
    <w:rsid w:val="00C1308D"/>
    <w:rsid w:val="00C142AB"/>
    <w:rsid w:val="00C1443B"/>
    <w:rsid w:val="00C144E3"/>
    <w:rsid w:val="00C14C76"/>
    <w:rsid w:val="00C15973"/>
    <w:rsid w:val="00C15F45"/>
    <w:rsid w:val="00C15FB2"/>
    <w:rsid w:val="00C16A3F"/>
    <w:rsid w:val="00C16D7A"/>
    <w:rsid w:val="00C17404"/>
    <w:rsid w:val="00C21081"/>
    <w:rsid w:val="00C210F1"/>
    <w:rsid w:val="00C2194B"/>
    <w:rsid w:val="00C223B6"/>
    <w:rsid w:val="00C232D7"/>
    <w:rsid w:val="00C24A1F"/>
    <w:rsid w:val="00C25AD4"/>
    <w:rsid w:val="00C3075A"/>
    <w:rsid w:val="00C30781"/>
    <w:rsid w:val="00C30910"/>
    <w:rsid w:val="00C324F7"/>
    <w:rsid w:val="00C33458"/>
    <w:rsid w:val="00C337F0"/>
    <w:rsid w:val="00C33AA6"/>
    <w:rsid w:val="00C34A6C"/>
    <w:rsid w:val="00C350FB"/>
    <w:rsid w:val="00C353AC"/>
    <w:rsid w:val="00C35517"/>
    <w:rsid w:val="00C356C4"/>
    <w:rsid w:val="00C36606"/>
    <w:rsid w:val="00C37156"/>
    <w:rsid w:val="00C378E8"/>
    <w:rsid w:val="00C406E9"/>
    <w:rsid w:val="00C412C7"/>
    <w:rsid w:val="00C4151F"/>
    <w:rsid w:val="00C41538"/>
    <w:rsid w:val="00C41580"/>
    <w:rsid w:val="00C41C09"/>
    <w:rsid w:val="00C43687"/>
    <w:rsid w:val="00C436E3"/>
    <w:rsid w:val="00C4582D"/>
    <w:rsid w:val="00C465FE"/>
    <w:rsid w:val="00C50EA5"/>
    <w:rsid w:val="00C5137C"/>
    <w:rsid w:val="00C51573"/>
    <w:rsid w:val="00C51EE3"/>
    <w:rsid w:val="00C52409"/>
    <w:rsid w:val="00C52B11"/>
    <w:rsid w:val="00C53BEE"/>
    <w:rsid w:val="00C53E05"/>
    <w:rsid w:val="00C54064"/>
    <w:rsid w:val="00C5408C"/>
    <w:rsid w:val="00C5621E"/>
    <w:rsid w:val="00C56580"/>
    <w:rsid w:val="00C572A3"/>
    <w:rsid w:val="00C572AB"/>
    <w:rsid w:val="00C578D2"/>
    <w:rsid w:val="00C60145"/>
    <w:rsid w:val="00C60C40"/>
    <w:rsid w:val="00C6122E"/>
    <w:rsid w:val="00C61B08"/>
    <w:rsid w:val="00C61B39"/>
    <w:rsid w:val="00C629B6"/>
    <w:rsid w:val="00C634BB"/>
    <w:rsid w:val="00C63FA1"/>
    <w:rsid w:val="00C64265"/>
    <w:rsid w:val="00C64491"/>
    <w:rsid w:val="00C64653"/>
    <w:rsid w:val="00C6483A"/>
    <w:rsid w:val="00C65163"/>
    <w:rsid w:val="00C65C46"/>
    <w:rsid w:val="00C66008"/>
    <w:rsid w:val="00C66249"/>
    <w:rsid w:val="00C671DC"/>
    <w:rsid w:val="00C675A3"/>
    <w:rsid w:val="00C70018"/>
    <w:rsid w:val="00C71138"/>
    <w:rsid w:val="00C71309"/>
    <w:rsid w:val="00C71986"/>
    <w:rsid w:val="00C71AF9"/>
    <w:rsid w:val="00C72EED"/>
    <w:rsid w:val="00C73B50"/>
    <w:rsid w:val="00C7519A"/>
    <w:rsid w:val="00C756AA"/>
    <w:rsid w:val="00C77D38"/>
    <w:rsid w:val="00C805BC"/>
    <w:rsid w:val="00C80A81"/>
    <w:rsid w:val="00C814CC"/>
    <w:rsid w:val="00C82810"/>
    <w:rsid w:val="00C82DD2"/>
    <w:rsid w:val="00C82FB2"/>
    <w:rsid w:val="00C84092"/>
    <w:rsid w:val="00C845C6"/>
    <w:rsid w:val="00C84A48"/>
    <w:rsid w:val="00C8529A"/>
    <w:rsid w:val="00C85C34"/>
    <w:rsid w:val="00C86E56"/>
    <w:rsid w:val="00C8787E"/>
    <w:rsid w:val="00C87AC4"/>
    <w:rsid w:val="00C905D1"/>
    <w:rsid w:val="00C909E4"/>
    <w:rsid w:val="00C90FE5"/>
    <w:rsid w:val="00C90FF9"/>
    <w:rsid w:val="00C92B21"/>
    <w:rsid w:val="00C92C66"/>
    <w:rsid w:val="00C92CFA"/>
    <w:rsid w:val="00C93607"/>
    <w:rsid w:val="00C93A07"/>
    <w:rsid w:val="00C94243"/>
    <w:rsid w:val="00C94A9C"/>
    <w:rsid w:val="00C952DF"/>
    <w:rsid w:val="00C957DA"/>
    <w:rsid w:val="00C961AA"/>
    <w:rsid w:val="00C97D81"/>
    <w:rsid w:val="00CA03D9"/>
    <w:rsid w:val="00CA1576"/>
    <w:rsid w:val="00CA16E6"/>
    <w:rsid w:val="00CA252D"/>
    <w:rsid w:val="00CA2737"/>
    <w:rsid w:val="00CA2EF7"/>
    <w:rsid w:val="00CA32D2"/>
    <w:rsid w:val="00CA4233"/>
    <w:rsid w:val="00CA4ACF"/>
    <w:rsid w:val="00CA50A0"/>
    <w:rsid w:val="00CA5C65"/>
    <w:rsid w:val="00CA6548"/>
    <w:rsid w:val="00CA7835"/>
    <w:rsid w:val="00CB10FD"/>
    <w:rsid w:val="00CB1D64"/>
    <w:rsid w:val="00CB2BB2"/>
    <w:rsid w:val="00CB364B"/>
    <w:rsid w:val="00CB3A04"/>
    <w:rsid w:val="00CB573B"/>
    <w:rsid w:val="00CB7448"/>
    <w:rsid w:val="00CB757D"/>
    <w:rsid w:val="00CB776A"/>
    <w:rsid w:val="00CC0274"/>
    <w:rsid w:val="00CC19D6"/>
    <w:rsid w:val="00CC1AAF"/>
    <w:rsid w:val="00CC20E9"/>
    <w:rsid w:val="00CC40EB"/>
    <w:rsid w:val="00CC463E"/>
    <w:rsid w:val="00CC4BFD"/>
    <w:rsid w:val="00CC53B5"/>
    <w:rsid w:val="00CC54B2"/>
    <w:rsid w:val="00CC735E"/>
    <w:rsid w:val="00CC76B5"/>
    <w:rsid w:val="00CD0132"/>
    <w:rsid w:val="00CD1E77"/>
    <w:rsid w:val="00CD22BD"/>
    <w:rsid w:val="00CD29A6"/>
    <w:rsid w:val="00CD3291"/>
    <w:rsid w:val="00CD4BB4"/>
    <w:rsid w:val="00CD5D15"/>
    <w:rsid w:val="00CD5F07"/>
    <w:rsid w:val="00CD607B"/>
    <w:rsid w:val="00CD6729"/>
    <w:rsid w:val="00CD768E"/>
    <w:rsid w:val="00CE0768"/>
    <w:rsid w:val="00CE07BB"/>
    <w:rsid w:val="00CE0D6F"/>
    <w:rsid w:val="00CE13BE"/>
    <w:rsid w:val="00CE241B"/>
    <w:rsid w:val="00CE2DA5"/>
    <w:rsid w:val="00CE4CE8"/>
    <w:rsid w:val="00CE502C"/>
    <w:rsid w:val="00CE5F1F"/>
    <w:rsid w:val="00CE69B6"/>
    <w:rsid w:val="00CE6B86"/>
    <w:rsid w:val="00CE6E19"/>
    <w:rsid w:val="00CF0693"/>
    <w:rsid w:val="00CF1373"/>
    <w:rsid w:val="00CF2346"/>
    <w:rsid w:val="00CF3623"/>
    <w:rsid w:val="00CF3F77"/>
    <w:rsid w:val="00CF627B"/>
    <w:rsid w:val="00CF649A"/>
    <w:rsid w:val="00CF6C6D"/>
    <w:rsid w:val="00CF7096"/>
    <w:rsid w:val="00CF7A6F"/>
    <w:rsid w:val="00D00568"/>
    <w:rsid w:val="00D01069"/>
    <w:rsid w:val="00D0136A"/>
    <w:rsid w:val="00D016AA"/>
    <w:rsid w:val="00D01E23"/>
    <w:rsid w:val="00D02A54"/>
    <w:rsid w:val="00D02BDA"/>
    <w:rsid w:val="00D0311F"/>
    <w:rsid w:val="00D04220"/>
    <w:rsid w:val="00D04283"/>
    <w:rsid w:val="00D04428"/>
    <w:rsid w:val="00D054B6"/>
    <w:rsid w:val="00D05B08"/>
    <w:rsid w:val="00D06C4C"/>
    <w:rsid w:val="00D07DFA"/>
    <w:rsid w:val="00D10C50"/>
    <w:rsid w:val="00D10E27"/>
    <w:rsid w:val="00D11EC9"/>
    <w:rsid w:val="00D11F03"/>
    <w:rsid w:val="00D12BBB"/>
    <w:rsid w:val="00D1386C"/>
    <w:rsid w:val="00D13F0C"/>
    <w:rsid w:val="00D1422F"/>
    <w:rsid w:val="00D14243"/>
    <w:rsid w:val="00D14A5F"/>
    <w:rsid w:val="00D14C80"/>
    <w:rsid w:val="00D1501F"/>
    <w:rsid w:val="00D15E6C"/>
    <w:rsid w:val="00D15F3F"/>
    <w:rsid w:val="00D15FFA"/>
    <w:rsid w:val="00D16454"/>
    <w:rsid w:val="00D175F7"/>
    <w:rsid w:val="00D20331"/>
    <w:rsid w:val="00D207E8"/>
    <w:rsid w:val="00D20975"/>
    <w:rsid w:val="00D20F00"/>
    <w:rsid w:val="00D2172D"/>
    <w:rsid w:val="00D21C94"/>
    <w:rsid w:val="00D22416"/>
    <w:rsid w:val="00D22C43"/>
    <w:rsid w:val="00D22D0C"/>
    <w:rsid w:val="00D22EC8"/>
    <w:rsid w:val="00D22F39"/>
    <w:rsid w:val="00D2325D"/>
    <w:rsid w:val="00D23A2F"/>
    <w:rsid w:val="00D2539B"/>
    <w:rsid w:val="00D25684"/>
    <w:rsid w:val="00D25C0B"/>
    <w:rsid w:val="00D26395"/>
    <w:rsid w:val="00D27F54"/>
    <w:rsid w:val="00D30970"/>
    <w:rsid w:val="00D31B9B"/>
    <w:rsid w:val="00D32056"/>
    <w:rsid w:val="00D328A1"/>
    <w:rsid w:val="00D32FB0"/>
    <w:rsid w:val="00D33241"/>
    <w:rsid w:val="00D336AE"/>
    <w:rsid w:val="00D3398F"/>
    <w:rsid w:val="00D33F05"/>
    <w:rsid w:val="00D34479"/>
    <w:rsid w:val="00D36B37"/>
    <w:rsid w:val="00D372A3"/>
    <w:rsid w:val="00D40724"/>
    <w:rsid w:val="00D4078D"/>
    <w:rsid w:val="00D41662"/>
    <w:rsid w:val="00D41D03"/>
    <w:rsid w:val="00D433D2"/>
    <w:rsid w:val="00D43EC3"/>
    <w:rsid w:val="00D440F4"/>
    <w:rsid w:val="00D44413"/>
    <w:rsid w:val="00D448AB"/>
    <w:rsid w:val="00D45F92"/>
    <w:rsid w:val="00D47AAA"/>
    <w:rsid w:val="00D47FB8"/>
    <w:rsid w:val="00D50B20"/>
    <w:rsid w:val="00D51EDA"/>
    <w:rsid w:val="00D5229C"/>
    <w:rsid w:val="00D52C9F"/>
    <w:rsid w:val="00D52E0D"/>
    <w:rsid w:val="00D5331F"/>
    <w:rsid w:val="00D536DA"/>
    <w:rsid w:val="00D53F32"/>
    <w:rsid w:val="00D54448"/>
    <w:rsid w:val="00D55724"/>
    <w:rsid w:val="00D57D37"/>
    <w:rsid w:val="00D57D58"/>
    <w:rsid w:val="00D603C1"/>
    <w:rsid w:val="00D603CF"/>
    <w:rsid w:val="00D60C28"/>
    <w:rsid w:val="00D61317"/>
    <w:rsid w:val="00D61D38"/>
    <w:rsid w:val="00D61E5E"/>
    <w:rsid w:val="00D629B1"/>
    <w:rsid w:val="00D62CB8"/>
    <w:rsid w:val="00D631D8"/>
    <w:rsid w:val="00D65A19"/>
    <w:rsid w:val="00D65AEF"/>
    <w:rsid w:val="00D668BA"/>
    <w:rsid w:val="00D67044"/>
    <w:rsid w:val="00D672F9"/>
    <w:rsid w:val="00D67D17"/>
    <w:rsid w:val="00D7031B"/>
    <w:rsid w:val="00D70ACD"/>
    <w:rsid w:val="00D716ED"/>
    <w:rsid w:val="00D72842"/>
    <w:rsid w:val="00D72B05"/>
    <w:rsid w:val="00D731F8"/>
    <w:rsid w:val="00D73810"/>
    <w:rsid w:val="00D7393E"/>
    <w:rsid w:val="00D73C9F"/>
    <w:rsid w:val="00D76807"/>
    <w:rsid w:val="00D77B6C"/>
    <w:rsid w:val="00D806C1"/>
    <w:rsid w:val="00D80B7C"/>
    <w:rsid w:val="00D81DE8"/>
    <w:rsid w:val="00D82CC6"/>
    <w:rsid w:val="00D83B9D"/>
    <w:rsid w:val="00D84CAF"/>
    <w:rsid w:val="00D8510B"/>
    <w:rsid w:val="00D853B6"/>
    <w:rsid w:val="00D8546F"/>
    <w:rsid w:val="00D85497"/>
    <w:rsid w:val="00D85CFD"/>
    <w:rsid w:val="00D87C5E"/>
    <w:rsid w:val="00D90E9B"/>
    <w:rsid w:val="00D937EE"/>
    <w:rsid w:val="00D938FD"/>
    <w:rsid w:val="00D95C27"/>
    <w:rsid w:val="00D95CA0"/>
    <w:rsid w:val="00D9721E"/>
    <w:rsid w:val="00D97EC2"/>
    <w:rsid w:val="00DA0767"/>
    <w:rsid w:val="00DA1675"/>
    <w:rsid w:val="00DA178B"/>
    <w:rsid w:val="00DA1C76"/>
    <w:rsid w:val="00DA1ED6"/>
    <w:rsid w:val="00DA20F3"/>
    <w:rsid w:val="00DA23B1"/>
    <w:rsid w:val="00DA2E0D"/>
    <w:rsid w:val="00DA3E15"/>
    <w:rsid w:val="00DA42C1"/>
    <w:rsid w:val="00DA42EA"/>
    <w:rsid w:val="00DA5318"/>
    <w:rsid w:val="00DA5588"/>
    <w:rsid w:val="00DA5AA5"/>
    <w:rsid w:val="00DA5CB2"/>
    <w:rsid w:val="00DA7280"/>
    <w:rsid w:val="00DA7D4B"/>
    <w:rsid w:val="00DB02FC"/>
    <w:rsid w:val="00DB0320"/>
    <w:rsid w:val="00DB0485"/>
    <w:rsid w:val="00DB0A29"/>
    <w:rsid w:val="00DB0BE1"/>
    <w:rsid w:val="00DB0C24"/>
    <w:rsid w:val="00DB0D9B"/>
    <w:rsid w:val="00DB4253"/>
    <w:rsid w:val="00DB4685"/>
    <w:rsid w:val="00DB4F90"/>
    <w:rsid w:val="00DB54C6"/>
    <w:rsid w:val="00DB5597"/>
    <w:rsid w:val="00DB59B7"/>
    <w:rsid w:val="00DB6C49"/>
    <w:rsid w:val="00DB79E9"/>
    <w:rsid w:val="00DB7A9E"/>
    <w:rsid w:val="00DC08B7"/>
    <w:rsid w:val="00DC13F8"/>
    <w:rsid w:val="00DC15FA"/>
    <w:rsid w:val="00DC1E5F"/>
    <w:rsid w:val="00DC3AFD"/>
    <w:rsid w:val="00DC4DB8"/>
    <w:rsid w:val="00DC5012"/>
    <w:rsid w:val="00DC506E"/>
    <w:rsid w:val="00DC6BB2"/>
    <w:rsid w:val="00DD0315"/>
    <w:rsid w:val="00DD09FB"/>
    <w:rsid w:val="00DD0EDC"/>
    <w:rsid w:val="00DD13F5"/>
    <w:rsid w:val="00DD1692"/>
    <w:rsid w:val="00DD1D80"/>
    <w:rsid w:val="00DD1FAE"/>
    <w:rsid w:val="00DD24A9"/>
    <w:rsid w:val="00DD2758"/>
    <w:rsid w:val="00DD2922"/>
    <w:rsid w:val="00DD48E2"/>
    <w:rsid w:val="00DD4A56"/>
    <w:rsid w:val="00DD59FE"/>
    <w:rsid w:val="00DD6044"/>
    <w:rsid w:val="00DD606D"/>
    <w:rsid w:val="00DD6112"/>
    <w:rsid w:val="00DD62C4"/>
    <w:rsid w:val="00DD6B4B"/>
    <w:rsid w:val="00DD7B44"/>
    <w:rsid w:val="00DE0487"/>
    <w:rsid w:val="00DE09EA"/>
    <w:rsid w:val="00DE13C3"/>
    <w:rsid w:val="00DE349A"/>
    <w:rsid w:val="00DE3625"/>
    <w:rsid w:val="00DE4B96"/>
    <w:rsid w:val="00DE558E"/>
    <w:rsid w:val="00DE687A"/>
    <w:rsid w:val="00DE72D5"/>
    <w:rsid w:val="00DE7C34"/>
    <w:rsid w:val="00DF2152"/>
    <w:rsid w:val="00DF2500"/>
    <w:rsid w:val="00DF30AA"/>
    <w:rsid w:val="00DF5029"/>
    <w:rsid w:val="00DF5081"/>
    <w:rsid w:val="00DF622F"/>
    <w:rsid w:val="00DF69B3"/>
    <w:rsid w:val="00DF6CE8"/>
    <w:rsid w:val="00DF73D8"/>
    <w:rsid w:val="00DF767D"/>
    <w:rsid w:val="00DF79F7"/>
    <w:rsid w:val="00E002BD"/>
    <w:rsid w:val="00E014B4"/>
    <w:rsid w:val="00E016A8"/>
    <w:rsid w:val="00E024A1"/>
    <w:rsid w:val="00E04205"/>
    <w:rsid w:val="00E047C8"/>
    <w:rsid w:val="00E067C1"/>
    <w:rsid w:val="00E06BAA"/>
    <w:rsid w:val="00E074BE"/>
    <w:rsid w:val="00E078C4"/>
    <w:rsid w:val="00E07D0A"/>
    <w:rsid w:val="00E1000B"/>
    <w:rsid w:val="00E10FAA"/>
    <w:rsid w:val="00E1110F"/>
    <w:rsid w:val="00E114B6"/>
    <w:rsid w:val="00E11D5E"/>
    <w:rsid w:val="00E13991"/>
    <w:rsid w:val="00E142F6"/>
    <w:rsid w:val="00E14DBB"/>
    <w:rsid w:val="00E14E03"/>
    <w:rsid w:val="00E14E2A"/>
    <w:rsid w:val="00E15FBB"/>
    <w:rsid w:val="00E16E17"/>
    <w:rsid w:val="00E2068B"/>
    <w:rsid w:val="00E20A2E"/>
    <w:rsid w:val="00E20E53"/>
    <w:rsid w:val="00E2236F"/>
    <w:rsid w:val="00E22904"/>
    <w:rsid w:val="00E243E7"/>
    <w:rsid w:val="00E24CDB"/>
    <w:rsid w:val="00E24F5A"/>
    <w:rsid w:val="00E26AA0"/>
    <w:rsid w:val="00E26BAA"/>
    <w:rsid w:val="00E26D56"/>
    <w:rsid w:val="00E26F54"/>
    <w:rsid w:val="00E27093"/>
    <w:rsid w:val="00E27D76"/>
    <w:rsid w:val="00E30736"/>
    <w:rsid w:val="00E30B6A"/>
    <w:rsid w:val="00E311E2"/>
    <w:rsid w:val="00E31BA3"/>
    <w:rsid w:val="00E31C7E"/>
    <w:rsid w:val="00E33F37"/>
    <w:rsid w:val="00E341FB"/>
    <w:rsid w:val="00E3452B"/>
    <w:rsid w:val="00E36D56"/>
    <w:rsid w:val="00E36F0C"/>
    <w:rsid w:val="00E374C0"/>
    <w:rsid w:val="00E37A92"/>
    <w:rsid w:val="00E4091A"/>
    <w:rsid w:val="00E40BFC"/>
    <w:rsid w:val="00E413C9"/>
    <w:rsid w:val="00E41755"/>
    <w:rsid w:val="00E4263F"/>
    <w:rsid w:val="00E435BF"/>
    <w:rsid w:val="00E4594E"/>
    <w:rsid w:val="00E45BE7"/>
    <w:rsid w:val="00E4602F"/>
    <w:rsid w:val="00E46704"/>
    <w:rsid w:val="00E46DA9"/>
    <w:rsid w:val="00E471E7"/>
    <w:rsid w:val="00E47AA1"/>
    <w:rsid w:val="00E47B52"/>
    <w:rsid w:val="00E51350"/>
    <w:rsid w:val="00E51B09"/>
    <w:rsid w:val="00E520CB"/>
    <w:rsid w:val="00E52243"/>
    <w:rsid w:val="00E5241E"/>
    <w:rsid w:val="00E537D2"/>
    <w:rsid w:val="00E55A2C"/>
    <w:rsid w:val="00E55B3C"/>
    <w:rsid w:val="00E55D41"/>
    <w:rsid w:val="00E57D50"/>
    <w:rsid w:val="00E60991"/>
    <w:rsid w:val="00E615BD"/>
    <w:rsid w:val="00E62055"/>
    <w:rsid w:val="00E6246E"/>
    <w:rsid w:val="00E627B5"/>
    <w:rsid w:val="00E63C7B"/>
    <w:rsid w:val="00E63D3E"/>
    <w:rsid w:val="00E63E59"/>
    <w:rsid w:val="00E6447D"/>
    <w:rsid w:val="00E6499D"/>
    <w:rsid w:val="00E649EA"/>
    <w:rsid w:val="00E65429"/>
    <w:rsid w:val="00E65502"/>
    <w:rsid w:val="00E65862"/>
    <w:rsid w:val="00E65FC4"/>
    <w:rsid w:val="00E6609F"/>
    <w:rsid w:val="00E66524"/>
    <w:rsid w:val="00E66FB9"/>
    <w:rsid w:val="00E67C5F"/>
    <w:rsid w:val="00E706E4"/>
    <w:rsid w:val="00E70AD1"/>
    <w:rsid w:val="00E71164"/>
    <w:rsid w:val="00E71D04"/>
    <w:rsid w:val="00E71E70"/>
    <w:rsid w:val="00E71E80"/>
    <w:rsid w:val="00E72ECE"/>
    <w:rsid w:val="00E73BED"/>
    <w:rsid w:val="00E7448F"/>
    <w:rsid w:val="00E759C8"/>
    <w:rsid w:val="00E76903"/>
    <w:rsid w:val="00E77279"/>
    <w:rsid w:val="00E811EF"/>
    <w:rsid w:val="00E828F4"/>
    <w:rsid w:val="00E82F34"/>
    <w:rsid w:val="00E8354A"/>
    <w:rsid w:val="00E838EA"/>
    <w:rsid w:val="00E84728"/>
    <w:rsid w:val="00E854A6"/>
    <w:rsid w:val="00E866A9"/>
    <w:rsid w:val="00E86925"/>
    <w:rsid w:val="00E87594"/>
    <w:rsid w:val="00E9051F"/>
    <w:rsid w:val="00E908DF"/>
    <w:rsid w:val="00E90E86"/>
    <w:rsid w:val="00E91D1C"/>
    <w:rsid w:val="00E920DF"/>
    <w:rsid w:val="00E927B5"/>
    <w:rsid w:val="00E93628"/>
    <w:rsid w:val="00E93844"/>
    <w:rsid w:val="00E943B7"/>
    <w:rsid w:val="00E95DE2"/>
    <w:rsid w:val="00E9609C"/>
    <w:rsid w:val="00E9700B"/>
    <w:rsid w:val="00E973BB"/>
    <w:rsid w:val="00E97D57"/>
    <w:rsid w:val="00EA0486"/>
    <w:rsid w:val="00EA0922"/>
    <w:rsid w:val="00EA0F7F"/>
    <w:rsid w:val="00EA0FC3"/>
    <w:rsid w:val="00EA1287"/>
    <w:rsid w:val="00EA1551"/>
    <w:rsid w:val="00EA1CCF"/>
    <w:rsid w:val="00EA2113"/>
    <w:rsid w:val="00EA2ACE"/>
    <w:rsid w:val="00EA35EE"/>
    <w:rsid w:val="00EA36DD"/>
    <w:rsid w:val="00EA4931"/>
    <w:rsid w:val="00EA5197"/>
    <w:rsid w:val="00EA5492"/>
    <w:rsid w:val="00EA5F79"/>
    <w:rsid w:val="00EA6276"/>
    <w:rsid w:val="00EA6A31"/>
    <w:rsid w:val="00EB01E5"/>
    <w:rsid w:val="00EB10AF"/>
    <w:rsid w:val="00EB1B55"/>
    <w:rsid w:val="00EB1E0A"/>
    <w:rsid w:val="00EB20D0"/>
    <w:rsid w:val="00EB2AB0"/>
    <w:rsid w:val="00EB356D"/>
    <w:rsid w:val="00EB3CF4"/>
    <w:rsid w:val="00EB4BF2"/>
    <w:rsid w:val="00EB4E5F"/>
    <w:rsid w:val="00EB4EE8"/>
    <w:rsid w:val="00EB565B"/>
    <w:rsid w:val="00EB5FE5"/>
    <w:rsid w:val="00EB7B5D"/>
    <w:rsid w:val="00EB7D34"/>
    <w:rsid w:val="00EC0384"/>
    <w:rsid w:val="00EC07C4"/>
    <w:rsid w:val="00EC07D0"/>
    <w:rsid w:val="00EC163D"/>
    <w:rsid w:val="00EC2EFC"/>
    <w:rsid w:val="00EC4BEE"/>
    <w:rsid w:val="00EC604D"/>
    <w:rsid w:val="00EC731A"/>
    <w:rsid w:val="00EC73D2"/>
    <w:rsid w:val="00ED034F"/>
    <w:rsid w:val="00ED08AA"/>
    <w:rsid w:val="00ED1E5C"/>
    <w:rsid w:val="00ED22FB"/>
    <w:rsid w:val="00ED2969"/>
    <w:rsid w:val="00ED2981"/>
    <w:rsid w:val="00ED36C6"/>
    <w:rsid w:val="00ED470B"/>
    <w:rsid w:val="00ED4D8B"/>
    <w:rsid w:val="00ED5375"/>
    <w:rsid w:val="00ED5385"/>
    <w:rsid w:val="00ED5B05"/>
    <w:rsid w:val="00ED6E5D"/>
    <w:rsid w:val="00EE002E"/>
    <w:rsid w:val="00EE0E78"/>
    <w:rsid w:val="00EE33BC"/>
    <w:rsid w:val="00EE3C6E"/>
    <w:rsid w:val="00EE46E3"/>
    <w:rsid w:val="00EE4894"/>
    <w:rsid w:val="00EE5249"/>
    <w:rsid w:val="00EE5F9C"/>
    <w:rsid w:val="00EE6333"/>
    <w:rsid w:val="00EF0801"/>
    <w:rsid w:val="00EF0A76"/>
    <w:rsid w:val="00EF0E6C"/>
    <w:rsid w:val="00EF0FA4"/>
    <w:rsid w:val="00EF1295"/>
    <w:rsid w:val="00EF167A"/>
    <w:rsid w:val="00EF16CD"/>
    <w:rsid w:val="00EF1AED"/>
    <w:rsid w:val="00EF2236"/>
    <w:rsid w:val="00EF2744"/>
    <w:rsid w:val="00EF2E0D"/>
    <w:rsid w:val="00EF34B5"/>
    <w:rsid w:val="00EF3B7D"/>
    <w:rsid w:val="00EF60F8"/>
    <w:rsid w:val="00F00182"/>
    <w:rsid w:val="00F01DBB"/>
    <w:rsid w:val="00F03240"/>
    <w:rsid w:val="00F03331"/>
    <w:rsid w:val="00F03D84"/>
    <w:rsid w:val="00F0509F"/>
    <w:rsid w:val="00F05E47"/>
    <w:rsid w:val="00F06874"/>
    <w:rsid w:val="00F069CD"/>
    <w:rsid w:val="00F06ACE"/>
    <w:rsid w:val="00F07351"/>
    <w:rsid w:val="00F079DA"/>
    <w:rsid w:val="00F07AA6"/>
    <w:rsid w:val="00F1021A"/>
    <w:rsid w:val="00F11903"/>
    <w:rsid w:val="00F129CE"/>
    <w:rsid w:val="00F12CBE"/>
    <w:rsid w:val="00F13010"/>
    <w:rsid w:val="00F1381F"/>
    <w:rsid w:val="00F140CF"/>
    <w:rsid w:val="00F14238"/>
    <w:rsid w:val="00F148C1"/>
    <w:rsid w:val="00F14CCE"/>
    <w:rsid w:val="00F15152"/>
    <w:rsid w:val="00F16269"/>
    <w:rsid w:val="00F1655A"/>
    <w:rsid w:val="00F16D2A"/>
    <w:rsid w:val="00F17B3B"/>
    <w:rsid w:val="00F17CF1"/>
    <w:rsid w:val="00F17FBA"/>
    <w:rsid w:val="00F22C26"/>
    <w:rsid w:val="00F22D56"/>
    <w:rsid w:val="00F2388A"/>
    <w:rsid w:val="00F23C47"/>
    <w:rsid w:val="00F24397"/>
    <w:rsid w:val="00F24C44"/>
    <w:rsid w:val="00F24FFD"/>
    <w:rsid w:val="00F2584C"/>
    <w:rsid w:val="00F25C59"/>
    <w:rsid w:val="00F26D1A"/>
    <w:rsid w:val="00F27B58"/>
    <w:rsid w:val="00F3074F"/>
    <w:rsid w:val="00F30BA7"/>
    <w:rsid w:val="00F323F2"/>
    <w:rsid w:val="00F3260A"/>
    <w:rsid w:val="00F33D82"/>
    <w:rsid w:val="00F3465C"/>
    <w:rsid w:val="00F36352"/>
    <w:rsid w:val="00F37D3B"/>
    <w:rsid w:val="00F40535"/>
    <w:rsid w:val="00F40C66"/>
    <w:rsid w:val="00F41309"/>
    <w:rsid w:val="00F41729"/>
    <w:rsid w:val="00F4179F"/>
    <w:rsid w:val="00F41E62"/>
    <w:rsid w:val="00F45061"/>
    <w:rsid w:val="00F462A8"/>
    <w:rsid w:val="00F4676F"/>
    <w:rsid w:val="00F468E3"/>
    <w:rsid w:val="00F47726"/>
    <w:rsid w:val="00F5007A"/>
    <w:rsid w:val="00F50866"/>
    <w:rsid w:val="00F50EA4"/>
    <w:rsid w:val="00F51447"/>
    <w:rsid w:val="00F517EA"/>
    <w:rsid w:val="00F51E2E"/>
    <w:rsid w:val="00F51FCA"/>
    <w:rsid w:val="00F52282"/>
    <w:rsid w:val="00F5291F"/>
    <w:rsid w:val="00F5366B"/>
    <w:rsid w:val="00F54B0F"/>
    <w:rsid w:val="00F54B1F"/>
    <w:rsid w:val="00F5528A"/>
    <w:rsid w:val="00F55784"/>
    <w:rsid w:val="00F5587A"/>
    <w:rsid w:val="00F561AB"/>
    <w:rsid w:val="00F56447"/>
    <w:rsid w:val="00F60553"/>
    <w:rsid w:val="00F6070A"/>
    <w:rsid w:val="00F615C7"/>
    <w:rsid w:val="00F629E2"/>
    <w:rsid w:val="00F62DD8"/>
    <w:rsid w:val="00F639A4"/>
    <w:rsid w:val="00F63E46"/>
    <w:rsid w:val="00F64167"/>
    <w:rsid w:val="00F649F5"/>
    <w:rsid w:val="00F66B76"/>
    <w:rsid w:val="00F671F1"/>
    <w:rsid w:val="00F700E8"/>
    <w:rsid w:val="00F721D1"/>
    <w:rsid w:val="00F72A96"/>
    <w:rsid w:val="00F735F6"/>
    <w:rsid w:val="00F742C1"/>
    <w:rsid w:val="00F744D9"/>
    <w:rsid w:val="00F74533"/>
    <w:rsid w:val="00F74C7A"/>
    <w:rsid w:val="00F75331"/>
    <w:rsid w:val="00F76D6D"/>
    <w:rsid w:val="00F77782"/>
    <w:rsid w:val="00F77BEF"/>
    <w:rsid w:val="00F80543"/>
    <w:rsid w:val="00F808C4"/>
    <w:rsid w:val="00F81371"/>
    <w:rsid w:val="00F8179B"/>
    <w:rsid w:val="00F82EFE"/>
    <w:rsid w:val="00F840DE"/>
    <w:rsid w:val="00F845E8"/>
    <w:rsid w:val="00F84BE3"/>
    <w:rsid w:val="00F850BA"/>
    <w:rsid w:val="00F86193"/>
    <w:rsid w:val="00F8626E"/>
    <w:rsid w:val="00F8643C"/>
    <w:rsid w:val="00F8665C"/>
    <w:rsid w:val="00F8675E"/>
    <w:rsid w:val="00F871E1"/>
    <w:rsid w:val="00F8758F"/>
    <w:rsid w:val="00F87DBC"/>
    <w:rsid w:val="00F91715"/>
    <w:rsid w:val="00F920D0"/>
    <w:rsid w:val="00F92ACC"/>
    <w:rsid w:val="00F9307B"/>
    <w:rsid w:val="00F940B0"/>
    <w:rsid w:val="00F94100"/>
    <w:rsid w:val="00F95AC8"/>
    <w:rsid w:val="00F96F77"/>
    <w:rsid w:val="00F976FA"/>
    <w:rsid w:val="00F9771C"/>
    <w:rsid w:val="00F97A30"/>
    <w:rsid w:val="00F97DF6"/>
    <w:rsid w:val="00FA0BC9"/>
    <w:rsid w:val="00FA10C9"/>
    <w:rsid w:val="00FA15E8"/>
    <w:rsid w:val="00FA1DB5"/>
    <w:rsid w:val="00FA2194"/>
    <w:rsid w:val="00FA2C28"/>
    <w:rsid w:val="00FA30CC"/>
    <w:rsid w:val="00FA3F7E"/>
    <w:rsid w:val="00FA40B7"/>
    <w:rsid w:val="00FA4FDB"/>
    <w:rsid w:val="00FA5268"/>
    <w:rsid w:val="00FA5BF8"/>
    <w:rsid w:val="00FA5F78"/>
    <w:rsid w:val="00FA7063"/>
    <w:rsid w:val="00FA7CE9"/>
    <w:rsid w:val="00FB0B9F"/>
    <w:rsid w:val="00FB0C5C"/>
    <w:rsid w:val="00FB0C85"/>
    <w:rsid w:val="00FB0EED"/>
    <w:rsid w:val="00FB1EBF"/>
    <w:rsid w:val="00FB33E1"/>
    <w:rsid w:val="00FB48C9"/>
    <w:rsid w:val="00FB5120"/>
    <w:rsid w:val="00FB5300"/>
    <w:rsid w:val="00FB6AEC"/>
    <w:rsid w:val="00FB6C5E"/>
    <w:rsid w:val="00FB7F9D"/>
    <w:rsid w:val="00FC018E"/>
    <w:rsid w:val="00FC022C"/>
    <w:rsid w:val="00FC077C"/>
    <w:rsid w:val="00FC0A3E"/>
    <w:rsid w:val="00FC0C0E"/>
    <w:rsid w:val="00FC1070"/>
    <w:rsid w:val="00FC1502"/>
    <w:rsid w:val="00FC1DF8"/>
    <w:rsid w:val="00FC2688"/>
    <w:rsid w:val="00FC3CE5"/>
    <w:rsid w:val="00FC3E1A"/>
    <w:rsid w:val="00FC51E7"/>
    <w:rsid w:val="00FC61D1"/>
    <w:rsid w:val="00FC6773"/>
    <w:rsid w:val="00FC7DBD"/>
    <w:rsid w:val="00FD0269"/>
    <w:rsid w:val="00FD04F0"/>
    <w:rsid w:val="00FD08BC"/>
    <w:rsid w:val="00FD1BA4"/>
    <w:rsid w:val="00FD36BB"/>
    <w:rsid w:val="00FD52D0"/>
    <w:rsid w:val="00FD6CA7"/>
    <w:rsid w:val="00FD6D84"/>
    <w:rsid w:val="00FD6E98"/>
    <w:rsid w:val="00FD7F78"/>
    <w:rsid w:val="00FE45CB"/>
    <w:rsid w:val="00FE563A"/>
    <w:rsid w:val="00FE5E3C"/>
    <w:rsid w:val="00FE72F8"/>
    <w:rsid w:val="00FE7A7F"/>
    <w:rsid w:val="00FE7F5F"/>
    <w:rsid w:val="00FF1DD1"/>
    <w:rsid w:val="00FF2AA2"/>
    <w:rsid w:val="00FF30E0"/>
    <w:rsid w:val="00FF3545"/>
    <w:rsid w:val="00FF35BE"/>
    <w:rsid w:val="00FF389F"/>
    <w:rsid w:val="00FF399C"/>
    <w:rsid w:val="00FF3F84"/>
    <w:rsid w:val="00FF4377"/>
    <w:rsid w:val="00FF4726"/>
    <w:rsid w:val="00FF5282"/>
    <w:rsid w:val="00FF59EE"/>
    <w:rsid w:val="00FF65E4"/>
    <w:rsid w:val="00FF7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01C"/>
    <w:pPr>
      <w:spacing w:after="200" w:line="276" w:lineRule="auto"/>
    </w:pPr>
    <w:rPr>
      <w:sz w:val="22"/>
      <w:szCs w:val="22"/>
      <w:lang w:eastAsia="en-US"/>
    </w:rPr>
  </w:style>
  <w:style w:type="paragraph" w:styleId="3">
    <w:name w:val="heading 3"/>
    <w:basedOn w:val="a"/>
    <w:link w:val="30"/>
    <w:uiPriority w:val="9"/>
    <w:qFormat/>
    <w:rsid w:val="00D52E0D"/>
    <w:pPr>
      <w:spacing w:before="100" w:beforeAutospacing="1" w:after="100" w:afterAutospacing="1" w:line="240" w:lineRule="auto"/>
      <w:outlineLvl w:val="2"/>
    </w:pPr>
    <w:rPr>
      <w:rFonts w:ascii="Times New Roman" w:eastAsia="Times New Roman" w:hAnsi="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16D4C"/>
    <w:pPr>
      <w:widowControl w:val="0"/>
      <w:autoSpaceDE w:val="0"/>
      <w:autoSpaceDN w:val="0"/>
    </w:pPr>
    <w:rPr>
      <w:rFonts w:eastAsia="Times New Roman"/>
      <w:sz w:val="22"/>
    </w:rPr>
  </w:style>
  <w:style w:type="paragraph" w:customStyle="1" w:styleId="ConsPlusTitle">
    <w:name w:val="ConsPlusTitle"/>
    <w:rsid w:val="00016D4C"/>
    <w:pPr>
      <w:widowControl w:val="0"/>
      <w:autoSpaceDE w:val="0"/>
      <w:autoSpaceDN w:val="0"/>
    </w:pPr>
    <w:rPr>
      <w:rFonts w:eastAsia="Times New Roman" w:cs="Calibri"/>
      <w:b/>
      <w:sz w:val="22"/>
    </w:rPr>
  </w:style>
  <w:style w:type="paragraph" w:customStyle="1" w:styleId="ConsPlusTitlePage">
    <w:name w:val="ConsPlusTitlePage"/>
    <w:rsid w:val="00016D4C"/>
    <w:pPr>
      <w:widowControl w:val="0"/>
      <w:autoSpaceDE w:val="0"/>
      <w:autoSpaceDN w:val="0"/>
    </w:pPr>
    <w:rPr>
      <w:rFonts w:ascii="Tahoma" w:eastAsia="Times New Roman" w:hAnsi="Tahoma" w:cs="Tahoma"/>
    </w:rPr>
  </w:style>
  <w:style w:type="paragraph" w:styleId="a3">
    <w:name w:val="Body Text"/>
    <w:basedOn w:val="a"/>
    <w:link w:val="a4"/>
    <w:rsid w:val="00F74533"/>
    <w:pPr>
      <w:spacing w:after="0" w:line="240" w:lineRule="auto"/>
      <w:jc w:val="both"/>
    </w:pPr>
    <w:rPr>
      <w:rFonts w:ascii="Times New Roman" w:eastAsia="Times New Roman" w:hAnsi="Times New Roman"/>
      <w:sz w:val="28"/>
      <w:szCs w:val="20"/>
      <w:lang/>
    </w:rPr>
  </w:style>
  <w:style w:type="character" w:customStyle="1" w:styleId="a4">
    <w:name w:val="Основной текст Знак"/>
    <w:link w:val="a3"/>
    <w:rsid w:val="00F74533"/>
    <w:rPr>
      <w:rFonts w:ascii="Times New Roman" w:eastAsia="Times New Roman" w:hAnsi="Times New Roman"/>
      <w:sz w:val="28"/>
      <w:lang/>
    </w:rPr>
  </w:style>
  <w:style w:type="paragraph" w:customStyle="1" w:styleId="ConsPlusNonformat">
    <w:name w:val="ConsPlusNonformat"/>
    <w:uiPriority w:val="99"/>
    <w:rsid w:val="00F74533"/>
    <w:pPr>
      <w:widowControl w:val="0"/>
      <w:autoSpaceDE w:val="0"/>
      <w:autoSpaceDN w:val="0"/>
      <w:adjustRightInd w:val="0"/>
    </w:pPr>
    <w:rPr>
      <w:rFonts w:ascii="Courier New" w:eastAsia="Times New Roman" w:hAnsi="Courier New" w:cs="Courier New"/>
    </w:rPr>
  </w:style>
  <w:style w:type="paragraph" w:styleId="a5">
    <w:name w:val="Title"/>
    <w:basedOn w:val="a"/>
    <w:link w:val="a6"/>
    <w:qFormat/>
    <w:rsid w:val="00F74533"/>
    <w:pPr>
      <w:spacing w:after="0" w:line="240" w:lineRule="auto"/>
      <w:jc w:val="center"/>
    </w:pPr>
    <w:rPr>
      <w:rFonts w:ascii="Times New Roman" w:eastAsia="Times New Roman" w:hAnsi="Times New Roman"/>
      <w:sz w:val="28"/>
      <w:szCs w:val="20"/>
      <w:lang/>
    </w:rPr>
  </w:style>
  <w:style w:type="character" w:customStyle="1" w:styleId="a6">
    <w:name w:val="Название Знак"/>
    <w:link w:val="a5"/>
    <w:rsid w:val="00F74533"/>
    <w:rPr>
      <w:rFonts w:ascii="Times New Roman" w:eastAsia="Times New Roman" w:hAnsi="Times New Roman"/>
      <w:sz w:val="28"/>
      <w:lang/>
    </w:rPr>
  </w:style>
  <w:style w:type="paragraph" w:customStyle="1" w:styleId="ConsNormal">
    <w:name w:val="ConsNormal"/>
    <w:rsid w:val="00FB0C85"/>
    <w:pPr>
      <w:widowControl w:val="0"/>
      <w:suppressAutoHyphens/>
      <w:autoSpaceDE w:val="0"/>
      <w:ind w:right="19772" w:firstLine="720"/>
    </w:pPr>
    <w:rPr>
      <w:rFonts w:ascii="Arial" w:eastAsia="Times New Roman" w:hAnsi="Arial" w:cs="Arial"/>
      <w:sz w:val="28"/>
      <w:szCs w:val="28"/>
      <w:lang w:eastAsia="ar-SA"/>
    </w:rPr>
  </w:style>
  <w:style w:type="paragraph" w:customStyle="1" w:styleId="ConsNonformat">
    <w:name w:val="ConsNonformat"/>
    <w:rsid w:val="00FB0C85"/>
    <w:pPr>
      <w:widowControl w:val="0"/>
      <w:suppressAutoHyphens/>
      <w:autoSpaceDE w:val="0"/>
      <w:ind w:right="19772"/>
    </w:pPr>
    <w:rPr>
      <w:rFonts w:ascii="Courier New" w:eastAsia="Times New Roman" w:hAnsi="Courier New" w:cs="Courier New"/>
      <w:sz w:val="28"/>
      <w:szCs w:val="28"/>
      <w:lang w:eastAsia="ar-SA"/>
    </w:rPr>
  </w:style>
  <w:style w:type="paragraph" w:customStyle="1" w:styleId="ConsTitle">
    <w:name w:val="ConsTitle"/>
    <w:rsid w:val="00FB0C85"/>
    <w:pPr>
      <w:widowControl w:val="0"/>
      <w:suppressAutoHyphens/>
      <w:autoSpaceDE w:val="0"/>
      <w:ind w:right="19772"/>
    </w:pPr>
    <w:rPr>
      <w:rFonts w:ascii="Arial" w:eastAsia="Times New Roman" w:hAnsi="Arial" w:cs="Arial"/>
      <w:b/>
      <w:bCs/>
      <w:sz w:val="22"/>
      <w:szCs w:val="22"/>
      <w:lang w:eastAsia="ar-SA"/>
    </w:rPr>
  </w:style>
  <w:style w:type="character" w:customStyle="1" w:styleId="ConsPlusNormal0">
    <w:name w:val="ConsPlusNormal Знак"/>
    <w:link w:val="ConsPlusNormal"/>
    <w:rsid w:val="00D448AB"/>
    <w:rPr>
      <w:rFonts w:eastAsia="Times New Roman"/>
      <w:sz w:val="22"/>
      <w:lang w:bidi="ar-SA"/>
    </w:rPr>
  </w:style>
  <w:style w:type="paragraph" w:styleId="a7">
    <w:name w:val="Balloon Text"/>
    <w:basedOn w:val="a"/>
    <w:link w:val="a8"/>
    <w:uiPriority w:val="99"/>
    <w:semiHidden/>
    <w:unhideWhenUsed/>
    <w:rsid w:val="00B775CB"/>
    <w:pPr>
      <w:spacing w:after="0" w:line="240" w:lineRule="auto"/>
    </w:pPr>
    <w:rPr>
      <w:sz w:val="18"/>
      <w:szCs w:val="18"/>
      <w:lang/>
    </w:rPr>
  </w:style>
  <w:style w:type="character" w:customStyle="1" w:styleId="a8">
    <w:name w:val="Текст выноски Знак"/>
    <w:link w:val="a7"/>
    <w:uiPriority w:val="99"/>
    <w:semiHidden/>
    <w:rsid w:val="00B775CB"/>
    <w:rPr>
      <w:sz w:val="18"/>
      <w:szCs w:val="18"/>
      <w:lang w:eastAsia="en-US"/>
    </w:rPr>
  </w:style>
  <w:style w:type="paragraph" w:styleId="a9">
    <w:name w:val="Normal (Web)"/>
    <w:basedOn w:val="a"/>
    <w:rsid w:val="00AB67EA"/>
    <w:pPr>
      <w:spacing w:before="30" w:after="30" w:line="240" w:lineRule="auto"/>
    </w:pPr>
    <w:rPr>
      <w:rFonts w:ascii="Times New Roman" w:hAnsi="Times New Roman"/>
      <w:sz w:val="24"/>
      <w:szCs w:val="24"/>
      <w:lang w:eastAsia="ru-RU"/>
    </w:rPr>
  </w:style>
  <w:style w:type="paragraph" w:customStyle="1" w:styleId="1">
    <w:name w:val="Без интервала1"/>
    <w:uiPriority w:val="1"/>
    <w:qFormat/>
    <w:rsid w:val="00AB67EA"/>
    <w:pPr>
      <w:suppressAutoHyphens/>
    </w:pPr>
    <w:rPr>
      <w:rFonts w:ascii="Times New Roman" w:eastAsia="Times New Roman" w:hAnsi="Times New Roman"/>
      <w:sz w:val="24"/>
      <w:szCs w:val="24"/>
      <w:lang w:eastAsia="ar-SA"/>
    </w:rPr>
  </w:style>
  <w:style w:type="character" w:customStyle="1" w:styleId="30">
    <w:name w:val="Заголовок 3 Знак"/>
    <w:link w:val="3"/>
    <w:uiPriority w:val="9"/>
    <w:rsid w:val="00D52E0D"/>
    <w:rPr>
      <w:rFonts w:ascii="Times New Roman" w:eastAsia="Times New Roman" w:hAnsi="Times New Roman"/>
      <w:b/>
      <w:bCs/>
      <w:sz w:val="27"/>
      <w:szCs w:val="27"/>
    </w:rPr>
  </w:style>
  <w:style w:type="paragraph" w:customStyle="1" w:styleId="formattext">
    <w:name w:val="formattext"/>
    <w:basedOn w:val="a"/>
    <w:rsid w:val="00D52E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D52E0D"/>
  </w:style>
  <w:style w:type="character" w:styleId="aa">
    <w:name w:val="Hyperlink"/>
    <w:uiPriority w:val="99"/>
    <w:semiHidden/>
    <w:unhideWhenUsed/>
    <w:rsid w:val="00D52E0D"/>
    <w:rPr>
      <w:color w:val="0000FF"/>
      <w:u w:val="single"/>
    </w:rPr>
  </w:style>
</w:styles>
</file>

<file path=word/webSettings.xml><?xml version="1.0" encoding="utf-8"?>
<w:webSettings xmlns:r="http://schemas.openxmlformats.org/officeDocument/2006/relationships" xmlns:w="http://schemas.openxmlformats.org/wordprocessingml/2006/main">
  <w:divs>
    <w:div w:id="40371288">
      <w:bodyDiv w:val="1"/>
      <w:marLeft w:val="0"/>
      <w:marRight w:val="0"/>
      <w:marTop w:val="0"/>
      <w:marBottom w:val="0"/>
      <w:divBdr>
        <w:top w:val="none" w:sz="0" w:space="0" w:color="auto"/>
        <w:left w:val="none" w:sz="0" w:space="0" w:color="auto"/>
        <w:bottom w:val="none" w:sz="0" w:space="0" w:color="auto"/>
        <w:right w:val="none" w:sz="0" w:space="0" w:color="auto"/>
      </w:divBdr>
    </w:div>
    <w:div w:id="300162569">
      <w:bodyDiv w:val="1"/>
      <w:marLeft w:val="0"/>
      <w:marRight w:val="0"/>
      <w:marTop w:val="0"/>
      <w:marBottom w:val="0"/>
      <w:divBdr>
        <w:top w:val="none" w:sz="0" w:space="0" w:color="auto"/>
        <w:left w:val="none" w:sz="0" w:space="0" w:color="auto"/>
        <w:bottom w:val="none" w:sz="0" w:space="0" w:color="auto"/>
        <w:right w:val="none" w:sz="0" w:space="0" w:color="auto"/>
      </w:divBdr>
    </w:div>
    <w:div w:id="497959486">
      <w:bodyDiv w:val="1"/>
      <w:marLeft w:val="0"/>
      <w:marRight w:val="0"/>
      <w:marTop w:val="0"/>
      <w:marBottom w:val="0"/>
      <w:divBdr>
        <w:top w:val="none" w:sz="0" w:space="0" w:color="auto"/>
        <w:left w:val="none" w:sz="0" w:space="0" w:color="auto"/>
        <w:bottom w:val="none" w:sz="0" w:space="0" w:color="auto"/>
        <w:right w:val="none" w:sz="0" w:space="0" w:color="auto"/>
      </w:divBdr>
    </w:div>
    <w:div w:id="214650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56137" TargetMode="External"/><Relationship Id="rId3" Type="http://schemas.openxmlformats.org/officeDocument/2006/relationships/settings" Target="settings.xml"/><Relationship Id="rId7" Type="http://schemas.openxmlformats.org/officeDocument/2006/relationships/hyperlink" Target="http://docs.cntd.ru/document/9022239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156137"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docs.cntd.ru/document/902208771" TargetMode="External"/><Relationship Id="rId4" Type="http://schemas.openxmlformats.org/officeDocument/2006/relationships/webSettings" Target="webSettings.xml"/><Relationship Id="rId9" Type="http://schemas.openxmlformats.org/officeDocument/2006/relationships/hyperlink" Target="http://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4504</Words>
  <Characters>25677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30121</CharactersWithSpaces>
  <SharedDoc>false</SharedDoc>
  <HLinks>
    <vt:vector size="30" baseType="variant">
      <vt:variant>
        <vt:i4>6488191</vt:i4>
      </vt:variant>
      <vt:variant>
        <vt:i4>12</vt:i4>
      </vt:variant>
      <vt:variant>
        <vt:i4>0</vt:i4>
      </vt:variant>
      <vt:variant>
        <vt:i4>5</vt:i4>
      </vt:variant>
      <vt:variant>
        <vt:lpwstr>http://docs.cntd.ru/document/902208771</vt:lpwstr>
      </vt:variant>
      <vt:variant>
        <vt:lpwstr/>
      </vt:variant>
      <vt:variant>
        <vt:i4>6750331</vt:i4>
      </vt:variant>
      <vt:variant>
        <vt:i4>9</vt:i4>
      </vt:variant>
      <vt:variant>
        <vt:i4>0</vt:i4>
      </vt:variant>
      <vt:variant>
        <vt:i4>5</vt:i4>
      </vt:variant>
      <vt:variant>
        <vt:lpwstr>http://docs.cntd.ru/document/901807667</vt:lpwstr>
      </vt:variant>
      <vt:variant>
        <vt:lpwstr/>
      </vt:variant>
      <vt:variant>
        <vt:i4>6684790</vt:i4>
      </vt:variant>
      <vt:variant>
        <vt:i4>6</vt:i4>
      </vt:variant>
      <vt:variant>
        <vt:i4>0</vt:i4>
      </vt:variant>
      <vt:variant>
        <vt:i4>5</vt:i4>
      </vt:variant>
      <vt:variant>
        <vt:lpwstr>http://docs.cntd.ru/document/902156137</vt:lpwstr>
      </vt:variant>
      <vt:variant>
        <vt:lpwstr/>
      </vt:variant>
      <vt:variant>
        <vt:i4>6684795</vt:i4>
      </vt:variant>
      <vt:variant>
        <vt:i4>3</vt:i4>
      </vt:variant>
      <vt:variant>
        <vt:i4>0</vt:i4>
      </vt:variant>
      <vt:variant>
        <vt:i4>5</vt:i4>
      </vt:variant>
      <vt:variant>
        <vt:lpwstr>http://docs.cntd.ru/document/902223988</vt:lpwstr>
      </vt:variant>
      <vt:variant>
        <vt:lpwstr/>
      </vt:variant>
      <vt:variant>
        <vt:i4>6684790</vt:i4>
      </vt:variant>
      <vt:variant>
        <vt:i4>0</vt:i4>
      </vt:variant>
      <vt:variant>
        <vt:i4>0</vt:i4>
      </vt:variant>
      <vt:variant>
        <vt:i4>5</vt:i4>
      </vt:variant>
      <vt:variant>
        <vt:lpwstr>http://docs.cntd.ru/document/902156137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ИКТ</cp:lastModifiedBy>
  <cp:revision>2</cp:revision>
  <cp:lastPrinted>2017-07-27T09:35:00Z</cp:lastPrinted>
  <dcterms:created xsi:type="dcterms:W3CDTF">2017-08-07T09:08:00Z</dcterms:created>
  <dcterms:modified xsi:type="dcterms:W3CDTF">2017-08-07T09:08:00Z</dcterms:modified>
</cp:coreProperties>
</file>