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54" w:rsidRDefault="005B6954" w:rsidP="005B695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6440" cy="906145"/>
            <wp:effectExtent l="19050" t="0" r="0" b="0"/>
            <wp:docPr id="6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954" w:rsidRDefault="005B6954" w:rsidP="005B6954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РОССИЙСКАЯ ФЕДЕРАЦИЯ</w:t>
      </w:r>
    </w:p>
    <w:p w:rsidR="005B6954" w:rsidRDefault="005B6954" w:rsidP="005B6954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ОРЛОВСКАЯ ОБЛАСТЬ</w:t>
      </w:r>
    </w:p>
    <w:p w:rsidR="005B6954" w:rsidRDefault="005B6954" w:rsidP="005B6954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5B6954" w:rsidRDefault="005B6954" w:rsidP="005B6954">
      <w:pPr>
        <w:pStyle w:val="3"/>
        <w:ind w:firstLine="720"/>
        <w:rPr>
          <w:sz w:val="28"/>
          <w:szCs w:val="28"/>
        </w:rPr>
      </w:pPr>
    </w:p>
    <w:p w:rsidR="005B6954" w:rsidRDefault="005B6954" w:rsidP="005B6954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</w:p>
    <w:p w:rsidR="005B6954" w:rsidRDefault="005B6954" w:rsidP="005B6954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ПОСТАНОВЛЕНИЕ</w:t>
      </w:r>
    </w:p>
    <w:p w:rsidR="005B6954" w:rsidRDefault="005B6954" w:rsidP="005B6954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</w:p>
    <w:p w:rsidR="005B6954" w:rsidRDefault="005B6954" w:rsidP="005B6954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</w:p>
    <w:p w:rsidR="005B6954" w:rsidRDefault="005B6954" w:rsidP="005B6954">
      <w:pPr>
        <w:ind w:right="23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28 июля 2017 г.                                                                           №7</w:t>
      </w:r>
      <w:r w:rsidR="00C91F84">
        <w:rPr>
          <w:bCs/>
          <w:iCs/>
          <w:color w:val="000000"/>
          <w:sz w:val="28"/>
          <w:szCs w:val="28"/>
        </w:rPr>
        <w:t>4</w:t>
      </w:r>
      <w:r>
        <w:rPr>
          <w:bCs/>
          <w:iCs/>
          <w:color w:val="000000"/>
          <w:sz w:val="28"/>
          <w:szCs w:val="28"/>
        </w:rPr>
        <w:t xml:space="preserve"> </w:t>
      </w:r>
    </w:p>
    <w:p w:rsidR="005B6954" w:rsidRDefault="005B6954" w:rsidP="005B6954">
      <w:pPr>
        <w:ind w:right="232"/>
        <w:jc w:val="both"/>
        <w:rPr>
          <w:b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с.Тросна</w:t>
      </w:r>
    </w:p>
    <w:p w:rsidR="005B6954" w:rsidRDefault="005B6954" w:rsidP="005B695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Принято на десятом заседании</w:t>
      </w:r>
    </w:p>
    <w:p w:rsidR="005B6954" w:rsidRDefault="005B6954" w:rsidP="005B695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районного Совета </w:t>
      </w:r>
      <w:proofErr w:type="gramStart"/>
      <w:r>
        <w:rPr>
          <w:sz w:val="28"/>
          <w:szCs w:val="28"/>
        </w:rPr>
        <w:t>народных</w:t>
      </w:r>
      <w:proofErr w:type="gramEnd"/>
      <w:r>
        <w:rPr>
          <w:sz w:val="28"/>
          <w:szCs w:val="28"/>
        </w:rPr>
        <w:t xml:space="preserve">          </w:t>
      </w:r>
    </w:p>
    <w:p w:rsidR="005B6954" w:rsidRDefault="005B6954" w:rsidP="005B6954">
      <w:pPr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депутатов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пятого созыва  </w:t>
      </w:r>
    </w:p>
    <w:p w:rsidR="005B6954" w:rsidRDefault="005B6954" w:rsidP="005B6954">
      <w:pPr>
        <w:rPr>
          <w:b/>
          <w:sz w:val="28"/>
          <w:szCs w:val="28"/>
        </w:rPr>
      </w:pPr>
    </w:p>
    <w:p w:rsidR="005B6954" w:rsidRDefault="005B6954" w:rsidP="005B6954">
      <w:pPr>
        <w:ind w:right="-143"/>
        <w:jc w:val="both"/>
        <w:rPr>
          <w:b/>
          <w:sz w:val="28"/>
          <w:szCs w:val="28"/>
        </w:rPr>
      </w:pPr>
      <w:r w:rsidRPr="00A02DE9">
        <w:rPr>
          <w:b/>
          <w:sz w:val="28"/>
          <w:szCs w:val="28"/>
        </w:rPr>
        <w:t>О решении «О внесении изменений в Правила</w:t>
      </w:r>
    </w:p>
    <w:p w:rsidR="005B6954" w:rsidRDefault="005B6954" w:rsidP="005B6954">
      <w:pPr>
        <w:ind w:right="-143"/>
        <w:jc w:val="both"/>
        <w:rPr>
          <w:b/>
          <w:sz w:val="28"/>
          <w:szCs w:val="28"/>
        </w:rPr>
      </w:pPr>
      <w:r w:rsidRPr="00A02DE9">
        <w:rPr>
          <w:b/>
          <w:sz w:val="28"/>
          <w:szCs w:val="28"/>
        </w:rPr>
        <w:t>Землепользования</w:t>
      </w:r>
      <w:r>
        <w:rPr>
          <w:b/>
          <w:sz w:val="28"/>
          <w:szCs w:val="28"/>
        </w:rPr>
        <w:t xml:space="preserve"> и</w:t>
      </w:r>
      <w:r w:rsidRPr="00A02DE9">
        <w:rPr>
          <w:b/>
          <w:sz w:val="28"/>
          <w:szCs w:val="28"/>
        </w:rPr>
        <w:t xml:space="preserve"> застройки </w:t>
      </w:r>
      <w:proofErr w:type="spellStart"/>
      <w:r>
        <w:rPr>
          <w:b/>
          <w:sz w:val="28"/>
          <w:szCs w:val="28"/>
        </w:rPr>
        <w:t>Пенновского</w:t>
      </w:r>
      <w:proofErr w:type="spellEnd"/>
    </w:p>
    <w:p w:rsidR="005B6954" w:rsidRPr="00A02DE9" w:rsidRDefault="005B6954" w:rsidP="005B6954">
      <w:pPr>
        <w:ind w:right="-143"/>
        <w:jc w:val="both"/>
        <w:rPr>
          <w:b/>
          <w:sz w:val="28"/>
          <w:szCs w:val="28"/>
        </w:rPr>
      </w:pPr>
      <w:r w:rsidRPr="00A02DE9">
        <w:rPr>
          <w:b/>
          <w:sz w:val="28"/>
          <w:szCs w:val="28"/>
        </w:rPr>
        <w:t>сельского поселения Троснянского района Орловской области</w:t>
      </w:r>
      <w:r w:rsidRPr="00A02DE9">
        <w:rPr>
          <w:b/>
          <w:spacing w:val="-8"/>
          <w:sz w:val="28"/>
          <w:szCs w:val="28"/>
        </w:rPr>
        <w:t>»</w:t>
      </w:r>
    </w:p>
    <w:p w:rsidR="005B6954" w:rsidRPr="00D81E42" w:rsidRDefault="005B6954" w:rsidP="005B6954">
      <w:pPr>
        <w:pStyle w:val="a3"/>
        <w:rPr>
          <w:rFonts w:ascii="Times New Roman" w:hAnsi="Times New Roman"/>
          <w:b/>
          <w:sz w:val="28"/>
          <w:szCs w:val="28"/>
        </w:rPr>
      </w:pPr>
    </w:p>
    <w:p w:rsidR="005B6954" w:rsidRDefault="005B6954" w:rsidP="005B6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предложенный проект решения,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районный Совет народных депутатов постановил:     </w:t>
      </w:r>
    </w:p>
    <w:p w:rsidR="005B6954" w:rsidRPr="00A02DE9" w:rsidRDefault="005B6954" w:rsidP="005B6954">
      <w:pPr>
        <w:ind w:right="-143" w:firstLine="709"/>
        <w:jc w:val="both"/>
        <w:rPr>
          <w:sz w:val="28"/>
          <w:szCs w:val="28"/>
        </w:rPr>
      </w:pPr>
      <w:r w:rsidRPr="00A02DE9">
        <w:rPr>
          <w:sz w:val="28"/>
          <w:szCs w:val="28"/>
        </w:rPr>
        <w:t xml:space="preserve">1.Принять решение  «О внесении изменений в Правила землепользования и застройки </w:t>
      </w:r>
      <w:r>
        <w:rPr>
          <w:sz w:val="28"/>
          <w:szCs w:val="28"/>
        </w:rPr>
        <w:t>Пеновского</w:t>
      </w:r>
      <w:r w:rsidRPr="00A02DE9">
        <w:rPr>
          <w:sz w:val="28"/>
          <w:szCs w:val="28"/>
        </w:rPr>
        <w:t xml:space="preserve"> сельского поселения Троснянского района Орловской области».</w:t>
      </w:r>
    </w:p>
    <w:p w:rsidR="005B6954" w:rsidRDefault="005B6954" w:rsidP="005B6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принятое решение Главе Троснянского района для подписания и обнародования на официальном сайте администрации Троснянского района.</w:t>
      </w:r>
    </w:p>
    <w:p w:rsidR="005B6954" w:rsidRDefault="005B6954" w:rsidP="005B695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3. Контроль за исполнение решения возложить на комитет по строительству и жилищно-коммунальному хозяйству.</w:t>
      </w:r>
    </w:p>
    <w:p w:rsidR="005B6954" w:rsidRDefault="005B6954" w:rsidP="005B6954">
      <w:pPr>
        <w:ind w:firstLine="284"/>
        <w:jc w:val="both"/>
        <w:rPr>
          <w:b/>
          <w:sz w:val="28"/>
          <w:szCs w:val="28"/>
        </w:rPr>
      </w:pPr>
    </w:p>
    <w:p w:rsidR="005B6954" w:rsidRDefault="005B6954" w:rsidP="005B6954">
      <w:pPr>
        <w:ind w:firstLine="284"/>
        <w:jc w:val="both"/>
        <w:rPr>
          <w:b/>
          <w:sz w:val="28"/>
          <w:szCs w:val="28"/>
        </w:rPr>
      </w:pPr>
    </w:p>
    <w:p w:rsidR="005B6954" w:rsidRDefault="005B6954" w:rsidP="005B6954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районного Совета                                          </w:t>
      </w:r>
    </w:p>
    <w:p w:rsidR="005B6954" w:rsidRDefault="005B6954" w:rsidP="005B6954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народных депутатов                                                            В.И.Миронов                                              </w:t>
      </w:r>
    </w:p>
    <w:p w:rsidR="005B6954" w:rsidRDefault="005B6954" w:rsidP="005B6954"/>
    <w:p w:rsidR="002C3D3B" w:rsidRDefault="002C3D3B"/>
    <w:sectPr w:rsidR="002C3D3B" w:rsidSect="002C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B6954"/>
    <w:rsid w:val="00293432"/>
    <w:rsid w:val="002C3D3B"/>
    <w:rsid w:val="00577431"/>
    <w:rsid w:val="005B6954"/>
    <w:rsid w:val="00C91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5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B6954"/>
    <w:pPr>
      <w:keepNext/>
      <w:suppressAutoHyphens w:val="0"/>
      <w:autoSpaceDN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B695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5B695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B69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9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Company>Microsoft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dcterms:created xsi:type="dcterms:W3CDTF">2017-08-04T09:58:00Z</dcterms:created>
  <dcterms:modified xsi:type="dcterms:W3CDTF">2017-08-04T10:01:00Z</dcterms:modified>
</cp:coreProperties>
</file>