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2" w:type="dxa"/>
        <w:tblInd w:w="93" w:type="dxa"/>
        <w:tblLayout w:type="fixed"/>
        <w:tblLook w:val="04A0"/>
      </w:tblPr>
      <w:tblGrid>
        <w:gridCol w:w="3417"/>
        <w:gridCol w:w="567"/>
        <w:gridCol w:w="709"/>
        <w:gridCol w:w="66"/>
        <w:gridCol w:w="621"/>
        <w:gridCol w:w="22"/>
        <w:gridCol w:w="615"/>
        <w:gridCol w:w="631"/>
        <w:gridCol w:w="171"/>
        <w:gridCol w:w="567"/>
        <w:gridCol w:w="426"/>
        <w:gridCol w:w="208"/>
        <w:gridCol w:w="516"/>
        <w:gridCol w:w="268"/>
        <w:gridCol w:w="291"/>
        <w:gridCol w:w="604"/>
        <w:gridCol w:w="239"/>
        <w:gridCol w:w="283"/>
        <w:gridCol w:w="373"/>
        <w:gridCol w:w="478"/>
      </w:tblGrid>
      <w:tr w:rsidR="0081557E" w:rsidRPr="0081557E" w:rsidTr="0081557E">
        <w:trPr>
          <w:trHeight w:val="51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="00230AD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решению Троснянского районного</w:t>
            </w: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64C9E" w:rsidRDefault="00E64C9E" w:rsidP="00E64C9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28.07.  2017 года №63     </w:t>
            </w:r>
          </w:p>
          <w:p w:rsidR="0081557E" w:rsidRPr="0081557E" w:rsidRDefault="0081557E" w:rsidP="00230A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1557E" w:rsidRPr="0081557E" w:rsidTr="0081557E">
        <w:trPr>
          <w:trHeight w:val="270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1557E" w:rsidRPr="0081557E" w:rsidTr="0081557E">
        <w:trPr>
          <w:trHeight w:val="270"/>
        </w:trPr>
        <w:tc>
          <w:tcPr>
            <w:tcW w:w="4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57E" w:rsidRPr="0081557E" w:rsidTr="0081557E">
        <w:trPr>
          <w:trHeight w:val="345"/>
        </w:trPr>
        <w:tc>
          <w:tcPr>
            <w:tcW w:w="11072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925C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муниципального района за 2016 год</w:t>
            </w:r>
          </w:p>
        </w:tc>
      </w:tr>
      <w:tr w:rsidR="0081557E" w:rsidRPr="0081557E" w:rsidTr="001321BF">
        <w:trPr>
          <w:trHeight w:val="435"/>
        </w:trPr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8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1557E" w:rsidRPr="0081557E" w:rsidTr="0081557E">
        <w:trPr>
          <w:trHeight w:val="6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  <w:p w:rsid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spellEnd"/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Утверждено на 2016 года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Исполнено за 2016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процент исполнения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198534.3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194485.3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94567.2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96.5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103967.1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103238.3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99.3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48040.6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44302.4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92.2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29864.8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26787.2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89.7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18175.8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17515.2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96.4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16021.3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15655.7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7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местных администраций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8716.1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7899.7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9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8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6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5444.5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93.3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1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НР00053910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49.2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23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100.1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3787.2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3786.7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1817.9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1817.6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5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77.4</w:t>
            </w:r>
          </w:p>
        </w:tc>
      </w:tr>
      <w:tr w:rsidR="0081557E" w:rsidRPr="0081557E" w:rsidTr="001321BF">
        <w:trPr>
          <w:trHeight w:val="10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77.7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67.2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90.2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81557E" w:rsidRPr="0081557E" w:rsidTr="001321BF">
        <w:trPr>
          <w:trHeight w:val="25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95.4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81557E" w:rsidRPr="0081557E" w:rsidTr="001321BF">
        <w:trPr>
          <w:trHeight w:val="15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5.4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386.1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2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21462.3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18370.1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85.6</w:t>
            </w:r>
          </w:p>
        </w:tc>
      </w:tr>
      <w:tr w:rsidR="0081557E" w:rsidRPr="0081557E" w:rsidTr="001321BF">
        <w:trPr>
          <w:trHeight w:val="1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альным пре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принимателям, физическим лицам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17012.1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84.6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ПД00000000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10474.0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7397.5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70.6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"Ремонт улично-дорожной сети населенных пунктов мун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1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2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ПД00182130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66.1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ПД00282130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20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ПД00382130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79.3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9984.0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9984.0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8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ПФ00182140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ПФ00170550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9534.0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9518.4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3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6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1045.1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4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4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13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99.8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4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1517.3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3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1305.5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П821082390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Основное мероприятие "Строительство детской площадки в с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Тросна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П821100000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Осуществление мероприятия по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 xml:space="preserve">Осуществление мероприятия по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грантовой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поддержке местных инициатив сельских граждан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9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Возмещение внебюджетной доли в рамках основного мероприятия "Строительство детской площадки в с.Тросна"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П821182390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8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2698.2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2418.1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89.6</w:t>
            </w:r>
          </w:p>
        </w:tc>
      </w:tr>
      <w:tr w:rsidR="0081557E" w:rsidRPr="0081557E" w:rsidTr="001321BF">
        <w:trPr>
          <w:trHeight w:val="17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2059.1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1779.0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86.4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из бюджета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478.8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63.1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П700080370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14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П7000R0200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П700050200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54.9</w:t>
            </w:r>
          </w:p>
        </w:tc>
      </w:tr>
      <w:tr w:rsidR="0081557E" w:rsidRPr="0081557E" w:rsidTr="001321BF">
        <w:trPr>
          <w:trHeight w:val="11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"Обеспечение объектами социальной инфраструктуры на территории 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сельских поселений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6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П8205R0180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П820550180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13352.7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13234.9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99.1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9509.4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9391.6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98.8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3843.3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1842.2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1820.6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1702.9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93.5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НР00082130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93.4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П400000000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мероприятие"Повышение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П400180320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586.6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</w:t>
            </w:r>
            <w:r w:rsidR="004911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ЧС00000000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ЧС00181700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5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Основное мероприятие"Создание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ЧС00381700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организаци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сбора и вывоза бытовых отходов и мусора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Реставрационные и ремонтные работы на военно-мемориальных объектах 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422.3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 , братских могил и памятных знаков, расположенных на территории области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6247.2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121663.6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121595.4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42327.1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42327.1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79336.5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79268.3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679.9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115860.5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115855.0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8374.9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8328.3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8328.3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4695.9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ПО30500000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( оказания услуг) муниципальных учреждений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ПО30581200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103433.1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103427.6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Наказы избирателей депутатам Троснянского районного Совета 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103409.1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103403.6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102637.0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102631.5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6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4911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99304.6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99299.1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6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ПО20350970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1184.8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78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ПО203RO970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0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12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ПО20380970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государственной программы Российской Федерации "Доступная среда на 2011-2015 годы"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49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4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0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ПО20358027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маломобильных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94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ПО203R0270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П020381220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29408.0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ПО20371570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62000.4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ПО20372410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ПО20371500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1531.1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99.6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ПО20400000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ПО20481200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ПО30681200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ПО30781200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713.9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ПО40781270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4911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ПО40770850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ПО40881200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3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4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1224.0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4624.6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4561.9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98.6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98.5</w:t>
            </w:r>
          </w:p>
        </w:tc>
      </w:tr>
      <w:tr w:rsidR="0081557E" w:rsidRPr="0081557E" w:rsidTr="001321BF">
        <w:trPr>
          <w:trHeight w:val="363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4053.3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98.5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НР00052600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97.7</w:t>
            </w:r>
          </w:p>
        </w:tc>
      </w:tr>
      <w:tr w:rsidR="0081557E" w:rsidRPr="0081557E" w:rsidTr="001321BF">
        <w:trPr>
          <w:trHeight w:val="130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Социальное обеспечение и иные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НР00072500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384.4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 на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П300080330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"Обеспечение объектами социальной инфраструктуры на территории сельских поселений мун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П820582381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11611.0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11269.5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341.5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2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793.3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271.3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военно-мемориальных объектов в Т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роснян</w:t>
            </w:r>
            <w:r w:rsidR="004911F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искус</w:t>
            </w:r>
            <w:r w:rsidR="004911F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тва в Троснянском районе"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4911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3923.5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6888.2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6386.8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0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6151.6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8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1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ПК20251470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1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2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3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8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8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ПА00000000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ПА00081480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31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7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2836.0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95.8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689.7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566.0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82.1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НР00080390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НР00000000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152.2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55.2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жилищного фонда в рамках </w:t>
            </w: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непрограммной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части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НР00080150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1321B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4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часть бюджета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НР000R0820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2270.0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76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</w:t>
            </w:r>
            <w:proofErr w:type="spellEnd"/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часть бюджета мун</w:t>
            </w:r>
            <w:r w:rsidR="001321B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НР00000000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906.5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905.6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99.9</w:t>
            </w:r>
          </w:p>
        </w:tc>
      </w:tr>
      <w:tr w:rsidR="0081557E" w:rsidRPr="0081557E" w:rsidTr="001321BF">
        <w:trPr>
          <w:trHeight w:val="127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730.1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1321B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81557E" w:rsidRPr="0081557E" w:rsidTr="001321BF">
        <w:trPr>
          <w:trHeight w:val="5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174.8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99.5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81557E" w:rsidRPr="0081557E" w:rsidTr="001321BF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132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НР00080430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0.7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557E" w:rsidRPr="0081557E" w:rsidRDefault="0081557E" w:rsidP="0081557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557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</w:tbl>
    <w:p w:rsidR="0081557E" w:rsidRDefault="0081557E"/>
    <w:sectPr w:rsidR="0081557E" w:rsidSect="0081557E">
      <w:pgSz w:w="11906" w:h="16838"/>
      <w:pgMar w:top="397" w:right="849" w:bottom="45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81557E"/>
    <w:rsid w:val="001321BF"/>
    <w:rsid w:val="00230ADF"/>
    <w:rsid w:val="00390003"/>
    <w:rsid w:val="004911F4"/>
    <w:rsid w:val="00541704"/>
    <w:rsid w:val="005513C9"/>
    <w:rsid w:val="00644F03"/>
    <w:rsid w:val="0081557E"/>
    <w:rsid w:val="00925C46"/>
    <w:rsid w:val="00E64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64">
    <w:name w:val="xl64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1557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"/>
    <w:rsid w:val="0081557E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lang w:eastAsia="ru-RU"/>
    </w:rPr>
  </w:style>
  <w:style w:type="paragraph" w:customStyle="1" w:styleId="xl73">
    <w:name w:val="xl7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79">
    <w:name w:val="xl7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80">
    <w:name w:val="xl8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2">
    <w:name w:val="xl8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0">
    <w:name w:val="xl9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5">
    <w:name w:val="xl9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98">
    <w:name w:val="xl9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3">
    <w:name w:val="xl103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3">
    <w:name w:val="xl12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4">
    <w:name w:val="xl12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25">
    <w:name w:val="xl12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8">
    <w:name w:val="xl12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2">
    <w:name w:val="xl13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34">
    <w:name w:val="xl13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6">
    <w:name w:val="xl13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7">
    <w:name w:val="xl13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48">
    <w:name w:val="xl14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2">
    <w:name w:val="xl15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5">
    <w:name w:val="xl15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6">
    <w:name w:val="xl15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57">
    <w:name w:val="xl15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8">
    <w:name w:val="xl15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1">
    <w:name w:val="xl16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2">
    <w:name w:val="xl16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3">
    <w:name w:val="xl16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4">
    <w:name w:val="xl16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65">
    <w:name w:val="xl16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8">
    <w:name w:val="xl16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69">
    <w:name w:val="xl16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0">
    <w:name w:val="xl17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71">
    <w:name w:val="xl17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72">
    <w:name w:val="xl17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76">
    <w:name w:val="xl17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7">
    <w:name w:val="xl17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0">
    <w:name w:val="xl18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1">
    <w:name w:val="xl18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82">
    <w:name w:val="xl18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3">
    <w:name w:val="xl18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4">
    <w:name w:val="xl184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86">
    <w:name w:val="xl186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8">
    <w:name w:val="xl18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89">
    <w:name w:val="xl18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92">
    <w:name w:val="xl192"/>
    <w:basedOn w:val="a"/>
    <w:rsid w:val="008155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81557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5">
    <w:name w:val="xl195"/>
    <w:basedOn w:val="a"/>
    <w:rsid w:val="008155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8155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8">
    <w:name w:val="xl198"/>
    <w:basedOn w:val="a"/>
    <w:rsid w:val="008155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0">
    <w:name w:val="xl20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3">
    <w:name w:val="xl203"/>
    <w:basedOn w:val="a"/>
    <w:rsid w:val="0081557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4">
    <w:name w:val="xl204"/>
    <w:basedOn w:val="a"/>
    <w:rsid w:val="0081557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6">
    <w:name w:val="xl206"/>
    <w:basedOn w:val="a"/>
    <w:rsid w:val="0081557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8155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209">
    <w:name w:val="xl209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0">
    <w:name w:val="xl210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211">
    <w:name w:val="xl211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12">
    <w:name w:val="xl212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8155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4">
    <w:name w:val="xl214"/>
    <w:basedOn w:val="a"/>
    <w:rsid w:val="008155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81557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6">
    <w:name w:val="xl216"/>
    <w:basedOn w:val="a"/>
    <w:rsid w:val="0081557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363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24</Pages>
  <Words>11386</Words>
  <Characters>64902</Characters>
  <Application>Microsoft Office Word</Application>
  <DocSecurity>0</DocSecurity>
  <Lines>540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6</cp:revision>
  <dcterms:created xsi:type="dcterms:W3CDTF">2017-04-25T06:20:00Z</dcterms:created>
  <dcterms:modified xsi:type="dcterms:W3CDTF">2017-08-07T07:47:00Z</dcterms:modified>
</cp:coreProperties>
</file>