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D2" w:rsidRPr="00BB44EB" w:rsidRDefault="00F67EAC" w:rsidP="00F67EAC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                   </w:t>
      </w:r>
      <w:r w:rsidR="006C1E51">
        <w:rPr>
          <w:color w:val="000000" w:themeColor="text1"/>
          <w:sz w:val="28"/>
          <w:szCs w:val="28"/>
        </w:rPr>
        <w:t xml:space="preserve">                            </w:t>
      </w:r>
      <w:r w:rsidRPr="00BB44EB">
        <w:rPr>
          <w:color w:val="000000" w:themeColor="text1"/>
          <w:sz w:val="28"/>
          <w:szCs w:val="28"/>
        </w:rPr>
        <w:t xml:space="preserve">  Приложение</w:t>
      </w:r>
    </w:p>
    <w:p w:rsidR="000579D2" w:rsidRPr="00BB44EB" w:rsidRDefault="00F67EAC" w:rsidP="000579D2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</w:t>
      </w:r>
      <w:r w:rsidR="000579D2" w:rsidRPr="00BB44EB">
        <w:rPr>
          <w:color w:val="000000" w:themeColor="text1"/>
          <w:sz w:val="28"/>
          <w:szCs w:val="28"/>
        </w:rPr>
        <w:t xml:space="preserve">                                                               </w:t>
      </w:r>
      <w:r w:rsidRPr="00BB44EB">
        <w:rPr>
          <w:color w:val="000000" w:themeColor="text1"/>
          <w:sz w:val="28"/>
          <w:szCs w:val="28"/>
        </w:rPr>
        <w:t>к постановлению</w:t>
      </w:r>
      <w:r w:rsidR="000579D2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администрации </w:t>
      </w:r>
    </w:p>
    <w:p w:rsidR="00F67EAC" w:rsidRPr="00BB44EB" w:rsidRDefault="000579D2" w:rsidP="000579D2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</w:t>
      </w:r>
      <w:proofErr w:type="spellStart"/>
      <w:r w:rsidR="00F67EAC"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="00F67EAC" w:rsidRPr="00BB44EB">
        <w:rPr>
          <w:color w:val="000000" w:themeColor="text1"/>
          <w:sz w:val="28"/>
          <w:szCs w:val="28"/>
        </w:rPr>
        <w:t xml:space="preserve"> района</w:t>
      </w:r>
    </w:p>
    <w:p w:rsidR="000579D2" w:rsidRPr="00BB44EB" w:rsidRDefault="000579D2" w:rsidP="000579D2">
      <w:pPr>
        <w:ind w:left="-480" w:right="-6" w:firstLine="1080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                  от </w:t>
      </w:r>
      <w:r w:rsidR="00677B27">
        <w:rPr>
          <w:color w:val="000000" w:themeColor="text1"/>
          <w:sz w:val="28"/>
          <w:szCs w:val="28"/>
        </w:rPr>
        <w:t>1 сентября</w:t>
      </w:r>
      <w:r w:rsidRPr="00BB44EB">
        <w:rPr>
          <w:color w:val="000000" w:themeColor="text1"/>
          <w:sz w:val="28"/>
          <w:szCs w:val="28"/>
        </w:rPr>
        <w:t xml:space="preserve"> 201</w:t>
      </w:r>
      <w:r w:rsidR="00E650A1"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>года №</w:t>
      </w:r>
      <w:r w:rsidR="00074C15">
        <w:rPr>
          <w:color w:val="000000" w:themeColor="text1"/>
          <w:sz w:val="28"/>
          <w:szCs w:val="28"/>
        </w:rPr>
        <w:t xml:space="preserve"> </w:t>
      </w:r>
      <w:r w:rsidR="00677B27">
        <w:rPr>
          <w:color w:val="000000" w:themeColor="text1"/>
          <w:sz w:val="28"/>
          <w:szCs w:val="28"/>
        </w:rPr>
        <w:t>192</w:t>
      </w:r>
    </w:p>
    <w:p w:rsidR="00F67EAC" w:rsidRPr="00BB44EB" w:rsidRDefault="00F67EAC" w:rsidP="00F67EAC">
      <w:pPr>
        <w:pStyle w:val="3"/>
        <w:rPr>
          <w:b w:val="0"/>
          <w:color w:val="000000" w:themeColor="text1"/>
          <w:szCs w:val="28"/>
        </w:rPr>
      </w:pPr>
    </w:p>
    <w:p w:rsidR="00F67EAC" w:rsidRPr="00BB44EB" w:rsidRDefault="00F67EAC" w:rsidP="00F67EAC">
      <w:pPr>
        <w:pStyle w:val="3"/>
        <w:rPr>
          <w:b w:val="0"/>
          <w:color w:val="000000" w:themeColor="text1"/>
          <w:szCs w:val="28"/>
        </w:rPr>
      </w:pPr>
      <w:r w:rsidRPr="00BB44EB">
        <w:rPr>
          <w:b w:val="0"/>
          <w:color w:val="000000" w:themeColor="text1"/>
          <w:szCs w:val="28"/>
        </w:rPr>
        <w:t>АДМИНИСТРАТИВНЫЙ РЕГЛАМЕНТ</w:t>
      </w:r>
    </w:p>
    <w:p w:rsidR="00F67EAC" w:rsidRPr="00BB44EB" w:rsidRDefault="00F67EAC" w:rsidP="0003627B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предоставления муниципальной услуги</w:t>
      </w:r>
      <w:r w:rsidRPr="00BB44EB">
        <w:rPr>
          <w:bCs/>
          <w:color w:val="000000" w:themeColor="text1"/>
          <w:sz w:val="28"/>
          <w:szCs w:val="28"/>
        </w:rPr>
        <w:t xml:space="preserve"> «Подготовка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DE6439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="0003627B" w:rsidRPr="00BB44EB">
        <w:rPr>
          <w:color w:val="000000" w:themeColor="text1"/>
        </w:rPr>
        <w:t xml:space="preserve"> </w:t>
      </w:r>
      <w:r w:rsidR="00DE6439" w:rsidRPr="00BB44EB">
        <w:rPr>
          <w:color w:val="000000" w:themeColor="text1"/>
          <w:sz w:val="28"/>
          <w:szCs w:val="28"/>
        </w:rPr>
        <w:t>осуществляемых в целях</w:t>
      </w:r>
      <w:r w:rsidR="0003627B" w:rsidRPr="00BB44EB">
        <w:rPr>
          <w:color w:val="000000" w:themeColor="text1"/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BB44EB">
        <w:rPr>
          <w:bCs/>
          <w:color w:val="000000" w:themeColor="text1"/>
          <w:sz w:val="28"/>
          <w:szCs w:val="28"/>
        </w:rPr>
        <w:t>»</w:t>
      </w:r>
    </w:p>
    <w:p w:rsidR="00F67EAC" w:rsidRPr="00BB44EB" w:rsidRDefault="00F67EAC" w:rsidP="00F67EAC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numPr>
          <w:ilvl w:val="0"/>
          <w:numId w:val="2"/>
        </w:numPr>
        <w:jc w:val="center"/>
        <w:rPr>
          <w:bCs/>
          <w:color w:val="000000" w:themeColor="text1"/>
          <w:sz w:val="28"/>
          <w:szCs w:val="28"/>
        </w:rPr>
      </w:pPr>
      <w:r w:rsidRPr="00BB44EB">
        <w:rPr>
          <w:bCs/>
          <w:color w:val="000000" w:themeColor="text1"/>
          <w:sz w:val="28"/>
          <w:szCs w:val="28"/>
        </w:rPr>
        <w:t>Общие положения</w:t>
      </w:r>
    </w:p>
    <w:p w:rsidR="00F67EAC" w:rsidRPr="00BB44EB" w:rsidRDefault="00F67EAC" w:rsidP="00F67EAC">
      <w:pPr>
        <w:ind w:left="360" w:firstLine="709"/>
        <w:jc w:val="both"/>
        <w:rPr>
          <w:bCs/>
          <w:color w:val="000000" w:themeColor="text1"/>
          <w:sz w:val="28"/>
          <w:szCs w:val="28"/>
        </w:rPr>
      </w:pPr>
      <w:r w:rsidRPr="00BB44EB">
        <w:rPr>
          <w:bCs/>
          <w:color w:val="000000" w:themeColor="text1"/>
          <w:sz w:val="28"/>
          <w:szCs w:val="28"/>
        </w:rPr>
        <w:t xml:space="preserve"> </w:t>
      </w:r>
    </w:p>
    <w:p w:rsidR="00F67EAC" w:rsidRPr="00BB44EB" w:rsidRDefault="00F67EAC" w:rsidP="00F67EAC">
      <w:pPr>
        <w:shd w:val="clear" w:color="auto" w:fill="FFFFFF"/>
        <w:ind w:left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1.1. Предмет регулирования регламента:</w:t>
      </w:r>
    </w:p>
    <w:p w:rsidR="00F67EAC" w:rsidRPr="00BB44EB" w:rsidRDefault="00F67EAC" w:rsidP="00F67EAC">
      <w:pPr>
        <w:shd w:val="clear" w:color="auto" w:fill="FFFFFF"/>
        <w:ind w:left="1429"/>
        <w:jc w:val="both"/>
        <w:rPr>
          <w:b/>
          <w:color w:val="000000" w:themeColor="text1"/>
          <w:sz w:val="28"/>
          <w:szCs w:val="28"/>
        </w:rPr>
      </w:pPr>
    </w:p>
    <w:p w:rsidR="00F67EAC" w:rsidRPr="00BB44EB" w:rsidRDefault="00F67EAC" w:rsidP="002C0A8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Pr="00BB44EB">
        <w:rPr>
          <w:color w:val="000000" w:themeColor="text1"/>
          <w:sz w:val="28"/>
          <w:szCs w:val="28"/>
        </w:rPr>
        <w:t xml:space="preserve">Административный регламент  предоставления муниципальной услуги </w:t>
      </w:r>
      <w:r w:rsidRPr="00BB44EB">
        <w:rPr>
          <w:bCs/>
          <w:color w:val="000000" w:themeColor="text1"/>
          <w:sz w:val="28"/>
          <w:szCs w:val="28"/>
        </w:rPr>
        <w:t>«Подготовка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DC23AE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="00FC2904" w:rsidRPr="00BB44EB">
        <w:rPr>
          <w:bCs/>
          <w:color w:val="000000" w:themeColor="text1"/>
          <w:sz w:val="28"/>
          <w:szCs w:val="28"/>
        </w:rPr>
        <w:t xml:space="preserve"> </w:t>
      </w:r>
      <w:r w:rsidR="00DC23AE" w:rsidRPr="00BB44EB">
        <w:rPr>
          <w:color w:val="000000" w:themeColor="text1"/>
          <w:sz w:val="28"/>
          <w:szCs w:val="28"/>
        </w:rPr>
        <w:t>осуществляемых в целях</w:t>
      </w:r>
      <w:r w:rsidR="00FC2904" w:rsidRPr="00BB44EB">
        <w:rPr>
          <w:color w:val="000000" w:themeColor="text1"/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BB44EB">
        <w:rPr>
          <w:bCs/>
          <w:color w:val="000000" w:themeColor="text1"/>
          <w:sz w:val="28"/>
          <w:szCs w:val="28"/>
        </w:rPr>
        <w:t>»</w:t>
      </w:r>
      <w:r w:rsidR="009019A0">
        <w:rPr>
          <w:bCs/>
          <w:color w:val="000000" w:themeColor="text1"/>
          <w:sz w:val="28"/>
          <w:szCs w:val="28"/>
        </w:rPr>
        <w:t xml:space="preserve"> </w:t>
      </w:r>
      <w:r w:rsidR="009019A0">
        <w:rPr>
          <w:kern w:val="1"/>
          <w:sz w:val="28"/>
          <w:szCs w:val="28"/>
        </w:rPr>
        <w:t>(далее - Административный регламент)</w:t>
      </w:r>
      <w:r w:rsidRPr="00BB44EB">
        <w:rPr>
          <w:bCs/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определяет организацию подготовки и  выдачи разрешений, сроки и последовательность действий (административных процедур), порядок взаимодействия между структурными подразделениями и между</w:t>
      </w:r>
      <w:proofErr w:type="gramEnd"/>
      <w:r w:rsidRPr="00BB44EB">
        <w:rPr>
          <w:color w:val="000000" w:themeColor="text1"/>
          <w:sz w:val="28"/>
          <w:szCs w:val="28"/>
        </w:rPr>
        <w:t xml:space="preserve"> должностными лицами.</w:t>
      </w:r>
    </w:p>
    <w:p w:rsidR="00F67EAC" w:rsidRPr="00BB44EB" w:rsidRDefault="00F67EAC" w:rsidP="00F67EAC">
      <w:pPr>
        <w:ind w:left="1429" w:right="-2"/>
        <w:jc w:val="both"/>
        <w:rPr>
          <w:b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left="709" w:right="-2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1.2. Круг заявителей:</w:t>
      </w:r>
    </w:p>
    <w:p w:rsidR="00F67EAC" w:rsidRPr="00BB44EB" w:rsidRDefault="00F67EAC" w:rsidP="00FC2904">
      <w:pPr>
        <w:ind w:right="-2"/>
        <w:jc w:val="both"/>
        <w:rPr>
          <w:color w:val="000000" w:themeColor="text1"/>
          <w:sz w:val="28"/>
          <w:szCs w:val="28"/>
        </w:rPr>
      </w:pPr>
    </w:p>
    <w:p w:rsidR="00FC2904" w:rsidRPr="00BB44EB" w:rsidRDefault="00F67EAC" w:rsidP="00FC2904">
      <w:pPr>
        <w:pStyle w:val="ab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</w:t>
      </w:r>
      <w:r w:rsidR="00FC2904" w:rsidRPr="00BB44EB">
        <w:rPr>
          <w:color w:val="000000" w:themeColor="text1"/>
          <w:sz w:val="28"/>
          <w:szCs w:val="28"/>
        </w:rPr>
        <w:t> Получателями муниципальной услуги являются физические и юридические лица, в соответствии с Градостроительным кодексом Российской Федерации определяемые застройщиками (далее – заявитель).</w:t>
      </w:r>
    </w:p>
    <w:p w:rsidR="00FC2904" w:rsidRPr="00BB44EB" w:rsidRDefault="00FC2904" w:rsidP="00FC2904">
      <w:pPr>
        <w:pStyle w:val="ab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Застройщик - физическое или юридическое лицо, обеспечивающее на принадлежащем ему земельном участк</w:t>
      </w:r>
      <w:r w:rsidR="000D7279" w:rsidRPr="00BB44EB">
        <w:rPr>
          <w:color w:val="000000" w:themeColor="text1"/>
          <w:sz w:val="28"/>
          <w:szCs w:val="28"/>
        </w:rPr>
        <w:t>е строительство, реконструкцию</w:t>
      </w:r>
      <w:r w:rsidR="00B37B64" w:rsidRPr="00BB44EB">
        <w:rPr>
          <w:color w:val="000000" w:themeColor="text1"/>
          <w:sz w:val="28"/>
          <w:szCs w:val="28"/>
        </w:rPr>
        <w:t>, капитальный</w:t>
      </w:r>
      <w:r w:rsidR="000D7279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 (далее – заявитель).</w:t>
      </w:r>
    </w:p>
    <w:p w:rsidR="00F67EAC" w:rsidRPr="00BB44EB" w:rsidRDefault="00FC2904" w:rsidP="00A56F87">
      <w:pPr>
        <w:pStyle w:val="ab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установленными законодательством Российской Федерации, полномочиями выступать от их имени (далее - заявители).</w:t>
      </w:r>
    </w:p>
    <w:p w:rsidR="00F67EAC" w:rsidRPr="00BB44EB" w:rsidRDefault="00F67EAC" w:rsidP="00A56F87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1.3. Порядок информирования о предоставлении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</w:t>
      </w:r>
      <w:proofErr w:type="spellStart"/>
      <w:r w:rsidRPr="00BB44EB">
        <w:rPr>
          <w:color w:val="000000" w:themeColor="text1"/>
          <w:kern w:val="1"/>
          <w:sz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</w:t>
      </w:r>
      <w:r w:rsidR="00284319">
        <w:rPr>
          <w:color w:val="000000" w:themeColor="text1"/>
          <w:sz w:val="28"/>
          <w:szCs w:val="28"/>
        </w:rPr>
        <w:t xml:space="preserve"> </w:t>
      </w:r>
      <w:r w:rsidR="00284319">
        <w:rPr>
          <w:color w:val="000000"/>
          <w:kern w:val="1"/>
          <w:sz w:val="28"/>
          <w:szCs w:val="28"/>
        </w:rPr>
        <w:t>(далее - Отдел)</w:t>
      </w:r>
      <w:r w:rsidR="0065227C" w:rsidRPr="00BB44EB">
        <w:rPr>
          <w:color w:val="000000" w:themeColor="text1"/>
          <w:sz w:val="28"/>
          <w:szCs w:val="28"/>
        </w:rPr>
        <w:t>,</w:t>
      </w:r>
      <w:r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kern w:val="1"/>
          <w:sz w:val="28"/>
          <w:szCs w:val="28"/>
        </w:rPr>
        <w:t>предоставляющем муниципальную услугу</w:t>
      </w:r>
      <w:r w:rsidRPr="00BB44EB">
        <w:rPr>
          <w:color w:val="000000" w:themeColor="text1"/>
          <w:sz w:val="28"/>
          <w:szCs w:val="28"/>
        </w:rPr>
        <w:t>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1) адрес местонахождения: 303450, </w:t>
      </w:r>
      <w:r w:rsidRPr="00BB44EB">
        <w:rPr>
          <w:color w:val="000000" w:themeColor="text1"/>
          <w:kern w:val="1"/>
          <w:sz w:val="28"/>
          <w:szCs w:val="28"/>
        </w:rPr>
        <w:t xml:space="preserve">Орловская область, </w:t>
      </w:r>
      <w:proofErr w:type="spellStart"/>
      <w:r w:rsidRPr="00BB44EB">
        <w:rPr>
          <w:color w:val="000000" w:themeColor="text1"/>
          <w:kern w:val="1"/>
          <w:sz w:val="28"/>
          <w:szCs w:val="28"/>
        </w:rPr>
        <w:t>Троснянский</w:t>
      </w:r>
      <w:proofErr w:type="spellEnd"/>
      <w:r w:rsidRPr="00BB44EB">
        <w:rPr>
          <w:color w:val="000000" w:themeColor="text1"/>
          <w:kern w:val="1"/>
          <w:sz w:val="28"/>
          <w:szCs w:val="28"/>
        </w:rPr>
        <w:t xml:space="preserve"> район, с. </w:t>
      </w:r>
      <w:proofErr w:type="spellStart"/>
      <w:r w:rsidRPr="00BB44EB">
        <w:rPr>
          <w:color w:val="000000" w:themeColor="text1"/>
          <w:kern w:val="1"/>
          <w:sz w:val="28"/>
          <w:szCs w:val="28"/>
        </w:rPr>
        <w:t>Тросна</w:t>
      </w:r>
      <w:proofErr w:type="spellEnd"/>
      <w:r w:rsidRPr="00BB44EB">
        <w:rPr>
          <w:color w:val="000000" w:themeColor="text1"/>
          <w:kern w:val="1"/>
          <w:sz w:val="28"/>
          <w:szCs w:val="28"/>
        </w:rPr>
        <w:t xml:space="preserve">, ул. Ленина, </w:t>
      </w:r>
      <w:r w:rsidRPr="00BB44EB">
        <w:rPr>
          <w:color w:val="000000" w:themeColor="text1"/>
          <w:sz w:val="28"/>
          <w:szCs w:val="28"/>
        </w:rPr>
        <w:t xml:space="preserve">4, </w:t>
      </w:r>
      <w:r w:rsidR="00034290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 xml:space="preserve"> этаж.</w:t>
      </w:r>
    </w:p>
    <w:p w:rsidR="00F67EAC" w:rsidRPr="00BB44EB" w:rsidRDefault="00034290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</w:t>
      </w:r>
      <w:r w:rsidR="00F67EAC" w:rsidRPr="00BB44EB">
        <w:rPr>
          <w:color w:val="000000" w:themeColor="text1"/>
          <w:sz w:val="28"/>
          <w:szCs w:val="28"/>
        </w:rPr>
        <w:t xml:space="preserve">2)  </w:t>
      </w:r>
      <w:r w:rsidR="00F67EAC" w:rsidRPr="00BB44EB">
        <w:rPr>
          <w:color w:val="000000" w:themeColor="text1"/>
          <w:sz w:val="28"/>
          <w:szCs w:val="28"/>
          <w:shd w:val="clear" w:color="auto" w:fill="FFFFFF"/>
        </w:rPr>
        <w:t xml:space="preserve">телефон: </w:t>
      </w:r>
      <w:r w:rsidR="00F67EAC" w:rsidRPr="00BB44EB">
        <w:rPr>
          <w:color w:val="000000" w:themeColor="text1"/>
          <w:sz w:val="28"/>
          <w:szCs w:val="28"/>
        </w:rPr>
        <w:t>(486-66) 2-1</w:t>
      </w:r>
      <w:r>
        <w:rPr>
          <w:color w:val="000000" w:themeColor="text1"/>
          <w:sz w:val="28"/>
          <w:szCs w:val="28"/>
        </w:rPr>
        <w:t>6</w:t>
      </w:r>
      <w:r w:rsidR="00F67EAC" w:rsidRPr="00BB44EB">
        <w:rPr>
          <w:color w:val="000000" w:themeColor="text1"/>
          <w:sz w:val="28"/>
          <w:szCs w:val="28"/>
        </w:rPr>
        <w:t>-0</w:t>
      </w:r>
      <w:r>
        <w:rPr>
          <w:color w:val="000000" w:themeColor="text1"/>
          <w:sz w:val="28"/>
          <w:szCs w:val="28"/>
        </w:rPr>
        <w:t>5</w:t>
      </w:r>
      <w:r w:rsidR="00F67EAC" w:rsidRPr="00BB44E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3) факс: (486-66) 2-15-59;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4) график работы: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понедельник–пятница</w:t>
      </w:r>
      <w:r w:rsidRPr="00BB44EB">
        <w:rPr>
          <w:color w:val="000000" w:themeColor="text1"/>
          <w:sz w:val="28"/>
          <w:szCs w:val="28"/>
        </w:rPr>
        <w:tab/>
        <w:t xml:space="preserve">–   с 8:00 до 17:00;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перерыв</w:t>
      </w:r>
      <w:r w:rsidRPr="00BB44EB">
        <w:rPr>
          <w:color w:val="000000" w:themeColor="text1"/>
          <w:sz w:val="28"/>
          <w:szCs w:val="28"/>
        </w:rPr>
        <w:tab/>
        <w:t>–   с 13:00 до 14:00;</w:t>
      </w:r>
    </w:p>
    <w:p w:rsidR="00F67EAC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суббота и воскресенье</w:t>
      </w:r>
      <w:r w:rsidRPr="00BB44EB">
        <w:rPr>
          <w:color w:val="000000" w:themeColor="text1"/>
          <w:sz w:val="28"/>
          <w:szCs w:val="28"/>
        </w:rPr>
        <w:tab/>
        <w:t>–   выходные дни.</w:t>
      </w:r>
    </w:p>
    <w:p w:rsidR="00964001" w:rsidRPr="00BB44EB" w:rsidRDefault="00964001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E440C5">
        <w:rPr>
          <w:bCs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E440C5">
        <w:rPr>
          <w:bCs/>
          <w:sz w:val="28"/>
          <w:szCs w:val="28"/>
        </w:rPr>
        <w:t xml:space="preserve"> обеспечивается адаптация сайта  администрации  в сети Интернет с учетом особых потребностей инвалидов по зрению с приведением их к международному стандарту доступности </w:t>
      </w:r>
      <w:proofErr w:type="spellStart"/>
      <w:r w:rsidRPr="00E440C5">
        <w:rPr>
          <w:bCs/>
          <w:sz w:val="28"/>
          <w:szCs w:val="28"/>
        </w:rPr>
        <w:t>веб-контента</w:t>
      </w:r>
      <w:proofErr w:type="spellEnd"/>
      <w:r w:rsidRPr="00E440C5">
        <w:rPr>
          <w:bCs/>
          <w:sz w:val="28"/>
          <w:szCs w:val="28"/>
        </w:rPr>
        <w:t xml:space="preserve"> и </w:t>
      </w:r>
      <w:proofErr w:type="spellStart"/>
      <w:r w:rsidRPr="00E440C5">
        <w:rPr>
          <w:bCs/>
          <w:sz w:val="28"/>
          <w:szCs w:val="28"/>
        </w:rPr>
        <w:t>веб-сервисов</w:t>
      </w:r>
      <w:proofErr w:type="spellEnd"/>
      <w:r w:rsidRPr="00E440C5">
        <w:rPr>
          <w:bCs/>
          <w:sz w:val="28"/>
          <w:szCs w:val="28"/>
        </w:rPr>
        <w:t xml:space="preserve"> (WCAG).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1.3.2. Информация о предоставлении муниципальной услуги: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1) размещается: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8" w:history="1">
        <w:r w:rsidRPr="00BB44EB">
          <w:rPr>
            <w:rStyle w:val="a3"/>
            <w:color w:val="000000" w:themeColor="text1"/>
            <w:sz w:val="28"/>
            <w:szCs w:val="28"/>
          </w:rPr>
          <w:t>http://</w:t>
        </w:r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www</w:t>
        </w:r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qosuslugi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</w:rPr>
          <w:t>ru</w:t>
        </w:r>
        <w:proofErr w:type="spellEnd"/>
      </w:hyperlink>
      <w:r w:rsidRPr="00BB44EB">
        <w:rPr>
          <w:color w:val="000000" w:themeColor="text1"/>
          <w:sz w:val="28"/>
          <w:szCs w:val="28"/>
        </w:rPr>
        <w:t>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</w:rPr>
        <w:t xml:space="preserve">на официальном сайте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(</w:t>
      </w:r>
      <w:hyperlink r:id="rId9" w:history="1"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http</w:t>
        </w:r>
        <w:r w:rsidRPr="00BB44EB">
          <w:rPr>
            <w:rStyle w:val="a3"/>
            <w:color w:val="000000" w:themeColor="text1"/>
            <w:sz w:val="28"/>
            <w:szCs w:val="28"/>
          </w:rPr>
          <w:t>://</w:t>
        </w:r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www</w:t>
        </w:r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-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trosna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/)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</w:rPr>
        <w:t>на информационном стенде в месте нахождения Отдела  (</w:t>
      </w:r>
      <w:r w:rsidR="00DF6BE6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 xml:space="preserve"> этаж);</w:t>
      </w:r>
    </w:p>
    <w:p w:rsidR="00F67EAC" w:rsidRPr="00BB44EB" w:rsidRDefault="00F67EAC" w:rsidP="00F67EAC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2) предоставляется заявителям в устной форме в установленное графиком работы время: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непосредственном обращении в Отдел   по месту его нахождения;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 справочному телефону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BB44EB">
        <w:rPr>
          <w:color w:val="000000" w:themeColor="text1"/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BB44EB">
        <w:rPr>
          <w:color w:val="000000" w:themeColor="text1"/>
          <w:sz w:val="28"/>
          <w:szCs w:val="28"/>
        </w:rPr>
        <w:t>отображающих</w:t>
      </w:r>
      <w:proofErr w:type="gramEnd"/>
      <w:r w:rsidRPr="00BB44EB">
        <w:rPr>
          <w:color w:val="000000" w:themeColor="text1"/>
          <w:sz w:val="28"/>
          <w:szCs w:val="28"/>
        </w:rPr>
        <w:t xml:space="preserve"> алгоритм прохождения административной процедуры);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текст Административного регламента с приложениями;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формы документов для заполнения, образцы заполнения документов;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перечень оснований для отказа в предоставлении муниципальной услуги;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2C0A88" w:rsidRDefault="006615B0" w:rsidP="002C0A88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kern w:val="1"/>
          <w:sz w:val="28"/>
          <w:szCs w:val="28"/>
        </w:rPr>
        <w:t xml:space="preserve"> </w:t>
      </w:r>
      <w:r w:rsidR="002C0A88">
        <w:rPr>
          <w:sz w:val="28"/>
          <w:szCs w:val="28"/>
        </w:rPr>
        <w:t xml:space="preserve">1.3.5. </w:t>
      </w:r>
      <w:r w:rsidR="002C0A88" w:rsidRPr="00BE6A2A">
        <w:rPr>
          <w:sz w:val="28"/>
          <w:szCs w:val="28"/>
        </w:rPr>
        <w:t>Информацию о предоставлении муниципальной услуги можно получить в Многофункциональном центре предоставления государственных и муниципальных услуг</w:t>
      </w:r>
      <w:r w:rsidR="002C0A88">
        <w:rPr>
          <w:sz w:val="28"/>
          <w:szCs w:val="28"/>
        </w:rPr>
        <w:t xml:space="preserve"> (далее - многофункциональный центр)</w:t>
      </w:r>
      <w:r w:rsidR="002C0A88" w:rsidRPr="00BE6A2A">
        <w:rPr>
          <w:sz w:val="28"/>
          <w:szCs w:val="28"/>
        </w:rPr>
        <w:t xml:space="preserve"> по адресу: с. </w:t>
      </w:r>
      <w:proofErr w:type="spellStart"/>
      <w:r w:rsidR="002C0A88" w:rsidRPr="00BE6A2A">
        <w:rPr>
          <w:sz w:val="28"/>
          <w:szCs w:val="28"/>
        </w:rPr>
        <w:t>Тросна</w:t>
      </w:r>
      <w:proofErr w:type="spellEnd"/>
      <w:r w:rsidR="002C0A88" w:rsidRPr="00BE6A2A">
        <w:rPr>
          <w:sz w:val="28"/>
          <w:szCs w:val="28"/>
        </w:rPr>
        <w:t xml:space="preserve">, ул. </w:t>
      </w:r>
      <w:proofErr w:type="gramStart"/>
      <w:r w:rsidR="002C0A88" w:rsidRPr="00BE6A2A">
        <w:rPr>
          <w:sz w:val="28"/>
          <w:szCs w:val="28"/>
        </w:rPr>
        <w:t>Ново-Московская</w:t>
      </w:r>
      <w:proofErr w:type="gramEnd"/>
      <w:r w:rsidR="002C0A88" w:rsidRPr="00BE6A2A">
        <w:rPr>
          <w:sz w:val="28"/>
          <w:szCs w:val="28"/>
        </w:rPr>
        <w:t>, д. 5.</w:t>
      </w:r>
    </w:p>
    <w:p w:rsidR="00F67EAC" w:rsidRDefault="00F67EAC" w:rsidP="006615B0">
      <w:pPr>
        <w:jc w:val="both"/>
        <w:rPr>
          <w:color w:val="000000" w:themeColor="text1"/>
          <w:kern w:val="1"/>
          <w:sz w:val="28"/>
          <w:szCs w:val="28"/>
        </w:rPr>
      </w:pPr>
    </w:p>
    <w:p w:rsidR="006615B0" w:rsidRPr="00BB44EB" w:rsidRDefault="006615B0" w:rsidP="006615B0">
      <w:pPr>
        <w:jc w:val="both"/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  <w:lang w:val="en-US"/>
        </w:rPr>
        <w:t>II</w:t>
      </w:r>
      <w:r w:rsidRPr="00BB44EB">
        <w:rPr>
          <w:color w:val="000000" w:themeColor="text1"/>
          <w:kern w:val="1"/>
          <w:sz w:val="28"/>
          <w:szCs w:val="28"/>
        </w:rPr>
        <w:t>.Стандарт предоставления муниципальной услуги</w:t>
      </w:r>
    </w:p>
    <w:p w:rsidR="00F67EAC" w:rsidRPr="00BB44EB" w:rsidRDefault="00F67EAC" w:rsidP="00F069EA">
      <w:pPr>
        <w:autoSpaceDE w:val="0"/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F67EAC" w:rsidRPr="00BB44EB" w:rsidRDefault="00F67EAC" w:rsidP="00F67EAC">
      <w:pPr>
        <w:spacing w:line="276" w:lineRule="auto"/>
        <w:ind w:firstLine="709"/>
        <w:jc w:val="both"/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3E6B1E">
      <w:pPr>
        <w:spacing w:line="276" w:lineRule="auto"/>
        <w:ind w:firstLine="709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 xml:space="preserve">Наименование муниципальной услуги  -  </w:t>
      </w:r>
      <w:r w:rsidRPr="00BB44EB">
        <w:rPr>
          <w:bCs/>
          <w:color w:val="000000" w:themeColor="text1"/>
          <w:sz w:val="28"/>
          <w:szCs w:val="28"/>
        </w:rPr>
        <w:t>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0B54FD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Pr="00BB44EB">
        <w:rPr>
          <w:color w:val="000000" w:themeColor="text1"/>
          <w:kern w:val="1"/>
          <w:sz w:val="28"/>
          <w:szCs w:val="28"/>
        </w:rPr>
        <w:t xml:space="preserve"> </w:t>
      </w:r>
      <w:r w:rsidR="000B54FD" w:rsidRPr="00BB44EB">
        <w:rPr>
          <w:color w:val="000000" w:themeColor="text1"/>
          <w:sz w:val="28"/>
          <w:szCs w:val="28"/>
        </w:rPr>
        <w:t xml:space="preserve">осуществляемых в целях </w:t>
      </w:r>
      <w:r w:rsidR="00FC2904" w:rsidRPr="00BB44EB">
        <w:rPr>
          <w:color w:val="000000" w:themeColor="text1"/>
          <w:sz w:val="28"/>
          <w:szCs w:val="28"/>
        </w:rPr>
        <w:t>малоэтажного жилищного строительства и (или) индивидуального жилищного строительства</w:t>
      </w:r>
      <w:r w:rsidR="00FC2904" w:rsidRPr="00BB44EB">
        <w:rPr>
          <w:color w:val="000000" w:themeColor="text1"/>
          <w:kern w:val="1"/>
          <w:sz w:val="28"/>
          <w:szCs w:val="28"/>
        </w:rPr>
        <w:t xml:space="preserve"> </w:t>
      </w:r>
      <w:r w:rsidRPr="00BB44EB">
        <w:rPr>
          <w:color w:val="000000" w:themeColor="text1"/>
          <w:kern w:val="1"/>
          <w:sz w:val="28"/>
          <w:szCs w:val="28"/>
        </w:rPr>
        <w:t>(далее - муниципальная услуга).</w:t>
      </w:r>
    </w:p>
    <w:p w:rsidR="00F67EAC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</w:p>
    <w:p w:rsidR="003E6B1E" w:rsidRPr="00BB44EB" w:rsidRDefault="003E6B1E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2.2. Наименование муниципального органа, </w:t>
      </w:r>
      <w:r w:rsidRPr="00BB44EB">
        <w:rPr>
          <w:color w:val="000000" w:themeColor="text1"/>
          <w:sz w:val="28"/>
          <w:szCs w:val="28"/>
        </w:rPr>
        <w:br/>
        <w:t>предоставляющего муниципальную услугу</w:t>
      </w:r>
    </w:p>
    <w:p w:rsidR="00F67EAC" w:rsidRPr="00BB44EB" w:rsidRDefault="00F67EAC" w:rsidP="00A56F87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  района. Непосредственное предоставление муниципальной услуги осуществляется отделом архитектуры, строительства и жилищно-коммунального хозяйства администрации </w:t>
      </w:r>
      <w:proofErr w:type="spellStart"/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района. Ответственным за предоставление  муниципальной услуги является </w:t>
      </w:r>
      <w:r w:rsidR="009F12E9" w:rsidRPr="00BB44EB">
        <w:rPr>
          <w:color w:val="000000" w:themeColor="text1"/>
          <w:sz w:val="28"/>
          <w:szCs w:val="28"/>
        </w:rPr>
        <w:t>начальник</w:t>
      </w:r>
      <w:r w:rsidRPr="00BB44EB">
        <w:rPr>
          <w:color w:val="000000" w:themeColor="text1"/>
          <w:sz w:val="28"/>
          <w:szCs w:val="28"/>
        </w:rPr>
        <w:t xml:space="preserve">  отдела архитектуры, строительства и жилищно-коммунального хозяйства</w:t>
      </w:r>
      <w:r w:rsidR="0065227C" w:rsidRPr="00BB44EB">
        <w:rPr>
          <w:color w:val="000000" w:themeColor="text1"/>
          <w:sz w:val="28"/>
          <w:szCs w:val="28"/>
        </w:rPr>
        <w:t xml:space="preserve"> (далее - Отдел)</w:t>
      </w:r>
      <w:r w:rsidR="00F069EA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администрации </w:t>
      </w:r>
      <w:proofErr w:type="spellStart"/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района.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F67EAC" w:rsidRPr="00BB44EB" w:rsidRDefault="00F67EAC" w:rsidP="00A56F87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.</w:t>
      </w:r>
      <w:r w:rsidRPr="00BB44EB">
        <w:rPr>
          <w:color w:val="000000" w:themeColor="text1"/>
          <w:sz w:val="28"/>
          <w:szCs w:val="28"/>
        </w:rPr>
        <w:t xml:space="preserve">       </w:t>
      </w:r>
    </w:p>
    <w:p w:rsidR="00F67EAC" w:rsidRPr="00BB44EB" w:rsidRDefault="00F67EAC" w:rsidP="00F67EAC">
      <w:pPr>
        <w:ind w:left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p w:rsidR="00304CC3" w:rsidRPr="00BB44EB" w:rsidRDefault="00304CC3" w:rsidP="006E4E13">
      <w:pPr>
        <w:jc w:val="both"/>
        <w:rPr>
          <w:b/>
          <w:color w:val="000000" w:themeColor="text1"/>
          <w:sz w:val="28"/>
          <w:szCs w:val="28"/>
        </w:rPr>
      </w:pPr>
    </w:p>
    <w:p w:rsidR="006A4177" w:rsidRPr="00BB44EB" w:rsidRDefault="006E4E13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</w:t>
      </w:r>
      <w:r w:rsidR="00F67EAC" w:rsidRPr="00BB44EB">
        <w:rPr>
          <w:color w:val="000000" w:themeColor="text1"/>
          <w:sz w:val="28"/>
          <w:szCs w:val="28"/>
        </w:rPr>
        <w:t>2.3.1. Результатом предоставления</w:t>
      </w:r>
      <w:r w:rsidR="009F12E9" w:rsidRPr="00BB44EB">
        <w:rPr>
          <w:color w:val="000000" w:themeColor="text1"/>
          <w:sz w:val="28"/>
          <w:szCs w:val="28"/>
        </w:rPr>
        <w:t xml:space="preserve"> муниципальной услуги</w:t>
      </w:r>
      <w:r w:rsidR="00F67EAC" w:rsidRPr="00BB44EB">
        <w:rPr>
          <w:color w:val="000000" w:themeColor="text1"/>
          <w:sz w:val="28"/>
          <w:szCs w:val="28"/>
        </w:rPr>
        <w:t>, является</w:t>
      </w:r>
      <w:r w:rsidR="006A4177" w:rsidRPr="00BB44EB">
        <w:rPr>
          <w:color w:val="000000" w:themeColor="text1"/>
          <w:sz w:val="28"/>
          <w:szCs w:val="28"/>
        </w:rPr>
        <w:t>:</w:t>
      </w:r>
    </w:p>
    <w:p w:rsidR="00FC2904" w:rsidRPr="00BB44EB" w:rsidRDefault="006A4177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r w:rsidR="00FC2904" w:rsidRPr="00BB44EB">
        <w:rPr>
          <w:color w:val="000000" w:themeColor="text1"/>
          <w:sz w:val="28"/>
          <w:szCs w:val="28"/>
        </w:rPr>
        <w:t>выдача разрешения на строительство, реконструкцию объекта капитального строительства</w:t>
      </w:r>
      <w:r w:rsidR="006E4E13" w:rsidRPr="00BB44EB">
        <w:rPr>
          <w:color w:val="000000" w:themeColor="text1"/>
          <w:sz w:val="28"/>
          <w:szCs w:val="28"/>
        </w:rPr>
        <w:t>;</w:t>
      </w:r>
      <w:r w:rsidR="00FC2904" w:rsidRPr="00BB44EB">
        <w:rPr>
          <w:rStyle w:val="apple-converted-space"/>
          <w:rFonts w:ascii="Verdana" w:hAnsi="Verdana"/>
          <w:color w:val="000000" w:themeColor="text1"/>
          <w:sz w:val="18"/>
          <w:szCs w:val="18"/>
        </w:rPr>
        <w:t> </w:t>
      </w:r>
      <w:r w:rsidR="00FC2904" w:rsidRPr="00BB44EB">
        <w:rPr>
          <w:color w:val="000000" w:themeColor="text1"/>
          <w:sz w:val="28"/>
          <w:szCs w:val="28"/>
        </w:rPr>
        <w:t xml:space="preserve"> </w:t>
      </w:r>
    </w:p>
    <w:p w:rsidR="009F12E9" w:rsidRPr="00BB44EB" w:rsidRDefault="009F12E9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выдача разрешения на ввод объекта в эксплуатацию</w:t>
      </w:r>
      <w:r w:rsidR="006E4E13" w:rsidRPr="00BB44EB">
        <w:rPr>
          <w:color w:val="000000" w:themeColor="text1"/>
          <w:sz w:val="28"/>
          <w:szCs w:val="28"/>
        </w:rPr>
        <w:t>;</w:t>
      </w:r>
    </w:p>
    <w:p w:rsidR="00F67EAC" w:rsidRPr="00BB44EB" w:rsidRDefault="006A4177" w:rsidP="006E4E13">
      <w:pPr>
        <w:jc w:val="both"/>
        <w:rPr>
          <w:b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</w:t>
      </w:r>
      <w:r w:rsidR="00304CC3" w:rsidRPr="00BB44EB">
        <w:rPr>
          <w:color w:val="000000" w:themeColor="text1"/>
          <w:sz w:val="28"/>
          <w:szCs w:val="28"/>
        </w:rPr>
        <w:t>уведомление об отказе в предоставлении муниципальной услуги.</w:t>
      </w:r>
    </w:p>
    <w:p w:rsidR="00F67EAC" w:rsidRPr="00BB44EB" w:rsidRDefault="00F67EAC" w:rsidP="00F67EAC">
      <w:pPr>
        <w:ind w:left="1429"/>
        <w:jc w:val="both"/>
        <w:rPr>
          <w:b/>
          <w:color w:val="000000" w:themeColor="text1"/>
          <w:sz w:val="28"/>
          <w:szCs w:val="28"/>
        </w:rPr>
      </w:pPr>
    </w:p>
    <w:p w:rsidR="00011EEC" w:rsidRPr="00197DFC" w:rsidRDefault="00011EEC" w:rsidP="00011EEC">
      <w:pPr>
        <w:autoSpaceDE w:val="0"/>
        <w:ind w:firstLine="705"/>
        <w:jc w:val="center"/>
        <w:rPr>
          <w:color w:val="000000" w:themeColor="text1"/>
          <w:sz w:val="28"/>
          <w:szCs w:val="28"/>
        </w:rPr>
      </w:pPr>
      <w:r w:rsidRPr="00197DFC">
        <w:rPr>
          <w:color w:val="000000" w:themeColor="text1"/>
          <w:sz w:val="28"/>
          <w:szCs w:val="28"/>
        </w:rPr>
        <w:t>2.4. Сроки предоставления муниципальной услуги</w:t>
      </w:r>
    </w:p>
    <w:p w:rsidR="00011EEC" w:rsidRPr="00197DFC" w:rsidRDefault="00011EEC" w:rsidP="00011EEC">
      <w:pPr>
        <w:autoSpaceDE w:val="0"/>
        <w:ind w:firstLine="705"/>
        <w:jc w:val="center"/>
        <w:rPr>
          <w:color w:val="000000" w:themeColor="text1"/>
          <w:sz w:val="28"/>
          <w:szCs w:val="28"/>
        </w:rPr>
      </w:pPr>
    </w:p>
    <w:p w:rsidR="00011EEC" w:rsidRPr="00BB44EB" w:rsidRDefault="00011EEC" w:rsidP="00011EEC">
      <w:pPr>
        <w:ind w:firstLine="705"/>
        <w:jc w:val="both"/>
        <w:rPr>
          <w:color w:val="000000" w:themeColor="text1"/>
          <w:sz w:val="28"/>
          <w:szCs w:val="28"/>
        </w:rPr>
      </w:pPr>
      <w:r w:rsidRPr="00197DFC">
        <w:rPr>
          <w:color w:val="000000" w:themeColor="text1"/>
          <w:sz w:val="28"/>
          <w:szCs w:val="28"/>
        </w:rPr>
        <w:t xml:space="preserve">Общий срок предоставления муниципальной услуги составляет </w:t>
      </w:r>
      <w:r w:rsidRPr="00197DFC">
        <w:rPr>
          <w:color w:val="000000" w:themeColor="text1"/>
          <w:sz w:val="28"/>
          <w:szCs w:val="28"/>
          <w:shd w:val="clear" w:color="auto" w:fill="FFFFFF"/>
        </w:rPr>
        <w:t>7 дне</w:t>
      </w:r>
      <w:r w:rsidRPr="00197DFC">
        <w:rPr>
          <w:color w:val="000000" w:themeColor="text1"/>
          <w:sz w:val="28"/>
          <w:szCs w:val="28"/>
        </w:rPr>
        <w:t>й со дня регистрации зая</w:t>
      </w:r>
      <w:r w:rsidR="00197DFC">
        <w:rPr>
          <w:color w:val="000000" w:themeColor="text1"/>
          <w:sz w:val="28"/>
          <w:szCs w:val="28"/>
        </w:rPr>
        <w:t>вления  о предоставлении услуги.</w:t>
      </w:r>
    </w:p>
    <w:p w:rsidR="00F67EAC" w:rsidRPr="00BB44EB" w:rsidRDefault="00F67EAC" w:rsidP="00F67EAC">
      <w:pPr>
        <w:pStyle w:val="a4"/>
        <w:suppressAutoHyphens/>
        <w:autoSpaceDE w:val="0"/>
        <w:ind w:firstLine="709"/>
        <w:rPr>
          <w:bCs/>
          <w:color w:val="000000" w:themeColor="text1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2.5. Перечень нормативных правовых актов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Предоставление муниципальной услуги осуществляется в соответствии:</w:t>
      </w:r>
    </w:p>
    <w:p w:rsidR="000C7CE9" w:rsidRPr="005956C4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 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0C7CE9" w:rsidRDefault="000C7CE9" w:rsidP="00F67EA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0C7CE9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0C7CE9" w:rsidRPr="005956C4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DF5F79">
        <w:rPr>
          <w:sz w:val="28"/>
          <w:szCs w:val="28"/>
        </w:rPr>
        <w:t xml:space="preserve">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0C7CE9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>06г.</w:t>
      </w:r>
      <w:r w:rsidR="00DF5F79">
        <w:rPr>
          <w:sz w:val="28"/>
          <w:szCs w:val="28"/>
        </w:rPr>
        <w:t xml:space="preserve"> </w:t>
      </w:r>
      <w:r w:rsidR="00DF5F79" w:rsidRPr="005956C4">
        <w:rPr>
          <w:sz w:val="28"/>
          <w:szCs w:val="28"/>
        </w:rPr>
        <w:t xml:space="preserve">№ </w:t>
      </w:r>
      <w:r w:rsidR="00DF5F79">
        <w:rPr>
          <w:sz w:val="28"/>
          <w:szCs w:val="28"/>
        </w:rPr>
        <w:t>59</w:t>
      </w:r>
      <w:r w:rsidR="00DF5F79" w:rsidRPr="005956C4">
        <w:rPr>
          <w:sz w:val="28"/>
          <w:szCs w:val="28"/>
        </w:rPr>
        <w:t>-ФЗ</w:t>
      </w:r>
      <w:r w:rsidRPr="005956C4">
        <w:rPr>
          <w:sz w:val="28"/>
          <w:szCs w:val="28"/>
        </w:rPr>
        <w:t xml:space="preserve">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DF5F79" w:rsidRPr="005956C4" w:rsidRDefault="00DF5F7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846AB2" w:rsidRPr="00BB44EB" w:rsidRDefault="00E64C1D" w:rsidP="00E64C1D">
      <w:pPr>
        <w:ind w:right="-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846AB2" w:rsidRPr="00BB44EB">
        <w:rPr>
          <w:color w:val="000000" w:themeColor="text1"/>
          <w:sz w:val="28"/>
          <w:szCs w:val="28"/>
        </w:rPr>
        <w:t>- приказом Минстроя России от 19 февраля 2015 года № 117/</w:t>
      </w:r>
      <w:proofErr w:type="spellStart"/>
      <w:proofErr w:type="gramStart"/>
      <w:r w:rsidR="00846AB2" w:rsidRPr="00BB44EB">
        <w:rPr>
          <w:color w:val="000000" w:themeColor="text1"/>
          <w:sz w:val="28"/>
          <w:szCs w:val="28"/>
        </w:rPr>
        <w:t>пр</w:t>
      </w:r>
      <w:proofErr w:type="spellEnd"/>
      <w:proofErr w:type="gramEnd"/>
      <w:r w:rsidR="00846AB2" w:rsidRPr="00BB44EB">
        <w:rPr>
          <w:color w:val="000000" w:themeColor="text1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AF1958" w:rsidRPr="00BB44EB" w:rsidRDefault="00AF1958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 w:rsidR="00566783">
        <w:rPr>
          <w:color w:val="000000" w:themeColor="text1"/>
          <w:sz w:val="28"/>
          <w:szCs w:val="28"/>
        </w:rPr>
        <w:t xml:space="preserve"> сфере жилищного строительства»</w:t>
      </w:r>
      <w:r w:rsidR="009A0C3E">
        <w:rPr>
          <w:color w:val="000000" w:themeColor="text1"/>
          <w:sz w:val="28"/>
          <w:szCs w:val="28"/>
        </w:rPr>
        <w:t xml:space="preserve"> </w:t>
      </w:r>
      <w:r w:rsidR="009A0C3E" w:rsidRPr="009A0C3E">
        <w:rPr>
          <w:color w:val="000000" w:themeColor="text1"/>
          <w:sz w:val="28"/>
          <w:szCs w:val="28"/>
        </w:rPr>
        <w:t>(«</w:t>
      </w:r>
      <w:r w:rsidR="009A0C3E" w:rsidRPr="009A0C3E">
        <w:rPr>
          <w:sz w:val="28"/>
          <w:szCs w:val="28"/>
        </w:rPr>
        <w:t xml:space="preserve">Собрание законодательства РФ», </w:t>
      </w:r>
      <w:r w:rsidR="000D166D">
        <w:rPr>
          <w:sz w:val="28"/>
          <w:szCs w:val="28"/>
        </w:rPr>
        <w:t>№</w:t>
      </w:r>
      <w:r w:rsidR="009A0C3E" w:rsidRPr="009A0C3E">
        <w:rPr>
          <w:sz w:val="28"/>
          <w:szCs w:val="28"/>
        </w:rPr>
        <w:t>19 от 12.05.2014, ст.2437);</w:t>
      </w:r>
    </w:p>
    <w:p w:rsidR="00520F73" w:rsidRPr="00BB44EB" w:rsidRDefault="00520F73" w:rsidP="00520F7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 кодексом 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Орловской 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области</w:t>
      </w:r>
      <w:r w:rsidR="00BD5067" w:rsidRPr="00BB44EB">
        <w:rPr>
          <w:color w:val="000000" w:themeColor="text1"/>
          <w:sz w:val="28"/>
          <w:szCs w:val="28"/>
        </w:rPr>
        <w:t xml:space="preserve">  от  16.05.2007  № 674-ОЗ</w:t>
      </w:r>
      <w:r w:rsidR="00A50EBA">
        <w:rPr>
          <w:color w:val="000000" w:themeColor="text1"/>
          <w:sz w:val="28"/>
          <w:szCs w:val="28"/>
        </w:rPr>
        <w:t xml:space="preserve"> (</w:t>
      </w:r>
      <w:r w:rsidR="006A1FB1">
        <w:rPr>
          <w:color w:val="000000" w:themeColor="text1"/>
          <w:sz w:val="28"/>
          <w:szCs w:val="28"/>
        </w:rPr>
        <w:t>«</w:t>
      </w:r>
      <w:proofErr w:type="gramStart"/>
      <w:r w:rsidR="00A50EBA" w:rsidRPr="00A50EBA">
        <w:rPr>
          <w:sz w:val="28"/>
          <w:szCs w:val="28"/>
        </w:rPr>
        <w:t>Орловская</w:t>
      </w:r>
      <w:proofErr w:type="gramEnd"/>
      <w:r w:rsidR="00A50EBA" w:rsidRPr="00A50EBA">
        <w:rPr>
          <w:sz w:val="28"/>
          <w:szCs w:val="28"/>
        </w:rPr>
        <w:t xml:space="preserve"> правда</w:t>
      </w:r>
      <w:r w:rsidR="006A1FB1">
        <w:rPr>
          <w:sz w:val="28"/>
          <w:szCs w:val="28"/>
        </w:rPr>
        <w:t>»</w:t>
      </w:r>
      <w:r w:rsidR="00A50EBA" w:rsidRPr="00A50EBA">
        <w:rPr>
          <w:sz w:val="28"/>
          <w:szCs w:val="28"/>
        </w:rPr>
        <w:t xml:space="preserve">, </w:t>
      </w:r>
      <w:r w:rsidR="006A1FB1" w:rsidRPr="00BB44EB">
        <w:rPr>
          <w:color w:val="000000" w:themeColor="text1"/>
          <w:sz w:val="28"/>
          <w:szCs w:val="28"/>
        </w:rPr>
        <w:t>№</w:t>
      </w:r>
      <w:r w:rsidR="00A50EBA" w:rsidRPr="00A50EBA">
        <w:rPr>
          <w:sz w:val="28"/>
          <w:szCs w:val="28"/>
        </w:rPr>
        <w:t xml:space="preserve"> 80</w:t>
      </w:r>
      <w:r w:rsidR="00A50EBA">
        <w:rPr>
          <w:sz w:val="28"/>
          <w:szCs w:val="28"/>
        </w:rPr>
        <w:t xml:space="preserve"> от</w:t>
      </w:r>
      <w:r w:rsidR="00A50EBA" w:rsidRPr="00A50EBA">
        <w:rPr>
          <w:sz w:val="28"/>
          <w:szCs w:val="28"/>
        </w:rPr>
        <w:t xml:space="preserve"> 22.05.2007</w:t>
      </w:r>
      <w:r w:rsidR="00A50EBA">
        <w:rPr>
          <w:sz w:val="28"/>
          <w:szCs w:val="28"/>
        </w:rPr>
        <w:t>г);</w:t>
      </w:r>
      <w:r w:rsidR="008A6C94">
        <w:rPr>
          <w:sz w:val="28"/>
          <w:szCs w:val="28"/>
        </w:rPr>
        <w:t xml:space="preserve"> </w:t>
      </w:r>
    </w:p>
    <w:p w:rsidR="00E77C6B" w:rsidRPr="00BB44EB" w:rsidRDefault="00520F73" w:rsidP="00F67EAC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 w:rsidR="0088761E"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 w:rsidR="00E77C6B"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="00E77C6B" w:rsidRPr="00E77C6B">
        <w:rPr>
          <w:sz w:val="28"/>
          <w:szCs w:val="28"/>
        </w:rPr>
        <w:t>«</w:t>
      </w:r>
      <w:proofErr w:type="gramStart"/>
      <w:r w:rsidR="00E77C6B" w:rsidRPr="00E77C6B">
        <w:rPr>
          <w:sz w:val="28"/>
          <w:szCs w:val="28"/>
        </w:rPr>
        <w:t>Орловская</w:t>
      </w:r>
      <w:proofErr w:type="gramEnd"/>
      <w:r w:rsidR="00E77C6B" w:rsidRPr="00E77C6B">
        <w:rPr>
          <w:sz w:val="28"/>
          <w:szCs w:val="28"/>
        </w:rPr>
        <w:t xml:space="preserve"> правда</w:t>
      </w:r>
      <w:r w:rsidR="00E77C6B">
        <w:rPr>
          <w:sz w:val="28"/>
          <w:szCs w:val="28"/>
        </w:rPr>
        <w:t>»</w:t>
      </w:r>
      <w:r w:rsidR="00E77C6B" w:rsidRPr="00E77C6B">
        <w:rPr>
          <w:sz w:val="28"/>
          <w:szCs w:val="28"/>
        </w:rPr>
        <w:t xml:space="preserve">, </w:t>
      </w:r>
      <w:r w:rsidR="006A1FB1" w:rsidRPr="00BB44EB">
        <w:rPr>
          <w:color w:val="000000" w:themeColor="text1"/>
          <w:sz w:val="28"/>
          <w:szCs w:val="28"/>
        </w:rPr>
        <w:t>№</w:t>
      </w:r>
      <w:r w:rsidR="00E77C6B" w:rsidRPr="00E77C6B">
        <w:rPr>
          <w:sz w:val="28"/>
          <w:szCs w:val="28"/>
        </w:rPr>
        <w:t xml:space="preserve"> 148 </w:t>
      </w:r>
      <w:r w:rsidR="00E77C6B">
        <w:rPr>
          <w:sz w:val="28"/>
          <w:szCs w:val="28"/>
        </w:rPr>
        <w:t xml:space="preserve">от </w:t>
      </w:r>
      <w:r w:rsidR="00E77C6B" w:rsidRPr="00E77C6B">
        <w:rPr>
          <w:sz w:val="28"/>
          <w:szCs w:val="28"/>
        </w:rPr>
        <w:t>11.11.2014</w:t>
      </w:r>
      <w:r w:rsidR="00E77C6B">
        <w:rPr>
          <w:sz w:val="28"/>
          <w:szCs w:val="28"/>
        </w:rPr>
        <w:t>г.).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E77C6B" w:rsidRPr="00E77C6B" w:rsidTr="00E77C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C6B" w:rsidRPr="00E77C6B" w:rsidRDefault="00E77C6B" w:rsidP="00E77C6B"/>
        </w:tc>
      </w:tr>
    </w:tbl>
    <w:p w:rsidR="004C0A1C" w:rsidRDefault="004C0A1C" w:rsidP="009D0B69">
      <w:pPr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       - Решением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Троснянского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районного Совета народных депутатов от 25.05.2015г. №335 «Об утверждении «Положения о градостроительной деятельности на территории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Троснянского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района».</w:t>
      </w:r>
    </w:p>
    <w:p w:rsidR="00225B67" w:rsidRPr="00BB44EB" w:rsidRDefault="00225B67" w:rsidP="009D0B69">
      <w:pPr>
        <w:jc w:val="both"/>
        <w:rPr>
          <w:rFonts w:eastAsia="Arial" w:cs="Arial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 w:rsidRPr="00BB44EB">
        <w:rPr>
          <w:rFonts w:eastAsia="Arial"/>
          <w:bCs/>
          <w:iCs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 муниципальной услуги:</w:t>
      </w:r>
    </w:p>
    <w:p w:rsidR="00F67EAC" w:rsidRPr="00BB44EB" w:rsidRDefault="00F67EAC" w:rsidP="00F67EAC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373BAF" w:rsidRPr="00BB44EB" w:rsidRDefault="00373BAF" w:rsidP="00373BAF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iCs/>
          <w:color w:val="000000" w:themeColor="text1"/>
          <w:sz w:val="28"/>
          <w:szCs w:val="28"/>
        </w:rPr>
        <w:t xml:space="preserve">2.6.1. 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целях строительства, реконструкции объекта капитального строительства застройщик направляет заявление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(Приложение 1)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 выдаче разрешения на строительство</w:t>
      </w:r>
      <w:r w:rsidRPr="00BB44EB">
        <w:rPr>
          <w:color w:val="000000" w:themeColor="text1"/>
          <w:sz w:val="20"/>
          <w:szCs w:val="20"/>
        </w:rPr>
        <w:t xml:space="preserve"> </w:t>
      </w:r>
      <w:r w:rsidR="00A85F27" w:rsidRPr="00A85F27">
        <w:rPr>
          <w:color w:val="000000" w:themeColor="text1"/>
          <w:sz w:val="28"/>
          <w:szCs w:val="28"/>
        </w:rPr>
        <w:t>непосредственно</w:t>
      </w:r>
      <w:r w:rsidR="00A85F27">
        <w:rPr>
          <w:color w:val="000000" w:themeColor="text1"/>
          <w:sz w:val="20"/>
          <w:szCs w:val="20"/>
        </w:rPr>
        <w:t xml:space="preserve"> </w:t>
      </w:r>
      <w:r w:rsidRPr="00BB44EB">
        <w:rPr>
          <w:rFonts w:eastAsia="Arial"/>
          <w:iCs/>
          <w:color w:val="000000" w:themeColor="text1"/>
          <w:sz w:val="28"/>
          <w:szCs w:val="28"/>
        </w:rPr>
        <w:t xml:space="preserve">в администрацию </w:t>
      </w:r>
      <w:proofErr w:type="spellStart"/>
      <w:r w:rsidRPr="00BB44EB">
        <w:rPr>
          <w:rFonts w:eastAsia="Arial"/>
          <w:iCs/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rFonts w:eastAsia="Arial"/>
          <w:iCs/>
          <w:color w:val="000000" w:themeColor="text1"/>
          <w:sz w:val="28"/>
          <w:szCs w:val="28"/>
        </w:rPr>
        <w:t xml:space="preserve"> района</w:t>
      </w:r>
      <w:r w:rsidR="00DD7C77">
        <w:rPr>
          <w:rFonts w:eastAsia="Arial"/>
          <w:iCs/>
          <w:color w:val="000000" w:themeColor="text1"/>
          <w:sz w:val="28"/>
          <w:szCs w:val="28"/>
        </w:rPr>
        <w:t xml:space="preserve"> либо через</w:t>
      </w:r>
      <w:r w:rsidR="00A85F27" w:rsidRPr="00A85F27">
        <w:rPr>
          <w:sz w:val="28"/>
          <w:szCs w:val="28"/>
        </w:rPr>
        <w:t xml:space="preserve"> </w:t>
      </w:r>
      <w:r w:rsidR="00A85F27">
        <w:rPr>
          <w:sz w:val="28"/>
          <w:szCs w:val="28"/>
        </w:rPr>
        <w:t xml:space="preserve">многофункциональный центр </w:t>
      </w:r>
      <w:r w:rsidR="00A85F27" w:rsidRPr="003C1304">
        <w:rPr>
          <w:sz w:val="28"/>
          <w:szCs w:val="28"/>
        </w:rPr>
        <w:t>в соответствии с заключенным в установленном Правительством Российской Федерации порядке соглашением о взаимодействии</w:t>
      </w:r>
      <w:r w:rsidRPr="00BB44EB">
        <w:rPr>
          <w:rFonts w:eastAsia="Arial"/>
          <w:iCs/>
          <w:color w:val="000000" w:themeColor="text1"/>
          <w:sz w:val="28"/>
          <w:szCs w:val="28"/>
        </w:rPr>
        <w:t>.</w:t>
      </w:r>
      <w:r w:rsidRPr="00BB44EB">
        <w:rPr>
          <w:rFonts w:eastAsia="Arial"/>
          <w:iCs/>
          <w:color w:val="000000" w:themeColor="text1"/>
          <w:sz w:val="28"/>
          <w:szCs w:val="28"/>
        </w:rPr>
        <w:br/>
        <w:t>К заявлению прилагаются следующие документы:</w:t>
      </w:r>
    </w:p>
    <w:p w:rsidR="00373BAF" w:rsidRDefault="00373BAF" w:rsidP="00373BAF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b/>
          <w:iCs/>
          <w:color w:val="000000" w:themeColor="text1"/>
          <w:sz w:val="28"/>
          <w:szCs w:val="28"/>
        </w:rPr>
        <w:t xml:space="preserve">   </w:t>
      </w:r>
      <w:r w:rsidRPr="00BB44EB">
        <w:rPr>
          <w:rFonts w:eastAsia="Arial"/>
          <w:iCs/>
          <w:color w:val="000000" w:themeColor="text1"/>
          <w:sz w:val="28"/>
          <w:szCs w:val="28"/>
        </w:rPr>
        <w:t>1) правоустанавливающие документы на земельный участок;</w:t>
      </w:r>
    </w:p>
    <w:p w:rsidR="00373BAF" w:rsidRPr="00BB44EB" w:rsidRDefault="00373BAF" w:rsidP="00373BAF">
      <w:pPr>
        <w:tabs>
          <w:tab w:val="left" w:pos="535"/>
        </w:tabs>
        <w:autoSpaceDE w:val="0"/>
        <w:jc w:val="both"/>
        <w:rPr>
          <w:rFonts w:eastAsia="Arial"/>
          <w:iCs/>
          <w:color w:val="000000" w:themeColor="text1"/>
          <w:sz w:val="28"/>
          <w:szCs w:val="28"/>
        </w:rPr>
      </w:pPr>
      <w:r>
        <w:rPr>
          <w:rFonts w:eastAsia="Arial"/>
          <w:iCs/>
          <w:color w:val="000000" w:themeColor="text1"/>
          <w:sz w:val="28"/>
          <w:szCs w:val="28"/>
        </w:rPr>
        <w:t xml:space="preserve">           </w:t>
      </w:r>
      <w:proofErr w:type="gramStart"/>
      <w:r w:rsidRPr="003E7601">
        <w:rPr>
          <w:rFonts w:eastAsia="Arial"/>
          <w:iCs/>
          <w:color w:val="000000" w:themeColor="text1"/>
          <w:sz w:val="28"/>
          <w:szCs w:val="28"/>
        </w:rPr>
        <w:t>1.1)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3E7601">
        <w:rPr>
          <w:rFonts w:eastAsia="Arial"/>
          <w:iCs/>
          <w:color w:val="000000" w:themeColor="text1"/>
          <w:sz w:val="28"/>
          <w:szCs w:val="28"/>
        </w:rPr>
        <w:t>Росатом</w:t>
      </w:r>
      <w:proofErr w:type="spellEnd"/>
      <w:r w:rsidRPr="003E7601">
        <w:rPr>
          <w:rFonts w:eastAsia="Arial"/>
          <w:iCs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3E7601">
        <w:rPr>
          <w:rFonts w:eastAsia="Arial"/>
          <w:iCs/>
          <w:color w:val="000000" w:themeColor="text1"/>
          <w:sz w:val="28"/>
          <w:szCs w:val="28"/>
        </w:rPr>
        <w:t>Роскосмос</w:t>
      </w:r>
      <w:proofErr w:type="spellEnd"/>
      <w:r w:rsidRPr="003E7601">
        <w:rPr>
          <w:rFonts w:eastAsia="Arial"/>
          <w:iCs/>
          <w:color w:val="000000" w:themeColor="text1"/>
          <w:sz w:val="28"/>
          <w:szCs w:val="28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заключённого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7601">
        <w:rPr>
          <w:rFonts w:eastAsia="Arial"/>
          <w:iCs/>
          <w:color w:val="000000" w:themeColor="text1"/>
          <w:sz w:val="28"/>
          <w:szCs w:val="28"/>
        </w:rPr>
        <w:t xml:space="preserve"> соглашение;</w:t>
      </w:r>
    </w:p>
    <w:p w:rsidR="00373BAF" w:rsidRPr="00BB44EB" w:rsidRDefault="00373BAF" w:rsidP="00373BAF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iCs/>
          <w:color w:val="000000" w:themeColor="text1"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2) </w:t>
      </w:r>
      <w:r w:rsidRPr="00E3424C">
        <w:rPr>
          <w:bCs/>
          <w:sz w:val="28"/>
          <w:szCs w:val="28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</w:t>
      </w:r>
      <w:r>
        <w:rPr>
          <w:bCs/>
          <w:sz w:val="28"/>
          <w:szCs w:val="28"/>
        </w:rPr>
        <w:t>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3) материалы, содержащиеся в проектной документации;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а) пояснительная записка;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б) схема планировочной организации земельного участка, выполненная в соответствии с</w:t>
      </w:r>
      <w:r>
        <w:rPr>
          <w:color w:val="000000" w:themeColor="text1"/>
          <w:sz w:val="28"/>
          <w:szCs w:val="28"/>
        </w:rPr>
        <w:t xml:space="preserve"> информацией, указанной в</w:t>
      </w:r>
      <w:r w:rsidRPr="00BB44EB">
        <w:rPr>
          <w:color w:val="000000" w:themeColor="text1"/>
          <w:sz w:val="28"/>
          <w:szCs w:val="28"/>
        </w:rPr>
        <w:t xml:space="preserve"> градостроительн</w:t>
      </w:r>
      <w:r>
        <w:rPr>
          <w:color w:val="000000" w:themeColor="text1"/>
          <w:sz w:val="28"/>
          <w:szCs w:val="28"/>
        </w:rPr>
        <w:t xml:space="preserve">ом </w:t>
      </w:r>
      <w:r w:rsidRPr="00BB44EB">
        <w:rPr>
          <w:color w:val="000000" w:themeColor="text1"/>
          <w:sz w:val="28"/>
          <w:szCs w:val="28"/>
        </w:rPr>
        <w:t>план</w:t>
      </w:r>
      <w:r>
        <w:rPr>
          <w:color w:val="000000" w:themeColor="text1"/>
          <w:sz w:val="28"/>
          <w:szCs w:val="28"/>
        </w:rPr>
        <w:t>е земельного участка</w:t>
      </w:r>
      <w:r w:rsidRPr="00BB44EB">
        <w:rPr>
          <w:color w:val="000000" w:themeColor="text1"/>
          <w:sz w:val="28"/>
          <w:szCs w:val="28"/>
        </w:rPr>
        <w:t>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E3112C">
        <w:rPr>
          <w:color w:val="000000" w:themeColor="text1"/>
          <w:sz w:val="28"/>
          <w:szCs w:val="28"/>
        </w:rPr>
        <w:t>г) архитектурные решения;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spellStart"/>
      <w:r w:rsidRPr="00BB44EB">
        <w:rPr>
          <w:color w:val="000000" w:themeColor="text1"/>
          <w:sz w:val="28"/>
          <w:szCs w:val="28"/>
        </w:rPr>
        <w:t>д</w:t>
      </w:r>
      <w:proofErr w:type="spellEnd"/>
      <w:r w:rsidRPr="00BB44EB">
        <w:rPr>
          <w:color w:val="000000" w:themeColor="text1"/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места подключения</w:t>
      </w:r>
      <w:r>
        <w:rPr>
          <w:color w:val="000000" w:themeColor="text1"/>
          <w:sz w:val="28"/>
          <w:szCs w:val="28"/>
        </w:rPr>
        <w:t xml:space="preserve"> (технологического присоединения)</w:t>
      </w:r>
      <w:r w:rsidRPr="00BB44EB">
        <w:rPr>
          <w:color w:val="000000" w:themeColor="text1"/>
          <w:sz w:val="28"/>
          <w:szCs w:val="28"/>
        </w:rPr>
        <w:t xml:space="preserve"> проектируемого объекта капитального строительства к сетям инженерно-технического обеспечения;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е) проект организации строительства объекта капитального строительства;</w:t>
      </w:r>
    </w:p>
    <w:p w:rsidR="00373BAF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373BAF" w:rsidRPr="00BB44EB" w:rsidRDefault="00373BAF" w:rsidP="00373BAF">
      <w:pPr>
        <w:pStyle w:val="Style"/>
        <w:spacing w:line="240" w:lineRule="auto"/>
        <w:ind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proofErr w:type="spellStart"/>
      <w:proofErr w:type="gramStart"/>
      <w:r w:rsidRPr="003E7601">
        <w:rPr>
          <w:color w:val="000000" w:themeColor="text1"/>
          <w:sz w:val="28"/>
          <w:szCs w:val="28"/>
        </w:rPr>
        <w:t>з</w:t>
      </w:r>
      <w:proofErr w:type="spellEnd"/>
      <w:r w:rsidRPr="003E7601">
        <w:rPr>
          <w:color w:val="000000" w:themeColor="text1"/>
          <w:sz w:val="28"/>
          <w:szCs w:val="28"/>
        </w:rPr>
        <w:t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 </w:t>
      </w:r>
      <w:hyperlink r:id="rId10" w:tgtFrame="_blank" w:history="1">
        <w:r w:rsidRPr="00545568">
          <w:rPr>
            <w:rStyle w:val="a3"/>
            <w:color w:val="000000" w:themeColor="text1"/>
            <w:sz w:val="28"/>
            <w:szCs w:val="28"/>
          </w:rPr>
          <w:t>статьёй 49</w:t>
        </w:r>
      </w:hyperlink>
      <w:r w:rsidRPr="003E7601">
        <w:rPr>
          <w:color w:val="000000" w:themeColor="text1"/>
          <w:sz w:val="28"/>
          <w:szCs w:val="28"/>
        </w:rPr>
        <w:t> </w:t>
      </w:r>
      <w:r w:rsidR="00DC1E29">
        <w:rPr>
          <w:color w:val="000000" w:themeColor="text1"/>
          <w:sz w:val="28"/>
          <w:szCs w:val="28"/>
        </w:rPr>
        <w:t xml:space="preserve">Градостроительного </w:t>
      </w:r>
      <w:r w:rsidRPr="003E7601">
        <w:rPr>
          <w:color w:val="000000" w:themeColor="text1"/>
          <w:sz w:val="28"/>
          <w:szCs w:val="28"/>
        </w:rPr>
        <w:t xml:space="preserve"> Кодекса</w:t>
      </w:r>
      <w:r w:rsidR="00DC1E29">
        <w:rPr>
          <w:color w:val="000000" w:themeColor="text1"/>
          <w:sz w:val="28"/>
          <w:szCs w:val="28"/>
        </w:rPr>
        <w:t xml:space="preserve"> РФ</w:t>
      </w:r>
      <w:r w:rsidRPr="003E7601">
        <w:rPr>
          <w:color w:val="000000" w:themeColor="text1"/>
          <w:sz w:val="28"/>
          <w:szCs w:val="28"/>
        </w:rPr>
        <w:t>;</w:t>
      </w:r>
      <w:proofErr w:type="gramEnd"/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РФ);</w:t>
      </w:r>
    </w:p>
    <w:p w:rsidR="00373BAF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5) согласие всех правообладателей объекта капитального строительства </w:t>
      </w:r>
      <w:r>
        <w:rPr>
          <w:color w:val="000000" w:themeColor="text1"/>
          <w:sz w:val="28"/>
          <w:szCs w:val="28"/>
        </w:rPr>
        <w:t>в случае реконструкции такого объекта, за исключением указанных в подпункте 5.2 настоящей статьи случаев реконструкции многоквартирного дома;</w:t>
      </w:r>
    </w:p>
    <w:p w:rsidR="00373BAF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5.1)</w:t>
      </w:r>
      <w:r w:rsidRPr="005F015F">
        <w:rPr>
          <w:color w:val="000000" w:themeColor="text1"/>
          <w:sz w:val="28"/>
          <w:szCs w:val="28"/>
        </w:rPr>
        <w:t> 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5F015F">
        <w:rPr>
          <w:color w:val="000000" w:themeColor="text1"/>
          <w:sz w:val="28"/>
          <w:szCs w:val="28"/>
        </w:rPr>
        <w:t>Росатом</w:t>
      </w:r>
      <w:proofErr w:type="spellEnd"/>
      <w:r w:rsidRPr="005F015F">
        <w:rPr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5F015F">
        <w:rPr>
          <w:color w:val="000000" w:themeColor="text1"/>
          <w:sz w:val="28"/>
          <w:szCs w:val="28"/>
        </w:rPr>
        <w:t>Роскосмос</w:t>
      </w:r>
      <w:proofErr w:type="spellEnd"/>
      <w:r w:rsidRPr="005F015F">
        <w:rPr>
          <w:color w:val="000000" w:themeColor="text1"/>
          <w:sz w:val="28"/>
          <w:szCs w:val="28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5F015F">
        <w:rPr>
          <w:color w:val="000000" w:themeColor="text1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5F015F">
        <w:rPr>
          <w:color w:val="000000" w:themeColor="text1"/>
          <w:sz w:val="28"/>
          <w:szCs w:val="28"/>
        </w:rPr>
        <w:t>определяющее</w:t>
      </w:r>
      <w:proofErr w:type="gramEnd"/>
      <w:r w:rsidRPr="005F015F">
        <w:rPr>
          <w:color w:val="000000" w:themeColor="text1"/>
          <w:sz w:val="28"/>
          <w:szCs w:val="28"/>
        </w:rPr>
        <w:t xml:space="preserve"> в том числе условия и порядок возмещения ущерба, причинённого указанному объекту при осуществлении реконструкции;</w:t>
      </w:r>
    </w:p>
    <w:p w:rsidR="00373BAF" w:rsidRPr="00BB44EB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5.2) </w:t>
      </w:r>
      <w:r w:rsidRPr="005F015F">
        <w:rPr>
          <w:color w:val="000000" w:themeColor="text1"/>
          <w:sz w:val="28"/>
          <w:szCs w:val="28"/>
        </w:rPr>
        <w:t xml:space="preserve">решение общего собрания собственников помещений и </w:t>
      </w:r>
      <w:proofErr w:type="spellStart"/>
      <w:r w:rsidRPr="005F015F">
        <w:rPr>
          <w:color w:val="000000" w:themeColor="text1"/>
          <w:sz w:val="28"/>
          <w:szCs w:val="28"/>
        </w:rPr>
        <w:t>машино-мест</w:t>
      </w:r>
      <w:proofErr w:type="spellEnd"/>
      <w:r w:rsidRPr="005F015F">
        <w:rPr>
          <w:color w:val="000000" w:themeColor="text1"/>
          <w:sz w:val="28"/>
          <w:szCs w:val="28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5F015F">
        <w:rPr>
          <w:color w:val="000000" w:themeColor="text1"/>
          <w:sz w:val="28"/>
          <w:szCs w:val="28"/>
        </w:rPr>
        <w:t>машино-мест</w:t>
      </w:r>
      <w:proofErr w:type="spellEnd"/>
      <w:r w:rsidRPr="005F015F">
        <w:rPr>
          <w:color w:val="000000" w:themeColor="text1"/>
          <w:sz w:val="28"/>
          <w:szCs w:val="28"/>
        </w:rPr>
        <w:t xml:space="preserve"> в многоквартирном доме;</w:t>
      </w:r>
    </w:p>
    <w:p w:rsidR="00373BAF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 xml:space="preserve">) </w:t>
      </w:r>
      <w:r w:rsidRPr="00627EBE">
        <w:rPr>
          <w:color w:val="000000" w:themeColor="text1"/>
          <w:sz w:val="28"/>
          <w:szCs w:val="28"/>
        </w:rPr>
        <w:t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 </w:t>
      </w:r>
      <w:hyperlink r:id="rId11" w:anchor="dst448" w:history="1">
        <w:r w:rsidRPr="00B27156">
          <w:rPr>
            <w:rStyle w:val="a3"/>
            <w:color w:val="000000" w:themeColor="text1"/>
            <w:sz w:val="28"/>
            <w:szCs w:val="28"/>
          </w:rPr>
          <w:t>частью 12.1 статьи 48</w:t>
        </w:r>
      </w:hyperlink>
      <w:r w:rsidRPr="00627EBE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Градостроительного кодекса  РФ</w:t>
      </w:r>
      <w:r w:rsidRPr="00627EBE">
        <w:rPr>
          <w:color w:val="000000" w:themeColor="text1"/>
          <w:sz w:val="28"/>
          <w:szCs w:val="28"/>
        </w:rPr>
        <w:t>), если такая проектная документация подлежит экспертизе в соответствии со </w:t>
      </w:r>
      <w:hyperlink r:id="rId12" w:anchor="dst789" w:history="1">
        <w:r w:rsidRPr="00B27156">
          <w:rPr>
            <w:rStyle w:val="a3"/>
            <w:color w:val="000000" w:themeColor="text1"/>
            <w:sz w:val="28"/>
            <w:szCs w:val="28"/>
          </w:rPr>
          <w:t>статьей 49</w:t>
        </w:r>
      </w:hyperlink>
      <w:r w:rsidRPr="00B27156">
        <w:rPr>
          <w:color w:val="000000" w:themeColor="text1"/>
          <w:sz w:val="28"/>
          <w:szCs w:val="28"/>
        </w:rPr>
        <w:t> </w:t>
      </w:r>
      <w:r w:rsidRPr="00627EBE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Градостроительного кодекса  РФ</w:t>
      </w:r>
      <w:r w:rsidRPr="00627EBE">
        <w:rPr>
          <w:color w:val="000000" w:themeColor="text1"/>
          <w:sz w:val="28"/>
          <w:szCs w:val="28"/>
        </w:rPr>
        <w:t>, положительное заключение государственной экспертизы проектной документации в случаях, предусмотренных </w:t>
      </w:r>
      <w:hyperlink r:id="rId13" w:anchor="dst1273" w:history="1">
        <w:r w:rsidRPr="00B27156">
          <w:rPr>
            <w:rStyle w:val="a3"/>
            <w:color w:val="000000" w:themeColor="text1"/>
            <w:sz w:val="28"/>
            <w:szCs w:val="28"/>
          </w:rPr>
          <w:t xml:space="preserve">частью 3.4 статьи </w:t>
        </w:r>
        <w:r w:rsidRPr="00627EBE">
          <w:rPr>
            <w:rStyle w:val="a3"/>
            <w:sz w:val="28"/>
            <w:szCs w:val="28"/>
          </w:rPr>
          <w:t>49</w:t>
        </w:r>
      </w:hyperlink>
      <w:r w:rsidRPr="00627EBE">
        <w:rPr>
          <w:color w:val="000000" w:themeColor="text1"/>
          <w:sz w:val="28"/>
          <w:szCs w:val="28"/>
        </w:rPr>
        <w:t> </w:t>
      </w:r>
      <w:r w:rsidRPr="00BB44EB">
        <w:rPr>
          <w:color w:val="000000" w:themeColor="text1"/>
          <w:sz w:val="28"/>
          <w:szCs w:val="28"/>
        </w:rPr>
        <w:t>Градостроительного кодекса  РФ</w:t>
      </w:r>
      <w:r w:rsidRPr="00627EBE">
        <w:rPr>
          <w:color w:val="000000" w:themeColor="text1"/>
          <w:sz w:val="28"/>
          <w:szCs w:val="28"/>
        </w:rPr>
        <w:t>, положительное заключение государственной экологической экспертизы проектной</w:t>
      </w:r>
      <w:proofErr w:type="gramEnd"/>
      <w:r w:rsidRPr="00627EBE">
        <w:rPr>
          <w:color w:val="000000" w:themeColor="text1"/>
          <w:sz w:val="28"/>
          <w:szCs w:val="28"/>
        </w:rPr>
        <w:t xml:space="preserve"> документации в случаях, предусмотренных </w:t>
      </w:r>
      <w:hyperlink r:id="rId14" w:anchor="dst1275" w:history="1">
        <w:r w:rsidRPr="00B27156">
          <w:rPr>
            <w:rStyle w:val="a3"/>
            <w:color w:val="000000" w:themeColor="text1"/>
            <w:sz w:val="28"/>
            <w:szCs w:val="28"/>
          </w:rPr>
          <w:t>частью 6 статьи 49</w:t>
        </w:r>
      </w:hyperlink>
      <w:r w:rsidRPr="00627EBE">
        <w:rPr>
          <w:color w:val="000000" w:themeColor="text1"/>
          <w:sz w:val="28"/>
          <w:szCs w:val="28"/>
        </w:rPr>
        <w:t> </w:t>
      </w:r>
      <w:r w:rsidRPr="00BB44EB">
        <w:rPr>
          <w:color w:val="000000" w:themeColor="text1"/>
          <w:sz w:val="28"/>
          <w:szCs w:val="28"/>
        </w:rPr>
        <w:t>Градостроительного кодекса  РФ</w:t>
      </w:r>
      <w:r w:rsidRPr="00627EBE">
        <w:rPr>
          <w:color w:val="000000" w:themeColor="text1"/>
          <w:sz w:val="28"/>
          <w:szCs w:val="28"/>
        </w:rPr>
        <w:t>;</w:t>
      </w:r>
    </w:p>
    <w:p w:rsidR="00373BAF" w:rsidRPr="00B27156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6.1) </w:t>
      </w:r>
      <w:r w:rsidRPr="00B27156">
        <w:rPr>
          <w:color w:val="000000"/>
          <w:sz w:val="28"/>
          <w:szCs w:val="28"/>
          <w:shd w:val="clear" w:color="auto" w:fill="FFFFFF"/>
        </w:rPr>
        <w:t>заключение, предусмотренное</w:t>
      </w:r>
      <w:r w:rsidRPr="00B2715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5" w:anchor="dst1312" w:history="1">
        <w:r w:rsidRPr="00B27156">
          <w:rPr>
            <w:rStyle w:val="a3"/>
            <w:color w:val="000000" w:themeColor="text1"/>
            <w:sz w:val="28"/>
            <w:szCs w:val="28"/>
            <w:shd w:val="clear" w:color="auto" w:fill="FFFFFF"/>
          </w:rPr>
          <w:t>частью 3.5 статьи 49</w:t>
        </w:r>
      </w:hyperlink>
      <w:r w:rsidRPr="00B27156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Градостроительного кодекса РФ</w:t>
      </w:r>
      <w:r w:rsidRPr="00B27156">
        <w:rPr>
          <w:color w:val="000000"/>
          <w:sz w:val="28"/>
          <w:szCs w:val="28"/>
          <w:shd w:val="clear" w:color="auto" w:fill="FFFFFF"/>
        </w:rPr>
        <w:t>, в случае использования модифицированной проектной документации</w:t>
      </w:r>
      <w:r>
        <w:rPr>
          <w:color w:val="000000"/>
          <w:sz w:val="28"/>
          <w:szCs w:val="28"/>
          <w:shd w:val="clear" w:color="auto" w:fill="FFFFFF"/>
        </w:rPr>
        <w:t>;</w:t>
      </w:r>
      <w:r w:rsidRPr="00B27156">
        <w:rPr>
          <w:color w:val="000000" w:themeColor="text1"/>
          <w:sz w:val="28"/>
          <w:szCs w:val="28"/>
        </w:rPr>
        <w:t xml:space="preserve"> </w:t>
      </w:r>
    </w:p>
    <w:p w:rsidR="00373BAF" w:rsidRDefault="00373BAF" w:rsidP="00373BAF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>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>
        <w:rPr>
          <w:color w:val="000000" w:themeColor="text1"/>
          <w:sz w:val="28"/>
          <w:szCs w:val="28"/>
        </w:rPr>
        <w:t>;</w:t>
      </w:r>
    </w:p>
    <w:p w:rsidR="00CF117A" w:rsidRDefault="00373BAF" w:rsidP="00373BAF">
      <w:pPr>
        <w:ind w:firstLine="709"/>
        <w:jc w:val="both"/>
        <w:rPr>
          <w:color w:val="000000" w:themeColor="text1"/>
          <w:sz w:val="28"/>
          <w:szCs w:val="28"/>
        </w:rPr>
      </w:pPr>
      <w:r w:rsidRPr="0050784E">
        <w:rPr>
          <w:color w:val="000000" w:themeColor="text1"/>
          <w:sz w:val="28"/>
          <w:szCs w:val="28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</w:t>
      </w:r>
      <w:r>
        <w:rPr>
          <w:color w:val="000000" w:themeColor="text1"/>
          <w:sz w:val="28"/>
          <w:szCs w:val="28"/>
        </w:rPr>
        <w:t>ости такого объекта.</w:t>
      </w:r>
    </w:p>
    <w:p w:rsidR="00B72F32" w:rsidRPr="00BB44EB" w:rsidRDefault="00B72F32" w:rsidP="00B72F32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bCs/>
          <w:color w:val="000000" w:themeColor="text1"/>
          <w:sz w:val="28"/>
          <w:szCs w:val="28"/>
        </w:rPr>
        <w:t>2.6.2</w:t>
      </w:r>
      <w:r w:rsidRPr="00BB44EB">
        <w:rPr>
          <w:bCs/>
          <w:color w:val="000000" w:themeColor="text1"/>
          <w:sz w:val="28"/>
          <w:szCs w:val="28"/>
          <w:shd w:val="clear" w:color="auto" w:fill="FFFFFF" w:themeFill="background1"/>
        </w:rPr>
        <w:t>.</w:t>
      </w:r>
      <w:r>
        <w:rPr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целях строительства, реконструкции объекта индивидуального жилищного строительства застройщик направляет заявление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(Приложение 1)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 выдаче разрешения на строительство </w:t>
      </w:r>
      <w:r w:rsidR="00BF1BA0" w:rsidRPr="00A85F27">
        <w:rPr>
          <w:color w:val="000000" w:themeColor="text1"/>
          <w:sz w:val="28"/>
          <w:szCs w:val="28"/>
        </w:rPr>
        <w:t>непосредственно</w:t>
      </w:r>
      <w:r w:rsidR="00BF1BA0">
        <w:rPr>
          <w:color w:val="000000" w:themeColor="text1"/>
          <w:sz w:val="20"/>
          <w:szCs w:val="20"/>
        </w:rPr>
        <w:t xml:space="preserve"> </w:t>
      </w:r>
      <w:r w:rsidR="00BF1BA0" w:rsidRPr="00BB44EB">
        <w:rPr>
          <w:rFonts w:eastAsia="Arial"/>
          <w:iCs/>
          <w:color w:val="000000" w:themeColor="text1"/>
          <w:sz w:val="28"/>
          <w:szCs w:val="28"/>
        </w:rPr>
        <w:t xml:space="preserve">в администрацию </w:t>
      </w:r>
      <w:proofErr w:type="spellStart"/>
      <w:r w:rsidR="00BF1BA0" w:rsidRPr="00BB44EB">
        <w:rPr>
          <w:rFonts w:eastAsia="Arial"/>
          <w:iCs/>
          <w:color w:val="000000" w:themeColor="text1"/>
          <w:sz w:val="28"/>
          <w:szCs w:val="28"/>
        </w:rPr>
        <w:t>Троснянского</w:t>
      </w:r>
      <w:proofErr w:type="spellEnd"/>
      <w:r w:rsidR="00BF1BA0" w:rsidRPr="00BB44EB">
        <w:rPr>
          <w:rFonts w:eastAsia="Arial"/>
          <w:iCs/>
          <w:color w:val="000000" w:themeColor="text1"/>
          <w:sz w:val="28"/>
          <w:szCs w:val="28"/>
        </w:rPr>
        <w:t xml:space="preserve"> района</w:t>
      </w:r>
      <w:r w:rsidR="00BF1BA0">
        <w:rPr>
          <w:rFonts w:eastAsia="Arial"/>
          <w:iCs/>
          <w:color w:val="000000" w:themeColor="text1"/>
          <w:sz w:val="28"/>
          <w:szCs w:val="28"/>
        </w:rPr>
        <w:t xml:space="preserve"> либо через</w:t>
      </w:r>
      <w:r w:rsidR="00BF1BA0" w:rsidRPr="00A85F27">
        <w:rPr>
          <w:sz w:val="28"/>
          <w:szCs w:val="28"/>
        </w:rPr>
        <w:t xml:space="preserve"> </w:t>
      </w:r>
      <w:r w:rsidR="00BF1BA0">
        <w:rPr>
          <w:sz w:val="28"/>
          <w:szCs w:val="28"/>
        </w:rPr>
        <w:t xml:space="preserve">многофункциональный центр </w:t>
      </w:r>
      <w:r w:rsidR="00BF1BA0" w:rsidRPr="003C1304">
        <w:rPr>
          <w:sz w:val="28"/>
          <w:szCs w:val="28"/>
        </w:rPr>
        <w:t>в соответствии с заключенным в установленном Правительством Российской Федерации порядке соглашением о взаимодействии</w:t>
      </w:r>
      <w:r w:rsidRPr="00126709">
        <w:rPr>
          <w:color w:val="000000" w:themeColor="text1"/>
          <w:sz w:val="28"/>
          <w:szCs w:val="28"/>
          <w:shd w:val="clear" w:color="auto" w:fill="FFFFFF" w:themeFill="background1"/>
        </w:rPr>
        <w:t>.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:rsidR="00B72F32" w:rsidRPr="00BB44EB" w:rsidRDefault="00B72F32" w:rsidP="00B72F32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Для принятия решения о выдаче разрешения на строительство необходимы следующие документы: </w:t>
      </w:r>
    </w:p>
    <w:p w:rsidR="00B72F32" w:rsidRPr="00BB44EB" w:rsidRDefault="00B72F32" w:rsidP="00B72F32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1) правоустанавливающие документы на земельный участок; </w:t>
      </w:r>
    </w:p>
    <w:p w:rsidR="00B72F32" w:rsidRPr="00C041A2" w:rsidRDefault="00B72F32" w:rsidP="00B72F32">
      <w:pPr>
        <w:spacing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         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2) </w:t>
      </w:r>
      <w:r w:rsidRPr="00E3424C">
        <w:rPr>
          <w:bCs/>
          <w:sz w:val="28"/>
          <w:szCs w:val="28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</w:t>
      </w:r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B72F32" w:rsidRDefault="00B72F32" w:rsidP="00B72F32">
      <w:pPr>
        <w:spacing w:line="276" w:lineRule="auto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         3) 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F70A0E" w:rsidRDefault="00B72F32" w:rsidP="00DC1E29">
      <w:pPr>
        <w:tabs>
          <w:tab w:val="left" w:pos="111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906D62">
        <w:rPr>
          <w:color w:val="000000"/>
          <w:sz w:val="28"/>
          <w:szCs w:val="28"/>
          <w:shd w:val="clear" w:color="auto" w:fill="FFFFFF"/>
        </w:rPr>
        <w:t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</w:t>
      </w:r>
      <w:r w:rsidRPr="00906D6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16" w:anchor="dst1602" w:history="1">
        <w:r w:rsidRPr="00906D62">
          <w:rPr>
            <w:rStyle w:val="a3"/>
            <w:color w:val="000000" w:themeColor="text1"/>
            <w:sz w:val="28"/>
            <w:szCs w:val="28"/>
            <w:shd w:val="clear" w:color="auto" w:fill="FFFFFF"/>
          </w:rPr>
          <w:t>частью 10.2</w:t>
        </w:r>
      </w:hyperlink>
      <w:r>
        <w:rPr>
          <w:sz w:val="28"/>
          <w:szCs w:val="28"/>
        </w:rPr>
        <w:t xml:space="preserve"> статьи 51 Градостроительного кодекса РФ</w:t>
      </w:r>
      <w:r w:rsidRPr="00906D62">
        <w:rPr>
          <w:color w:val="000000"/>
          <w:sz w:val="28"/>
          <w:szCs w:val="28"/>
          <w:shd w:val="clear" w:color="auto" w:fill="FFFFFF"/>
        </w:rPr>
        <w:t xml:space="preserve">. Описание внешнего облика объекта индивидуального жилищного строительства включает в себя его описание в текстовой форме и графическое описание. </w:t>
      </w:r>
      <w:proofErr w:type="gramStart"/>
      <w:r w:rsidRPr="00906D62">
        <w:rPr>
          <w:color w:val="000000"/>
          <w:sz w:val="28"/>
          <w:szCs w:val="28"/>
          <w:shd w:val="clear" w:color="auto" w:fill="FFFFFF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906D62">
        <w:rPr>
          <w:color w:val="000000"/>
          <w:sz w:val="28"/>
          <w:szCs w:val="28"/>
          <w:shd w:val="clear" w:color="auto" w:fill="FFFFFF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F2386A" w:rsidRPr="00FC1C79" w:rsidRDefault="00F2386A" w:rsidP="00DC1E29">
      <w:pPr>
        <w:tabs>
          <w:tab w:val="left" w:pos="111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F27FBD" w:rsidRPr="00BB44EB" w:rsidRDefault="00F67EAC" w:rsidP="00F27FBD">
      <w:pPr>
        <w:pStyle w:val="Style"/>
        <w:shd w:val="clear" w:color="auto" w:fill="FFFFFF" w:themeFill="background1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2.6.3. 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>Для</w:t>
      </w:r>
      <w:r w:rsidR="00304CC3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ввод</w:t>
      </w:r>
      <w:r w:rsidR="00B50A05">
        <w:rPr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объекта в эксплуатацию </w:t>
      </w:r>
      <w:r w:rsidR="00304CC3" w:rsidRPr="00BB44EB">
        <w:rPr>
          <w:color w:val="000000" w:themeColor="text1"/>
          <w:sz w:val="28"/>
          <w:szCs w:val="28"/>
          <w:shd w:val="clear" w:color="auto" w:fill="FFFFFF" w:themeFill="background1"/>
        </w:rPr>
        <w:t>заявитель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обращается</w:t>
      </w:r>
      <w:r w:rsidR="00F27FBD" w:rsidRPr="00BB44EB">
        <w:rPr>
          <w:color w:val="000000" w:themeColor="text1"/>
          <w:sz w:val="28"/>
          <w:szCs w:val="28"/>
        </w:rPr>
        <w:br/>
      </w:r>
      <w:r w:rsidR="00457088" w:rsidRPr="00A85F27">
        <w:rPr>
          <w:color w:val="000000" w:themeColor="text1"/>
          <w:sz w:val="28"/>
          <w:szCs w:val="28"/>
        </w:rPr>
        <w:t>непосредственно</w:t>
      </w:r>
      <w:r w:rsidR="00457088">
        <w:rPr>
          <w:color w:val="000000" w:themeColor="text1"/>
          <w:sz w:val="20"/>
          <w:szCs w:val="20"/>
        </w:rPr>
        <w:t xml:space="preserve"> </w:t>
      </w:r>
      <w:r w:rsidR="00457088" w:rsidRPr="00BB44EB">
        <w:rPr>
          <w:rFonts w:eastAsia="Arial"/>
          <w:iCs/>
          <w:color w:val="000000" w:themeColor="text1"/>
          <w:sz w:val="28"/>
          <w:szCs w:val="28"/>
        </w:rPr>
        <w:t xml:space="preserve">в администрацию </w:t>
      </w:r>
      <w:proofErr w:type="spellStart"/>
      <w:r w:rsidR="00457088" w:rsidRPr="00BB44EB">
        <w:rPr>
          <w:rFonts w:eastAsia="Arial"/>
          <w:iCs/>
          <w:color w:val="000000" w:themeColor="text1"/>
          <w:sz w:val="28"/>
          <w:szCs w:val="28"/>
        </w:rPr>
        <w:t>Троснянского</w:t>
      </w:r>
      <w:proofErr w:type="spellEnd"/>
      <w:r w:rsidR="00457088" w:rsidRPr="00BB44EB">
        <w:rPr>
          <w:rFonts w:eastAsia="Arial"/>
          <w:iCs/>
          <w:color w:val="000000" w:themeColor="text1"/>
          <w:sz w:val="28"/>
          <w:szCs w:val="28"/>
        </w:rPr>
        <w:t xml:space="preserve"> района</w:t>
      </w:r>
      <w:r w:rsidR="00457088">
        <w:rPr>
          <w:rFonts w:eastAsia="Arial"/>
          <w:iCs/>
          <w:color w:val="000000" w:themeColor="text1"/>
          <w:sz w:val="28"/>
          <w:szCs w:val="28"/>
        </w:rPr>
        <w:t xml:space="preserve"> либо </w:t>
      </w:r>
      <w:proofErr w:type="gramStart"/>
      <w:r w:rsidR="00457088">
        <w:rPr>
          <w:rFonts w:eastAsia="Arial"/>
          <w:iCs/>
          <w:color w:val="000000" w:themeColor="text1"/>
          <w:sz w:val="28"/>
          <w:szCs w:val="28"/>
        </w:rPr>
        <w:t>через</w:t>
      </w:r>
      <w:r w:rsidR="00457088" w:rsidRPr="00A85F27">
        <w:rPr>
          <w:sz w:val="28"/>
          <w:szCs w:val="28"/>
        </w:rPr>
        <w:t xml:space="preserve"> </w:t>
      </w:r>
      <w:r w:rsidR="00457088">
        <w:rPr>
          <w:sz w:val="28"/>
          <w:szCs w:val="28"/>
        </w:rPr>
        <w:t xml:space="preserve">многофункциональный центр </w:t>
      </w:r>
      <w:r w:rsidR="00457088" w:rsidRPr="003C1304">
        <w:rPr>
          <w:sz w:val="28"/>
          <w:szCs w:val="28"/>
        </w:rPr>
        <w:t>в соответствии с заключенным в установленном Правительством Российской Федерации порядке соглашением о взаимодействии</w:t>
      </w:r>
      <w:proofErr w:type="gramEnd"/>
      <w:r w:rsidR="00457088">
        <w:rPr>
          <w:sz w:val="28"/>
          <w:szCs w:val="28"/>
        </w:rPr>
        <w:t xml:space="preserve"> </w:t>
      </w:r>
      <w:r w:rsidR="00F27FBD" w:rsidRPr="00BB44EB">
        <w:rPr>
          <w:color w:val="000000" w:themeColor="text1"/>
          <w:sz w:val="28"/>
          <w:szCs w:val="28"/>
        </w:rPr>
        <w:t>с заявление</w:t>
      </w:r>
      <w:r w:rsidR="00C739D2">
        <w:rPr>
          <w:color w:val="000000" w:themeColor="text1"/>
          <w:sz w:val="28"/>
          <w:szCs w:val="28"/>
        </w:rPr>
        <w:t xml:space="preserve"> (Приложение 4)</w:t>
      </w:r>
      <w:r w:rsidR="00F27FBD" w:rsidRPr="00BB44EB">
        <w:rPr>
          <w:color w:val="000000" w:themeColor="text1"/>
          <w:sz w:val="28"/>
          <w:szCs w:val="28"/>
        </w:rPr>
        <w:t xml:space="preserve"> о выдаче разрешения на ввод объекта в эксплуатацию.</w:t>
      </w:r>
      <w:r w:rsidR="00304CC3" w:rsidRPr="00BB44EB">
        <w:rPr>
          <w:color w:val="000000" w:themeColor="text1"/>
          <w:sz w:val="28"/>
          <w:szCs w:val="28"/>
        </w:rPr>
        <w:t xml:space="preserve"> К заявлению прилагаются следующие документы: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правоустанавливающие документы на земельный участок;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градостроительный план земельного участка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разрешение на строительство;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</w:t>
      </w:r>
      <w:r w:rsidR="00F67EAC" w:rsidRPr="00BB44EB">
        <w:rPr>
          <w:color w:val="000000" w:themeColor="text1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</w:t>
      </w:r>
      <w:r w:rsidR="00F67EAC" w:rsidRPr="00BB44EB">
        <w:rPr>
          <w:color w:val="000000" w:themeColor="text1"/>
          <w:sz w:val="28"/>
          <w:szCs w:val="28"/>
        </w:rPr>
        <w:t>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>6</w:t>
      </w:r>
      <w:r w:rsidR="00F67EAC" w:rsidRPr="00BB44EB">
        <w:rPr>
          <w:color w:val="000000" w:themeColor="text1"/>
          <w:sz w:val="28"/>
          <w:szCs w:val="28"/>
        </w:rPr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</w:t>
      </w:r>
      <w:r w:rsidR="00915E69">
        <w:rPr>
          <w:color w:val="000000" w:themeColor="text1"/>
          <w:sz w:val="28"/>
          <w:szCs w:val="28"/>
        </w:rPr>
        <w:t>а</w:t>
      </w:r>
      <w:r w:rsidR="002340A0">
        <w:rPr>
          <w:color w:val="000000" w:themeColor="text1"/>
          <w:sz w:val="28"/>
          <w:szCs w:val="28"/>
        </w:rPr>
        <w:t>льного жилищного строительства</w:t>
      </w:r>
      <w:r w:rsidR="00915E69">
        <w:rPr>
          <w:color w:val="000000" w:themeColor="text1"/>
          <w:sz w:val="28"/>
          <w:szCs w:val="28"/>
        </w:rPr>
        <w:t>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D87850">
        <w:rPr>
          <w:color w:val="000000" w:themeColor="text1"/>
          <w:sz w:val="28"/>
          <w:szCs w:val="28"/>
        </w:rPr>
        <w:t>7</w:t>
      </w:r>
      <w:r w:rsidR="00F67EAC" w:rsidRPr="00D87850">
        <w:rPr>
          <w:color w:val="000000" w:themeColor="text1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 w:rsidR="00D87850">
        <w:rPr>
          <w:color w:val="000000" w:themeColor="text1"/>
          <w:sz w:val="28"/>
          <w:szCs w:val="28"/>
        </w:rPr>
        <w:t>го обеспечения (при их наличии):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98448D" w:rsidRPr="00BB44EB">
        <w:rPr>
          <w:color w:val="000000" w:themeColor="text1"/>
          <w:sz w:val="28"/>
          <w:szCs w:val="28"/>
        </w:rPr>
        <w:t>) акт о выполнении заявителем технических условий присоединения к электрической сети (если осуществлено присоединение к электрическим сетям);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98448D" w:rsidRPr="00BB44EB">
        <w:rPr>
          <w:color w:val="000000" w:themeColor="text1"/>
          <w:sz w:val="28"/>
          <w:szCs w:val="28"/>
        </w:rPr>
        <w:t xml:space="preserve">) акт о готовности внутриплощадочных и внутридомовых сетей </w:t>
      </w:r>
      <w:r w:rsidR="00E52050" w:rsidRPr="00BB44EB">
        <w:rPr>
          <w:color w:val="000000" w:themeColor="text1"/>
          <w:sz w:val="28"/>
          <w:szCs w:val="28"/>
        </w:rPr>
        <w:t xml:space="preserve">и </w:t>
      </w:r>
      <w:r w:rsidR="0098448D" w:rsidRPr="00BB44EB">
        <w:rPr>
          <w:color w:val="000000" w:themeColor="text1"/>
          <w:sz w:val="28"/>
          <w:szCs w:val="28"/>
        </w:rPr>
        <w:t>оборудования подключаемого объекта к подаче тепловой энергии и теплоносителя (если осуществлено присоединение к системе теплоснабжения);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98448D" w:rsidRPr="00BB44EB">
        <w:rPr>
          <w:color w:val="000000" w:themeColor="text1"/>
          <w:sz w:val="28"/>
          <w:szCs w:val="28"/>
        </w:rPr>
        <w:t>) акт о технической готовности объектов централизованной системы горячего водоснабжения (если осуществлено присоединение к централизованным системам горячего водоснабжения);</w:t>
      </w:r>
    </w:p>
    <w:p w:rsidR="00E52050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E52050" w:rsidRPr="00BB44EB">
        <w:rPr>
          <w:color w:val="000000" w:themeColor="text1"/>
          <w:sz w:val="28"/>
          <w:szCs w:val="28"/>
        </w:rPr>
        <w:t>) акт о готовности внутриплощадочных и (или)  внутридомовых сетей и  оборудования объекта к подключению к централизованной системе холодного водоснабжения (если осуществлено присоединение к централизованным системам холодного водоснабжения);</w:t>
      </w:r>
    </w:p>
    <w:p w:rsidR="00E52050" w:rsidRPr="00BB44EB" w:rsidRDefault="00976EB9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</w:t>
      </w:r>
      <w:proofErr w:type="spellEnd"/>
      <w:r w:rsidR="00E52050" w:rsidRPr="00BB44EB">
        <w:rPr>
          <w:color w:val="000000" w:themeColor="text1"/>
          <w:sz w:val="28"/>
          <w:szCs w:val="28"/>
        </w:rPr>
        <w:t xml:space="preserve">) акт о готовности внутриплощадочных и (или)  внутридомовых сетей и  оборудования объекта к подключению к централизованной бытовой или общесплавной системе водоотведения (если осуществлено присоединение к </w:t>
      </w:r>
      <w:proofErr w:type="gramStart"/>
      <w:r w:rsidR="00E52050" w:rsidRPr="00BB44EB">
        <w:rPr>
          <w:color w:val="000000" w:themeColor="text1"/>
          <w:sz w:val="28"/>
          <w:szCs w:val="28"/>
        </w:rPr>
        <w:t>централизованным</w:t>
      </w:r>
      <w:proofErr w:type="gramEnd"/>
      <w:r w:rsidR="00E52050" w:rsidRPr="00BB44EB">
        <w:rPr>
          <w:color w:val="000000" w:themeColor="text1"/>
          <w:sz w:val="28"/>
          <w:szCs w:val="28"/>
        </w:rPr>
        <w:t xml:space="preserve"> бытовым и общесплавным система водоот</w:t>
      </w:r>
      <w:r w:rsidR="00B903BC" w:rsidRPr="00BB44EB">
        <w:rPr>
          <w:color w:val="000000" w:themeColor="text1"/>
          <w:sz w:val="28"/>
          <w:szCs w:val="28"/>
        </w:rPr>
        <w:t>в</w:t>
      </w:r>
      <w:r w:rsidR="00E52050" w:rsidRPr="00BB44EB">
        <w:rPr>
          <w:color w:val="000000" w:themeColor="text1"/>
          <w:sz w:val="28"/>
          <w:szCs w:val="28"/>
        </w:rPr>
        <w:t>едения);</w:t>
      </w:r>
    </w:p>
    <w:p w:rsidR="00B903BC" w:rsidRPr="00BB44EB" w:rsidRDefault="00976EB9" w:rsidP="00B903B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</w:t>
      </w:r>
      <w:r w:rsidR="00B903BC" w:rsidRPr="00BB44EB">
        <w:rPr>
          <w:color w:val="000000" w:themeColor="text1"/>
          <w:sz w:val="28"/>
          <w:szCs w:val="28"/>
        </w:rPr>
        <w:t>) акт о готовности внутриплощадочных и (или)  внутридомовых сетей и  оборудования объекта к подключению к централизованной ливневой системе водоотведения (если осуществлено присоединение к централизованным ливневым системам водоотведения);</w:t>
      </w:r>
    </w:p>
    <w:p w:rsidR="00B903BC" w:rsidRPr="00BB44EB" w:rsidRDefault="008E0B6E" w:rsidP="00D04DA3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ж) </w:t>
      </w:r>
      <w:r w:rsidR="00583F85" w:rsidRPr="00BB44EB">
        <w:rPr>
          <w:color w:val="000000" w:themeColor="text1"/>
          <w:sz w:val="28"/>
          <w:szCs w:val="28"/>
        </w:rPr>
        <w:t xml:space="preserve">акт о готовности сетей </w:t>
      </w:r>
      <w:proofErr w:type="spellStart"/>
      <w:r w:rsidR="00583F85" w:rsidRPr="00BB44EB">
        <w:rPr>
          <w:color w:val="000000" w:themeColor="text1"/>
          <w:sz w:val="28"/>
          <w:szCs w:val="28"/>
        </w:rPr>
        <w:t>газопотребления</w:t>
      </w:r>
      <w:proofErr w:type="spellEnd"/>
      <w:r w:rsidR="00583F85" w:rsidRPr="00BB44EB">
        <w:rPr>
          <w:color w:val="000000" w:themeColor="text1"/>
          <w:sz w:val="28"/>
          <w:szCs w:val="28"/>
        </w:rPr>
        <w:t xml:space="preserve"> и газоиспользующего оборудования к подключению (технологическому присоединению) (если осуществлено присоединение к сетям газораспределения);</w:t>
      </w:r>
    </w:p>
    <w:p w:rsidR="00F67EAC" w:rsidRPr="00BB44EB" w:rsidRDefault="003C7D5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C9421F">
        <w:rPr>
          <w:color w:val="000000" w:themeColor="text1"/>
          <w:sz w:val="28"/>
          <w:szCs w:val="28"/>
        </w:rPr>
        <w:t xml:space="preserve">) </w:t>
      </w:r>
      <w:r w:rsidR="00F67EAC" w:rsidRPr="00BB44EB">
        <w:rPr>
          <w:color w:val="000000" w:themeColor="text1"/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</w:t>
      </w:r>
      <w:r w:rsidR="00A75949">
        <w:rPr>
          <w:color w:val="000000" w:themeColor="text1"/>
          <w:sz w:val="28"/>
          <w:szCs w:val="28"/>
        </w:rPr>
        <w:t>е</w:t>
      </w:r>
      <w:r w:rsidR="00F67EAC" w:rsidRPr="00BB44EB">
        <w:rPr>
          <w:color w:val="000000" w:themeColor="text1"/>
          <w:sz w:val="28"/>
          <w:szCs w:val="28"/>
        </w:rPr>
        <w:t xml:space="preserve">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</w:t>
      </w:r>
      <w:r w:rsidR="00D04DA3" w:rsidRPr="00BB44EB">
        <w:rPr>
          <w:color w:val="000000" w:themeColor="text1"/>
          <w:sz w:val="28"/>
          <w:szCs w:val="28"/>
        </w:rPr>
        <w:t xml:space="preserve"> на основании договора)</w:t>
      </w:r>
      <w:r w:rsidR="00D04DA3" w:rsidRPr="00BB44EB">
        <w:rPr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324D3E" w:rsidRDefault="003C7D5D" w:rsidP="003C7D5D">
      <w:pPr>
        <w:pStyle w:val="Style"/>
        <w:spacing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9</w:t>
      </w:r>
      <w:r w:rsidR="00F67EAC" w:rsidRPr="00BB44EB">
        <w:rPr>
          <w:color w:val="000000" w:themeColor="text1"/>
          <w:sz w:val="28"/>
          <w:szCs w:val="28"/>
        </w:rPr>
        <w:t>) заключение органа государс</w:t>
      </w:r>
      <w:r w:rsidR="00490AEB" w:rsidRPr="00BB44EB">
        <w:rPr>
          <w:color w:val="000000" w:themeColor="text1"/>
          <w:sz w:val="28"/>
          <w:szCs w:val="28"/>
        </w:rPr>
        <w:t xml:space="preserve">твенного строительного надзора </w:t>
      </w:r>
      <w:r w:rsidR="00F67EAC" w:rsidRPr="00BB44EB">
        <w:rPr>
          <w:color w:val="000000" w:themeColor="text1"/>
          <w:sz w:val="28"/>
          <w:szCs w:val="28"/>
        </w:rPr>
        <w:t>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</w:t>
      </w:r>
      <w:r w:rsidR="00490AEB" w:rsidRPr="00BB44EB">
        <w:rPr>
          <w:color w:val="000000" w:themeColor="text1"/>
          <w:sz w:val="28"/>
          <w:szCs w:val="28"/>
        </w:rPr>
        <w:t xml:space="preserve">ментов и проектной документации, </w:t>
      </w:r>
      <w:r w:rsidR="00490AEB"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  <w:r w:rsidR="00490AEB" w:rsidRPr="00BB44EB">
        <w:rPr>
          <w:color w:val="000000" w:themeColor="text1"/>
          <w:sz w:val="28"/>
          <w:szCs w:val="28"/>
          <w:shd w:val="clear" w:color="auto" w:fill="FFFFFF" w:themeFill="background1"/>
        </w:rPr>
        <w:br/>
      </w:r>
      <w:r w:rsidR="009122C7" w:rsidRPr="00BB44EB">
        <w:rPr>
          <w:color w:val="000000" w:themeColor="text1"/>
          <w:sz w:val="28"/>
          <w:szCs w:val="28"/>
        </w:rPr>
        <w:t xml:space="preserve">         </w:t>
      </w:r>
      <w:r w:rsidR="00A60D00">
        <w:rPr>
          <w:color w:val="000000"/>
          <w:sz w:val="28"/>
          <w:szCs w:val="28"/>
          <w:shd w:val="clear" w:color="auto" w:fill="FFFFFF"/>
        </w:rPr>
        <w:t>10)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</w:t>
      </w:r>
      <w:r w:rsidR="002E2BDA">
        <w:rPr>
          <w:color w:val="000000"/>
          <w:sz w:val="28"/>
          <w:szCs w:val="28"/>
          <w:shd w:val="clear" w:color="auto" w:fill="FFFFFF"/>
        </w:rPr>
        <w:t>».</w:t>
      </w:r>
    </w:p>
    <w:p w:rsidR="00F67EAC" w:rsidRDefault="001027C6" w:rsidP="000D7279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2.6.4. </w:t>
      </w:r>
      <w:r w:rsidRPr="004A4E05">
        <w:rPr>
          <w:bCs/>
          <w:sz w:val="28"/>
          <w:szCs w:val="28"/>
        </w:rPr>
        <w:t>Правительством Российской Федерации могут устанавливаться помимо предусмотренных </w:t>
      </w:r>
      <w:hyperlink r:id="rId17" w:anchor="dst278" w:history="1">
        <w:r w:rsidRPr="001027C6">
          <w:rPr>
            <w:rStyle w:val="a3"/>
            <w:bCs/>
            <w:color w:val="000000" w:themeColor="text1"/>
            <w:sz w:val="28"/>
            <w:szCs w:val="28"/>
            <w:u w:val="none"/>
          </w:rPr>
          <w:t>пунктом 2.6.3</w:t>
        </w:r>
      </w:hyperlink>
      <w:r w:rsidRPr="001027C6">
        <w:rPr>
          <w:bCs/>
          <w:sz w:val="28"/>
          <w:szCs w:val="28"/>
        </w:rPr>
        <w:t> </w:t>
      </w:r>
      <w:r w:rsidRPr="004A4E05">
        <w:rPr>
          <w:bCs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</w:t>
      </w:r>
      <w:r>
        <w:rPr>
          <w:bCs/>
          <w:sz w:val="28"/>
          <w:szCs w:val="28"/>
        </w:rPr>
        <w:t>ельства на государственный учет.</w:t>
      </w:r>
    </w:p>
    <w:p w:rsidR="001027C6" w:rsidRPr="00BB44EB" w:rsidRDefault="001027C6" w:rsidP="000D7279">
      <w:pPr>
        <w:shd w:val="clear" w:color="auto" w:fill="FFFFFF" w:themeFill="background1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504708" w:rsidRPr="00BB44EB" w:rsidRDefault="00504708" w:rsidP="00504708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2.7.  Исчерпывающий перечень документов, необходимых в 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504708" w:rsidRPr="00BB44EB" w:rsidRDefault="00504708" w:rsidP="006B0D24">
      <w:pPr>
        <w:spacing w:before="100" w:beforeAutospacing="1" w:line="276" w:lineRule="auto"/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2.7.1. Перечень документов (их копии или сведения, содержащиеся в них),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</w:t>
      </w:r>
      <w:r w:rsidR="00E52F7D">
        <w:rPr>
          <w:color w:val="000000" w:themeColor="text1"/>
          <w:sz w:val="28"/>
          <w:szCs w:val="28"/>
        </w:rPr>
        <w:t xml:space="preserve">, которые запрашиваются администрацией </w:t>
      </w:r>
      <w:proofErr w:type="spellStart"/>
      <w:r w:rsidR="00E52F7D">
        <w:rPr>
          <w:color w:val="000000" w:themeColor="text1"/>
          <w:sz w:val="28"/>
          <w:szCs w:val="28"/>
        </w:rPr>
        <w:t>Троснянского</w:t>
      </w:r>
      <w:proofErr w:type="spellEnd"/>
      <w:r w:rsidR="00E52F7D">
        <w:rPr>
          <w:color w:val="000000" w:themeColor="text1"/>
          <w:sz w:val="28"/>
          <w:szCs w:val="28"/>
        </w:rPr>
        <w:t xml:space="preserve"> района, если заявитель не представил эти документы самостоятельно;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504708" w:rsidRPr="00BB44EB" w:rsidRDefault="00504708" w:rsidP="006B0D24">
      <w:pPr>
        <w:spacing w:line="276" w:lineRule="auto"/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правоустанавливающие документы на земельный участок;</w:t>
      </w:r>
    </w:p>
    <w:p w:rsidR="00504708" w:rsidRPr="00BB44EB" w:rsidRDefault="00504708" w:rsidP="0050470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градостроительный план земельного участка</w:t>
      </w:r>
      <w:r w:rsidR="00E52F7D">
        <w:rPr>
          <w:color w:val="000000" w:themeColor="text1"/>
          <w:sz w:val="28"/>
          <w:szCs w:val="28"/>
        </w:rPr>
        <w:t>;</w:t>
      </w:r>
    </w:p>
    <w:p w:rsidR="00504708" w:rsidRPr="00BB44EB" w:rsidRDefault="00504708" w:rsidP="00504708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строительство;</w:t>
      </w:r>
    </w:p>
    <w:p w:rsidR="00504708" w:rsidRPr="00BB44EB" w:rsidRDefault="00504708" w:rsidP="0050470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заключение органа государственного строительного надзора (в 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="006B0D24">
        <w:rPr>
          <w:color w:val="000000" w:themeColor="text1"/>
          <w:sz w:val="28"/>
          <w:szCs w:val="28"/>
        </w:rPr>
        <w:t>.</w:t>
      </w:r>
    </w:p>
    <w:p w:rsidR="004752FA" w:rsidRPr="00BB44EB" w:rsidRDefault="004752FA" w:rsidP="004752FA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0D7279" w:rsidRPr="00BB44EB" w:rsidRDefault="000D7279" w:rsidP="000D7279">
      <w:pPr>
        <w:shd w:val="clear" w:color="auto" w:fill="FFFFFF" w:themeFill="background1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2.8. Указание на запрет требования от заявителя отдельных документов, необходимых для предоставления муниципальной услуги</w:t>
      </w:r>
    </w:p>
    <w:p w:rsidR="00F67EAC" w:rsidRPr="00BB44EB" w:rsidRDefault="00F67EAC" w:rsidP="00F67EAC">
      <w:pPr>
        <w:ind w:firstLine="539"/>
        <w:jc w:val="both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2.8.1. Требовать от заявителя предоставления иных документов </w:t>
      </w:r>
      <w:r w:rsidRPr="00BB44EB">
        <w:rPr>
          <w:color w:val="000000" w:themeColor="text1"/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2.8.2. </w:t>
      </w:r>
      <w:proofErr w:type="gramStart"/>
      <w:r w:rsidRPr="00BB44EB">
        <w:rPr>
          <w:color w:val="000000" w:themeColor="text1"/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 w:rsidRPr="00BB44EB">
        <w:rPr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F67EAC" w:rsidRPr="00BB44EB" w:rsidRDefault="00F67EAC" w:rsidP="00F67E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right="-6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2.9. Перечень оснований для отказа в приеме документов, необходимых  для предоставления муниципальной услуги.</w:t>
      </w:r>
    </w:p>
    <w:p w:rsidR="00834878" w:rsidRPr="00BB44EB" w:rsidRDefault="00834878" w:rsidP="00834878">
      <w:pPr>
        <w:spacing w:line="100" w:lineRule="atLeast"/>
        <w:ind w:firstLine="720"/>
        <w:jc w:val="both"/>
        <w:rPr>
          <w:color w:val="000000" w:themeColor="text1"/>
          <w:sz w:val="28"/>
          <w:szCs w:val="28"/>
        </w:rPr>
      </w:pPr>
    </w:p>
    <w:p w:rsidR="00834878" w:rsidRPr="00BB44EB" w:rsidRDefault="00834878" w:rsidP="00834878">
      <w:pPr>
        <w:spacing w:line="100" w:lineRule="atLeast"/>
        <w:ind w:firstLine="720"/>
        <w:jc w:val="both"/>
        <w:rPr>
          <w:color w:val="000000" w:themeColor="text1"/>
          <w:sz w:val="28"/>
          <w:szCs w:val="28"/>
        </w:rPr>
      </w:pPr>
      <w:r w:rsidRPr="00981C61">
        <w:rPr>
          <w:color w:val="000000" w:themeColor="text1"/>
          <w:sz w:val="28"/>
          <w:szCs w:val="28"/>
        </w:rPr>
        <w:t xml:space="preserve">2.9.1. </w:t>
      </w:r>
      <w:r w:rsidR="00F27FBD" w:rsidRPr="00981C61">
        <w:rPr>
          <w:color w:val="000000" w:themeColor="text1"/>
          <w:sz w:val="28"/>
          <w:szCs w:val="28"/>
        </w:rPr>
        <w:t xml:space="preserve">Основания для отказа в </w:t>
      </w:r>
      <w:r w:rsidRPr="00981C61">
        <w:rPr>
          <w:rFonts w:eastAsia="Arial"/>
          <w:iCs/>
          <w:color w:val="000000" w:themeColor="text1"/>
          <w:sz w:val="28"/>
          <w:szCs w:val="28"/>
        </w:rPr>
        <w:t xml:space="preserve">приеме документов, необходимых для предоставления </w:t>
      </w:r>
      <w:r w:rsidR="00F27FBD" w:rsidRPr="00981C61">
        <w:rPr>
          <w:rFonts w:eastAsia="Arial"/>
          <w:iCs/>
          <w:color w:val="000000" w:themeColor="text1"/>
          <w:sz w:val="28"/>
          <w:szCs w:val="28"/>
        </w:rPr>
        <w:t xml:space="preserve">муниципальной услуги, не </w:t>
      </w:r>
      <w:r w:rsidR="00981C61" w:rsidRPr="00981C61">
        <w:rPr>
          <w:rFonts w:eastAsia="Arial"/>
          <w:iCs/>
          <w:color w:val="000000" w:themeColor="text1"/>
          <w:sz w:val="28"/>
          <w:szCs w:val="28"/>
        </w:rPr>
        <w:t>установлены</w:t>
      </w:r>
      <w:r w:rsidR="00F27FBD" w:rsidRPr="00981C61">
        <w:rPr>
          <w:rFonts w:eastAsia="Arial"/>
          <w:iCs/>
          <w:color w:val="000000" w:themeColor="text1"/>
          <w:sz w:val="28"/>
          <w:szCs w:val="28"/>
        </w:rPr>
        <w:t>.</w:t>
      </w:r>
    </w:p>
    <w:p w:rsidR="00834878" w:rsidRPr="00BB44EB" w:rsidRDefault="00834878" w:rsidP="00981C61">
      <w:pPr>
        <w:spacing w:line="100" w:lineRule="atLeast"/>
        <w:jc w:val="both"/>
        <w:rPr>
          <w:color w:val="000000" w:themeColor="text1"/>
          <w:sz w:val="28"/>
          <w:szCs w:val="28"/>
        </w:rPr>
      </w:pPr>
    </w:p>
    <w:p w:rsidR="00834878" w:rsidRPr="005638DF" w:rsidRDefault="00834878" w:rsidP="00834878">
      <w:pPr>
        <w:spacing w:line="100" w:lineRule="atLeast"/>
        <w:ind w:firstLine="705"/>
        <w:jc w:val="center"/>
        <w:rPr>
          <w:bCs/>
          <w:color w:val="000000" w:themeColor="text1"/>
          <w:sz w:val="28"/>
          <w:szCs w:val="28"/>
        </w:rPr>
      </w:pPr>
      <w:r w:rsidRPr="005638DF">
        <w:rPr>
          <w:color w:val="000000" w:themeColor="text1"/>
          <w:sz w:val="28"/>
          <w:szCs w:val="28"/>
        </w:rPr>
        <w:t xml:space="preserve">2.10. </w:t>
      </w:r>
      <w:r w:rsidRPr="005638DF">
        <w:rPr>
          <w:bCs/>
          <w:color w:val="000000" w:themeColor="text1"/>
          <w:sz w:val="28"/>
          <w:szCs w:val="28"/>
        </w:rPr>
        <w:t>Основания для отказа в предоставлении муниципальной услуги</w:t>
      </w:r>
    </w:p>
    <w:p w:rsidR="00F67EAC" w:rsidRPr="00BB44EB" w:rsidRDefault="00F67EAC" w:rsidP="00E656F7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473EBD" w:rsidRPr="00F73D41" w:rsidRDefault="00473EBD" w:rsidP="00473EBD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>
        <w:rPr>
          <w:rFonts w:eastAsia="Arial"/>
          <w:bCs/>
          <w:iCs/>
          <w:color w:val="000000" w:themeColor="text1"/>
          <w:sz w:val="28"/>
          <w:szCs w:val="28"/>
        </w:rPr>
        <w:t>2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>.10.</w:t>
      </w:r>
      <w:r>
        <w:rPr>
          <w:rFonts w:eastAsia="Arial"/>
          <w:bCs/>
          <w:iCs/>
          <w:color w:val="000000" w:themeColor="text1"/>
          <w:sz w:val="28"/>
          <w:szCs w:val="28"/>
        </w:rPr>
        <w:t>1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 xml:space="preserve">. </w:t>
      </w:r>
      <w:r w:rsidRPr="00BB44EB">
        <w:rPr>
          <w:rFonts w:eastAsia="Arial"/>
          <w:bCs/>
          <w:iCs/>
          <w:color w:val="000000" w:themeColor="text1"/>
          <w:sz w:val="28"/>
          <w:szCs w:val="28"/>
          <w:shd w:val="clear" w:color="auto" w:fill="FFFFFF"/>
        </w:rPr>
        <w:t xml:space="preserve">Основанием для отказа в предоставлении муниципальной услуги    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>является:</w:t>
      </w:r>
    </w:p>
    <w:p w:rsidR="00473EBD" w:rsidRPr="00BB44EB" w:rsidRDefault="00473EBD" w:rsidP="00473EBD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а) в выдаче разрешения на строительство может быть отказано </w:t>
      </w:r>
      <w:proofErr w:type="gramStart"/>
      <w:r w:rsidRPr="00BB44EB">
        <w:rPr>
          <w:color w:val="000000" w:themeColor="text1"/>
          <w:sz w:val="28"/>
          <w:szCs w:val="28"/>
        </w:rPr>
        <w:t>при</w:t>
      </w:r>
      <w:proofErr w:type="gramEnd"/>
      <w:r>
        <w:rPr>
          <w:color w:val="000000" w:themeColor="text1"/>
          <w:sz w:val="28"/>
          <w:szCs w:val="28"/>
        </w:rPr>
        <w:t>: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473EBD" w:rsidRPr="00BB44EB" w:rsidRDefault="00473EBD" w:rsidP="00473EBD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1) </w:t>
      </w:r>
      <w:proofErr w:type="gramStart"/>
      <w:r w:rsidRPr="00BB44EB">
        <w:rPr>
          <w:color w:val="000000" w:themeColor="text1"/>
          <w:sz w:val="28"/>
          <w:szCs w:val="28"/>
        </w:rPr>
        <w:t>отсутствии</w:t>
      </w:r>
      <w:proofErr w:type="gramEnd"/>
      <w:r w:rsidRPr="00BB44EB">
        <w:rPr>
          <w:color w:val="000000" w:themeColor="text1"/>
          <w:sz w:val="28"/>
          <w:szCs w:val="28"/>
        </w:rPr>
        <w:t xml:space="preserve"> документов, предусмотренных пунктов 2.6.1; 2.6.2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настоящего регламента;</w:t>
      </w:r>
    </w:p>
    <w:p w:rsidR="00473EBD" w:rsidRDefault="00473EBD" w:rsidP="00473EBD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color w:val="000000" w:themeColor="text1"/>
          <w:sz w:val="28"/>
          <w:szCs w:val="28"/>
        </w:rPr>
        <w:t xml:space="preserve">2) </w:t>
      </w:r>
      <w:r w:rsidRPr="00BB44EB">
        <w:rPr>
          <w:color w:val="000000" w:themeColor="text1"/>
          <w:sz w:val="28"/>
          <w:szCs w:val="28"/>
        </w:rPr>
        <w:t>несоответстви</w:t>
      </w:r>
      <w:r>
        <w:rPr>
          <w:color w:val="000000" w:themeColor="text1"/>
          <w:sz w:val="28"/>
          <w:szCs w:val="28"/>
        </w:rPr>
        <w:t>е</w:t>
      </w:r>
      <w:r w:rsidRPr="00BB44EB">
        <w:rPr>
          <w:color w:val="000000" w:themeColor="text1"/>
          <w:sz w:val="28"/>
          <w:szCs w:val="28"/>
        </w:rPr>
        <w:t xml:space="preserve"> представленных документов требованиям</w:t>
      </w:r>
      <w:r>
        <w:rPr>
          <w:color w:val="000000" w:themeColor="text1"/>
          <w:sz w:val="28"/>
          <w:szCs w:val="28"/>
        </w:rPr>
        <w:t xml:space="preserve"> к строительству, реконструкции объекта капитального строительства,</w:t>
      </w:r>
      <w:r w:rsidRPr="00BB44E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установленным на дату выдачи представленного  для получения разрешения на строительство </w:t>
      </w:r>
      <w:r w:rsidRPr="00BB44EB">
        <w:rPr>
          <w:color w:val="000000" w:themeColor="text1"/>
          <w:sz w:val="28"/>
          <w:szCs w:val="28"/>
        </w:rPr>
        <w:t>градостроительного плана земельного участка</w:t>
      </w:r>
      <w:r>
        <w:rPr>
          <w:color w:val="000000" w:themeColor="text1"/>
          <w:sz w:val="28"/>
          <w:szCs w:val="28"/>
        </w:rPr>
        <w:t>;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473EBD" w:rsidRDefault="00473EBD" w:rsidP="00473EBD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несоответ</w:t>
      </w:r>
      <w:r>
        <w:rPr>
          <w:color w:val="000000" w:themeColor="text1"/>
          <w:sz w:val="28"/>
          <w:szCs w:val="28"/>
        </w:rPr>
        <w:t xml:space="preserve">ствие представленных документов </w:t>
      </w:r>
      <w:r w:rsidRPr="00BB44EB">
        <w:rPr>
          <w:color w:val="000000" w:themeColor="text1"/>
          <w:sz w:val="28"/>
          <w:szCs w:val="28"/>
        </w:rPr>
        <w:t>требованиям, установленным в разрешении на отклонение от предельных параметров разрешенного строительства, реконструкции.</w:t>
      </w:r>
    </w:p>
    <w:p w:rsidR="00473EBD" w:rsidRDefault="00473EBD" w:rsidP="00473E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несоответствие </w:t>
      </w:r>
      <w:r w:rsidRPr="00F457C2">
        <w:rPr>
          <w:color w:val="000000" w:themeColor="text1"/>
          <w:sz w:val="28"/>
          <w:szCs w:val="28"/>
        </w:rPr>
        <w:t>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r>
        <w:rPr>
          <w:color w:val="000000" w:themeColor="text1"/>
          <w:sz w:val="28"/>
          <w:szCs w:val="28"/>
        </w:rPr>
        <w:t>;</w:t>
      </w:r>
    </w:p>
    <w:p w:rsidR="00473EBD" w:rsidRPr="00BB44EB" w:rsidRDefault="00473EBD" w:rsidP="00473EBD">
      <w:pPr>
        <w:ind w:firstLine="709"/>
        <w:jc w:val="both"/>
        <w:rPr>
          <w:color w:val="000000" w:themeColor="text1"/>
          <w:sz w:val="28"/>
          <w:szCs w:val="28"/>
        </w:rPr>
      </w:pPr>
    </w:p>
    <w:p w:rsidR="00473EBD" w:rsidRPr="00BB44EB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б) в выдаче разрешения на ввод объекта в эксплуатацию может быть отказано:</w:t>
      </w:r>
    </w:p>
    <w:p w:rsidR="00473EBD" w:rsidRPr="00BB44EB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при отсутствии документов, предусмотренных пунктом 2.6.3</w:t>
      </w:r>
      <w:r>
        <w:rPr>
          <w:color w:val="000000" w:themeColor="text1"/>
          <w:sz w:val="28"/>
          <w:szCs w:val="28"/>
        </w:rPr>
        <w:t>, 2.6.4</w:t>
      </w:r>
      <w:r w:rsidRPr="00BB44EB">
        <w:rPr>
          <w:color w:val="000000" w:themeColor="text1"/>
          <w:sz w:val="28"/>
          <w:szCs w:val="28"/>
        </w:rPr>
        <w:t xml:space="preserve"> настоящего регламента; </w:t>
      </w:r>
    </w:p>
    <w:p w:rsidR="00473EBD" w:rsidRPr="00BB44EB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>2) несоответствии объекта капитального строительства требованиям</w:t>
      </w:r>
      <w:r>
        <w:rPr>
          <w:color w:val="000000" w:themeColor="text1"/>
          <w:sz w:val="28"/>
          <w:szCs w:val="28"/>
        </w:rPr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</w:t>
      </w:r>
      <w:r w:rsidRPr="00BB44EB">
        <w:rPr>
          <w:color w:val="000000" w:themeColor="text1"/>
          <w:sz w:val="28"/>
          <w:szCs w:val="28"/>
        </w:rPr>
        <w:t>градостроительного плана земельного участка</w:t>
      </w:r>
      <w:r>
        <w:rPr>
          <w:color w:val="000000" w:themeColor="text1"/>
          <w:sz w:val="28"/>
          <w:szCs w:val="28"/>
        </w:rPr>
        <w:t>;</w:t>
      </w:r>
      <w:r w:rsidRPr="00BB44EB">
        <w:rPr>
          <w:color w:val="000000" w:themeColor="text1"/>
          <w:sz w:val="28"/>
          <w:szCs w:val="28"/>
        </w:rPr>
        <w:t xml:space="preserve"> </w:t>
      </w:r>
      <w:proofErr w:type="gramEnd"/>
    </w:p>
    <w:p w:rsidR="00473EBD" w:rsidRPr="00BB44EB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</w:t>
      </w:r>
      <w:proofErr w:type="gramStart"/>
      <w:r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Pr="00BB44EB">
        <w:rPr>
          <w:color w:val="000000" w:themeColor="text1"/>
          <w:sz w:val="28"/>
          <w:szCs w:val="28"/>
        </w:rPr>
        <w:t xml:space="preserve"> объекта капитального строительства требованиям, установленным в разрешении на строительство;</w:t>
      </w:r>
    </w:p>
    <w:p w:rsidR="00473EBD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4) </w:t>
      </w:r>
      <w:proofErr w:type="gramStart"/>
      <w:r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Pr="00BB44EB">
        <w:rPr>
          <w:color w:val="000000" w:themeColor="text1"/>
          <w:sz w:val="28"/>
          <w:szCs w:val="28"/>
        </w:rPr>
        <w:t xml:space="preserve">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73EBD" w:rsidRPr="00F457C2" w:rsidRDefault="00473EBD" w:rsidP="00473EBD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Pr="000C1D09">
        <w:rPr>
          <w:color w:val="000000" w:themeColor="text1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0C1D09">
        <w:rPr>
          <w:color w:val="000000" w:themeColor="text1"/>
          <w:sz w:val="28"/>
          <w:szCs w:val="28"/>
        </w:rPr>
        <w:t>Федерации</w:t>
      </w:r>
      <w:proofErr w:type="gramEnd"/>
      <w:r w:rsidRPr="000C1D09">
        <w:rPr>
          <w:color w:val="000000" w:themeColor="text1"/>
          <w:sz w:val="28"/>
          <w:szCs w:val="28"/>
        </w:rPr>
        <w:t xml:space="preserve"> на дату выдачи представленного для получения разрешения на строительство градостроительного плана земельного участка градостроительным регламентом.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2.11. Плата за предоставление муниципальной услуги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</w:t>
      </w:r>
      <w:r w:rsidR="00B37E6D" w:rsidRPr="00BB44EB">
        <w:rPr>
          <w:color w:val="000000" w:themeColor="text1"/>
          <w:sz w:val="28"/>
          <w:szCs w:val="28"/>
        </w:rPr>
        <w:t xml:space="preserve">оставление муниципальной услуги </w:t>
      </w:r>
      <w:r w:rsidRPr="00BB44EB">
        <w:rPr>
          <w:color w:val="000000" w:themeColor="text1"/>
          <w:sz w:val="28"/>
          <w:szCs w:val="28"/>
        </w:rPr>
        <w:t>осуществляется без взимания платы.</w:t>
      </w:r>
    </w:p>
    <w:p w:rsidR="00F67EAC" w:rsidRPr="00BB44EB" w:rsidRDefault="00F67EAC" w:rsidP="00261461">
      <w:pPr>
        <w:pStyle w:val="Arial12095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ConsPlusNormal"/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 xml:space="preserve">2.12. Максимальный срок ожидания в очереди 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2.12.1. Максимальный срок ожидания в очереди при подаче </w:t>
      </w:r>
      <w:r w:rsidR="001E0F91">
        <w:rPr>
          <w:color w:val="000000" w:themeColor="text1"/>
          <w:sz w:val="28"/>
          <w:szCs w:val="28"/>
        </w:rPr>
        <w:t xml:space="preserve">заявления </w:t>
      </w:r>
      <w:r w:rsidRPr="00BB44EB">
        <w:rPr>
          <w:color w:val="000000" w:themeColor="text1"/>
          <w:sz w:val="28"/>
          <w:szCs w:val="28"/>
        </w:rPr>
        <w:t>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2.12.2. Регистрация полученного заявления (уведомления) и присвоение ему входящего номера осуществляется должностным лицом </w:t>
      </w:r>
      <w:r w:rsidR="001E0F91">
        <w:rPr>
          <w:color w:val="000000" w:themeColor="text1"/>
          <w:sz w:val="28"/>
          <w:szCs w:val="28"/>
        </w:rPr>
        <w:t xml:space="preserve">администрации </w:t>
      </w:r>
      <w:proofErr w:type="spellStart"/>
      <w:r w:rsidR="001E0F91">
        <w:rPr>
          <w:color w:val="000000" w:themeColor="text1"/>
          <w:sz w:val="28"/>
          <w:szCs w:val="28"/>
        </w:rPr>
        <w:t>Тросняского</w:t>
      </w:r>
      <w:proofErr w:type="spellEnd"/>
      <w:r w:rsidR="001E0F91">
        <w:rPr>
          <w:color w:val="000000" w:themeColor="text1"/>
          <w:sz w:val="28"/>
          <w:szCs w:val="28"/>
        </w:rPr>
        <w:t xml:space="preserve"> района</w:t>
      </w:r>
      <w:r w:rsidRPr="00BB44EB">
        <w:rPr>
          <w:color w:val="000000" w:themeColor="text1"/>
          <w:sz w:val="28"/>
          <w:szCs w:val="28"/>
        </w:rPr>
        <w:t>, ответственным за делопроизводство, не позднее дня, следующего за днем получения.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 Требования к местам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F67EAC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 xml:space="preserve"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</w:t>
      </w:r>
      <w:proofErr w:type="spellStart"/>
      <w:r w:rsidRPr="00E440C5">
        <w:rPr>
          <w:bCs/>
          <w:sz w:val="28"/>
          <w:szCs w:val="28"/>
        </w:rPr>
        <w:t>Троснянского</w:t>
      </w:r>
      <w:proofErr w:type="spellEnd"/>
      <w:r w:rsidRPr="00E440C5">
        <w:rPr>
          <w:bCs/>
          <w:sz w:val="28"/>
          <w:szCs w:val="28"/>
        </w:rPr>
        <w:t xml:space="preserve">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</w:t>
      </w:r>
      <w:proofErr w:type="spellStart"/>
      <w:r w:rsidRPr="00E440C5">
        <w:rPr>
          <w:bCs/>
          <w:sz w:val="28"/>
          <w:szCs w:val="28"/>
        </w:rPr>
        <w:t>с</w:t>
      </w:r>
      <w:proofErr w:type="gramStart"/>
      <w:r w:rsidRPr="00E440C5">
        <w:rPr>
          <w:bCs/>
          <w:sz w:val="28"/>
          <w:szCs w:val="28"/>
        </w:rPr>
        <w:t>.Т</w:t>
      </w:r>
      <w:proofErr w:type="gramEnd"/>
      <w:r w:rsidRPr="00E440C5">
        <w:rPr>
          <w:bCs/>
          <w:sz w:val="28"/>
          <w:szCs w:val="28"/>
        </w:rPr>
        <w:t>росна</w:t>
      </w:r>
      <w:proofErr w:type="spellEnd"/>
      <w:r w:rsidRPr="00E440C5">
        <w:rPr>
          <w:bCs/>
          <w:sz w:val="28"/>
          <w:szCs w:val="28"/>
        </w:rPr>
        <w:t xml:space="preserve"> ул.Ленина д.4.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>Для предоставления муниципальной услуги по месту жительства инвалида, такой гражданин вправе обратиться с соответствующей просьбой по телефону (48666)21-</w:t>
      </w:r>
      <w:r w:rsidR="00E615A8">
        <w:rPr>
          <w:bCs/>
          <w:sz w:val="28"/>
          <w:szCs w:val="28"/>
        </w:rPr>
        <w:t>6</w:t>
      </w:r>
      <w:r w:rsidRPr="00E440C5">
        <w:rPr>
          <w:bCs/>
          <w:sz w:val="28"/>
          <w:szCs w:val="28"/>
        </w:rPr>
        <w:t>-0</w:t>
      </w:r>
      <w:r w:rsidR="00E615A8">
        <w:rPr>
          <w:bCs/>
          <w:sz w:val="28"/>
          <w:szCs w:val="28"/>
        </w:rPr>
        <w:t>5</w:t>
      </w:r>
      <w:r w:rsidRPr="00E440C5">
        <w:rPr>
          <w:bCs/>
          <w:sz w:val="28"/>
          <w:szCs w:val="28"/>
        </w:rPr>
        <w:t xml:space="preserve"> или иным доступным для него способом.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>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440C5">
        <w:rPr>
          <w:bCs/>
          <w:sz w:val="28"/>
          <w:szCs w:val="28"/>
        </w:rPr>
        <w:t>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 w:rsidRPr="00E440C5">
        <w:rPr>
          <w:bCs/>
          <w:sz w:val="28"/>
          <w:szCs w:val="28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 xml:space="preserve">- допускается участие при предоставлении муниципальной услуги </w:t>
      </w:r>
      <w:proofErr w:type="spellStart"/>
      <w:r w:rsidRPr="00E440C5">
        <w:rPr>
          <w:bCs/>
          <w:sz w:val="28"/>
          <w:szCs w:val="28"/>
        </w:rPr>
        <w:t>сурдопереводчика</w:t>
      </w:r>
      <w:proofErr w:type="spellEnd"/>
      <w:r w:rsidRPr="00E440C5">
        <w:rPr>
          <w:bCs/>
          <w:sz w:val="28"/>
          <w:szCs w:val="28"/>
        </w:rPr>
        <w:t xml:space="preserve"> и </w:t>
      </w:r>
      <w:proofErr w:type="spellStart"/>
      <w:r w:rsidRPr="00E440C5">
        <w:rPr>
          <w:bCs/>
          <w:sz w:val="28"/>
          <w:szCs w:val="28"/>
        </w:rPr>
        <w:t>тифлосурдопереводчика</w:t>
      </w:r>
      <w:proofErr w:type="spellEnd"/>
      <w:r w:rsidRPr="00E440C5">
        <w:rPr>
          <w:bCs/>
          <w:sz w:val="28"/>
          <w:szCs w:val="28"/>
        </w:rPr>
        <w:t>, а также иного лица, владеющего жестовым языком;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 xml:space="preserve">Обеспечена транспортная доступность инвалидов к месту предоставления муниципальной услуги: 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>- на прилегающей к зданию территории оборудовано место для парковки автотранспортных средств инвалидов;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453224" w:rsidRPr="00E440C5" w:rsidRDefault="00453224" w:rsidP="004532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453224" w:rsidRPr="00BB44EB" w:rsidRDefault="00453224" w:rsidP="00453224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производится информирование инвалида о доступных маршрутах общественного транспорта.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Доступ заявителей к парковочным местам является бесплатным.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2.13.3. В помещениях для ожидания заявителям отводятся места, оборудованные стульями, кресельными секциями.</w:t>
      </w:r>
    </w:p>
    <w:p w:rsidR="00F67EAC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B93CE5" w:rsidRPr="00BB44EB" w:rsidRDefault="00B93CE5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E440C5">
        <w:rPr>
          <w:bCs/>
          <w:sz w:val="28"/>
          <w:szCs w:val="28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стульями и столами для оформления документов.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режим работы органов, предоставляющих муниципальную услугу;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графики личного приема граждан уполномоченными должностными лицами;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настоящий административный регламент.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2.14. Показатели доступности и качества </w:t>
      </w:r>
      <w:r w:rsidRPr="00BB44EB">
        <w:rPr>
          <w:color w:val="000000" w:themeColor="text1"/>
          <w:sz w:val="28"/>
          <w:szCs w:val="28"/>
        </w:rPr>
        <w:br/>
        <w:t>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2.14.1. При предоставлении муниципальной услуги Отделом обеспечивается реализация следующих прав заявителей: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BB44EB">
        <w:rPr>
          <w:color w:val="000000" w:themeColor="text1"/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BB44EB">
        <w:rPr>
          <w:color w:val="000000" w:themeColor="text1"/>
          <w:sz w:val="28"/>
          <w:szCs w:val="28"/>
        </w:rPr>
        <w:br/>
        <w:t>к обращению;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2.14.2. Количественные показатели доступности и качества предоставления муниципальной услуги представлены в таблице.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9836" w:type="dxa"/>
        <w:tblInd w:w="-115" w:type="dxa"/>
        <w:tblLayout w:type="fixed"/>
        <w:tblLook w:val="0000"/>
      </w:tblPr>
      <w:tblGrid>
        <w:gridCol w:w="7338"/>
        <w:gridCol w:w="2498"/>
      </w:tblGrid>
      <w:tr w:rsidR="00F67EAC" w:rsidRPr="00BB44EB" w:rsidTr="008A6F05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Показатели доступности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 письменной (электронной) форме</w:t>
            </w: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 без взаимодействия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 устной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не более 15 мин.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имеется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имеется</w:t>
            </w:r>
          </w:p>
        </w:tc>
      </w:tr>
      <w:tr w:rsidR="00F67EAC" w:rsidRPr="00BB44EB" w:rsidTr="008A6F05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Показатели качества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100 %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F67EAC" w:rsidRPr="00BB44EB" w:rsidTr="008A6F0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BB44EB">
              <w:rPr>
                <w:color w:val="000000" w:themeColor="text1"/>
                <w:sz w:val="28"/>
                <w:szCs w:val="28"/>
              </w:rPr>
              <w:t>услуги</w:t>
            </w:r>
            <w:proofErr w:type="gramEnd"/>
            <w:r w:rsidRPr="00BB44EB">
              <w:rPr>
                <w:color w:val="000000" w:themeColor="text1"/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8A6F05" w:rsidRDefault="008A6F05" w:rsidP="00F67EAC">
      <w:pPr>
        <w:ind w:firstLine="720"/>
        <w:jc w:val="both"/>
        <w:rPr>
          <w:sz w:val="28"/>
          <w:szCs w:val="28"/>
        </w:rPr>
      </w:pPr>
    </w:p>
    <w:p w:rsidR="00F67EAC" w:rsidRDefault="008A6F05" w:rsidP="00F67EAC">
      <w:pPr>
        <w:ind w:firstLine="720"/>
        <w:jc w:val="both"/>
        <w:rPr>
          <w:sz w:val="28"/>
          <w:szCs w:val="28"/>
        </w:rPr>
      </w:pPr>
      <w:r w:rsidRPr="0077529F">
        <w:rPr>
          <w:sz w:val="28"/>
          <w:szCs w:val="28"/>
        </w:rPr>
        <w:t>2.14.3.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8A6F05" w:rsidRPr="00BB44EB" w:rsidRDefault="008A6F05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 Особенности предоставления муниципальной услуги в электронной форме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2.15.1. Заявление  на предоставление муниципальной услуги и документы могут быть направлены в администрацию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BB44EB">
        <w:rPr>
          <w:color w:val="000000" w:themeColor="text1"/>
          <w:sz w:val="28"/>
          <w:szCs w:val="28"/>
          <w:u w:val="single"/>
        </w:rPr>
        <w:t>http://</w:t>
      </w:r>
      <w:r w:rsidRPr="00BB44EB">
        <w:rPr>
          <w:color w:val="000000" w:themeColor="text1"/>
          <w:sz w:val="28"/>
          <w:szCs w:val="28"/>
          <w:u w:val="single"/>
          <w:lang w:val="en-US"/>
        </w:rPr>
        <w:t>www</w:t>
      </w:r>
      <w:r w:rsidRPr="00BB44EB">
        <w:rPr>
          <w:color w:val="000000" w:themeColor="text1"/>
          <w:sz w:val="28"/>
          <w:szCs w:val="28"/>
          <w:u w:val="single"/>
        </w:rPr>
        <w:t>.</w:t>
      </w:r>
      <w:proofErr w:type="spellStart"/>
      <w:r w:rsidRPr="00BB44EB">
        <w:rPr>
          <w:color w:val="000000" w:themeColor="text1"/>
          <w:sz w:val="28"/>
          <w:szCs w:val="28"/>
          <w:u w:val="single"/>
          <w:lang w:val="en-US"/>
        </w:rPr>
        <w:t>qosuslugi</w:t>
      </w:r>
      <w:proofErr w:type="spellEnd"/>
      <w:r w:rsidRPr="00BB44EB">
        <w:rPr>
          <w:color w:val="000000" w:themeColor="text1"/>
          <w:sz w:val="28"/>
          <w:szCs w:val="28"/>
          <w:u w:val="single"/>
        </w:rPr>
        <w:t>.</w:t>
      </w:r>
      <w:proofErr w:type="spellStart"/>
      <w:r w:rsidRPr="00BB44EB">
        <w:rPr>
          <w:color w:val="000000" w:themeColor="text1"/>
          <w:sz w:val="28"/>
          <w:szCs w:val="28"/>
          <w:u w:val="single"/>
        </w:rPr>
        <w:t>ru</w:t>
      </w:r>
      <w:proofErr w:type="spellEnd"/>
      <w:r w:rsidRPr="00BB44EB">
        <w:rPr>
          <w:color w:val="000000" w:themeColor="text1"/>
          <w:sz w:val="28"/>
          <w:szCs w:val="28"/>
        </w:rPr>
        <w:t>);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подача заявителем запроса о предоставлении муниципальной услуги, и прием такого запроса администрацией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получение заявителем сведений о ходе выполнения запроса о предоставлении услуги;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F67EAC" w:rsidRPr="00BB44EB" w:rsidRDefault="00F67EAC" w:rsidP="00F67EAC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F67EAC" w:rsidRPr="00BB44EB" w:rsidRDefault="00F67EAC" w:rsidP="00F15579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III. Последовательность и сроки выполнения административных процедур, требования к порядку их выполнения</w:t>
      </w:r>
    </w:p>
    <w:p w:rsidR="00F67EAC" w:rsidRPr="00BB44EB" w:rsidRDefault="00F67EAC" w:rsidP="00F67EAC">
      <w:pPr>
        <w:ind w:firstLine="709"/>
        <w:jc w:val="both"/>
        <w:rPr>
          <w:rFonts w:eastAsia="Arial"/>
          <w:i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3.1. Перечень административных процедур</w:t>
      </w:r>
    </w:p>
    <w:p w:rsidR="009E2DAD" w:rsidRPr="00BB44EB" w:rsidRDefault="009E2DAD" w:rsidP="009E2DAD">
      <w:pPr>
        <w:spacing w:before="100" w:beforeAutospacing="1" w:after="100" w:afterAutospacing="1"/>
        <w:ind w:firstLine="67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приём и регистрация заявления и документов заявителя</w:t>
      </w:r>
      <w:proofErr w:type="gramStart"/>
      <w:r w:rsidR="003E68AD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;</w:t>
      </w:r>
      <w:proofErr w:type="gramEnd"/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истребование документов, необходимых для предоставления муниципальной услуги, и находящихся в распоряжении других органов и организаций;</w:t>
      </w:r>
    </w:p>
    <w:p w:rsidR="00D13ED4" w:rsidRPr="00BB44EB" w:rsidRDefault="009E2DAD" w:rsidP="00D13ED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  </w:t>
      </w:r>
      <w:r w:rsidR="003962BB" w:rsidRPr="00BB44EB">
        <w:rPr>
          <w:color w:val="000000" w:themeColor="text1"/>
          <w:sz w:val="28"/>
          <w:szCs w:val="28"/>
        </w:rPr>
        <w:t>проверка</w:t>
      </w:r>
      <w:r w:rsidRPr="00BB44EB">
        <w:rPr>
          <w:color w:val="000000" w:themeColor="text1"/>
          <w:sz w:val="28"/>
          <w:szCs w:val="28"/>
        </w:rPr>
        <w:t xml:space="preserve"> документов, представленных заявителем и полученных в результате межведомственного взаимодействия,  необходимых для предоставления муниципальной услуги и принятие решения о предоставлении муниципальной услуги либо об отказе в предоставлении муниципальной услуги;</w:t>
      </w:r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4) выдача заявителю результата предоставления муниципальной услуги.</w:t>
      </w:r>
    </w:p>
    <w:p w:rsidR="009E2DAD" w:rsidRPr="00BB44EB" w:rsidRDefault="009E2DAD" w:rsidP="009E2DAD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3.1.2. Блок-схема предоставления  муниципальной услуги представлена в приложении  2 к настоящему Административному регламенту.</w:t>
      </w:r>
    </w:p>
    <w:p w:rsidR="00F67EAC" w:rsidRPr="00BB44EB" w:rsidRDefault="009E2DAD" w:rsidP="009E2DAD">
      <w:pPr>
        <w:spacing w:before="100" w:beforeAutospacing="1" w:after="100" w:afterAutospacing="1"/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3.2. Прием и регистрация заявления и документов </w:t>
      </w:r>
    </w:p>
    <w:p w:rsidR="009E2DAD" w:rsidRPr="00BB44EB" w:rsidRDefault="009E2DAD" w:rsidP="009E2DAD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3.2.1. Основанием для начала административной процедуры приема и регистрации заявления на предоставление муниципальной услуги  является поступление  от заявителя в приемную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заявления на предоставление муниципальной услуги и документов, необходимых для предоставления муниципальной услуги, посредством: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</w:t>
      </w:r>
      <w:r w:rsidRPr="00D13ED4">
        <w:rPr>
          <w:color w:val="000000" w:themeColor="text1"/>
          <w:sz w:val="28"/>
          <w:szCs w:val="28"/>
        </w:rPr>
        <w:t>электронной цифровой подписью.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B47400" w:rsidRPr="00BB44EB" w:rsidRDefault="002D0F1B" w:rsidP="002D0F1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3.2.2. При получении заявления со всеми необходимыми документами специалист, ответственный за </w:t>
      </w:r>
      <w:r w:rsidR="00750A22">
        <w:rPr>
          <w:color w:val="000000" w:themeColor="text1"/>
          <w:sz w:val="28"/>
          <w:szCs w:val="28"/>
        </w:rPr>
        <w:t>прием и регистрации документов</w:t>
      </w:r>
      <w:r w:rsidRPr="00BB44EB">
        <w:rPr>
          <w:color w:val="000000" w:themeColor="text1"/>
          <w:sz w:val="28"/>
          <w:szCs w:val="28"/>
        </w:rPr>
        <w:t xml:space="preserve">, </w:t>
      </w:r>
      <w:r w:rsidR="007D5E2E">
        <w:rPr>
          <w:color w:val="000000" w:themeColor="text1"/>
          <w:sz w:val="28"/>
          <w:szCs w:val="28"/>
        </w:rPr>
        <w:t xml:space="preserve"> в течени</w:t>
      </w:r>
      <w:proofErr w:type="gramStart"/>
      <w:r w:rsidR="007D5E2E">
        <w:rPr>
          <w:color w:val="000000" w:themeColor="text1"/>
          <w:sz w:val="28"/>
          <w:szCs w:val="28"/>
        </w:rPr>
        <w:t>и</w:t>
      </w:r>
      <w:proofErr w:type="gramEnd"/>
      <w:r w:rsidR="007D5E2E">
        <w:rPr>
          <w:color w:val="000000" w:themeColor="text1"/>
          <w:sz w:val="28"/>
          <w:szCs w:val="28"/>
        </w:rPr>
        <w:t xml:space="preserve"> 1 дня</w:t>
      </w:r>
      <w:r w:rsidR="00750A22">
        <w:rPr>
          <w:color w:val="000000" w:themeColor="text1"/>
          <w:sz w:val="28"/>
          <w:szCs w:val="28"/>
        </w:rPr>
        <w:t xml:space="preserve"> со дня поступления в администрацию </w:t>
      </w:r>
      <w:proofErr w:type="spellStart"/>
      <w:r w:rsidR="00750A22">
        <w:rPr>
          <w:color w:val="000000" w:themeColor="text1"/>
          <w:sz w:val="28"/>
          <w:szCs w:val="28"/>
        </w:rPr>
        <w:t>Троснянского</w:t>
      </w:r>
      <w:proofErr w:type="spellEnd"/>
      <w:r w:rsidR="00750A22">
        <w:rPr>
          <w:color w:val="000000" w:themeColor="text1"/>
          <w:sz w:val="28"/>
          <w:szCs w:val="28"/>
        </w:rPr>
        <w:t xml:space="preserve"> района заявления и документов осуществляет регистрацию с указанием количества прилагаемых к нему документов, в журнале входящей корреспонденции,</w:t>
      </w:r>
      <w:r w:rsidR="007D5E2E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и передает </w:t>
      </w:r>
      <w:r w:rsidR="00750A22">
        <w:rPr>
          <w:color w:val="000000" w:themeColor="text1"/>
          <w:sz w:val="28"/>
          <w:szCs w:val="28"/>
        </w:rPr>
        <w:t>Главе района</w:t>
      </w:r>
      <w:r w:rsidR="00B47400" w:rsidRPr="00BB44EB">
        <w:rPr>
          <w:color w:val="000000" w:themeColor="text1"/>
          <w:sz w:val="28"/>
          <w:szCs w:val="28"/>
        </w:rPr>
        <w:t>.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81075D" w:rsidRDefault="00B47400" w:rsidP="00B4740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8C214B">
        <w:rPr>
          <w:color w:val="000000" w:themeColor="text1"/>
          <w:sz w:val="28"/>
          <w:szCs w:val="28"/>
        </w:rPr>
        <w:t xml:space="preserve"> 3.2.3. </w:t>
      </w:r>
      <w:r w:rsidR="0081075D">
        <w:rPr>
          <w:color w:val="000000" w:themeColor="text1"/>
          <w:sz w:val="28"/>
          <w:szCs w:val="28"/>
        </w:rPr>
        <w:t>Глава района в течени</w:t>
      </w:r>
      <w:proofErr w:type="gramStart"/>
      <w:r w:rsidR="0081075D">
        <w:rPr>
          <w:color w:val="000000" w:themeColor="text1"/>
          <w:sz w:val="28"/>
          <w:szCs w:val="28"/>
        </w:rPr>
        <w:t>и</w:t>
      </w:r>
      <w:proofErr w:type="gramEnd"/>
      <w:r w:rsidR="0081075D">
        <w:rPr>
          <w:color w:val="000000" w:themeColor="text1"/>
          <w:sz w:val="28"/>
          <w:szCs w:val="28"/>
        </w:rPr>
        <w:t xml:space="preserve"> 1 дня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 (далее – начальник Отдела).</w:t>
      </w:r>
    </w:p>
    <w:p w:rsidR="009C176B" w:rsidRDefault="009C176B" w:rsidP="00B4740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3.2.4. После рассмотрения Главой района и наложения резолюции заявление с прилагаемыми к нему документами передается в приемную, где специалист администрации, ответственный за прием и регистрацию документов, в день наложения Главой района резолюции осуществляет их передачу должностному лицу, указанному в резолюции (начальнику Отдела), о чем делается отметка в журнале входящей корреспонденции.</w:t>
      </w:r>
    </w:p>
    <w:p w:rsidR="008B79D2" w:rsidRDefault="008B79D2" w:rsidP="00B4740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3.2.5. Начальник отдела в течени</w:t>
      </w:r>
      <w:proofErr w:type="gramStart"/>
      <w:r>
        <w:rPr>
          <w:color w:val="000000" w:themeColor="text1"/>
          <w:sz w:val="28"/>
          <w:szCs w:val="28"/>
        </w:rPr>
        <w:t>и</w:t>
      </w:r>
      <w:proofErr w:type="gramEnd"/>
      <w:r>
        <w:rPr>
          <w:color w:val="000000" w:themeColor="text1"/>
          <w:sz w:val="28"/>
          <w:szCs w:val="28"/>
        </w:rPr>
        <w:t xml:space="preserve"> 1 дня со дня получения заявления и прилагаемых документов определяет специалиста администрации, ответственного за подготовку и выдачу результата предоставления муниципальной услуги (далее – </w:t>
      </w:r>
      <w:r w:rsidR="000D21A2">
        <w:rPr>
          <w:color w:val="000000" w:themeColor="text1"/>
          <w:sz w:val="28"/>
          <w:szCs w:val="28"/>
        </w:rPr>
        <w:t>уполномоченный специалист Отдела</w:t>
      </w:r>
      <w:r>
        <w:rPr>
          <w:color w:val="000000" w:themeColor="text1"/>
          <w:sz w:val="28"/>
          <w:szCs w:val="28"/>
        </w:rPr>
        <w:t>) и передает ему заявление и прилагаемые документы.</w:t>
      </w:r>
    </w:p>
    <w:p w:rsidR="00B47400" w:rsidRPr="00BB44EB" w:rsidRDefault="004F5F5C" w:rsidP="00B4740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3.2.6. </w:t>
      </w:r>
      <w:r w:rsidR="000D21A2">
        <w:rPr>
          <w:color w:val="000000" w:themeColor="text1"/>
          <w:sz w:val="28"/>
          <w:szCs w:val="28"/>
        </w:rPr>
        <w:t xml:space="preserve">Уполномоченный специалист Отдела </w:t>
      </w:r>
      <w:r>
        <w:rPr>
          <w:color w:val="000000" w:themeColor="text1"/>
          <w:sz w:val="28"/>
          <w:szCs w:val="28"/>
        </w:rPr>
        <w:t>в течение 1 дня со дня получения заявления проверяет содержание заявления и рассматривает заявления на предмет возможности предоставления муниципальной услуги.</w:t>
      </w:r>
    </w:p>
    <w:p w:rsidR="002D0F1B" w:rsidRPr="00BB44EB" w:rsidRDefault="00533084" w:rsidP="0053308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2D0F1B" w:rsidRPr="00BB44EB">
        <w:rPr>
          <w:color w:val="000000" w:themeColor="text1"/>
          <w:sz w:val="28"/>
          <w:szCs w:val="28"/>
        </w:rPr>
        <w:t>3.2.</w:t>
      </w:r>
      <w:r>
        <w:rPr>
          <w:color w:val="000000" w:themeColor="text1"/>
          <w:sz w:val="28"/>
          <w:szCs w:val="28"/>
        </w:rPr>
        <w:t>7</w:t>
      </w:r>
      <w:r w:rsidR="002D0F1B" w:rsidRPr="00BB44EB">
        <w:rPr>
          <w:color w:val="000000" w:themeColor="text1"/>
          <w:sz w:val="28"/>
          <w:szCs w:val="28"/>
        </w:rPr>
        <w:t xml:space="preserve">. </w:t>
      </w:r>
      <w:r w:rsidR="000D21A2">
        <w:rPr>
          <w:color w:val="000000" w:themeColor="text1"/>
          <w:sz w:val="28"/>
          <w:szCs w:val="28"/>
        </w:rPr>
        <w:t>Уполномоченный специалист Отдела</w:t>
      </w:r>
      <w:r w:rsidR="002D0F1B" w:rsidRPr="00BB44EB">
        <w:rPr>
          <w:color w:val="000000" w:themeColor="text1"/>
          <w:sz w:val="28"/>
          <w:szCs w:val="28"/>
        </w:rPr>
        <w:t xml:space="preserve">: </w:t>
      </w:r>
    </w:p>
    <w:p w:rsidR="002D0F1B" w:rsidRPr="00BB44EB" w:rsidRDefault="002D0F1B" w:rsidP="002D0F1B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предмет обращения заявителя, а при личном обращении - устанавливает личность заявителя путем проверки документа, удостоверяющего личность</w:t>
      </w:r>
      <w:r w:rsidR="008C214B">
        <w:rPr>
          <w:color w:val="000000" w:themeColor="text1"/>
          <w:sz w:val="28"/>
          <w:szCs w:val="28"/>
        </w:rPr>
        <w:t>;</w:t>
      </w:r>
    </w:p>
    <w:p w:rsidR="002D0F1B" w:rsidRPr="00BB44EB" w:rsidRDefault="002D0F1B" w:rsidP="002D0F1B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533084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 xml:space="preserve">. При установлении  фактов отсутствия необходимых документов или несоответствия представленных документов требованиям, указанным в настоящем административном регламенте, а также в случае не подведомственности обращения,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 для предоставления муниципальной услуги, возвращает ему за</w:t>
      </w:r>
      <w:r w:rsidR="009E7D7C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представленные им документы;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если при установлении фактов отсутствия необходимых документов, или несоответствия представленных документов требованиям, указанным в настоящем административном регламенте, заявитель настаивает на приеме </w:t>
      </w:r>
      <w:r w:rsidR="009E7D7C" w:rsidRPr="00BB44EB">
        <w:rPr>
          <w:color w:val="000000" w:themeColor="text1"/>
          <w:sz w:val="28"/>
          <w:szCs w:val="28"/>
        </w:rPr>
        <w:t>заявления</w:t>
      </w:r>
      <w:r w:rsidRPr="00BB44EB">
        <w:rPr>
          <w:color w:val="000000" w:themeColor="text1"/>
          <w:sz w:val="28"/>
          <w:szCs w:val="28"/>
        </w:rPr>
        <w:t xml:space="preserve"> и документов для предоставления муниципальной услуги, специалист, ответственный за прием документов, принимает от него за</w:t>
      </w:r>
      <w:r w:rsidR="009E7D7C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вместе с представленными документами, при этом в расписке о получении документов на предоставление муниципальной услуги проставляет отметку о том, что заявителю даны разъяснения</w:t>
      </w:r>
      <w:proofErr w:type="gramEnd"/>
      <w:r w:rsidRPr="00BB44EB">
        <w:rPr>
          <w:color w:val="000000" w:themeColor="text1"/>
          <w:sz w:val="28"/>
          <w:szCs w:val="28"/>
        </w:rPr>
        <w:t xml:space="preserve"> о невозможности предоставления муниципальной услуги и он предупрежден о том, что в предоставлении муниципальн</w:t>
      </w:r>
      <w:r w:rsidR="00552245">
        <w:rPr>
          <w:color w:val="000000" w:themeColor="text1"/>
          <w:sz w:val="28"/>
          <w:szCs w:val="28"/>
        </w:rPr>
        <w:t>ой услуги ему будет отказано.</w:t>
      </w:r>
    </w:p>
    <w:p w:rsidR="002D0F1B" w:rsidRPr="00BB44EB" w:rsidRDefault="002D0F1B" w:rsidP="002D0F1B">
      <w:pPr>
        <w:ind w:firstLine="840"/>
        <w:jc w:val="both"/>
        <w:rPr>
          <w:color w:val="000000" w:themeColor="text1"/>
        </w:rPr>
      </w:pPr>
      <w:r w:rsidRPr="00BB44EB">
        <w:rPr>
          <w:color w:val="000000" w:themeColor="text1"/>
          <w:sz w:val="28"/>
          <w:szCs w:val="28"/>
        </w:rPr>
        <w:t>3.2.</w:t>
      </w:r>
      <w:r w:rsidR="00533084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>. В случае наличия всех необходимых документов и соответствия их требованиям настоящего административного регламента,</w:t>
      </w:r>
      <w:r w:rsidR="0063100C" w:rsidRPr="00BB44EB">
        <w:rPr>
          <w:color w:val="000000" w:themeColor="text1"/>
        </w:rPr>
        <w:t xml:space="preserve">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</w:rPr>
        <w:t>:</w:t>
      </w:r>
    </w:p>
    <w:p w:rsidR="002D0F1B" w:rsidRPr="006C1E74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- в случае личного обращения:</w:t>
      </w:r>
    </w:p>
    <w:p w:rsidR="002D0F1B" w:rsidRPr="006C1E74" w:rsidRDefault="002D0F1B" w:rsidP="002D0F1B">
      <w:pPr>
        <w:ind w:firstLine="84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производит копирование документов (если заявителем не предоставлены копии документов, необходимых для предоставления муниципальной услуги)</w:t>
      </w:r>
      <w:r w:rsidR="006C1E74">
        <w:rPr>
          <w:color w:val="000000" w:themeColor="text1"/>
          <w:sz w:val="28"/>
          <w:szCs w:val="28"/>
        </w:rPr>
        <w:t>;</w:t>
      </w:r>
    </w:p>
    <w:p w:rsidR="002D0F1B" w:rsidRPr="006C1E74" w:rsidRDefault="0063100C" w:rsidP="0063100C">
      <w:pPr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 xml:space="preserve">            </w:t>
      </w:r>
      <w:r w:rsidR="002D0F1B" w:rsidRPr="006C1E74">
        <w:rPr>
          <w:color w:val="000000" w:themeColor="text1"/>
          <w:sz w:val="28"/>
          <w:szCs w:val="28"/>
        </w:rPr>
        <w:t>- информирует заявителя о сроках и способах получения муниципальной услуги;</w:t>
      </w:r>
    </w:p>
    <w:p w:rsidR="00CC0BA4" w:rsidRPr="00BB44EB" w:rsidRDefault="002D0F1B" w:rsidP="00CC0BA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533084">
        <w:rPr>
          <w:color w:val="000000" w:themeColor="text1"/>
          <w:sz w:val="28"/>
          <w:szCs w:val="28"/>
        </w:rPr>
        <w:t>10</w:t>
      </w:r>
      <w:r w:rsidRPr="00BB44EB">
        <w:rPr>
          <w:color w:val="000000" w:themeColor="text1"/>
          <w:sz w:val="28"/>
          <w:szCs w:val="28"/>
        </w:rPr>
        <w:t>. Максимальный срок исполнения указанной административной процедуры – 1 рабочий день.</w:t>
      </w:r>
    </w:p>
    <w:p w:rsidR="00977A33" w:rsidRPr="00BB44EB" w:rsidRDefault="00977A33" w:rsidP="00CC0BA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533084">
        <w:rPr>
          <w:color w:val="000000" w:themeColor="text1"/>
          <w:sz w:val="28"/>
          <w:szCs w:val="28"/>
        </w:rPr>
        <w:t>11</w:t>
      </w:r>
      <w:r w:rsidRPr="00BB44EB">
        <w:rPr>
          <w:color w:val="000000" w:themeColor="text1"/>
          <w:sz w:val="28"/>
          <w:szCs w:val="28"/>
        </w:rPr>
        <w:t xml:space="preserve">. Заявление и прилагаемые к нему документы могут быть направлены в администрацию </w:t>
      </w:r>
      <w:proofErr w:type="spellStart"/>
      <w:r w:rsidR="00CC0BA4"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="00CC0BA4" w:rsidRPr="00BB44EB">
        <w:rPr>
          <w:color w:val="000000" w:themeColor="text1"/>
          <w:sz w:val="28"/>
          <w:szCs w:val="28"/>
        </w:rPr>
        <w:t xml:space="preserve"> района</w:t>
      </w:r>
      <w:r w:rsidRPr="00BB44EB">
        <w:rPr>
          <w:color w:val="000000" w:themeColor="text1"/>
          <w:sz w:val="28"/>
          <w:szCs w:val="28"/>
        </w:rPr>
        <w:t xml:space="preserve">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(функций)». В 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</w:t>
      </w:r>
      <w:r w:rsidR="00CC0BA4" w:rsidRPr="00BB44EB">
        <w:rPr>
          <w:color w:val="000000" w:themeColor="text1"/>
          <w:sz w:val="28"/>
          <w:szCs w:val="28"/>
        </w:rPr>
        <w:t>.1</w:t>
      </w:r>
      <w:r w:rsidR="00533084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 В случае</w:t>
      </w:r>
      <w:proofErr w:type="gramStart"/>
      <w:r w:rsidRPr="00BB44EB">
        <w:rPr>
          <w:color w:val="000000" w:themeColor="text1"/>
          <w:sz w:val="28"/>
          <w:szCs w:val="28"/>
        </w:rPr>
        <w:t>,</w:t>
      </w:r>
      <w:proofErr w:type="gramEnd"/>
      <w:r w:rsidRPr="00BB44EB">
        <w:rPr>
          <w:color w:val="000000" w:themeColor="text1"/>
          <w:sz w:val="28"/>
          <w:szCs w:val="28"/>
        </w:rPr>
        <w:t xml:space="preserve"> если документы были получены в электронной форме, </w:t>
      </w:r>
      <w:r w:rsidR="004E5C2F">
        <w:rPr>
          <w:color w:val="000000" w:themeColor="text1"/>
          <w:sz w:val="28"/>
          <w:szCs w:val="28"/>
        </w:rPr>
        <w:t xml:space="preserve">Администрация </w:t>
      </w:r>
      <w:r w:rsidRPr="00BB44EB">
        <w:rPr>
          <w:color w:val="000000" w:themeColor="text1"/>
          <w:sz w:val="28"/>
          <w:szCs w:val="28"/>
        </w:rPr>
        <w:t xml:space="preserve"> </w:t>
      </w:r>
      <w:r w:rsidRPr="006C1E74">
        <w:rPr>
          <w:color w:val="000000" w:themeColor="text1"/>
          <w:sz w:val="28"/>
          <w:szCs w:val="28"/>
        </w:rPr>
        <w:t>обязан</w:t>
      </w:r>
      <w:r w:rsidR="004E5C2F">
        <w:rPr>
          <w:color w:val="000000" w:themeColor="text1"/>
          <w:sz w:val="28"/>
          <w:szCs w:val="28"/>
        </w:rPr>
        <w:t>а</w:t>
      </w:r>
      <w:r w:rsidRPr="00BB44EB">
        <w:rPr>
          <w:color w:val="000000" w:themeColor="text1"/>
          <w:sz w:val="28"/>
          <w:szCs w:val="28"/>
        </w:rPr>
        <w:t xml:space="preserve"> обеспечить осуществление в электронной форме: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приема и рассмотрения заявления (уведомления);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ведения дела о предоставлении муниципальной услуги;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533084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533084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 При наличии всех необходимых документов и соответствия их требованиям к заполнению и оформлению, специалист, ответственный за прием документов: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уведомляет заявителя путем направления расписки в получении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документов (сведений) в форме электронного документа, подписанного электронной подписью </w:t>
      </w:r>
      <w:r w:rsidR="00CC0BA4" w:rsidRPr="00BB44EB">
        <w:rPr>
          <w:color w:val="000000" w:themeColor="text1"/>
          <w:sz w:val="28"/>
          <w:szCs w:val="28"/>
        </w:rPr>
        <w:t>главного специалиста-архитектора</w:t>
      </w:r>
      <w:r w:rsidRPr="00BB44EB">
        <w:rPr>
          <w:color w:val="000000" w:themeColor="text1"/>
          <w:sz w:val="28"/>
          <w:szCs w:val="28"/>
        </w:rPr>
        <w:t xml:space="preserve">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оформляет за</w:t>
      </w:r>
      <w:r w:rsidR="00CC0BA4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электронные образы полученных от заявителя документов на бумажных носителях, визирует их.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533084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 При нарушении требований, установленных к заполнению и  оформлению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прилагаемых к нему документов</w:t>
      </w:r>
      <w:r w:rsidR="00CC0BA4" w:rsidRPr="00BB44EB">
        <w:rPr>
          <w:color w:val="000000" w:themeColor="text1"/>
          <w:sz w:val="28"/>
          <w:szCs w:val="28"/>
        </w:rPr>
        <w:t xml:space="preserve">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готовит проект уведомления о мотивированном отказе с указанием причин отказа, передает его на подпись уполномоченному должностному лицу для подписания с использованием электронной подписью; 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пересылает заявителю мотивированный отказ, подписанный электронной подписью уполномоченным должностным лицом посредством отправки соответствующего статуса в раздел «Личный кабинет» федеральной государственной информационной системы «Единый портал государственных и муниципальных услуг (функций)»;</w:t>
      </w:r>
    </w:p>
    <w:p w:rsidR="00977A33" w:rsidRPr="00BB44EB" w:rsidRDefault="00977A33" w:rsidP="006C1E74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533084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4E5C2F">
        <w:rPr>
          <w:color w:val="000000" w:themeColor="text1"/>
          <w:sz w:val="28"/>
          <w:szCs w:val="28"/>
        </w:rPr>
        <w:t>Уполномоченный специалист Отдела: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комплектует запрос и представленные заявителем документы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977A33" w:rsidRPr="00BB44EB" w:rsidRDefault="004C7F85" w:rsidP="004C7F8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="00977A33" w:rsidRPr="00BB44EB">
        <w:rPr>
          <w:color w:val="000000" w:themeColor="text1"/>
          <w:sz w:val="28"/>
          <w:szCs w:val="28"/>
        </w:rPr>
        <w:t>3.2.1</w:t>
      </w:r>
      <w:r>
        <w:rPr>
          <w:color w:val="000000" w:themeColor="text1"/>
          <w:sz w:val="28"/>
          <w:szCs w:val="28"/>
        </w:rPr>
        <w:t>7</w:t>
      </w:r>
      <w:r w:rsidR="00977A33" w:rsidRPr="00BB44EB">
        <w:rPr>
          <w:color w:val="000000" w:themeColor="text1"/>
          <w:sz w:val="28"/>
          <w:szCs w:val="28"/>
        </w:rPr>
        <w:t>.Максимальный срок выполнения административной процедуры составляет 1 рабочий день.</w:t>
      </w:r>
    </w:p>
    <w:p w:rsidR="00CC0BA4" w:rsidRPr="00BB44EB" w:rsidRDefault="00CC0BA4" w:rsidP="00977A3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7A33" w:rsidRPr="00BB44EB" w:rsidRDefault="00977A33" w:rsidP="00CC0BA4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 Истребование документов, необходимых для предоставления муниципальной услуги и находящихся в распоряжении других органов и организаций</w:t>
      </w:r>
      <w:r w:rsidRPr="00BB44EB">
        <w:rPr>
          <w:color w:val="000000" w:themeColor="text1"/>
        </w:rPr>
        <w:t> </w:t>
      </w:r>
    </w:p>
    <w:p w:rsidR="00977A33" w:rsidRDefault="00977A33" w:rsidP="00977A33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506CA8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При наличии документов и сведений, необходимых для получения муниципальной услуги, которые </w:t>
      </w:r>
      <w:proofErr w:type="gramStart"/>
      <w:r w:rsidRPr="00BB44EB">
        <w:rPr>
          <w:color w:val="000000" w:themeColor="text1"/>
          <w:sz w:val="28"/>
          <w:szCs w:val="28"/>
        </w:rPr>
        <w:t xml:space="preserve">подлежат истребованию посредством системы межведомственного взаимодействия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 xml:space="preserve"> оформляет</w:t>
      </w:r>
      <w:proofErr w:type="gramEnd"/>
      <w:r w:rsidRPr="00BB44EB">
        <w:rPr>
          <w:color w:val="000000" w:themeColor="text1"/>
          <w:sz w:val="28"/>
          <w:szCs w:val="28"/>
        </w:rPr>
        <w:t xml:space="preserve">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proofErr w:type="gramStart"/>
      <w:r>
        <w:rPr>
          <w:sz w:val="28"/>
          <w:szCs w:val="28"/>
        </w:rPr>
        <w:t xml:space="preserve">В целях получения документов (их копий или сведений, содержащихся в них), указанных в  подразделе 2.6  раздела </w:t>
      </w:r>
      <w:r>
        <w:rPr>
          <w:kern w:val="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 настоящего административного регламента, Отдел может осуществлять взаимодействие в электронной форме с использованием единой системы межведомственного электронного взаимодействия (далее – СМЭВ) с государственными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необходимые для предоставления государственной услуги.</w:t>
      </w:r>
      <w:proofErr w:type="gramEnd"/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3.3.3.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3.3.4.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государственной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3.3.5.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3.3.6.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3F7479" w:rsidRP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Состав документов (их копии, сведения, содержащиеся в них), которые необходимы  для предоставления муниципальной услуги и находятся в распоряжении других органов и организаций: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правоустанавливающие документы на земельный участок;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градостроительный план земельного участка;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отклонение от предельных параметров разрешенного строительства, реконструкции (в случае если застройщику было предоставлено такое разрешение в соответствии со статьей 40 Градостроительного кодекса Российской Федерации).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строительство;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заключение органа государственного строительного надзора (в 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</w:p>
    <w:p w:rsidR="00977A33" w:rsidRPr="00BB44EB" w:rsidRDefault="00977A33" w:rsidP="00977A33">
      <w:pPr>
        <w:ind w:firstLine="735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4E5C2F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поступлении ответов на запросы от органов и организаций доукомплектовывает 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</w:r>
    </w:p>
    <w:p w:rsidR="00CC0BA4" w:rsidRPr="00BB44EB" w:rsidRDefault="00F93693" w:rsidP="00CC0BA4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>
        <w:rPr>
          <w:color w:val="000000" w:themeColor="text1"/>
          <w:sz w:val="28"/>
          <w:szCs w:val="28"/>
        </w:rPr>
        <w:t>11</w:t>
      </w:r>
      <w:r w:rsidRPr="00BB44EB">
        <w:rPr>
          <w:color w:val="000000" w:themeColor="text1"/>
          <w:sz w:val="28"/>
          <w:szCs w:val="28"/>
        </w:rPr>
        <w:t xml:space="preserve">. Срок исполнения указанной административной процедуры – </w:t>
      </w:r>
      <w:r>
        <w:rPr>
          <w:color w:val="000000" w:themeColor="text1"/>
          <w:sz w:val="28"/>
          <w:szCs w:val="28"/>
          <w:shd w:val="clear" w:color="auto" w:fill="FFFFFF"/>
        </w:rPr>
        <w:t>3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дня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977A33" w:rsidRPr="00BB44EB" w:rsidRDefault="00977A33" w:rsidP="00977A33">
      <w:pPr>
        <w:spacing w:before="120" w:after="120"/>
        <w:ind w:firstLine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3.4. </w:t>
      </w:r>
      <w:r w:rsidR="00506CA8" w:rsidRPr="00BB44EB">
        <w:rPr>
          <w:color w:val="000000" w:themeColor="text1"/>
          <w:sz w:val="28"/>
          <w:szCs w:val="28"/>
        </w:rPr>
        <w:t>Проверка</w:t>
      </w:r>
      <w:r w:rsidRPr="00BB44EB">
        <w:rPr>
          <w:color w:val="000000" w:themeColor="text1"/>
          <w:sz w:val="28"/>
          <w:szCs w:val="28"/>
        </w:rPr>
        <w:t xml:space="preserve"> документов, представленных заявителем и полученных в результате межведомственного взаимодействия,  необходимых для предоставления муниципальной услуги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</w:t>
      </w:r>
      <w:r w:rsidR="00506CA8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317BA7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проверяет комплектность предоставленных документов в соответствии с требованиями, установленными подразделом 2.6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регламента, и отсутствие оснований для отказа, установленных подразделом 2.10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полномочий на право обращения с за</w:t>
      </w:r>
      <w:r w:rsidR="00506CA8" w:rsidRPr="00BB44EB">
        <w:rPr>
          <w:color w:val="000000" w:themeColor="text1"/>
          <w:sz w:val="28"/>
          <w:szCs w:val="28"/>
        </w:rPr>
        <w:t>явлением</w:t>
      </w:r>
      <w:r w:rsidRPr="00BB44EB">
        <w:rPr>
          <w:color w:val="000000" w:themeColor="text1"/>
          <w:sz w:val="28"/>
          <w:szCs w:val="28"/>
        </w:rPr>
        <w:t xml:space="preserve"> о предоставлении муниципальной услуги (в случае, когда с за</w:t>
      </w:r>
      <w:r w:rsidR="00506CA8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обращается представитель заявителя) и их оформление;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принадлежность заявителя к категории заявителей;</w:t>
      </w:r>
    </w:p>
    <w:p w:rsidR="00977A33" w:rsidRPr="006C1E74" w:rsidRDefault="006C1E74" w:rsidP="006C1E74">
      <w:pPr>
        <w:jc w:val="both"/>
      </w:pPr>
      <w:r>
        <w:rPr>
          <w:color w:val="000000" w:themeColor="text1"/>
          <w:sz w:val="28"/>
          <w:szCs w:val="28"/>
        </w:rPr>
        <w:t xml:space="preserve">           </w:t>
      </w:r>
      <w:r w:rsidR="00977A33" w:rsidRPr="00BB44EB">
        <w:rPr>
          <w:color w:val="000000" w:themeColor="text1"/>
          <w:sz w:val="28"/>
          <w:szCs w:val="28"/>
        </w:rPr>
        <w:t xml:space="preserve">- осуществляет проверку соответствия проектной документации </w:t>
      </w:r>
      <w:r w:rsidRPr="006C1E74">
        <w:rPr>
          <w:sz w:val="28"/>
          <w:szCs w:val="28"/>
        </w:rPr>
        <w:t>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</w:t>
      </w:r>
      <w:r>
        <w:rPr>
          <w:sz w:val="28"/>
          <w:szCs w:val="28"/>
        </w:rPr>
        <w:t xml:space="preserve">. </w:t>
      </w:r>
      <w:r>
        <w:br/>
      </w:r>
      <w:r w:rsidRPr="006C1E74">
        <w:rPr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на основании анализа комплекта документов заявителя (в т.ч. полученных в результате межведомственного взаимодействия) устанавливает отсутствие (наличие) оснований для отказа в предоставлении муниципальной услуги.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3.4.3. При установлении отсутствия оснований для отказа в предоставлении муниципальной услуги, предусмотренных  настоящим административным регламентом, </w:t>
      </w:r>
      <w:r w:rsidR="00317BA7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 xml:space="preserve">, осуществляет подготовку проекта   разрешения на строительство, на ввод объекта в эксплуатацию по форме, установленной постановлением </w:t>
      </w:r>
      <w:r w:rsidR="00375EB0" w:rsidRPr="00BB44EB">
        <w:rPr>
          <w:color w:val="000000" w:themeColor="text1"/>
          <w:sz w:val="28"/>
          <w:szCs w:val="28"/>
        </w:rPr>
        <w:t>приказом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375EB0" w:rsidRPr="00BB44EB">
        <w:rPr>
          <w:color w:val="000000" w:themeColor="text1"/>
          <w:sz w:val="28"/>
          <w:szCs w:val="28"/>
        </w:rPr>
        <w:t>Минстроя России</w:t>
      </w:r>
      <w:r w:rsidRPr="00BB44EB">
        <w:rPr>
          <w:color w:val="000000" w:themeColor="text1"/>
          <w:sz w:val="28"/>
          <w:szCs w:val="28"/>
        </w:rPr>
        <w:t xml:space="preserve"> от </w:t>
      </w:r>
      <w:r w:rsidR="00375EB0" w:rsidRPr="00BB44EB">
        <w:rPr>
          <w:color w:val="000000" w:themeColor="text1"/>
          <w:sz w:val="28"/>
          <w:szCs w:val="28"/>
        </w:rPr>
        <w:t>19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375EB0" w:rsidRPr="00BB44EB">
        <w:rPr>
          <w:color w:val="000000" w:themeColor="text1"/>
          <w:sz w:val="28"/>
          <w:szCs w:val="28"/>
        </w:rPr>
        <w:t>февраля</w:t>
      </w:r>
      <w:r w:rsidRPr="00BB44EB">
        <w:rPr>
          <w:color w:val="000000" w:themeColor="text1"/>
          <w:sz w:val="28"/>
          <w:szCs w:val="28"/>
        </w:rPr>
        <w:t xml:space="preserve"> 20</w:t>
      </w:r>
      <w:r w:rsidR="00375EB0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5 года № </w:t>
      </w:r>
      <w:r w:rsidR="00375EB0" w:rsidRPr="00BB44EB">
        <w:rPr>
          <w:color w:val="000000" w:themeColor="text1"/>
          <w:sz w:val="28"/>
          <w:szCs w:val="28"/>
        </w:rPr>
        <w:t>117/</w:t>
      </w:r>
      <w:proofErr w:type="spellStart"/>
      <w:proofErr w:type="gramStart"/>
      <w:r w:rsidR="00375EB0" w:rsidRPr="00BB44EB">
        <w:rPr>
          <w:color w:val="000000" w:themeColor="text1"/>
          <w:sz w:val="28"/>
          <w:szCs w:val="28"/>
        </w:rPr>
        <w:t>пр</w:t>
      </w:r>
      <w:proofErr w:type="spellEnd"/>
      <w:proofErr w:type="gramEnd"/>
      <w:r w:rsidRPr="00BB44EB">
        <w:rPr>
          <w:color w:val="000000" w:themeColor="text1"/>
          <w:sz w:val="28"/>
          <w:szCs w:val="28"/>
        </w:rPr>
        <w:t xml:space="preserve"> «О</w:t>
      </w:r>
      <w:r w:rsidR="00375EB0" w:rsidRPr="00BB44EB">
        <w:rPr>
          <w:color w:val="000000" w:themeColor="text1"/>
          <w:sz w:val="28"/>
          <w:szCs w:val="28"/>
        </w:rPr>
        <w:t>б утверждении</w:t>
      </w:r>
      <w:r w:rsidRPr="00BB44EB">
        <w:rPr>
          <w:color w:val="000000" w:themeColor="text1"/>
          <w:sz w:val="28"/>
          <w:szCs w:val="28"/>
        </w:rPr>
        <w:t xml:space="preserve"> форм</w:t>
      </w:r>
      <w:r w:rsidR="00375EB0" w:rsidRPr="00BB44EB">
        <w:rPr>
          <w:color w:val="000000" w:themeColor="text1"/>
          <w:sz w:val="28"/>
          <w:szCs w:val="28"/>
        </w:rPr>
        <w:t>ы</w:t>
      </w:r>
      <w:r w:rsidRPr="00BB44EB">
        <w:rPr>
          <w:color w:val="000000" w:themeColor="text1"/>
          <w:sz w:val="28"/>
          <w:szCs w:val="28"/>
        </w:rPr>
        <w:t xml:space="preserve"> разрешения на строительство и форме разрешения на ввод объекта в эксплуатацию</w:t>
      </w:r>
      <w:r w:rsidR="00375EB0" w:rsidRPr="00BB44EB">
        <w:rPr>
          <w:color w:val="000000" w:themeColor="text1"/>
          <w:sz w:val="28"/>
          <w:szCs w:val="28"/>
        </w:rPr>
        <w:t>».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Разрешение в </w:t>
      </w:r>
      <w:r w:rsidR="00606AED">
        <w:rPr>
          <w:color w:val="000000" w:themeColor="text1"/>
          <w:sz w:val="28"/>
          <w:szCs w:val="28"/>
          <w:shd w:val="clear" w:color="auto" w:fill="FFFFFF"/>
        </w:rPr>
        <w:t>двух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экземплярах подписывается </w:t>
      </w:r>
      <w:r w:rsidR="005D6EE0">
        <w:rPr>
          <w:color w:val="000000" w:themeColor="text1"/>
          <w:sz w:val="28"/>
          <w:szCs w:val="28"/>
          <w:shd w:val="clear" w:color="auto" w:fill="FFFFFF"/>
        </w:rPr>
        <w:t xml:space="preserve">главой </w:t>
      </w:r>
      <w:proofErr w:type="spellStart"/>
      <w:r w:rsidR="005D6EE0">
        <w:rPr>
          <w:color w:val="000000" w:themeColor="text1"/>
          <w:sz w:val="28"/>
          <w:szCs w:val="28"/>
          <w:shd w:val="clear" w:color="auto" w:fill="FFFFFF"/>
        </w:rPr>
        <w:t>Троснянского</w:t>
      </w:r>
      <w:proofErr w:type="spellEnd"/>
      <w:r w:rsidR="005D6EE0">
        <w:rPr>
          <w:color w:val="000000" w:themeColor="text1"/>
          <w:sz w:val="28"/>
          <w:szCs w:val="28"/>
          <w:shd w:val="clear" w:color="auto" w:fill="FFFFFF"/>
        </w:rPr>
        <w:t xml:space="preserve"> района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977A33" w:rsidRDefault="00977A33" w:rsidP="00E1244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Один экземпляр разрешения хранится в Отделе.</w:t>
      </w:r>
    </w:p>
    <w:p w:rsidR="00DE56CB" w:rsidRDefault="00DE56CB" w:rsidP="00E12448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Разрешение на строительство выдается на весь срок, предусмотренный проектом организации строительства объекта капитального строительства. Разрешение на индивидуальное жилищное строительство выдается на десять лет.</w:t>
      </w:r>
    </w:p>
    <w:p w:rsidR="00261461" w:rsidRPr="00021B90" w:rsidRDefault="00DE56CB" w:rsidP="00021B90">
      <w:pPr>
        <w:jc w:val="both"/>
      </w:pPr>
      <w:r>
        <w:rPr>
          <w:color w:val="000000" w:themeColor="text1"/>
          <w:sz w:val="28"/>
          <w:szCs w:val="28"/>
        </w:rPr>
        <w:t xml:space="preserve">         </w:t>
      </w:r>
      <w:r w:rsidR="00AC5A34">
        <w:rPr>
          <w:color w:val="000000" w:themeColor="text1"/>
          <w:sz w:val="28"/>
          <w:szCs w:val="28"/>
        </w:rPr>
        <w:t xml:space="preserve">  </w:t>
      </w:r>
      <w:r w:rsidR="00021B90">
        <w:rPr>
          <w:color w:val="000000" w:themeColor="text1"/>
          <w:sz w:val="28"/>
          <w:szCs w:val="28"/>
        </w:rPr>
        <w:t xml:space="preserve">3.4.4. </w:t>
      </w:r>
      <w:r w:rsidR="00261461" w:rsidRPr="00DE56CB">
        <w:rPr>
          <w:color w:val="000000" w:themeColor="text1"/>
          <w:sz w:val="28"/>
          <w:szCs w:val="28"/>
        </w:rPr>
        <w:t>Срок действия разрешения на строительство</w:t>
      </w:r>
      <w:r w:rsidRPr="00DE56CB">
        <w:rPr>
          <w:color w:val="000000" w:themeColor="text1"/>
          <w:sz w:val="28"/>
          <w:szCs w:val="28"/>
        </w:rPr>
        <w:t xml:space="preserve"> может быть продлен по заявлению (Приложение 3) застройщика, </w:t>
      </w:r>
      <w:r w:rsidRPr="00DE56CB">
        <w:rPr>
          <w:sz w:val="28"/>
          <w:szCs w:val="28"/>
        </w:rPr>
        <w:t>поданному не менее чем за шестьдесят дней до истечения срока действия такого разрешения</w:t>
      </w:r>
      <w:r>
        <w:rPr>
          <w:sz w:val="28"/>
          <w:szCs w:val="28"/>
        </w:rPr>
        <w:t>.</w:t>
      </w:r>
      <w:r w:rsidRPr="00DE56CB">
        <w:rPr>
          <w:sz w:val="28"/>
          <w:szCs w:val="28"/>
        </w:rPr>
        <w:t xml:space="preserve"> В продлении 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такого заявления. В случае</w:t>
      </w:r>
      <w:proofErr w:type="gramStart"/>
      <w:r w:rsidRPr="00DE56CB">
        <w:rPr>
          <w:sz w:val="28"/>
          <w:szCs w:val="28"/>
        </w:rPr>
        <w:t>,</w:t>
      </w:r>
      <w:proofErr w:type="gramEnd"/>
      <w:r w:rsidRPr="00DE56CB">
        <w:rPr>
          <w:sz w:val="28"/>
          <w:szCs w:val="28"/>
        </w:rPr>
        <w:t xml:space="preserve">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</w:t>
      </w:r>
      <w:proofErr w:type="gramStart"/>
      <w:r w:rsidRPr="00DE56CB">
        <w:rPr>
          <w:sz w:val="28"/>
          <w:szCs w:val="28"/>
        </w:rPr>
        <w:t>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</w:p>
    <w:p w:rsidR="00977A33" w:rsidRPr="00BB44EB" w:rsidRDefault="00977A33" w:rsidP="00E12448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</w:t>
      </w:r>
      <w:r w:rsidR="00021B90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 При наличии оснований для отказа в предоставлении муниципальной услуги, предусмотренных настоящим административным регламентом</w:t>
      </w:r>
      <w:r w:rsidR="004D37F5" w:rsidRPr="00BB44EB">
        <w:rPr>
          <w:color w:val="000000" w:themeColor="text1"/>
          <w:sz w:val="28"/>
          <w:szCs w:val="28"/>
        </w:rPr>
        <w:t xml:space="preserve">, </w:t>
      </w:r>
      <w:r w:rsidR="00444510">
        <w:rPr>
          <w:color w:val="000000" w:themeColor="text1"/>
          <w:sz w:val="28"/>
          <w:szCs w:val="28"/>
        </w:rPr>
        <w:t>уполномоченный специалист Отдела</w:t>
      </w:r>
      <w:r w:rsidR="00444510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осуществляет подготовку уведомления об отказе в предоставлении муниципальной услуги.</w:t>
      </w:r>
    </w:p>
    <w:p w:rsidR="00977A33" w:rsidRPr="00BB44EB" w:rsidRDefault="00977A33" w:rsidP="00E12448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 3.4.</w:t>
      </w:r>
      <w:r w:rsidR="00444510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8F442D" w:rsidRPr="00BB44EB">
        <w:rPr>
          <w:color w:val="000000" w:themeColor="text1"/>
          <w:sz w:val="28"/>
          <w:szCs w:val="28"/>
        </w:rPr>
        <w:t>Максимальный срок исполнения указанной административной процедуры –</w:t>
      </w:r>
      <w:r w:rsidR="008F442D" w:rsidRPr="00BB44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84F93">
        <w:rPr>
          <w:color w:val="000000" w:themeColor="text1"/>
          <w:sz w:val="28"/>
          <w:szCs w:val="28"/>
          <w:shd w:val="clear" w:color="auto" w:fill="FFFFFF"/>
        </w:rPr>
        <w:t>2</w:t>
      </w:r>
      <w:r w:rsidR="008F442D" w:rsidRPr="00BB44EB">
        <w:rPr>
          <w:color w:val="000000" w:themeColor="text1"/>
          <w:sz w:val="28"/>
          <w:szCs w:val="28"/>
          <w:shd w:val="clear" w:color="auto" w:fill="FFFFFF"/>
        </w:rPr>
        <w:t>  д</w:t>
      </w:r>
      <w:r w:rsidR="00E84F93">
        <w:rPr>
          <w:color w:val="000000" w:themeColor="text1"/>
          <w:sz w:val="28"/>
          <w:szCs w:val="28"/>
          <w:shd w:val="clear" w:color="auto" w:fill="FFFFFF"/>
        </w:rPr>
        <w:t>ня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977A33" w:rsidRPr="00BB44EB" w:rsidRDefault="00977A33" w:rsidP="00E12448">
      <w:pPr>
        <w:ind w:firstLine="851"/>
        <w:jc w:val="both"/>
        <w:rPr>
          <w:color w:val="000000" w:themeColor="text1"/>
        </w:rPr>
      </w:pPr>
      <w:r w:rsidRPr="00BB44EB">
        <w:rPr>
          <w:color w:val="000000" w:themeColor="text1"/>
        </w:rPr>
        <w:t> </w:t>
      </w:r>
    </w:p>
    <w:p w:rsidR="00BE406A" w:rsidRDefault="00977A33" w:rsidP="00BE406A">
      <w:pPr>
        <w:ind w:firstLine="73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 Выдача заявителю результата предоставления муниципальной услуги</w:t>
      </w:r>
    </w:p>
    <w:p w:rsidR="00BE406A" w:rsidRPr="00BB44EB" w:rsidRDefault="00BE406A" w:rsidP="00BE406A">
      <w:pPr>
        <w:ind w:firstLine="735"/>
        <w:jc w:val="center"/>
        <w:rPr>
          <w:color w:val="000000" w:themeColor="text1"/>
          <w:sz w:val="28"/>
          <w:szCs w:val="28"/>
        </w:rPr>
      </w:pP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</w:t>
      </w:r>
      <w:r w:rsidR="003962BB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A4700D">
        <w:rPr>
          <w:color w:val="000000" w:themeColor="text1"/>
          <w:sz w:val="28"/>
          <w:szCs w:val="28"/>
        </w:rPr>
        <w:t>Уполномоченный специалист Отдела</w:t>
      </w:r>
      <w:r w:rsidRPr="00BB44EB">
        <w:rPr>
          <w:color w:val="000000" w:themeColor="text1"/>
          <w:sz w:val="28"/>
          <w:szCs w:val="28"/>
        </w:rPr>
        <w:t>, в зависимости от способа обращения и получения результатов муниципальной услуги, избранных заявителем (представителем</w:t>
      </w:r>
      <w:r w:rsidRPr="00BB44EB">
        <w:rPr>
          <w:color w:val="000000" w:themeColor="text1"/>
        </w:rPr>
        <w:t xml:space="preserve"> </w:t>
      </w:r>
      <w:r w:rsidRPr="00BB44EB">
        <w:rPr>
          <w:color w:val="000000" w:themeColor="text1"/>
          <w:sz w:val="28"/>
          <w:szCs w:val="28"/>
        </w:rPr>
        <w:t>заявителя):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вручает (направляет) заявителю разрешение на строительство, на ввод объекта в эксплуатацию лично, посредством почтового отправления или пересылает заявителю посредством отправки соответствующего статуса в раздел «Личный кабинет» в случае подачи за</w:t>
      </w:r>
      <w:r w:rsidR="003962BB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в электронной форме;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случае подачи за</w:t>
      </w:r>
      <w:r w:rsidR="003962BB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с требованиями настоящего административного регламента, и передает заявителю лично или посредством почтового отправления;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случае представления заявления о выдаче разрешения</w:t>
      </w:r>
      <w:r w:rsidR="00BE406A">
        <w:rPr>
          <w:color w:val="000000" w:themeColor="text1"/>
          <w:sz w:val="28"/>
          <w:szCs w:val="28"/>
        </w:rPr>
        <w:t xml:space="preserve"> на строительство, реконструкцию, заявления о выдаче разрешения</w:t>
      </w:r>
      <w:r w:rsidRPr="00BB44EB">
        <w:rPr>
          <w:color w:val="000000" w:themeColor="text1"/>
          <w:sz w:val="28"/>
          <w:szCs w:val="28"/>
        </w:rPr>
        <w:t xml:space="preserve"> на ввод объекта в эксплуатацию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</w:t>
      </w:r>
      <w:r w:rsidR="00E84F93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 xml:space="preserve">. Максимальный срок выполнения административной процедуры составляет </w:t>
      </w:r>
      <w:r w:rsidR="00922E5D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 д</w:t>
      </w:r>
      <w:r w:rsidR="00922E5D">
        <w:rPr>
          <w:color w:val="000000" w:themeColor="text1"/>
          <w:sz w:val="28"/>
          <w:szCs w:val="28"/>
        </w:rPr>
        <w:t>ень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3962BB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3962BB" w:rsidRPr="00BB44EB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 Учет и регистрация выданных разрешений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3.3.1. Бланки разрешений изготовляются по формам, установленным уполномоченным Правительством Российской Федерации федеральным органом исполнительной власти.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3.3.2. Для учета выданных разрешений в системе документооборота Отделом используется журнал учета выданных разрешений на строительство,</w:t>
      </w:r>
      <w:r w:rsidRPr="00BB44EB">
        <w:rPr>
          <w:bCs/>
          <w:color w:val="000000" w:themeColor="text1"/>
          <w:sz w:val="28"/>
          <w:szCs w:val="28"/>
        </w:rPr>
        <w:t xml:space="preserve"> реконструкцию, капитальный ремонт объектов капитального строительства</w:t>
      </w:r>
      <w:r w:rsidRPr="00BB44EB">
        <w:rPr>
          <w:color w:val="000000" w:themeColor="text1"/>
          <w:sz w:val="28"/>
          <w:szCs w:val="28"/>
        </w:rPr>
        <w:t xml:space="preserve"> и разрешений на ввод объектов в эксплуатацию.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3.3.3. Журнал учета выданных разрешений  на ввод объектов в эксплуатацию содержит следующую информацию: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номер разрешения;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дата регистрации и входящий номер заявления (уведомления);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дата выдачи разрешения;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 наименование объекта капитального строительства в соответствии с проектной документацией;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5) адрес объекта;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6) наименование застройщика;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7) юридический адрес застройщика;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8) должность, ФИО уполномоченного лица, получившего разрешение на строительство, номер и дата доверенности, дата получения, подпись;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9) дата выдачи разрешения на ввод объекта в эксплуатацию;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10) должность, ФИО уполномоченного лица, получившего разрешение на ввод объекта в эксплуатацию, номер и дата доверенности, дата получения, подпись.</w:t>
      </w:r>
    </w:p>
    <w:p w:rsidR="00F67EAC" w:rsidRPr="00BB44EB" w:rsidRDefault="00F67EAC" w:rsidP="003962BB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3.3.4. В течение рабочего дня, следующего за днем оформления разрешения, должностное лицо Отдела, ответственное за подготовку разрешений, заполняет журнал учета выданных разрешений  на ввод объектов в эксплуатацию.</w:t>
      </w:r>
    </w:p>
    <w:p w:rsidR="00F67EAC" w:rsidRPr="00BB44EB" w:rsidRDefault="00F67EAC" w:rsidP="00F67EAC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lang w:val="en-US"/>
        </w:rPr>
        <w:t>IV</w:t>
      </w:r>
      <w:r w:rsidRPr="00BB44EB">
        <w:rPr>
          <w:color w:val="000000" w:themeColor="text1"/>
          <w:sz w:val="28"/>
          <w:szCs w:val="28"/>
        </w:rPr>
        <w:t>. Контроль за предоставлением муниципальной услуги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82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4.1. Порядок осуществления текущего контроля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Текущий </w:t>
      </w:r>
      <w:proofErr w:type="gramStart"/>
      <w:r w:rsidRPr="00BB44EB">
        <w:rPr>
          <w:color w:val="000000" w:themeColor="text1"/>
          <w:sz w:val="28"/>
          <w:szCs w:val="28"/>
        </w:rPr>
        <w:t>контроль за</w:t>
      </w:r>
      <w:proofErr w:type="gramEnd"/>
      <w:r w:rsidRPr="00BB44EB">
        <w:rPr>
          <w:color w:val="000000" w:themeColor="text1"/>
          <w:sz w:val="28"/>
          <w:szCs w:val="28"/>
        </w:rPr>
        <w:t xml:space="preserve"> качеством и своевременностью соблюдения </w:t>
      </w:r>
      <w:r w:rsidRPr="00BB44EB">
        <w:rPr>
          <w:color w:val="000000" w:themeColor="text1"/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304CC3" w:rsidRPr="00BB44EB">
        <w:rPr>
          <w:color w:val="000000" w:themeColor="text1"/>
          <w:sz w:val="28"/>
          <w:szCs w:val="28"/>
        </w:rPr>
        <w:t>начальник</w:t>
      </w:r>
      <w:r w:rsidRPr="00BB44EB">
        <w:rPr>
          <w:color w:val="000000" w:themeColor="text1"/>
          <w:sz w:val="28"/>
          <w:szCs w:val="28"/>
        </w:rPr>
        <w:t xml:space="preserve">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</w:p>
    <w:p w:rsidR="00F67EAC" w:rsidRPr="00BB44EB" w:rsidRDefault="00F67EAC" w:rsidP="00F67EAC">
      <w:pPr>
        <w:pStyle w:val="ConsPlusNormal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4.2.1.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муниципальной услуги.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ConsPlusNormal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>4.3.Ответственность должностных лиц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BC714A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4.3.2. При предоставлении муниципальной услуги Отдел: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запрашивает необходимые для рассмотрения обращения документы </w:t>
      </w:r>
      <w:r w:rsidRPr="00BB44EB">
        <w:rPr>
          <w:color w:val="000000" w:themeColor="text1"/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Ответ на обращение подписывается руководителем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BB44EB">
        <w:rPr>
          <w:color w:val="000000" w:themeColor="text1"/>
          <w:sz w:val="28"/>
          <w:szCs w:val="28"/>
        </w:rPr>
        <w:br/>
        <w:t xml:space="preserve">к ответственности, в соответствии с подразделом 4.3 настоящего раздела. 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lang w:val="en-US"/>
        </w:rPr>
        <w:t>V</w:t>
      </w:r>
      <w:r w:rsidRPr="00BB44EB">
        <w:rPr>
          <w:color w:val="000000" w:themeColor="text1"/>
          <w:sz w:val="28"/>
          <w:szCs w:val="28"/>
        </w:rPr>
        <w:t>. Досудебный (внесудебный) порядок обжалования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решений и действий (бездействия) Отдела, а также должностных</w:t>
      </w:r>
      <w:r w:rsidRPr="00BB44EB">
        <w:rPr>
          <w:color w:val="000000" w:themeColor="text1"/>
          <w:sz w:val="28"/>
          <w:szCs w:val="28"/>
        </w:rPr>
        <w:br/>
        <w:t xml:space="preserve">лиц Отдела при предоставлении муниципальной услуги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5.1.  И</w:t>
      </w:r>
      <w:r w:rsidRPr="00BB44EB">
        <w:rPr>
          <w:rFonts w:eastAsia="Arial" w:cs="Arial"/>
          <w:color w:val="000000" w:themeColor="text1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5.2.  П</w:t>
      </w:r>
      <w:r w:rsidRPr="00BB44EB">
        <w:rPr>
          <w:rFonts w:eastAsia="Arial" w:cs="Arial"/>
          <w:color w:val="000000" w:themeColor="text1"/>
          <w:sz w:val="28"/>
          <w:szCs w:val="28"/>
        </w:rPr>
        <w:t>редмет  досудебного (внесудебного)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Предметом досудебного разбирательства является: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нарушение срока предоставления муниципальной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5.3.  И</w:t>
      </w:r>
      <w:r w:rsidRPr="00BB44EB">
        <w:rPr>
          <w:rFonts w:eastAsia="Arial" w:cs="Arial"/>
          <w:color w:val="000000" w:themeColor="text1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Ответ на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 xml:space="preserve">  не дается в случаях, если: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в жалобе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текст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 и ранее направляемые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 xml:space="preserve"> направлялись в администрацию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района. О данном решении уведомляется заявитель, направивший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>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если ответ по существу поставленного 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5.4.  О</w:t>
      </w:r>
      <w:r w:rsidRPr="00BB44EB">
        <w:rPr>
          <w:rFonts w:eastAsia="Arial" w:cs="Arial"/>
          <w:color w:val="000000" w:themeColor="text1"/>
          <w:sz w:val="28"/>
          <w:szCs w:val="28"/>
        </w:rPr>
        <w:t>снования для начала процедуры досудебного (внесудебного)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5.4.2. Жалоба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(претензия) </w:t>
      </w:r>
      <w:r w:rsidRPr="00BB44EB">
        <w:rPr>
          <w:color w:val="000000" w:themeColor="text1"/>
          <w:sz w:val="28"/>
          <w:szCs w:val="28"/>
        </w:rPr>
        <w:t>заявителя должна содержать следующую информацию:</w:t>
      </w:r>
    </w:p>
    <w:p w:rsidR="009A79ED" w:rsidRDefault="009A79ED" w:rsidP="009A79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суть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5.5. П</w:t>
      </w:r>
      <w:r w:rsidRPr="00BB44EB">
        <w:rPr>
          <w:rFonts w:eastAsia="Arial" w:cs="Arial"/>
          <w:color w:val="000000" w:themeColor="text1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5.6.  О</w:t>
      </w:r>
      <w:r w:rsidRPr="00BB44EB">
        <w:rPr>
          <w:rFonts w:eastAsia="Arial" w:cs="Arial"/>
          <w:color w:val="000000" w:themeColor="text1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(претензию) </w:t>
      </w:r>
      <w:r w:rsidRPr="00BB44EB">
        <w:rPr>
          <w:color w:val="000000" w:themeColor="text1"/>
          <w:sz w:val="28"/>
          <w:szCs w:val="28"/>
        </w:rPr>
        <w:t xml:space="preserve">в администрацию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5.6.3.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(претензия) </w:t>
      </w:r>
      <w:r w:rsidRPr="00BB44EB">
        <w:rPr>
          <w:color w:val="000000" w:themeColor="text1"/>
          <w:sz w:val="28"/>
          <w:szCs w:val="28"/>
        </w:rPr>
        <w:t xml:space="preserve">на решения и действия (бездействия) руководителя Отдела может быть направлена в администрацию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5.7. С</w:t>
      </w:r>
      <w:r w:rsidRPr="00BB44EB"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5.7.1.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</w:t>
      </w:r>
      <w:r w:rsidR="004F7D02" w:rsidRPr="00BB44EB">
        <w:rPr>
          <w:color w:val="000000" w:themeColor="text1"/>
          <w:sz w:val="28"/>
          <w:szCs w:val="28"/>
        </w:rPr>
        <w:t>рабочих</w:t>
      </w:r>
      <w:r w:rsidRPr="00BB44EB">
        <w:rPr>
          <w:color w:val="000000" w:themeColor="text1"/>
          <w:sz w:val="28"/>
          <w:szCs w:val="28"/>
        </w:rPr>
        <w:t xml:space="preserve"> дней.</w:t>
      </w:r>
      <w:r w:rsidR="004F7D02" w:rsidRPr="00BB44EB">
        <w:rPr>
          <w:color w:val="000000" w:themeColor="text1"/>
          <w:sz w:val="28"/>
          <w:szCs w:val="28"/>
        </w:rPr>
        <w:t xml:space="preserve">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="004F7D02" w:rsidRPr="00BB44EB">
        <w:rPr>
          <w:color w:val="000000" w:themeColor="text1"/>
          <w:sz w:val="28"/>
          <w:szCs w:val="28"/>
        </w:rPr>
        <w:t>и</w:t>
      </w:r>
      <w:proofErr w:type="gramEnd"/>
      <w:r w:rsidR="004F7D02"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5.7.2.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, поступившая в администрацию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</w:rPr>
        <w:t xml:space="preserve"> района на решения и действия (бездействие) руководителя Отдела, рассматривается в течение 15 </w:t>
      </w:r>
      <w:r w:rsidR="004F7D02" w:rsidRPr="00BB44EB">
        <w:rPr>
          <w:color w:val="000000" w:themeColor="text1"/>
          <w:sz w:val="28"/>
          <w:szCs w:val="28"/>
        </w:rPr>
        <w:t>рабочих</w:t>
      </w:r>
      <w:r w:rsidRPr="00BB44EB">
        <w:rPr>
          <w:color w:val="000000" w:themeColor="text1"/>
          <w:sz w:val="28"/>
          <w:szCs w:val="28"/>
        </w:rPr>
        <w:t xml:space="preserve"> дней.</w:t>
      </w:r>
      <w:r w:rsidR="004F7D02" w:rsidRPr="00BB44EB">
        <w:rPr>
          <w:color w:val="000000" w:themeColor="text1"/>
          <w:sz w:val="28"/>
          <w:szCs w:val="28"/>
        </w:rPr>
        <w:t xml:space="preserve">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="004F7D02" w:rsidRPr="00BB44EB">
        <w:rPr>
          <w:color w:val="000000" w:themeColor="text1"/>
          <w:sz w:val="28"/>
          <w:szCs w:val="28"/>
        </w:rPr>
        <w:t>и</w:t>
      </w:r>
      <w:proofErr w:type="gramEnd"/>
      <w:r w:rsidR="004F7D02"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5.8.  Р</w:t>
      </w:r>
      <w:r w:rsidRPr="00BB44EB">
        <w:rPr>
          <w:rFonts w:eastAsia="Arial" w:cs="Arial"/>
          <w:color w:val="000000" w:themeColor="text1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района, подписывается Главой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proofErr w:type="spellStart"/>
      <w:r w:rsidRPr="00BB44EB">
        <w:rPr>
          <w:color w:val="000000" w:themeColor="text1"/>
          <w:sz w:val="28"/>
          <w:szCs w:val="28"/>
        </w:rPr>
        <w:t>Троснянского</w:t>
      </w:r>
      <w:proofErr w:type="spellEnd"/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подразделе 5.7 настоящего раздела.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  <w:r w:rsidRPr="00BB44EB">
        <w:rPr>
          <w:color w:val="000000" w:themeColor="text1"/>
        </w:rPr>
        <w:t xml:space="preserve"> </w:t>
      </w:r>
    </w:p>
    <w:p w:rsidR="00F67EAC" w:rsidRPr="00BB44EB" w:rsidRDefault="00F67EAC" w:rsidP="00F67EAC">
      <w:pPr>
        <w:pStyle w:val="Style"/>
        <w:spacing w:line="240" w:lineRule="auto"/>
        <w:ind w:firstLine="720"/>
        <w:rPr>
          <w:color w:val="000000" w:themeColor="text1"/>
          <w:sz w:val="28"/>
          <w:szCs w:val="28"/>
        </w:rPr>
      </w:pPr>
    </w:p>
    <w:p w:rsidR="00F67EAC" w:rsidRPr="00BB44EB" w:rsidRDefault="00F67EAC" w:rsidP="00834878">
      <w:pPr>
        <w:pStyle w:val="Style"/>
        <w:spacing w:line="240" w:lineRule="auto"/>
        <w:ind w:firstLine="720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</w:t>
      </w:r>
    </w:p>
    <w:sectPr w:rsidR="00F67EAC" w:rsidRPr="00BB44EB" w:rsidSect="00156DBA">
      <w:pgSz w:w="11906" w:h="16838"/>
      <w:pgMar w:top="1134" w:right="851" w:bottom="16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F68" w:rsidRDefault="00744F68" w:rsidP="00E618E2">
      <w:r>
        <w:separator/>
      </w:r>
    </w:p>
  </w:endnote>
  <w:endnote w:type="continuationSeparator" w:id="0">
    <w:p w:rsidR="00744F68" w:rsidRDefault="00744F68" w:rsidP="00E61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F68" w:rsidRDefault="00744F68" w:rsidP="00E618E2">
      <w:r>
        <w:separator/>
      </w:r>
    </w:p>
  </w:footnote>
  <w:footnote w:type="continuationSeparator" w:id="0">
    <w:p w:rsidR="00744F68" w:rsidRDefault="00744F68" w:rsidP="00E61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70EC"/>
    <w:multiLevelType w:val="multilevel"/>
    <w:tmpl w:val="C8E6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26C12"/>
    <w:multiLevelType w:val="multilevel"/>
    <w:tmpl w:val="7F04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C36F79"/>
    <w:multiLevelType w:val="hybridMultilevel"/>
    <w:tmpl w:val="B9D46AD0"/>
    <w:lvl w:ilvl="0" w:tplc="A16C17B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4727877"/>
    <w:multiLevelType w:val="multilevel"/>
    <w:tmpl w:val="884663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67EAC"/>
    <w:rsid w:val="00011EEC"/>
    <w:rsid w:val="00021B90"/>
    <w:rsid w:val="00034290"/>
    <w:rsid w:val="00034F70"/>
    <w:rsid w:val="0003627B"/>
    <w:rsid w:val="00036381"/>
    <w:rsid w:val="0004134C"/>
    <w:rsid w:val="000579D2"/>
    <w:rsid w:val="000641FB"/>
    <w:rsid w:val="00071583"/>
    <w:rsid w:val="00074C15"/>
    <w:rsid w:val="0008085E"/>
    <w:rsid w:val="0009767D"/>
    <w:rsid w:val="000A7CA3"/>
    <w:rsid w:val="000B54FD"/>
    <w:rsid w:val="000C0BA8"/>
    <w:rsid w:val="000C7CE9"/>
    <w:rsid w:val="000D166D"/>
    <w:rsid w:val="000D21A2"/>
    <w:rsid w:val="000D7279"/>
    <w:rsid w:val="001027C6"/>
    <w:rsid w:val="00126709"/>
    <w:rsid w:val="00131318"/>
    <w:rsid w:val="00154AC8"/>
    <w:rsid w:val="00156DBA"/>
    <w:rsid w:val="00164693"/>
    <w:rsid w:val="00170C20"/>
    <w:rsid w:val="00173DF6"/>
    <w:rsid w:val="00197DFC"/>
    <w:rsid w:val="001B1990"/>
    <w:rsid w:val="001E0F91"/>
    <w:rsid w:val="001E3203"/>
    <w:rsid w:val="002039F0"/>
    <w:rsid w:val="00225B67"/>
    <w:rsid w:val="00227B28"/>
    <w:rsid w:val="002340A0"/>
    <w:rsid w:val="00261461"/>
    <w:rsid w:val="00264095"/>
    <w:rsid w:val="00272304"/>
    <w:rsid w:val="00277F0D"/>
    <w:rsid w:val="00284319"/>
    <w:rsid w:val="00291BE4"/>
    <w:rsid w:val="002A248C"/>
    <w:rsid w:val="002C0A88"/>
    <w:rsid w:val="002C2A13"/>
    <w:rsid w:val="002D0F1B"/>
    <w:rsid w:val="002E2BDA"/>
    <w:rsid w:val="00304CC3"/>
    <w:rsid w:val="00310455"/>
    <w:rsid w:val="00310615"/>
    <w:rsid w:val="00317BA7"/>
    <w:rsid w:val="00324D3E"/>
    <w:rsid w:val="00340131"/>
    <w:rsid w:val="003568F4"/>
    <w:rsid w:val="00373BAF"/>
    <w:rsid w:val="00375EB0"/>
    <w:rsid w:val="0038242B"/>
    <w:rsid w:val="00390321"/>
    <w:rsid w:val="003962BB"/>
    <w:rsid w:val="003A3066"/>
    <w:rsid w:val="003A6D1C"/>
    <w:rsid w:val="003B3B3F"/>
    <w:rsid w:val="003C7D5D"/>
    <w:rsid w:val="003D1800"/>
    <w:rsid w:val="003D7A60"/>
    <w:rsid w:val="003E68AD"/>
    <w:rsid w:val="003E6B1E"/>
    <w:rsid w:val="003E7601"/>
    <w:rsid w:val="003F7479"/>
    <w:rsid w:val="003F7A79"/>
    <w:rsid w:val="00444510"/>
    <w:rsid w:val="00453224"/>
    <w:rsid w:val="00457088"/>
    <w:rsid w:val="0046143E"/>
    <w:rsid w:val="00465837"/>
    <w:rsid w:val="00472141"/>
    <w:rsid w:val="00473EBD"/>
    <w:rsid w:val="004752FA"/>
    <w:rsid w:val="0047642D"/>
    <w:rsid w:val="00490A51"/>
    <w:rsid w:val="00490AEB"/>
    <w:rsid w:val="004A5FC3"/>
    <w:rsid w:val="004A61B8"/>
    <w:rsid w:val="004C0032"/>
    <w:rsid w:val="004C0877"/>
    <w:rsid w:val="004C0A1C"/>
    <w:rsid w:val="004C4489"/>
    <w:rsid w:val="004C5384"/>
    <w:rsid w:val="004C7F85"/>
    <w:rsid w:val="004D37F5"/>
    <w:rsid w:val="004D411D"/>
    <w:rsid w:val="004D682C"/>
    <w:rsid w:val="004E5C2F"/>
    <w:rsid w:val="004F5F5C"/>
    <w:rsid w:val="004F7270"/>
    <w:rsid w:val="004F7D02"/>
    <w:rsid w:val="00504708"/>
    <w:rsid w:val="00506CA8"/>
    <w:rsid w:val="00511160"/>
    <w:rsid w:val="00520F73"/>
    <w:rsid w:val="00533084"/>
    <w:rsid w:val="00552245"/>
    <w:rsid w:val="005638DF"/>
    <w:rsid w:val="00566783"/>
    <w:rsid w:val="005720F4"/>
    <w:rsid w:val="00583F85"/>
    <w:rsid w:val="0059398B"/>
    <w:rsid w:val="005A4926"/>
    <w:rsid w:val="005B4898"/>
    <w:rsid w:val="005D0ADD"/>
    <w:rsid w:val="005D2DF4"/>
    <w:rsid w:val="005D6EE0"/>
    <w:rsid w:val="005D6FEE"/>
    <w:rsid w:val="005F7CBD"/>
    <w:rsid w:val="00606AED"/>
    <w:rsid w:val="00622CD0"/>
    <w:rsid w:val="00625FF5"/>
    <w:rsid w:val="0063100C"/>
    <w:rsid w:val="00642733"/>
    <w:rsid w:val="006469DF"/>
    <w:rsid w:val="00651FBF"/>
    <w:rsid w:val="0065227C"/>
    <w:rsid w:val="006566FF"/>
    <w:rsid w:val="006615B0"/>
    <w:rsid w:val="00664ECE"/>
    <w:rsid w:val="00677B27"/>
    <w:rsid w:val="006A1FB1"/>
    <w:rsid w:val="006A4177"/>
    <w:rsid w:val="006B0D24"/>
    <w:rsid w:val="006B5ABA"/>
    <w:rsid w:val="006C1E51"/>
    <w:rsid w:val="006C1E74"/>
    <w:rsid w:val="006E42AB"/>
    <w:rsid w:val="006E4E13"/>
    <w:rsid w:val="006E6B1C"/>
    <w:rsid w:val="006F27DE"/>
    <w:rsid w:val="007062B1"/>
    <w:rsid w:val="0074329B"/>
    <w:rsid w:val="00744F68"/>
    <w:rsid w:val="0074584A"/>
    <w:rsid w:val="0075037C"/>
    <w:rsid w:val="00750A22"/>
    <w:rsid w:val="007813E6"/>
    <w:rsid w:val="007958A5"/>
    <w:rsid w:val="007D5E2E"/>
    <w:rsid w:val="007D6454"/>
    <w:rsid w:val="007F1A2C"/>
    <w:rsid w:val="008054E8"/>
    <w:rsid w:val="0081075D"/>
    <w:rsid w:val="00834878"/>
    <w:rsid w:val="008427E5"/>
    <w:rsid w:val="00846AB2"/>
    <w:rsid w:val="00846B42"/>
    <w:rsid w:val="00862839"/>
    <w:rsid w:val="00865842"/>
    <w:rsid w:val="008754FF"/>
    <w:rsid w:val="00876F1B"/>
    <w:rsid w:val="0088761E"/>
    <w:rsid w:val="008A6C94"/>
    <w:rsid w:val="008A6F05"/>
    <w:rsid w:val="008B2F5E"/>
    <w:rsid w:val="008B4E50"/>
    <w:rsid w:val="008B79D2"/>
    <w:rsid w:val="008C1B1C"/>
    <w:rsid w:val="008C214B"/>
    <w:rsid w:val="008E0B6E"/>
    <w:rsid w:val="008E587D"/>
    <w:rsid w:val="008F442D"/>
    <w:rsid w:val="009019A0"/>
    <w:rsid w:val="00902930"/>
    <w:rsid w:val="009122C7"/>
    <w:rsid w:val="00913596"/>
    <w:rsid w:val="00915E69"/>
    <w:rsid w:val="00922E5D"/>
    <w:rsid w:val="009269F3"/>
    <w:rsid w:val="00931C1C"/>
    <w:rsid w:val="009561EB"/>
    <w:rsid w:val="00964001"/>
    <w:rsid w:val="00976EB9"/>
    <w:rsid w:val="00977A33"/>
    <w:rsid w:val="00981C61"/>
    <w:rsid w:val="0098448D"/>
    <w:rsid w:val="009979EB"/>
    <w:rsid w:val="009A0C3E"/>
    <w:rsid w:val="009A79ED"/>
    <w:rsid w:val="009B742D"/>
    <w:rsid w:val="009C176B"/>
    <w:rsid w:val="009C3F4F"/>
    <w:rsid w:val="009C498F"/>
    <w:rsid w:val="009D0B69"/>
    <w:rsid w:val="009E2DAD"/>
    <w:rsid w:val="009E7D7C"/>
    <w:rsid w:val="009F0411"/>
    <w:rsid w:val="009F12E9"/>
    <w:rsid w:val="00A25DEC"/>
    <w:rsid w:val="00A30F44"/>
    <w:rsid w:val="00A4700D"/>
    <w:rsid w:val="00A47B09"/>
    <w:rsid w:val="00A50EBA"/>
    <w:rsid w:val="00A51EAC"/>
    <w:rsid w:val="00A559D0"/>
    <w:rsid w:val="00A56880"/>
    <w:rsid w:val="00A56F87"/>
    <w:rsid w:val="00A60D00"/>
    <w:rsid w:val="00A753EB"/>
    <w:rsid w:val="00A75949"/>
    <w:rsid w:val="00A800F1"/>
    <w:rsid w:val="00A802EC"/>
    <w:rsid w:val="00A85972"/>
    <w:rsid w:val="00A85F27"/>
    <w:rsid w:val="00AB4D44"/>
    <w:rsid w:val="00AC5821"/>
    <w:rsid w:val="00AC5A34"/>
    <w:rsid w:val="00AE5562"/>
    <w:rsid w:val="00AF1350"/>
    <w:rsid w:val="00AF1958"/>
    <w:rsid w:val="00B37B64"/>
    <w:rsid w:val="00B37E6D"/>
    <w:rsid w:val="00B42A66"/>
    <w:rsid w:val="00B47400"/>
    <w:rsid w:val="00B50A05"/>
    <w:rsid w:val="00B53620"/>
    <w:rsid w:val="00B5683A"/>
    <w:rsid w:val="00B72F32"/>
    <w:rsid w:val="00B82C82"/>
    <w:rsid w:val="00B903BC"/>
    <w:rsid w:val="00B90E92"/>
    <w:rsid w:val="00B93CE5"/>
    <w:rsid w:val="00B93CE7"/>
    <w:rsid w:val="00BB31F2"/>
    <w:rsid w:val="00BB44EB"/>
    <w:rsid w:val="00BC35EE"/>
    <w:rsid w:val="00BC714A"/>
    <w:rsid w:val="00BD5067"/>
    <w:rsid w:val="00BD7DF1"/>
    <w:rsid w:val="00BE406A"/>
    <w:rsid w:val="00BF1BA0"/>
    <w:rsid w:val="00C20111"/>
    <w:rsid w:val="00C4464F"/>
    <w:rsid w:val="00C47191"/>
    <w:rsid w:val="00C52960"/>
    <w:rsid w:val="00C54F77"/>
    <w:rsid w:val="00C72660"/>
    <w:rsid w:val="00C739D2"/>
    <w:rsid w:val="00C85F02"/>
    <w:rsid w:val="00C9421F"/>
    <w:rsid w:val="00CC0BA4"/>
    <w:rsid w:val="00CF117A"/>
    <w:rsid w:val="00D04DA3"/>
    <w:rsid w:val="00D060E9"/>
    <w:rsid w:val="00D120C0"/>
    <w:rsid w:val="00D13ED4"/>
    <w:rsid w:val="00D20A74"/>
    <w:rsid w:val="00D2346A"/>
    <w:rsid w:val="00D4335C"/>
    <w:rsid w:val="00D4426F"/>
    <w:rsid w:val="00D820C0"/>
    <w:rsid w:val="00D841C3"/>
    <w:rsid w:val="00D87850"/>
    <w:rsid w:val="00D917F1"/>
    <w:rsid w:val="00D920A2"/>
    <w:rsid w:val="00DA2E8B"/>
    <w:rsid w:val="00DB303E"/>
    <w:rsid w:val="00DC1E29"/>
    <w:rsid w:val="00DC23AE"/>
    <w:rsid w:val="00DC7477"/>
    <w:rsid w:val="00DD7C77"/>
    <w:rsid w:val="00DE56CB"/>
    <w:rsid w:val="00DE6439"/>
    <w:rsid w:val="00DF5F79"/>
    <w:rsid w:val="00DF6BE6"/>
    <w:rsid w:val="00E1234E"/>
    <w:rsid w:val="00E12448"/>
    <w:rsid w:val="00E16518"/>
    <w:rsid w:val="00E277C5"/>
    <w:rsid w:val="00E3112C"/>
    <w:rsid w:val="00E52050"/>
    <w:rsid w:val="00E52F7D"/>
    <w:rsid w:val="00E56BB2"/>
    <w:rsid w:val="00E615A8"/>
    <w:rsid w:val="00E618E2"/>
    <w:rsid w:val="00E62CC5"/>
    <w:rsid w:val="00E64C1D"/>
    <w:rsid w:val="00E65048"/>
    <w:rsid w:val="00E650A1"/>
    <w:rsid w:val="00E656F7"/>
    <w:rsid w:val="00E73E8A"/>
    <w:rsid w:val="00E77C6B"/>
    <w:rsid w:val="00E84F93"/>
    <w:rsid w:val="00EB484F"/>
    <w:rsid w:val="00F069EA"/>
    <w:rsid w:val="00F15579"/>
    <w:rsid w:val="00F2386A"/>
    <w:rsid w:val="00F24194"/>
    <w:rsid w:val="00F27FBD"/>
    <w:rsid w:val="00F67EAC"/>
    <w:rsid w:val="00F70A0E"/>
    <w:rsid w:val="00F73D41"/>
    <w:rsid w:val="00F758F0"/>
    <w:rsid w:val="00F82576"/>
    <w:rsid w:val="00F8482D"/>
    <w:rsid w:val="00F93693"/>
    <w:rsid w:val="00FB37FE"/>
    <w:rsid w:val="00FC1C79"/>
    <w:rsid w:val="00FC2904"/>
    <w:rsid w:val="00FF1305"/>
    <w:rsid w:val="00FF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AC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3">
    <w:name w:val="heading 3"/>
    <w:basedOn w:val="a"/>
    <w:next w:val="a"/>
    <w:link w:val="30"/>
    <w:qFormat/>
    <w:rsid w:val="00F67EAC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7EAC"/>
    <w:rPr>
      <w:rFonts w:eastAsia="Times New Roman"/>
      <w:color w:val="auto"/>
      <w:sz w:val="28"/>
      <w:lang w:eastAsia="ru-RU"/>
    </w:rPr>
  </w:style>
  <w:style w:type="paragraph" w:customStyle="1" w:styleId="Style">
    <w:name w:val="Style"/>
    <w:basedOn w:val="a"/>
    <w:rsid w:val="00F67EAC"/>
    <w:pPr>
      <w:spacing w:line="360" w:lineRule="auto"/>
      <w:ind w:firstLine="709"/>
      <w:jc w:val="both"/>
    </w:pPr>
  </w:style>
  <w:style w:type="character" w:styleId="a3">
    <w:name w:val="Hyperlink"/>
    <w:basedOn w:val="a0"/>
    <w:rsid w:val="00F67EAC"/>
    <w:rPr>
      <w:color w:val="0000FF"/>
      <w:u w:val="single"/>
    </w:rPr>
  </w:style>
  <w:style w:type="paragraph" w:styleId="a4">
    <w:name w:val="Body Text"/>
    <w:basedOn w:val="a"/>
    <w:link w:val="a5"/>
    <w:rsid w:val="00F67EAC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F67EA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6">
    <w:name w:val="header"/>
    <w:basedOn w:val="a"/>
    <w:link w:val="a7"/>
    <w:rsid w:val="00F67E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67EAC"/>
    <w:rPr>
      <w:rFonts w:eastAsia="Times New Roman"/>
      <w:b w:val="0"/>
      <w:bCs w:val="0"/>
      <w:color w:val="auto"/>
      <w:lang w:eastAsia="ru-RU"/>
    </w:rPr>
  </w:style>
  <w:style w:type="character" w:styleId="a8">
    <w:name w:val="page number"/>
    <w:basedOn w:val="a0"/>
    <w:rsid w:val="00F67EAC"/>
  </w:style>
  <w:style w:type="paragraph" w:customStyle="1" w:styleId="Web">
    <w:name w:val="Обычный (Web)"/>
    <w:basedOn w:val="a"/>
    <w:rsid w:val="00F67EAC"/>
    <w:pPr>
      <w:suppressAutoHyphens/>
      <w:spacing w:before="280" w:after="280"/>
    </w:pPr>
    <w:rPr>
      <w:lang w:eastAsia="ar-SA"/>
    </w:rPr>
  </w:style>
  <w:style w:type="paragraph" w:customStyle="1" w:styleId="ConsPlusNormal">
    <w:name w:val="ConsPlusNormal"/>
    <w:rsid w:val="00F67EAC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b w:val="0"/>
      <w:bCs w:val="0"/>
      <w:color w:val="auto"/>
      <w:sz w:val="20"/>
      <w:szCs w:val="20"/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F67EAC"/>
    <w:pPr>
      <w:suppressAutoHyphens/>
      <w:spacing w:after="0" w:line="240" w:lineRule="auto"/>
      <w:ind w:firstLine="539"/>
    </w:pPr>
    <w:rPr>
      <w:rFonts w:ascii="Arial" w:eastAsia="Arial" w:hAnsi="Arial"/>
      <w:b w:val="0"/>
      <w:bCs w:val="0"/>
      <w:color w:val="auto"/>
      <w:szCs w:val="20"/>
      <w:lang w:eastAsia="ar-SA"/>
    </w:rPr>
  </w:style>
  <w:style w:type="paragraph" w:customStyle="1" w:styleId="Style28">
    <w:name w:val="Style28"/>
    <w:basedOn w:val="a"/>
    <w:rsid w:val="00F67EA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paragraph" w:customStyle="1" w:styleId="1">
    <w:name w:val="Абзац списка1"/>
    <w:basedOn w:val="a"/>
    <w:rsid w:val="00834878"/>
    <w:pPr>
      <w:suppressAutoHyphens/>
      <w:ind w:left="720"/>
    </w:pPr>
    <w:rPr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E73E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3E8A"/>
    <w:rPr>
      <w:rFonts w:eastAsia="Times New Roman"/>
      <w:b w:val="0"/>
      <w:bCs w:val="0"/>
      <w:color w:val="auto"/>
      <w:lang w:eastAsia="ru-RU"/>
    </w:rPr>
  </w:style>
  <w:style w:type="paragraph" w:styleId="ab">
    <w:name w:val="Normal (Web)"/>
    <w:basedOn w:val="a"/>
    <w:uiPriority w:val="99"/>
    <w:unhideWhenUsed/>
    <w:rsid w:val="00FC29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C2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2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osuslugi.ru" TargetMode="External"/><Relationship Id="rId13" Type="http://schemas.openxmlformats.org/officeDocument/2006/relationships/hyperlink" Target="http://www.consultant.ru/document/cons_doc_LAW_51040/e4e86e6b0a7ccfc09b609567893e2be2eb4ded28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e4e86e6b0a7ccfc09b609567893e2be2eb4ded28/" TargetMode="External"/><Relationship Id="rId17" Type="http://schemas.openxmlformats.org/officeDocument/2006/relationships/hyperlink" Target="http://www.consultant.ru/document/cons_doc_LAW_51040/935a657a2b5f7c7a6436cb756694bb2d649c7a0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51040/570afc6feff03328459242886307d6aebe1ccb6b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b884020ea7453099ba8bc9ca021b84982cadea7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040/e4e86e6b0a7ccfc09b609567893e2be2eb4ded28/" TargetMode="External"/><Relationship Id="rId10" Type="http://schemas.openxmlformats.org/officeDocument/2006/relationships/hyperlink" Target="https://dogovor-urist.ru/%D0%BA%D0%BE%D0%B4%D0%B5%D0%BA%D1%81%D1%8B/%D0%B3%D1%80%D0%B0%D0%B4%D0%BE%D1%81%D1%82%D1%80%D0%BE%D0%B8%D1%82%D0%B5%D0%BB%D1%8C%D0%BD%D1%8B%D0%B9_%D0%BA%D0%BE%D0%B4%D0%B5%D0%BA%D1%81/%D1%81%D1%82%D0%B0%D1%82%D1%8C%D1%8F_4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dm-trosna.ru" TargetMode="External"/><Relationship Id="rId14" Type="http://schemas.openxmlformats.org/officeDocument/2006/relationships/hyperlink" Target="http://www.consultant.ru/document/cons_doc_LAW_51040/e4e86e6b0a7ccfc09b609567893e2be2eb4ded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587EB-FA52-4A6B-84D4-974B8038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29</Pages>
  <Words>9832</Words>
  <Characters>56046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273</cp:revision>
  <cp:lastPrinted>2017-07-19T10:45:00Z</cp:lastPrinted>
  <dcterms:created xsi:type="dcterms:W3CDTF">2014-02-09T16:49:00Z</dcterms:created>
  <dcterms:modified xsi:type="dcterms:W3CDTF">2017-09-01T08:11:00Z</dcterms:modified>
</cp:coreProperties>
</file>