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87"/>
        <w:gridCol w:w="923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EE6A6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E6A6E"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  201</w:t>
            </w:r>
            <w:r w:rsidR="00690147"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  <w:tr w:rsidR="007D6C59" w:rsidRPr="00C9321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«Приложение №</w:t>
            </w:r>
            <w:r w:rsidR="00690147" w:rsidRPr="00C932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6B8" w:rsidRPr="00C932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7D6C59" w:rsidRPr="00C9321E" w:rsidRDefault="00055383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к </w:t>
            </w:r>
            <w:r w:rsidR="007D6C59"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решени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="007D6C59"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Троснянского районного Совета</w:t>
            </w:r>
          </w:p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народных депутатов № </w:t>
            </w:r>
            <w:r w:rsidR="00690147" w:rsidRPr="00C9321E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от 2</w:t>
            </w:r>
            <w:r w:rsidR="00690147" w:rsidRPr="00C932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.12.201</w:t>
            </w:r>
            <w:r w:rsidR="00690147" w:rsidRPr="00C9321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</w:p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«О </w:t>
            </w:r>
            <w:r w:rsidR="00690147" w:rsidRPr="00C9321E">
              <w:rPr>
                <w:rFonts w:ascii="Times New Roman" w:hAnsi="Times New Roman" w:cs="Times New Roman"/>
                <w:sz w:val="20"/>
                <w:szCs w:val="20"/>
              </w:rPr>
              <w:t>прогнозе социально-экономического развития</w:t>
            </w:r>
          </w:p>
          <w:p w:rsidR="00690147" w:rsidRPr="00C9321E" w:rsidRDefault="00690147" w:rsidP="006C2A1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Троснянского района и </w:t>
            </w:r>
            <w:proofErr w:type="gram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бюджете</w:t>
            </w:r>
            <w:proofErr w:type="gram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7D6C59" w:rsidRPr="00C9321E" w:rsidRDefault="007D6C59" w:rsidP="006901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на 201</w:t>
            </w:r>
            <w:r w:rsidR="00690147" w:rsidRPr="00C9321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690147"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и плановый период 2018-2019 годов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D6C59" w:rsidRPr="00C9321E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Pr="00C9321E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непрограммным</w:t>
            </w:r>
            <w:proofErr w:type="spellEnd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направлениям деятельности), группам видов расходов, разделам, подразделам классификации расходов бюджета муниципального района на 201</w:t>
            </w:r>
            <w:r w:rsidR="001D36B8"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  <w:p w:rsidR="007D6C59" w:rsidRPr="00C9321E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(тыс</w:t>
            </w:r>
            <w:proofErr w:type="gramStart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.р</w:t>
            </w:r>
            <w:proofErr w:type="gramEnd"/>
            <w:r w:rsidRPr="00C9321E">
              <w:rPr>
                <w:rFonts w:ascii="Times New Roman" w:hAnsi="Times New Roman" w:cs="Times New Roman"/>
                <w:b/>
                <w:sz w:val="20"/>
                <w:szCs w:val="20"/>
              </w:rPr>
              <w:t>уб.)</w:t>
            </w:r>
          </w:p>
        </w:tc>
      </w:tr>
      <w:tr w:rsidR="00302937" w:rsidRPr="00C9321E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302937" w:rsidRPr="00C9321E" w:rsidRDefault="00302937" w:rsidP="001D3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2017 года</w:t>
            </w:r>
          </w:p>
        </w:tc>
        <w:tc>
          <w:tcPr>
            <w:tcW w:w="2287" w:type="dxa"/>
            <w:gridSpan w:val="2"/>
            <w:shd w:val="clear" w:color="auto" w:fill="auto"/>
            <w:noWrap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058" w:type="dxa"/>
            <w:gridSpan w:val="3"/>
            <w:shd w:val="clear" w:color="auto" w:fill="auto"/>
            <w:noWrap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302937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hideMark/>
          </w:tcPr>
          <w:p w:rsidR="00302937" w:rsidRPr="00C9321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hideMark/>
          </w:tcPr>
          <w:p w:rsidR="00302937" w:rsidRPr="00C9321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hideMark/>
          </w:tcPr>
          <w:p w:rsidR="00302937" w:rsidRPr="00C9321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hideMark/>
          </w:tcPr>
          <w:p w:rsidR="00302937" w:rsidRPr="00C9321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302937" w:rsidRPr="00C9321E" w:rsidRDefault="00302937" w:rsidP="00344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302937" w:rsidRPr="00C9321E" w:rsidTr="00B346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302937" w:rsidRPr="00C9321E" w:rsidRDefault="003029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302937" w:rsidRPr="00C9321E" w:rsidRDefault="0030293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32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302937" w:rsidRPr="00C9321E" w:rsidRDefault="00302937" w:rsidP="00B34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F3842" w:rsidRPr="00C9321E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4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188715,7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89344,2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99371,5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4687,4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3448,8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193403,1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90582,8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102820,3</w:t>
            </w:r>
          </w:p>
        </w:tc>
      </w:tr>
      <w:tr w:rsidR="00EF3842" w:rsidRPr="00C9321E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49239,2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31322,7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17916,5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 w:rsidP="00036A59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-5</w:t>
            </w:r>
            <w:r w:rsidR="00036A5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-730,8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48655,3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31469,6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17185,7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1104,5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12656,9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12656,9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12742,7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12742,7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842" w:rsidRPr="00C9321E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01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-18,1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91,9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7158,6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2966,7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2902,6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2015,0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2038,2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518,20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518,20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551,4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551,4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518,20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518,20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551,4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551,4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EF3842" w:rsidRPr="00C9321E" w:rsidTr="00DD28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297,9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291,1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4511,6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1875,4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101,3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1976,7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A59B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477,6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7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656,2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640,1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7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567,2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-4,9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77,8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474,2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278,5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9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236,0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234,2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233,1</w:t>
            </w:r>
          </w:p>
        </w:tc>
      </w:tr>
      <w:tr w:rsidR="00EF3842" w:rsidRPr="00C9321E" w:rsidTr="00F238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органами</w:t>
            </w:r>
            <w:proofErr w:type="gram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proofErr w:type="gram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азенными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215,3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221,1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273,6</w:t>
            </w:r>
          </w:p>
        </w:tc>
      </w:tr>
      <w:tr w:rsidR="00EF3842" w:rsidRPr="00C9321E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225,6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47,3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272,9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35,2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583,9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583,9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1334,2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78,3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1181,8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229,2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1489,7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1255,0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3488,4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3383,4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3488,4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253A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НР00082131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242,3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253A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190,0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-28,0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-28,0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Выполнение муниципальных полномочий по организаци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5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1195,3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28,8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1224,1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711,7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718,3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Федеральными законами от 12 января 1995 года № 5-ФЗ "О ветеранах" и от 24 ноября 1995 года № 181-ФЗ "О социальной защите инвалидов в Российской Федерации"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517,4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НР00051350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517,4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жильем отдельных категорий граждан, установленных Федеральным законом от 12 января 1995 года №5-ФЗ "О ветеранах" в соответствии с Указом Президента Российской Федерации от  7 мая 2008 года №714 "Об обеспечении жильем ветеранов Великой Отечественной войны 1941-1945 гг."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НР00051340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1034,7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85,0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16,4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center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1"/>
        </w:trPr>
        <w:tc>
          <w:tcPr>
            <w:tcW w:w="3827" w:type="dxa"/>
            <w:shd w:val="clear" w:color="auto" w:fill="auto"/>
            <w:vAlign w:val="center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-600,0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2438,4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3038,4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-600,0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2438,4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-116,6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394,1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-116,6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394,1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-7012,2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-7012,2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1387,8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EF3842" w:rsidRPr="00C9321E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EF3842" w:rsidRPr="00C9321E" w:rsidTr="005A24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НР00072950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1387,8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7012,2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8400,0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</w:t>
            </w:r>
            <w:r w:rsidRPr="00C9321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533,5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450,4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487,8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58,2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45,7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2483,5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2483,5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7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-34,5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1165,5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8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139476,5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58021,5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81455,0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5271,3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4179,6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144747,8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59113,2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85634,6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6213,5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1812,1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4401,4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6226,9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1812,1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4414,8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2061,6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542,2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1519,4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4058,6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1176,6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4072,0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1176,6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2895,4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"Строительство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П820500000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2882,0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3022,4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2895,4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по строительству плоскостных спортивных сооружений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П8205L0180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4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2482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13,4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2495,4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EF3842" w:rsidRPr="00C9321E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газоснабжения в сельской местности"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253A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994,0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lastRenderedPageBreak/>
              <w:t xml:space="preserve">Основное мероприятие "Благоустройство Парка культуры и отдыха в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с</w:t>
            </w:r>
            <w:proofErr w:type="gramStart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.Т</w:t>
            </w:r>
            <w:proofErr w:type="gramEnd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росна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основного мероприятия "Благоустройство Парка культуры и отдыха в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росна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253A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253A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-75,0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253AB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и осуществление мероприятий по территориальной обороне и гражданской обороне, защите населения и территории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поселений от чрезвычайных ситуаций природного и техногенного характера"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ЧС00281700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-42,0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"Ремонт автомобильных дорог общего пользования местного значения в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2017-2019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11064,4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8074,4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"Ремонт автомобильных дорог местного значения общего пользования по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району"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253AB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8043,4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ремонта автомобильных дорог общего пользования местного значения по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Тросяннскому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району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ПА011S0550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Ремонт автомобильных дорог общего пользования местного значения по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Троснянскому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району за счет средств областного Дорожного фонда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ПА01170550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2990,0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"Развитие образования в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112602,4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38944,3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73658,1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1667,2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114269,6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39787,2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74482,4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8253,6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8253,6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8512,4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3702,9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4598,3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4857,1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4857,1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4550,7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258,8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4809,5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3367,7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ПО10181400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102963,7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33895,4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69068,3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842,9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565,5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104372,1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34738,3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69633,8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99601,8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30533,5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69068,3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1149,2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667,3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481,9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100751,0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31200,8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69550,2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2000,0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2000,0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4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9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ПО203L0970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105,3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EF3842" w:rsidRPr="00C9321E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430,0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25666,9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25666,9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25666,9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25666,9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674,4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26341,3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B33D5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-14,7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-14,7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62196,2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972,5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63168,7</w:t>
            </w:r>
          </w:p>
        </w:tc>
      </w:tr>
      <w:tr w:rsidR="00EF3842" w:rsidRPr="00C9321E" w:rsidTr="0030293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ПО20381400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263,6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5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ПО203S2410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2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ПО20381500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1783,6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1791,2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3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</w:t>
            </w: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обеспечение питанием учащихся в муниципальных общеобразовательных учреждениях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2614,1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-158,4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2455,7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1828,0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-332,2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1495,8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"Развитие дополнительного образования в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3621,1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3361,9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175,6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3537,5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8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ПО20472890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83,6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3 "Комплексная безопасность образовательных </w:t>
            </w: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организаций Троснянского района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681,6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681,6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5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Основное мероприятие "Комплексная безопасность дошкольных учреждений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 w:rsidP="00B33D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70DB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591,4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44,1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4 "Организация отдыха в каникулярное время и трудовой деятельности несовершеннолетних </w:t>
            </w: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граждан"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664,4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703,5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664,4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39,1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85,9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46,8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39,1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617,6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B33D50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</w:t>
            </w: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ом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9234,9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8829,4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405,5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3675,5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3341,9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12910,4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9163,0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3747,4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 w:rsidP="00B33D50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Подпрограмма 1 "Развитие дополнительного образования в сфере культуры и искус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</w:t>
            </w:r>
            <w:proofErr w:type="spellStart"/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районе"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590,9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256,6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4088,9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3498,0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3754,6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дополнительного образования детей в муниципальных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ПК10172890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334,3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2 "Развитие культуры и искусства в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5109,2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5081,4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3154,6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8263,8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5228,4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3035,4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 Развитие отрасли культуры в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5011,4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5011,4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3154,6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8161,0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247CB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5006,4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5153,4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Субсидии из областного бюджета бюджетам муниципальных районов на повышение заработной платы работникам муниципальных учреждений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3007,6</w:t>
            </w:r>
          </w:p>
        </w:tc>
      </w:tr>
      <w:tr w:rsidR="00EF3842" w:rsidRPr="00C9321E" w:rsidTr="00C91E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663,1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ПК20272830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2344,5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по государственной поддержке отрасли культуры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3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ПК202L5190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 w:rsidP="00B33D5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EF3842" w:rsidRPr="00C9321E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EF3842" w:rsidRPr="00C9321E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ПК202R5190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27,8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-70,0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627,7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5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 w:rsidP="00EA5E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377,7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ципальная программа "Развитие архивного дела в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4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32,5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92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Районная целевая программа "Развитие физической культуры и спорта в </w:t>
            </w:r>
            <w:proofErr w:type="spellStart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Троснянском</w:t>
            </w:r>
            <w:proofErr w:type="spellEnd"/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 районе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8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3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118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-9,8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79,2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110CD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E2629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"Содействие занятости населения Троснянского района на 2015-2017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ПЗ00000000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6206C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ПЗ01000000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F3842" w:rsidRPr="00C9321E" w:rsidTr="00396C5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8"/>
        </w:trPr>
        <w:tc>
          <w:tcPr>
            <w:tcW w:w="3827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ПЗ01281210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EF3842" w:rsidRPr="00C9321E" w:rsidRDefault="00EF3842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C9321E" w:rsidRDefault="00EF38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9321E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EF3842" w:rsidRPr="00EF3842" w:rsidRDefault="00EF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842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344267" w:rsidRPr="00C9321E" w:rsidRDefault="00344267" w:rsidP="00DD28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344267" w:rsidRPr="00C9321E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1258A"/>
    <w:rsid w:val="00030466"/>
    <w:rsid w:val="0003175A"/>
    <w:rsid w:val="00036A59"/>
    <w:rsid w:val="00055383"/>
    <w:rsid w:val="0008448D"/>
    <w:rsid w:val="000A1B41"/>
    <w:rsid w:val="000C1033"/>
    <w:rsid w:val="000C148B"/>
    <w:rsid w:val="000C7189"/>
    <w:rsid w:val="000D7DBB"/>
    <w:rsid w:val="000E317A"/>
    <w:rsid w:val="000E462D"/>
    <w:rsid w:val="000F762E"/>
    <w:rsid w:val="00123BA7"/>
    <w:rsid w:val="00127FA2"/>
    <w:rsid w:val="0014343E"/>
    <w:rsid w:val="0014687C"/>
    <w:rsid w:val="001616A4"/>
    <w:rsid w:val="00171F6B"/>
    <w:rsid w:val="0018747F"/>
    <w:rsid w:val="00193D4B"/>
    <w:rsid w:val="001A63E9"/>
    <w:rsid w:val="001A64B3"/>
    <w:rsid w:val="001B6103"/>
    <w:rsid w:val="001D36B8"/>
    <w:rsid w:val="001F0B91"/>
    <w:rsid w:val="0020610E"/>
    <w:rsid w:val="0022191A"/>
    <w:rsid w:val="00227B22"/>
    <w:rsid w:val="00236D07"/>
    <w:rsid w:val="00247CB8"/>
    <w:rsid w:val="0025256A"/>
    <w:rsid w:val="00253AB0"/>
    <w:rsid w:val="002655FC"/>
    <w:rsid w:val="00283C68"/>
    <w:rsid w:val="00287902"/>
    <w:rsid w:val="002A68E0"/>
    <w:rsid w:val="002C4718"/>
    <w:rsid w:val="002E19B8"/>
    <w:rsid w:val="002F0FD6"/>
    <w:rsid w:val="002F15B3"/>
    <w:rsid w:val="003010AE"/>
    <w:rsid w:val="00302937"/>
    <w:rsid w:val="00314500"/>
    <w:rsid w:val="00316CA1"/>
    <w:rsid w:val="00316FC4"/>
    <w:rsid w:val="0034109B"/>
    <w:rsid w:val="00341333"/>
    <w:rsid w:val="00344267"/>
    <w:rsid w:val="0034583A"/>
    <w:rsid w:val="00357D89"/>
    <w:rsid w:val="00370DBB"/>
    <w:rsid w:val="0037567E"/>
    <w:rsid w:val="00380BCE"/>
    <w:rsid w:val="003A59B1"/>
    <w:rsid w:val="003E3EA8"/>
    <w:rsid w:val="00402596"/>
    <w:rsid w:val="00412617"/>
    <w:rsid w:val="004309C7"/>
    <w:rsid w:val="00435B22"/>
    <w:rsid w:val="00436E25"/>
    <w:rsid w:val="00461201"/>
    <w:rsid w:val="0046744D"/>
    <w:rsid w:val="00497E6C"/>
    <w:rsid w:val="004A0137"/>
    <w:rsid w:val="004A20C9"/>
    <w:rsid w:val="004B35F6"/>
    <w:rsid w:val="004C5818"/>
    <w:rsid w:val="004D2999"/>
    <w:rsid w:val="004D6749"/>
    <w:rsid w:val="004E00CB"/>
    <w:rsid w:val="004E2FFC"/>
    <w:rsid w:val="005062D7"/>
    <w:rsid w:val="00531AFC"/>
    <w:rsid w:val="00536BE4"/>
    <w:rsid w:val="00557152"/>
    <w:rsid w:val="005610F6"/>
    <w:rsid w:val="005773DD"/>
    <w:rsid w:val="005957DD"/>
    <w:rsid w:val="00595E2D"/>
    <w:rsid w:val="005A2450"/>
    <w:rsid w:val="005B165F"/>
    <w:rsid w:val="005B1DFC"/>
    <w:rsid w:val="005B22C5"/>
    <w:rsid w:val="00611C02"/>
    <w:rsid w:val="006623D7"/>
    <w:rsid w:val="006656DE"/>
    <w:rsid w:val="00690147"/>
    <w:rsid w:val="006A773D"/>
    <w:rsid w:val="006B6B0F"/>
    <w:rsid w:val="006C2A18"/>
    <w:rsid w:val="006E447B"/>
    <w:rsid w:val="00700426"/>
    <w:rsid w:val="0070112F"/>
    <w:rsid w:val="00714293"/>
    <w:rsid w:val="00723752"/>
    <w:rsid w:val="00775AE9"/>
    <w:rsid w:val="00794F26"/>
    <w:rsid w:val="00794FE9"/>
    <w:rsid w:val="007B6E39"/>
    <w:rsid w:val="007D6C59"/>
    <w:rsid w:val="007D750F"/>
    <w:rsid w:val="007F60A2"/>
    <w:rsid w:val="007F6F97"/>
    <w:rsid w:val="0080479F"/>
    <w:rsid w:val="00843918"/>
    <w:rsid w:val="00856068"/>
    <w:rsid w:val="008908F3"/>
    <w:rsid w:val="008931AD"/>
    <w:rsid w:val="00897ECC"/>
    <w:rsid w:val="008B02A0"/>
    <w:rsid w:val="008B074E"/>
    <w:rsid w:val="008C0299"/>
    <w:rsid w:val="008C2AF2"/>
    <w:rsid w:val="008D77C2"/>
    <w:rsid w:val="008F7411"/>
    <w:rsid w:val="0090166F"/>
    <w:rsid w:val="009049A9"/>
    <w:rsid w:val="0090647B"/>
    <w:rsid w:val="00932F09"/>
    <w:rsid w:val="00944F7C"/>
    <w:rsid w:val="00956650"/>
    <w:rsid w:val="00974AAA"/>
    <w:rsid w:val="009A228A"/>
    <w:rsid w:val="009C5495"/>
    <w:rsid w:val="009E0E2A"/>
    <w:rsid w:val="009E337C"/>
    <w:rsid w:val="009E3399"/>
    <w:rsid w:val="009F35C5"/>
    <w:rsid w:val="009F3FA9"/>
    <w:rsid w:val="009F4A40"/>
    <w:rsid w:val="00A00164"/>
    <w:rsid w:val="00A1357F"/>
    <w:rsid w:val="00A22DCF"/>
    <w:rsid w:val="00A33E0D"/>
    <w:rsid w:val="00A420BD"/>
    <w:rsid w:val="00A470D5"/>
    <w:rsid w:val="00A62EA6"/>
    <w:rsid w:val="00A631EC"/>
    <w:rsid w:val="00A64A88"/>
    <w:rsid w:val="00A73D0F"/>
    <w:rsid w:val="00A749DC"/>
    <w:rsid w:val="00A77798"/>
    <w:rsid w:val="00AC1482"/>
    <w:rsid w:val="00AD3B0C"/>
    <w:rsid w:val="00B16901"/>
    <w:rsid w:val="00B25F0C"/>
    <w:rsid w:val="00B33D50"/>
    <w:rsid w:val="00B346B0"/>
    <w:rsid w:val="00B42F98"/>
    <w:rsid w:val="00B623C3"/>
    <w:rsid w:val="00B67171"/>
    <w:rsid w:val="00BC0EDC"/>
    <w:rsid w:val="00BC2430"/>
    <w:rsid w:val="00BC2506"/>
    <w:rsid w:val="00BE37A9"/>
    <w:rsid w:val="00BE3F10"/>
    <w:rsid w:val="00BF336B"/>
    <w:rsid w:val="00BF3E09"/>
    <w:rsid w:val="00C06C17"/>
    <w:rsid w:val="00C467B1"/>
    <w:rsid w:val="00C82218"/>
    <w:rsid w:val="00C872B4"/>
    <w:rsid w:val="00C9321E"/>
    <w:rsid w:val="00CB3BDE"/>
    <w:rsid w:val="00CD227B"/>
    <w:rsid w:val="00CE1A28"/>
    <w:rsid w:val="00CF1C5C"/>
    <w:rsid w:val="00D349BE"/>
    <w:rsid w:val="00D44381"/>
    <w:rsid w:val="00D60AE5"/>
    <w:rsid w:val="00D635BC"/>
    <w:rsid w:val="00D80995"/>
    <w:rsid w:val="00D91205"/>
    <w:rsid w:val="00D9567B"/>
    <w:rsid w:val="00D96C72"/>
    <w:rsid w:val="00DB70A6"/>
    <w:rsid w:val="00DD284E"/>
    <w:rsid w:val="00DD3BF3"/>
    <w:rsid w:val="00E00FF4"/>
    <w:rsid w:val="00E12632"/>
    <w:rsid w:val="00E269F3"/>
    <w:rsid w:val="00E30706"/>
    <w:rsid w:val="00E71A5C"/>
    <w:rsid w:val="00E71B30"/>
    <w:rsid w:val="00E775FC"/>
    <w:rsid w:val="00E83F21"/>
    <w:rsid w:val="00E859ED"/>
    <w:rsid w:val="00EA52E5"/>
    <w:rsid w:val="00EA5E24"/>
    <w:rsid w:val="00EB057C"/>
    <w:rsid w:val="00EC71DF"/>
    <w:rsid w:val="00ED5C05"/>
    <w:rsid w:val="00EE4262"/>
    <w:rsid w:val="00EE6A6E"/>
    <w:rsid w:val="00EF2432"/>
    <w:rsid w:val="00EF3842"/>
    <w:rsid w:val="00F05B53"/>
    <w:rsid w:val="00F0640A"/>
    <w:rsid w:val="00F2386C"/>
    <w:rsid w:val="00F9143B"/>
    <w:rsid w:val="00FB19F7"/>
    <w:rsid w:val="00FC04B7"/>
    <w:rsid w:val="00FC1D45"/>
    <w:rsid w:val="00FD1CCA"/>
    <w:rsid w:val="00FE1013"/>
    <w:rsid w:val="00FF1B8E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E80E8-DC7B-4432-ABF0-30C7B8F75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29</Pages>
  <Words>7133</Words>
  <Characters>40664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164</cp:revision>
  <dcterms:created xsi:type="dcterms:W3CDTF">2016-10-26T08:41:00Z</dcterms:created>
  <dcterms:modified xsi:type="dcterms:W3CDTF">2017-12-27T11:37:00Z</dcterms:modified>
</cp:coreProperties>
</file>