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91" w:rsidRPr="00237F91" w:rsidRDefault="00237F91" w:rsidP="00237F91">
      <w:pPr>
        <w:rPr>
          <w:sz w:val="28"/>
          <w:szCs w:val="28"/>
        </w:rPr>
      </w:pPr>
    </w:p>
    <w:p w:rsidR="00237F91" w:rsidRPr="00237F91" w:rsidRDefault="005C38CA" w:rsidP="006E1FA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23900" cy="895350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F91" w:rsidRPr="00237F91" w:rsidRDefault="00237F91" w:rsidP="00237F91">
      <w:pPr>
        <w:jc w:val="center"/>
        <w:rPr>
          <w:b/>
          <w:sz w:val="28"/>
          <w:szCs w:val="28"/>
        </w:rPr>
      </w:pPr>
      <w:r w:rsidRPr="00237F91">
        <w:rPr>
          <w:b/>
          <w:sz w:val="28"/>
          <w:szCs w:val="28"/>
        </w:rPr>
        <w:t>РОССИЙСКАЯ ФЕДЕРАЦИЯ</w:t>
      </w:r>
    </w:p>
    <w:p w:rsidR="00237F91" w:rsidRPr="00237F91" w:rsidRDefault="00237F91" w:rsidP="00237F91">
      <w:pPr>
        <w:jc w:val="center"/>
        <w:rPr>
          <w:b/>
          <w:sz w:val="28"/>
          <w:szCs w:val="28"/>
        </w:rPr>
      </w:pPr>
      <w:r w:rsidRPr="00237F91">
        <w:rPr>
          <w:b/>
          <w:sz w:val="28"/>
          <w:szCs w:val="28"/>
        </w:rPr>
        <w:t>ОРЛОВСКАЯ ОБЛАСТЬ</w:t>
      </w:r>
    </w:p>
    <w:p w:rsidR="00237F91" w:rsidRPr="00237F91" w:rsidRDefault="00237F91" w:rsidP="00237F91">
      <w:pPr>
        <w:jc w:val="center"/>
        <w:rPr>
          <w:b/>
          <w:sz w:val="28"/>
          <w:szCs w:val="28"/>
        </w:rPr>
      </w:pPr>
      <w:r w:rsidRPr="00237F91">
        <w:rPr>
          <w:b/>
          <w:sz w:val="28"/>
          <w:szCs w:val="28"/>
        </w:rPr>
        <w:t>ТРОСНЯНСКИЙ РАЙОННЫЙ СОВЕТ НАРОДНЫХ ДЕПУТАТОВ</w:t>
      </w:r>
    </w:p>
    <w:p w:rsidR="00237F91" w:rsidRPr="00237F91" w:rsidRDefault="00237F91" w:rsidP="00237F91">
      <w:pPr>
        <w:jc w:val="center"/>
        <w:rPr>
          <w:b/>
          <w:sz w:val="28"/>
          <w:szCs w:val="28"/>
        </w:rPr>
      </w:pPr>
    </w:p>
    <w:p w:rsidR="00237F91" w:rsidRPr="00237F91" w:rsidRDefault="00237F91" w:rsidP="00237F91">
      <w:pPr>
        <w:jc w:val="center"/>
        <w:rPr>
          <w:b/>
          <w:sz w:val="28"/>
          <w:szCs w:val="28"/>
        </w:rPr>
      </w:pPr>
      <w:r w:rsidRPr="00237F91">
        <w:rPr>
          <w:b/>
          <w:sz w:val="28"/>
          <w:szCs w:val="28"/>
        </w:rPr>
        <w:t>РЕШЕНИЕ</w:t>
      </w:r>
    </w:p>
    <w:p w:rsidR="00237F91" w:rsidRPr="00237F91" w:rsidRDefault="00237F91" w:rsidP="00237F91">
      <w:pPr>
        <w:rPr>
          <w:sz w:val="28"/>
          <w:szCs w:val="28"/>
        </w:rPr>
      </w:pPr>
    </w:p>
    <w:p w:rsidR="00237F91" w:rsidRPr="00237F91" w:rsidRDefault="009340C6" w:rsidP="00237F91">
      <w:r>
        <w:t xml:space="preserve">от 14 марта </w:t>
      </w:r>
      <w:r w:rsidR="00237F91" w:rsidRPr="00237F91">
        <w:t xml:space="preserve"> 2018 года                                                                </w:t>
      </w:r>
      <w:r>
        <w:t xml:space="preserve">                          № 103</w:t>
      </w:r>
    </w:p>
    <w:p w:rsidR="00237F91" w:rsidRPr="00237F91" w:rsidRDefault="00237F91" w:rsidP="00237F91">
      <w:r w:rsidRPr="00237F91">
        <w:t xml:space="preserve">             с. Тросна</w:t>
      </w:r>
    </w:p>
    <w:p w:rsidR="00237F91" w:rsidRPr="00237F91" w:rsidRDefault="00237F91" w:rsidP="00237F91">
      <w:pPr>
        <w:rPr>
          <w:sz w:val="28"/>
          <w:szCs w:val="28"/>
        </w:rPr>
      </w:pPr>
    </w:p>
    <w:p w:rsidR="00237F91" w:rsidRPr="00237F91" w:rsidRDefault="00237F91" w:rsidP="00237F91">
      <w:pPr>
        <w:rPr>
          <w:b/>
          <w:bCs/>
          <w:sz w:val="28"/>
          <w:szCs w:val="28"/>
        </w:rPr>
      </w:pPr>
      <w:r w:rsidRPr="00237F91">
        <w:rPr>
          <w:b/>
          <w:bCs/>
          <w:sz w:val="28"/>
          <w:szCs w:val="28"/>
        </w:rPr>
        <w:t>Об утверждении местных нормативов</w:t>
      </w:r>
    </w:p>
    <w:p w:rsidR="00237F91" w:rsidRPr="00237F91" w:rsidRDefault="00237F91" w:rsidP="00237F91">
      <w:pPr>
        <w:rPr>
          <w:b/>
          <w:bCs/>
          <w:sz w:val="28"/>
          <w:szCs w:val="28"/>
        </w:rPr>
      </w:pPr>
      <w:r w:rsidRPr="00237F91">
        <w:rPr>
          <w:b/>
          <w:bCs/>
          <w:sz w:val="28"/>
          <w:szCs w:val="28"/>
        </w:rPr>
        <w:t>градостроительного проектирования</w:t>
      </w:r>
    </w:p>
    <w:p w:rsidR="00237F91" w:rsidRPr="00237F91" w:rsidRDefault="00237F91" w:rsidP="00237F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Малахово-Слободс</w:t>
      </w:r>
      <w:r w:rsidRPr="00237F91">
        <w:rPr>
          <w:b/>
          <w:bCs/>
          <w:sz w:val="28"/>
          <w:szCs w:val="28"/>
        </w:rPr>
        <w:t>кого сельского поселения</w:t>
      </w:r>
    </w:p>
    <w:p w:rsidR="00237F91" w:rsidRPr="00237F91" w:rsidRDefault="00237F91" w:rsidP="00237F91">
      <w:pPr>
        <w:rPr>
          <w:b/>
          <w:bCs/>
          <w:sz w:val="28"/>
          <w:szCs w:val="28"/>
        </w:rPr>
      </w:pPr>
      <w:r w:rsidRPr="00237F91">
        <w:rPr>
          <w:b/>
          <w:bCs/>
          <w:sz w:val="28"/>
          <w:szCs w:val="28"/>
        </w:rPr>
        <w:t>Троснянского района Орловской области</w:t>
      </w:r>
    </w:p>
    <w:p w:rsidR="00237F91" w:rsidRPr="006E1FAF" w:rsidRDefault="006E1FAF" w:rsidP="00237F91">
      <w:pPr>
        <w:rPr>
          <w:b/>
          <w:sz w:val="28"/>
          <w:szCs w:val="28"/>
        </w:rPr>
      </w:pPr>
      <w:r w:rsidRPr="006E1FAF">
        <w:rPr>
          <w:b/>
          <w:sz w:val="28"/>
          <w:szCs w:val="28"/>
        </w:rPr>
        <w:t>(первое чтение)</w:t>
      </w:r>
    </w:p>
    <w:p w:rsidR="00237F91" w:rsidRDefault="00237F91" w:rsidP="00237F91">
      <w:pPr>
        <w:rPr>
          <w:sz w:val="28"/>
          <w:szCs w:val="28"/>
        </w:rPr>
      </w:pPr>
    </w:p>
    <w:p w:rsidR="00237F91" w:rsidRPr="00237F91" w:rsidRDefault="00237F91" w:rsidP="00237F91">
      <w:pPr>
        <w:ind w:firstLine="709"/>
        <w:jc w:val="both"/>
        <w:rPr>
          <w:bCs/>
          <w:sz w:val="28"/>
          <w:szCs w:val="28"/>
        </w:rPr>
      </w:pPr>
      <w:r w:rsidRPr="00237F91"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</w:t>
      </w:r>
      <w:r w:rsidRPr="00237F91">
        <w:rPr>
          <w:bCs/>
          <w:sz w:val="28"/>
          <w:szCs w:val="28"/>
        </w:rPr>
        <w:t>и</w:t>
      </w:r>
      <w:r w:rsidRPr="00237F91">
        <w:rPr>
          <w:bCs/>
          <w:sz w:val="28"/>
          <w:szCs w:val="28"/>
        </w:rPr>
        <w:t>пах организации местного самоуправления в Российской Федерации» Тросня</w:t>
      </w:r>
      <w:r w:rsidRPr="00237F91">
        <w:rPr>
          <w:bCs/>
          <w:sz w:val="28"/>
          <w:szCs w:val="28"/>
        </w:rPr>
        <w:t>н</w:t>
      </w:r>
      <w:r w:rsidRPr="00237F91">
        <w:rPr>
          <w:bCs/>
          <w:sz w:val="28"/>
          <w:szCs w:val="28"/>
        </w:rPr>
        <w:t>ский ра</w:t>
      </w:r>
      <w:r w:rsidRPr="00237F91">
        <w:rPr>
          <w:bCs/>
          <w:sz w:val="28"/>
          <w:szCs w:val="28"/>
        </w:rPr>
        <w:t>й</w:t>
      </w:r>
      <w:r w:rsidRPr="00237F91">
        <w:rPr>
          <w:bCs/>
          <w:sz w:val="28"/>
          <w:szCs w:val="28"/>
        </w:rPr>
        <w:t>онный Совет народных депутатов РЕШИЛ:</w:t>
      </w:r>
    </w:p>
    <w:p w:rsidR="00237F91" w:rsidRPr="00237F91" w:rsidRDefault="00237F91" w:rsidP="00237F91">
      <w:pPr>
        <w:ind w:firstLine="709"/>
        <w:jc w:val="both"/>
        <w:rPr>
          <w:bCs/>
          <w:sz w:val="28"/>
          <w:szCs w:val="28"/>
        </w:rPr>
      </w:pPr>
      <w:r w:rsidRPr="00237F91">
        <w:rPr>
          <w:bCs/>
          <w:sz w:val="28"/>
          <w:szCs w:val="28"/>
        </w:rPr>
        <w:t xml:space="preserve">1. Утвердить </w:t>
      </w:r>
      <w:r w:rsidR="006E1FAF">
        <w:rPr>
          <w:bCs/>
          <w:sz w:val="28"/>
          <w:szCs w:val="28"/>
        </w:rPr>
        <w:t xml:space="preserve">в первом чтении </w:t>
      </w:r>
      <w:r w:rsidRPr="00237F91">
        <w:rPr>
          <w:bCs/>
          <w:sz w:val="28"/>
          <w:szCs w:val="28"/>
        </w:rPr>
        <w:t>местные нормативы град</w:t>
      </w:r>
      <w:r>
        <w:rPr>
          <w:bCs/>
          <w:sz w:val="28"/>
          <w:szCs w:val="28"/>
        </w:rPr>
        <w:t xml:space="preserve">остроительного проектирования </w:t>
      </w:r>
      <w:r w:rsidRPr="00237F91">
        <w:rPr>
          <w:bCs/>
          <w:sz w:val="28"/>
          <w:szCs w:val="28"/>
        </w:rPr>
        <w:t>Малахово-Слободского</w:t>
      </w:r>
      <w:r w:rsidRPr="00237F91">
        <w:rPr>
          <w:b/>
          <w:bCs/>
          <w:sz w:val="28"/>
          <w:szCs w:val="28"/>
        </w:rPr>
        <w:t xml:space="preserve"> </w:t>
      </w:r>
      <w:r w:rsidRPr="00237F91">
        <w:rPr>
          <w:bCs/>
          <w:sz w:val="28"/>
          <w:szCs w:val="28"/>
        </w:rPr>
        <w:t>сельского поселения Троснянского района Орловской области согла</w:t>
      </w:r>
      <w:r w:rsidRPr="00237F91">
        <w:rPr>
          <w:bCs/>
          <w:sz w:val="28"/>
          <w:szCs w:val="28"/>
        </w:rPr>
        <w:t>с</w:t>
      </w:r>
      <w:r w:rsidRPr="00237F91">
        <w:rPr>
          <w:bCs/>
          <w:sz w:val="28"/>
          <w:szCs w:val="28"/>
        </w:rPr>
        <w:t>но приложению.</w:t>
      </w:r>
    </w:p>
    <w:p w:rsidR="00237F91" w:rsidRPr="00237F91" w:rsidRDefault="006E1FAF" w:rsidP="00237F9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237F91" w:rsidRPr="00237F91">
        <w:rPr>
          <w:bCs/>
          <w:sz w:val="28"/>
          <w:szCs w:val="28"/>
        </w:rPr>
        <w:t>. Настоящее решение вступает в силу со дня его обнародования.</w:t>
      </w:r>
    </w:p>
    <w:p w:rsidR="00237F91" w:rsidRPr="00237F91" w:rsidRDefault="00237F91" w:rsidP="00237F91">
      <w:pPr>
        <w:ind w:firstLine="709"/>
        <w:rPr>
          <w:sz w:val="28"/>
          <w:szCs w:val="28"/>
        </w:rPr>
      </w:pPr>
    </w:p>
    <w:p w:rsidR="00237F91" w:rsidRPr="00237F91" w:rsidRDefault="00237F91" w:rsidP="00237F91">
      <w:pPr>
        <w:ind w:firstLine="709"/>
        <w:rPr>
          <w:sz w:val="28"/>
          <w:szCs w:val="28"/>
        </w:rPr>
      </w:pPr>
    </w:p>
    <w:p w:rsidR="00237F91" w:rsidRDefault="00237F91" w:rsidP="00237F91">
      <w:pPr>
        <w:rPr>
          <w:sz w:val="28"/>
          <w:szCs w:val="28"/>
        </w:rPr>
      </w:pPr>
    </w:p>
    <w:p w:rsidR="00237F91" w:rsidRPr="006E1FAF" w:rsidRDefault="00237F91" w:rsidP="00237F91">
      <w:pPr>
        <w:rPr>
          <w:b/>
          <w:bCs/>
          <w:sz w:val="28"/>
          <w:szCs w:val="28"/>
        </w:rPr>
      </w:pPr>
      <w:r w:rsidRPr="006E1FAF">
        <w:rPr>
          <w:b/>
          <w:bCs/>
          <w:sz w:val="28"/>
          <w:szCs w:val="28"/>
        </w:rPr>
        <w:t>Председатель районного Совета            Глава района</w:t>
      </w:r>
    </w:p>
    <w:p w:rsidR="00237F91" w:rsidRPr="006E1FAF" w:rsidRDefault="00237F91" w:rsidP="00237F91">
      <w:pPr>
        <w:rPr>
          <w:b/>
          <w:bCs/>
          <w:sz w:val="28"/>
          <w:szCs w:val="28"/>
        </w:rPr>
      </w:pPr>
      <w:r w:rsidRPr="006E1FAF">
        <w:rPr>
          <w:b/>
          <w:bCs/>
          <w:sz w:val="28"/>
          <w:szCs w:val="28"/>
        </w:rPr>
        <w:t xml:space="preserve">народных депутатов </w:t>
      </w:r>
    </w:p>
    <w:p w:rsidR="006E1FAF" w:rsidRDefault="006E1FAF" w:rsidP="006E1FAF">
      <w:pPr>
        <w:rPr>
          <w:b/>
          <w:bCs/>
          <w:sz w:val="28"/>
          <w:szCs w:val="28"/>
        </w:rPr>
      </w:pPr>
    </w:p>
    <w:p w:rsidR="006E1FAF" w:rsidRDefault="006E1FAF" w:rsidP="006E1F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  <w:r w:rsidR="00237F91" w:rsidRPr="006E1FAF">
        <w:rPr>
          <w:b/>
          <w:bCs/>
          <w:sz w:val="28"/>
          <w:szCs w:val="28"/>
        </w:rPr>
        <w:t xml:space="preserve">     </w:t>
      </w:r>
    </w:p>
    <w:p w:rsidR="00237F91" w:rsidRPr="00237F91" w:rsidRDefault="006E1FAF" w:rsidP="009340C6">
      <w:pPr>
        <w:jc w:val="right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237F91" w:rsidRPr="006E1FAF">
        <w:rPr>
          <w:b/>
          <w:bCs/>
          <w:sz w:val="28"/>
          <w:szCs w:val="28"/>
        </w:rPr>
        <w:t xml:space="preserve">  В. И. Мир</w:t>
      </w:r>
      <w:r>
        <w:rPr>
          <w:b/>
          <w:bCs/>
          <w:sz w:val="28"/>
          <w:szCs w:val="28"/>
        </w:rPr>
        <w:t>о</w:t>
      </w:r>
      <w:r w:rsidR="00237F91" w:rsidRPr="006E1FAF">
        <w:rPr>
          <w:b/>
          <w:bCs/>
          <w:sz w:val="28"/>
          <w:szCs w:val="28"/>
        </w:rPr>
        <w:t xml:space="preserve">нов                                              А. И. Насонов </w:t>
      </w:r>
      <w:r w:rsidR="00237F91" w:rsidRPr="006E1FAF">
        <w:rPr>
          <w:b/>
          <w:sz w:val="32"/>
          <w:szCs w:val="28"/>
        </w:rPr>
        <w:br w:type="page"/>
      </w:r>
      <w:r w:rsidR="00237F91" w:rsidRPr="00237F91">
        <w:rPr>
          <w:sz w:val="22"/>
          <w:szCs w:val="22"/>
        </w:rPr>
        <w:lastRenderedPageBreak/>
        <w:t xml:space="preserve">Приложение </w:t>
      </w:r>
    </w:p>
    <w:p w:rsidR="00237F91" w:rsidRPr="00237F91" w:rsidRDefault="00237F91" w:rsidP="009340C6">
      <w:pPr>
        <w:ind w:left="5664"/>
        <w:jc w:val="right"/>
        <w:rPr>
          <w:sz w:val="22"/>
          <w:szCs w:val="22"/>
        </w:rPr>
      </w:pPr>
      <w:r w:rsidRPr="00237F91">
        <w:rPr>
          <w:sz w:val="22"/>
          <w:szCs w:val="22"/>
        </w:rPr>
        <w:t xml:space="preserve">к решению Троснянского </w:t>
      </w:r>
    </w:p>
    <w:p w:rsidR="00237F91" w:rsidRPr="00237F91" w:rsidRDefault="00237F91" w:rsidP="009340C6">
      <w:pPr>
        <w:ind w:left="5664"/>
        <w:jc w:val="right"/>
        <w:rPr>
          <w:sz w:val="22"/>
          <w:szCs w:val="22"/>
        </w:rPr>
      </w:pPr>
      <w:r w:rsidRPr="00237F91">
        <w:rPr>
          <w:sz w:val="22"/>
          <w:szCs w:val="22"/>
        </w:rPr>
        <w:t xml:space="preserve">районного Совета </w:t>
      </w:r>
    </w:p>
    <w:p w:rsidR="00237F91" w:rsidRPr="00237F91" w:rsidRDefault="00237F91" w:rsidP="009340C6">
      <w:pPr>
        <w:ind w:left="5664"/>
        <w:jc w:val="right"/>
        <w:rPr>
          <w:sz w:val="22"/>
          <w:szCs w:val="22"/>
        </w:rPr>
      </w:pPr>
      <w:r w:rsidRPr="00237F91">
        <w:rPr>
          <w:sz w:val="22"/>
          <w:szCs w:val="22"/>
        </w:rPr>
        <w:t>народных депутатов</w:t>
      </w:r>
    </w:p>
    <w:p w:rsidR="00237F91" w:rsidRPr="00237F91" w:rsidRDefault="00237F91" w:rsidP="009340C6">
      <w:pPr>
        <w:ind w:left="5664"/>
        <w:jc w:val="right"/>
        <w:rPr>
          <w:sz w:val="22"/>
          <w:szCs w:val="22"/>
        </w:rPr>
      </w:pPr>
      <w:r w:rsidRPr="00237F91">
        <w:rPr>
          <w:sz w:val="22"/>
          <w:szCs w:val="22"/>
        </w:rPr>
        <w:t>от ______________2018 года № ____</w:t>
      </w:r>
    </w:p>
    <w:p w:rsidR="00237F91" w:rsidRPr="00237F91" w:rsidRDefault="00237F91" w:rsidP="009340C6">
      <w:pPr>
        <w:jc w:val="right"/>
        <w:rPr>
          <w:b/>
          <w:sz w:val="22"/>
          <w:szCs w:val="22"/>
        </w:rPr>
      </w:pPr>
    </w:p>
    <w:p w:rsidR="00144138" w:rsidRPr="006E384F" w:rsidRDefault="00144138" w:rsidP="00237F91">
      <w:pPr>
        <w:jc w:val="center"/>
        <w:rPr>
          <w:b/>
          <w:sz w:val="32"/>
          <w:szCs w:val="28"/>
        </w:rPr>
      </w:pPr>
      <w:r w:rsidRPr="006E384F">
        <w:rPr>
          <w:b/>
          <w:sz w:val="32"/>
          <w:szCs w:val="28"/>
        </w:rPr>
        <w:t>Местные нормативы градостроительного проектирования</w:t>
      </w:r>
    </w:p>
    <w:p w:rsidR="00237F91" w:rsidRDefault="00C02ADD" w:rsidP="00237F9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Малахово-Слободского сельского поселения</w:t>
      </w:r>
      <w:r w:rsidR="00144138" w:rsidRPr="006E384F">
        <w:rPr>
          <w:b/>
          <w:sz w:val="32"/>
          <w:szCs w:val="28"/>
        </w:rPr>
        <w:t xml:space="preserve"> </w:t>
      </w:r>
    </w:p>
    <w:p w:rsidR="00144138" w:rsidRPr="006E384F" w:rsidRDefault="00237F91" w:rsidP="00237F9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Троснянского района </w:t>
      </w:r>
      <w:r w:rsidR="00144138" w:rsidRPr="006E384F">
        <w:rPr>
          <w:b/>
          <w:sz w:val="32"/>
          <w:szCs w:val="28"/>
        </w:rPr>
        <w:t>Орловской области</w:t>
      </w:r>
    </w:p>
    <w:p w:rsidR="006E384F" w:rsidRDefault="006E384F" w:rsidP="00EB451B">
      <w:pPr>
        <w:ind w:firstLine="709"/>
        <w:jc w:val="both"/>
        <w:rPr>
          <w:sz w:val="28"/>
          <w:szCs w:val="28"/>
        </w:rPr>
      </w:pPr>
    </w:p>
    <w:p w:rsidR="00237F91" w:rsidRPr="00237F91" w:rsidRDefault="00237F91" w:rsidP="00237F91">
      <w:pPr>
        <w:jc w:val="center"/>
        <w:rPr>
          <w:b/>
          <w:sz w:val="28"/>
          <w:szCs w:val="28"/>
        </w:rPr>
      </w:pPr>
      <w:r w:rsidRPr="00237F91">
        <w:rPr>
          <w:b/>
          <w:sz w:val="28"/>
          <w:szCs w:val="28"/>
        </w:rPr>
        <w:t>Введение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 xml:space="preserve">Настоящие местные нормативы градостроительного проектирования </w:t>
      </w:r>
      <w:r w:rsidR="00C02ADD">
        <w:rPr>
          <w:sz w:val="28"/>
          <w:szCs w:val="28"/>
        </w:rPr>
        <w:t>М</w:t>
      </w:r>
      <w:r w:rsidR="00C02ADD">
        <w:rPr>
          <w:sz w:val="28"/>
          <w:szCs w:val="28"/>
        </w:rPr>
        <w:t>а</w:t>
      </w:r>
      <w:r w:rsidR="00C02ADD">
        <w:rPr>
          <w:sz w:val="28"/>
          <w:szCs w:val="28"/>
        </w:rPr>
        <w:t>лахово-Слободского сельского поселения</w:t>
      </w:r>
      <w:r w:rsidRPr="00EB451B">
        <w:rPr>
          <w:sz w:val="28"/>
          <w:szCs w:val="28"/>
        </w:rPr>
        <w:t xml:space="preserve"> Орловской области (далее - Нормат</w:t>
      </w:r>
      <w:r w:rsidRPr="00EB451B">
        <w:rPr>
          <w:sz w:val="28"/>
          <w:szCs w:val="28"/>
        </w:rPr>
        <w:t>и</w:t>
      </w:r>
      <w:r w:rsidRPr="00EB451B">
        <w:rPr>
          <w:sz w:val="28"/>
          <w:szCs w:val="28"/>
        </w:rPr>
        <w:t xml:space="preserve">вы) разработаны </w:t>
      </w:r>
      <w:r w:rsidR="00AB53F4" w:rsidRPr="00EB451B">
        <w:rPr>
          <w:sz w:val="28"/>
          <w:szCs w:val="28"/>
        </w:rPr>
        <w:t xml:space="preserve">в </w:t>
      </w:r>
      <w:r w:rsidRPr="00EB451B">
        <w:rPr>
          <w:sz w:val="28"/>
          <w:szCs w:val="28"/>
        </w:rPr>
        <w:t xml:space="preserve">соответствии </w:t>
      </w:r>
      <w:r w:rsidR="00AB53F4" w:rsidRPr="00EB451B">
        <w:rPr>
          <w:sz w:val="28"/>
          <w:szCs w:val="28"/>
        </w:rPr>
        <w:t>с</w:t>
      </w:r>
      <w:r w:rsidRPr="00EB451B">
        <w:rPr>
          <w:sz w:val="28"/>
          <w:szCs w:val="28"/>
        </w:rPr>
        <w:t xml:space="preserve"> Градостроительн</w:t>
      </w:r>
      <w:r w:rsidR="00AB53F4" w:rsidRPr="00EB451B">
        <w:rPr>
          <w:sz w:val="28"/>
          <w:szCs w:val="28"/>
        </w:rPr>
        <w:t>ым</w:t>
      </w:r>
      <w:r w:rsidRPr="00EB451B">
        <w:rPr>
          <w:sz w:val="28"/>
          <w:szCs w:val="28"/>
        </w:rPr>
        <w:t xml:space="preserve"> кодекс</w:t>
      </w:r>
      <w:r w:rsidR="00AB53F4" w:rsidRPr="00EB451B">
        <w:rPr>
          <w:sz w:val="28"/>
          <w:szCs w:val="28"/>
        </w:rPr>
        <w:t>ом</w:t>
      </w:r>
      <w:r w:rsidRPr="00EB451B">
        <w:rPr>
          <w:sz w:val="28"/>
          <w:szCs w:val="28"/>
        </w:rPr>
        <w:t xml:space="preserve"> Российской Федер</w:t>
      </w:r>
      <w:r w:rsidRPr="00EB451B">
        <w:rPr>
          <w:sz w:val="28"/>
          <w:szCs w:val="28"/>
        </w:rPr>
        <w:t>а</w:t>
      </w:r>
      <w:r w:rsidRPr="00EB451B">
        <w:rPr>
          <w:sz w:val="28"/>
          <w:szCs w:val="28"/>
        </w:rPr>
        <w:t>ции,</w:t>
      </w:r>
      <w:r w:rsidR="00AB53F4" w:rsidRPr="00EB451B">
        <w:rPr>
          <w:sz w:val="28"/>
          <w:szCs w:val="28"/>
        </w:rPr>
        <w:t xml:space="preserve"> 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По вопросам, не рассматриваемым в настоящих нормативах, следует р</w:t>
      </w:r>
      <w:r w:rsidRPr="00EB451B">
        <w:rPr>
          <w:sz w:val="28"/>
          <w:szCs w:val="28"/>
        </w:rPr>
        <w:t>у</w:t>
      </w:r>
      <w:r w:rsidRPr="00EB451B">
        <w:rPr>
          <w:sz w:val="28"/>
          <w:szCs w:val="28"/>
        </w:rPr>
        <w:t>ководствоваться законами и нормативно</w:t>
      </w:r>
      <w:r w:rsidR="00042BBA" w:rsidRPr="00EB451B">
        <w:rPr>
          <w:sz w:val="28"/>
          <w:szCs w:val="28"/>
        </w:rPr>
        <w:t xml:space="preserve"> </w:t>
      </w:r>
      <w:r w:rsidRPr="00EB451B">
        <w:rPr>
          <w:sz w:val="28"/>
          <w:szCs w:val="28"/>
        </w:rPr>
        <w:t>- техническими документами, дейс</w:t>
      </w:r>
      <w:r w:rsidRPr="00EB451B">
        <w:rPr>
          <w:sz w:val="28"/>
          <w:szCs w:val="28"/>
        </w:rPr>
        <w:t>т</w:t>
      </w:r>
      <w:r w:rsidRPr="00EB451B">
        <w:rPr>
          <w:sz w:val="28"/>
          <w:szCs w:val="28"/>
        </w:rPr>
        <w:t>вующими на территории Российской Федерации в соответствии с требованиями Ф</w:t>
      </w:r>
      <w:r w:rsidR="00530963" w:rsidRPr="00EB451B">
        <w:rPr>
          <w:sz w:val="28"/>
          <w:szCs w:val="28"/>
        </w:rPr>
        <w:t>едерального закона от 27.12.2002</w:t>
      </w:r>
      <w:r w:rsidRPr="00EB451B">
        <w:rPr>
          <w:sz w:val="28"/>
          <w:szCs w:val="28"/>
        </w:rPr>
        <w:t xml:space="preserve"> года № 184</w:t>
      </w:r>
      <w:r w:rsidR="00042BBA" w:rsidRPr="00EB451B">
        <w:rPr>
          <w:sz w:val="28"/>
          <w:szCs w:val="28"/>
        </w:rPr>
        <w:t xml:space="preserve"> </w:t>
      </w:r>
      <w:r w:rsidRPr="00EB451B">
        <w:rPr>
          <w:sz w:val="28"/>
          <w:szCs w:val="28"/>
        </w:rPr>
        <w:t>- ФЗ</w:t>
      </w:r>
      <w:r w:rsidR="00042BBA" w:rsidRPr="00EB451B">
        <w:rPr>
          <w:sz w:val="28"/>
          <w:szCs w:val="28"/>
        </w:rPr>
        <w:t xml:space="preserve"> «О техническом регулир</w:t>
      </w:r>
      <w:r w:rsidR="00042BBA" w:rsidRPr="00EB451B">
        <w:rPr>
          <w:sz w:val="28"/>
          <w:szCs w:val="28"/>
        </w:rPr>
        <w:t>о</w:t>
      </w:r>
      <w:r w:rsidR="00042BBA" w:rsidRPr="00EB451B">
        <w:rPr>
          <w:sz w:val="28"/>
          <w:szCs w:val="28"/>
        </w:rPr>
        <w:t>вании».</w:t>
      </w:r>
      <w:r w:rsidR="00346D52">
        <w:rPr>
          <w:sz w:val="28"/>
          <w:szCs w:val="28"/>
        </w:rPr>
        <w:t xml:space="preserve"> </w:t>
      </w:r>
      <w:r w:rsidRPr="00EB451B">
        <w:rPr>
          <w:sz w:val="28"/>
          <w:szCs w:val="28"/>
        </w:rPr>
        <w:t>При от</w:t>
      </w:r>
      <w:r w:rsidR="006D6949">
        <w:rPr>
          <w:sz w:val="28"/>
          <w:szCs w:val="28"/>
        </w:rPr>
        <w:t>мене и (</w:t>
      </w:r>
      <w:r w:rsidRPr="00EB451B">
        <w:rPr>
          <w:sz w:val="28"/>
          <w:szCs w:val="28"/>
        </w:rPr>
        <w:t>или</w:t>
      </w:r>
      <w:r w:rsidR="006D6949">
        <w:rPr>
          <w:sz w:val="28"/>
          <w:szCs w:val="28"/>
        </w:rPr>
        <w:t>)</w:t>
      </w:r>
      <w:r w:rsidRPr="00EB451B">
        <w:rPr>
          <w:sz w:val="28"/>
          <w:szCs w:val="28"/>
        </w:rPr>
        <w:t xml:space="preserve"> изменении действующих норм</w:t>
      </w:r>
      <w:r w:rsidRPr="00EB451B">
        <w:rPr>
          <w:sz w:val="28"/>
          <w:szCs w:val="28"/>
        </w:rPr>
        <w:t>а</w:t>
      </w:r>
      <w:r w:rsidRPr="00EB451B">
        <w:rPr>
          <w:sz w:val="28"/>
          <w:szCs w:val="28"/>
        </w:rPr>
        <w:t>тивных документов, в том числе, на которые дается ссылка в настоящих нормах, следует руков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t>дствоваться нормами,</w:t>
      </w:r>
      <w:r w:rsidR="00260D82" w:rsidRPr="00EB451B">
        <w:rPr>
          <w:sz w:val="28"/>
          <w:szCs w:val="28"/>
        </w:rPr>
        <w:t xml:space="preserve"> вводимыми взамен отмененных.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Разработанные в соответствии с</w:t>
      </w:r>
      <w:r w:rsidR="00530963" w:rsidRPr="00EB451B">
        <w:rPr>
          <w:sz w:val="28"/>
          <w:szCs w:val="28"/>
        </w:rPr>
        <w:t xml:space="preserve"> федеральным законодательством,</w:t>
      </w:r>
      <w:r w:rsidRPr="00EB451B">
        <w:rPr>
          <w:sz w:val="28"/>
          <w:szCs w:val="28"/>
        </w:rPr>
        <w:t xml:space="preserve"> зак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t xml:space="preserve">нодательством Орловской области и </w:t>
      </w:r>
      <w:r w:rsidR="00042BBA" w:rsidRPr="00EB451B">
        <w:rPr>
          <w:sz w:val="28"/>
          <w:szCs w:val="28"/>
        </w:rPr>
        <w:t xml:space="preserve">муниципальными правовыми актами </w:t>
      </w:r>
      <w:r w:rsidR="00C02ADD">
        <w:rPr>
          <w:sz w:val="28"/>
          <w:szCs w:val="28"/>
        </w:rPr>
        <w:t>Троснянского района</w:t>
      </w:r>
      <w:r w:rsidRPr="00EB451B">
        <w:rPr>
          <w:sz w:val="28"/>
          <w:szCs w:val="28"/>
        </w:rPr>
        <w:t xml:space="preserve"> Нормативы конкретизируют и развивают их основные положения с целью установления минимальных расчетных показателей обесп</w:t>
      </w:r>
      <w:r w:rsidRPr="00EB451B">
        <w:rPr>
          <w:sz w:val="28"/>
          <w:szCs w:val="28"/>
        </w:rPr>
        <w:t>е</w:t>
      </w:r>
      <w:r w:rsidRPr="00EB451B">
        <w:rPr>
          <w:sz w:val="28"/>
          <w:szCs w:val="28"/>
        </w:rPr>
        <w:t>чения благоприятных условий жизнедеятельности человека, в том числе объе</w:t>
      </w:r>
      <w:r w:rsidRPr="00EB451B">
        <w:rPr>
          <w:sz w:val="28"/>
          <w:szCs w:val="28"/>
        </w:rPr>
        <w:t>к</w:t>
      </w:r>
      <w:r w:rsidRPr="00EB451B">
        <w:rPr>
          <w:sz w:val="28"/>
          <w:szCs w:val="28"/>
        </w:rPr>
        <w:t>тами социального и коммунально-бытового назначения, объектами инжене</w:t>
      </w:r>
      <w:r w:rsidRPr="00EB451B">
        <w:rPr>
          <w:sz w:val="28"/>
          <w:szCs w:val="28"/>
        </w:rPr>
        <w:t>р</w:t>
      </w:r>
      <w:r w:rsidRPr="00EB451B">
        <w:rPr>
          <w:sz w:val="28"/>
          <w:szCs w:val="28"/>
        </w:rPr>
        <w:t>ной, транспортной инфр</w:t>
      </w:r>
      <w:r w:rsidRPr="00EB451B">
        <w:rPr>
          <w:sz w:val="28"/>
          <w:szCs w:val="28"/>
        </w:rPr>
        <w:t>а</w:t>
      </w:r>
      <w:r w:rsidRPr="00EB451B">
        <w:rPr>
          <w:sz w:val="28"/>
          <w:szCs w:val="28"/>
        </w:rPr>
        <w:t>структур, благоустройства территории, доступности таких объектов для населения (включая и</w:t>
      </w:r>
      <w:r w:rsidRPr="00EB451B">
        <w:rPr>
          <w:sz w:val="28"/>
          <w:szCs w:val="28"/>
        </w:rPr>
        <w:t>н</w:t>
      </w:r>
      <w:r w:rsidRPr="00EB451B">
        <w:rPr>
          <w:sz w:val="28"/>
          <w:szCs w:val="28"/>
        </w:rPr>
        <w:t>валидов).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Состав и содержание Нормативов определяются согласно Гра</w:t>
      </w:r>
      <w:r w:rsidR="00675044" w:rsidRPr="00EB451B">
        <w:rPr>
          <w:sz w:val="28"/>
          <w:szCs w:val="28"/>
        </w:rPr>
        <w:t>достро</w:t>
      </w:r>
      <w:r w:rsidR="00675044" w:rsidRPr="00EB451B">
        <w:rPr>
          <w:sz w:val="28"/>
          <w:szCs w:val="28"/>
        </w:rPr>
        <w:t>и</w:t>
      </w:r>
      <w:r w:rsidR="00675044" w:rsidRPr="00EB451B">
        <w:rPr>
          <w:sz w:val="28"/>
          <w:szCs w:val="28"/>
        </w:rPr>
        <w:t>тельн</w:t>
      </w:r>
      <w:r w:rsidR="00675044" w:rsidRPr="00EB451B">
        <w:rPr>
          <w:sz w:val="28"/>
          <w:szCs w:val="28"/>
        </w:rPr>
        <w:t>о</w:t>
      </w:r>
      <w:r w:rsidR="00675044" w:rsidRPr="00EB451B">
        <w:rPr>
          <w:sz w:val="28"/>
          <w:szCs w:val="28"/>
        </w:rPr>
        <w:t>го кодексу</w:t>
      </w:r>
      <w:r w:rsidRPr="00EB451B">
        <w:rPr>
          <w:sz w:val="28"/>
          <w:szCs w:val="28"/>
        </w:rPr>
        <w:t xml:space="preserve"> с учетом наличия следующих рекомендуемых минимальных и (или) максимальных показателей: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1) для определения интенсивности использования территорий различного назначения в зависимости от их расположения, а также этапов последовател</w:t>
      </w:r>
      <w:r w:rsidRPr="00EB451B">
        <w:rPr>
          <w:sz w:val="28"/>
          <w:szCs w:val="28"/>
        </w:rPr>
        <w:t>ь</w:t>
      </w:r>
      <w:r w:rsidRPr="00EB451B">
        <w:rPr>
          <w:sz w:val="28"/>
          <w:szCs w:val="28"/>
        </w:rPr>
        <w:t>ного достижения поставленных задач развития таких территорий: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плотности населения на территориях жилого назначения, выраженной в к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t>личестве человек на один гектар территории и (или) количестве квадратных метров общей жилой площади на один гектар территории при различных пок</w:t>
      </w:r>
      <w:r w:rsidRPr="00EB451B">
        <w:rPr>
          <w:sz w:val="28"/>
          <w:szCs w:val="28"/>
        </w:rPr>
        <w:t>а</w:t>
      </w:r>
      <w:r w:rsidRPr="00EB451B">
        <w:rPr>
          <w:sz w:val="28"/>
          <w:szCs w:val="28"/>
        </w:rPr>
        <w:t>зателях жилищной обеспеченности на различных этапах развития терр</w:t>
      </w:r>
      <w:r w:rsidRPr="00EB451B">
        <w:rPr>
          <w:sz w:val="28"/>
          <w:szCs w:val="28"/>
        </w:rPr>
        <w:t>и</w:t>
      </w:r>
      <w:r w:rsidRPr="00EB451B">
        <w:rPr>
          <w:sz w:val="28"/>
          <w:szCs w:val="28"/>
        </w:rPr>
        <w:t>тории;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интенсивности использования территорий иного назначения, выраже</w:t>
      </w:r>
      <w:r w:rsidRPr="00EB451B">
        <w:rPr>
          <w:sz w:val="28"/>
          <w:szCs w:val="28"/>
        </w:rPr>
        <w:t>н</w:t>
      </w:r>
      <w:r w:rsidRPr="00EB451B">
        <w:rPr>
          <w:sz w:val="28"/>
          <w:szCs w:val="28"/>
        </w:rPr>
        <w:t>ной в процентах застро</w:t>
      </w:r>
      <w:r w:rsidRPr="00EB451B">
        <w:rPr>
          <w:sz w:val="28"/>
          <w:szCs w:val="28"/>
        </w:rPr>
        <w:t>й</w:t>
      </w:r>
      <w:r w:rsidRPr="00EB451B">
        <w:rPr>
          <w:sz w:val="28"/>
          <w:szCs w:val="28"/>
        </w:rPr>
        <w:t>ки, иных показателях;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2) определения потребности в территориях различного назначения, вкл</w:t>
      </w:r>
      <w:r w:rsidRPr="00EB451B">
        <w:rPr>
          <w:sz w:val="28"/>
          <w:szCs w:val="28"/>
        </w:rPr>
        <w:t>ю</w:t>
      </w:r>
      <w:r w:rsidRPr="00EB451B">
        <w:rPr>
          <w:sz w:val="28"/>
          <w:szCs w:val="28"/>
        </w:rPr>
        <w:t>чая: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территории для размещения различных типов жилищного и иных видов строительства;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lastRenderedPageBreak/>
        <w:t>- озелененные и иные территории общего пользования применительно к различным элементам планировочной структуры и типам застройки, в том чи</w:t>
      </w:r>
      <w:r w:rsidRPr="00EB451B">
        <w:rPr>
          <w:sz w:val="28"/>
          <w:szCs w:val="28"/>
        </w:rPr>
        <w:t>с</w:t>
      </w:r>
      <w:r w:rsidRPr="00EB451B">
        <w:rPr>
          <w:sz w:val="28"/>
          <w:szCs w:val="28"/>
        </w:rPr>
        <w:t>ле парки, сады, скверы, бульвары, размещаемые на селитебной террит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t>рии;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территории для развития сети дорог и улиц с учетом пропускной сп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t>собности этой сети, уровня автомобилизации (из расчета количества автомоб</w:t>
      </w:r>
      <w:r w:rsidRPr="00EB451B">
        <w:rPr>
          <w:sz w:val="28"/>
          <w:szCs w:val="28"/>
        </w:rPr>
        <w:t>и</w:t>
      </w:r>
      <w:r w:rsidRPr="00EB451B">
        <w:rPr>
          <w:sz w:val="28"/>
          <w:szCs w:val="28"/>
        </w:rPr>
        <w:t>лей на тысячу человек постоянно проживающего и приезжающего насел</w:t>
      </w:r>
      <w:r w:rsidRPr="00EB451B">
        <w:rPr>
          <w:sz w:val="28"/>
          <w:szCs w:val="28"/>
        </w:rPr>
        <w:t>е</w:t>
      </w:r>
      <w:r w:rsidRPr="00EB451B">
        <w:rPr>
          <w:sz w:val="28"/>
          <w:szCs w:val="28"/>
        </w:rPr>
        <w:t>ния);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территории для развития объектов инженерно-технического обеспеч</w:t>
      </w:r>
      <w:r w:rsidRPr="00EB451B">
        <w:rPr>
          <w:sz w:val="28"/>
          <w:szCs w:val="28"/>
        </w:rPr>
        <w:t>е</w:t>
      </w:r>
      <w:r w:rsidRPr="00EB451B">
        <w:rPr>
          <w:sz w:val="28"/>
          <w:szCs w:val="28"/>
        </w:rPr>
        <w:t>ния;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3) определения размеров земельных участков для размещения объектов капитального строительства, необходимых для государственных или муниц</w:t>
      </w:r>
      <w:r w:rsidRPr="00EB451B">
        <w:rPr>
          <w:sz w:val="28"/>
          <w:szCs w:val="28"/>
        </w:rPr>
        <w:t>и</w:t>
      </w:r>
      <w:r w:rsidRPr="00EB451B">
        <w:rPr>
          <w:sz w:val="28"/>
          <w:szCs w:val="28"/>
        </w:rPr>
        <w:t>пальных нужд, включая размеры земельных участков для размещения: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объектов социального обслуживания;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объектов коммунального обслуживания;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линейных объектов дорожной инфраструктуры, включая указания о к</w:t>
      </w:r>
      <w:r w:rsidRPr="00EB451B">
        <w:rPr>
          <w:sz w:val="28"/>
          <w:szCs w:val="28"/>
        </w:rPr>
        <w:t>а</w:t>
      </w:r>
      <w:r w:rsidRPr="00EB451B">
        <w:rPr>
          <w:sz w:val="28"/>
          <w:szCs w:val="28"/>
        </w:rPr>
        <w:t>тегориях дорог и улиц, расчетной скорости движения, ширине полос дв</w:t>
      </w:r>
      <w:r w:rsidRPr="00EB451B">
        <w:rPr>
          <w:sz w:val="28"/>
          <w:szCs w:val="28"/>
        </w:rPr>
        <w:t>и</w:t>
      </w:r>
      <w:r w:rsidRPr="00EB451B">
        <w:rPr>
          <w:sz w:val="28"/>
          <w:szCs w:val="28"/>
        </w:rPr>
        <w:t>жения, другие показатели (при условии отсутствия таких показателей в технических регламе</w:t>
      </w:r>
      <w:r w:rsidRPr="00EB451B">
        <w:rPr>
          <w:sz w:val="28"/>
          <w:szCs w:val="28"/>
        </w:rPr>
        <w:t>н</w:t>
      </w:r>
      <w:r w:rsidRPr="00EB451B">
        <w:rPr>
          <w:sz w:val="28"/>
          <w:szCs w:val="28"/>
        </w:rPr>
        <w:t>тах);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линейных и иных объектов инженерно-технической инфраструктуры;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объектов для хранения индивидуального и иных видов транспорта;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иных объектов;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4) обеспечения доступности объектов социального, транспортного о</w:t>
      </w:r>
      <w:r w:rsidRPr="00EB451B">
        <w:rPr>
          <w:sz w:val="28"/>
          <w:szCs w:val="28"/>
        </w:rPr>
        <w:t>б</w:t>
      </w:r>
      <w:r w:rsidRPr="00EB451B">
        <w:rPr>
          <w:sz w:val="28"/>
          <w:szCs w:val="28"/>
        </w:rPr>
        <w:t>служивания путем установления расстояний до соответствующих объектов ра</w:t>
      </w:r>
      <w:r w:rsidRPr="00EB451B">
        <w:rPr>
          <w:sz w:val="28"/>
          <w:szCs w:val="28"/>
        </w:rPr>
        <w:t>з</w:t>
      </w:r>
      <w:r w:rsidRPr="00EB451B">
        <w:rPr>
          <w:sz w:val="28"/>
          <w:szCs w:val="28"/>
        </w:rPr>
        <w:t>личных типов и применительно к различным планировочным и иным у</w:t>
      </w:r>
      <w:r w:rsidRPr="00EB451B">
        <w:rPr>
          <w:sz w:val="28"/>
          <w:szCs w:val="28"/>
        </w:rPr>
        <w:t>с</w:t>
      </w:r>
      <w:r w:rsidRPr="00EB451B">
        <w:rPr>
          <w:sz w:val="28"/>
          <w:szCs w:val="28"/>
        </w:rPr>
        <w:t>ловиям;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5) определения при подготовке проектов планировки и проектов межев</w:t>
      </w:r>
      <w:r w:rsidRPr="00EB451B">
        <w:rPr>
          <w:sz w:val="28"/>
          <w:szCs w:val="28"/>
        </w:rPr>
        <w:t>а</w:t>
      </w:r>
      <w:r w:rsidRPr="00EB451B">
        <w:rPr>
          <w:sz w:val="28"/>
          <w:szCs w:val="28"/>
        </w:rPr>
        <w:t>ния: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размеров земельных участков, в том числе выделяемых для использов</w:t>
      </w:r>
      <w:r w:rsidRPr="00EB451B">
        <w:rPr>
          <w:sz w:val="28"/>
          <w:szCs w:val="28"/>
        </w:rPr>
        <w:t>а</w:t>
      </w:r>
      <w:r w:rsidRPr="00EB451B">
        <w:rPr>
          <w:sz w:val="28"/>
          <w:szCs w:val="28"/>
        </w:rPr>
        <w:t>ния существующих зданий, строений, сооружений, включая многоква</w:t>
      </w:r>
      <w:r w:rsidRPr="00EB451B">
        <w:rPr>
          <w:sz w:val="28"/>
          <w:szCs w:val="28"/>
        </w:rPr>
        <w:t>р</w:t>
      </w:r>
      <w:r w:rsidRPr="00EB451B">
        <w:rPr>
          <w:sz w:val="28"/>
          <w:szCs w:val="28"/>
        </w:rPr>
        <w:t>тирные дома;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расстояний между проектируемыми улицами, проездами, разъездными площадками применительно к различным элементам планировочной структуры территории; зданиями, строениями и сооружениями различных типов и при различных планировочных условиях;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6) определения иных параметров развития территории при градостро</w:t>
      </w:r>
      <w:r w:rsidRPr="00EB451B">
        <w:rPr>
          <w:sz w:val="28"/>
          <w:szCs w:val="28"/>
        </w:rPr>
        <w:t>и</w:t>
      </w:r>
      <w:r w:rsidRPr="00EB451B">
        <w:rPr>
          <w:sz w:val="28"/>
          <w:szCs w:val="28"/>
        </w:rPr>
        <w:t>тельном проектир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t>вании.</w:t>
      </w:r>
    </w:p>
    <w:p w:rsidR="00D9716C" w:rsidRPr="00237F91" w:rsidRDefault="00D9716C" w:rsidP="00237F91">
      <w:pPr>
        <w:jc w:val="center"/>
        <w:rPr>
          <w:b/>
          <w:sz w:val="28"/>
          <w:szCs w:val="28"/>
        </w:rPr>
      </w:pPr>
      <w:r w:rsidRPr="00237F91">
        <w:rPr>
          <w:b/>
          <w:sz w:val="28"/>
          <w:szCs w:val="28"/>
        </w:rPr>
        <w:t>1. Общие положения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1.1. Назначение и область применения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1.1.1. Нормативы распространяются на планировку, застройку и реконс</w:t>
      </w:r>
      <w:r w:rsidRPr="00EB451B">
        <w:rPr>
          <w:sz w:val="28"/>
          <w:szCs w:val="28"/>
        </w:rPr>
        <w:t>т</w:t>
      </w:r>
      <w:r w:rsidRPr="00EB451B">
        <w:rPr>
          <w:sz w:val="28"/>
          <w:szCs w:val="28"/>
        </w:rPr>
        <w:t>ру</w:t>
      </w:r>
      <w:r w:rsidRPr="00EB451B">
        <w:rPr>
          <w:sz w:val="28"/>
          <w:szCs w:val="28"/>
        </w:rPr>
        <w:t>к</w:t>
      </w:r>
      <w:r w:rsidRPr="00EB451B">
        <w:rPr>
          <w:sz w:val="28"/>
          <w:szCs w:val="28"/>
        </w:rPr>
        <w:t xml:space="preserve">цию территорий  городского и сельских поселений </w:t>
      </w:r>
      <w:r w:rsidR="00C02ADD">
        <w:rPr>
          <w:sz w:val="28"/>
          <w:szCs w:val="28"/>
        </w:rPr>
        <w:t>Малахово-Слободского сельского поселения</w:t>
      </w:r>
      <w:r w:rsidRPr="00EB451B">
        <w:rPr>
          <w:sz w:val="28"/>
          <w:szCs w:val="28"/>
        </w:rPr>
        <w:t xml:space="preserve"> в пред</w:t>
      </w:r>
      <w:r w:rsidRPr="00EB451B">
        <w:rPr>
          <w:sz w:val="28"/>
          <w:szCs w:val="28"/>
        </w:rPr>
        <w:t>е</w:t>
      </w:r>
      <w:r w:rsidRPr="00EB451B">
        <w:rPr>
          <w:sz w:val="28"/>
          <w:szCs w:val="28"/>
        </w:rPr>
        <w:t>лах их границ, в том числе резервных территорий.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Нормативы применяются при подготовке, согласовании, экспертизе, у</w:t>
      </w:r>
      <w:r w:rsidRPr="00EB451B">
        <w:rPr>
          <w:sz w:val="28"/>
          <w:szCs w:val="28"/>
        </w:rPr>
        <w:t>т</w:t>
      </w:r>
      <w:r w:rsidRPr="00EB451B">
        <w:rPr>
          <w:sz w:val="28"/>
          <w:szCs w:val="28"/>
        </w:rPr>
        <w:t>верждении и реализации, предусмотренных Градостроительным кодексом Ро</w:t>
      </w:r>
      <w:r w:rsidRPr="00EB451B">
        <w:rPr>
          <w:sz w:val="28"/>
          <w:szCs w:val="28"/>
        </w:rPr>
        <w:t>с</w:t>
      </w:r>
      <w:r w:rsidRPr="00EB451B">
        <w:rPr>
          <w:sz w:val="28"/>
          <w:szCs w:val="28"/>
        </w:rPr>
        <w:t>сийской Федерации и Градостроител</w:t>
      </w:r>
      <w:r w:rsidRPr="00EB451B">
        <w:rPr>
          <w:sz w:val="28"/>
          <w:szCs w:val="28"/>
        </w:rPr>
        <w:t>ь</w:t>
      </w:r>
      <w:r w:rsidRPr="00EB451B">
        <w:rPr>
          <w:sz w:val="28"/>
          <w:szCs w:val="28"/>
        </w:rPr>
        <w:t>ным </w:t>
      </w:r>
      <w:hyperlink r:id="rId9" w:history="1">
        <w:r w:rsidRPr="00EB451B">
          <w:rPr>
            <w:rStyle w:val="a7"/>
            <w:sz w:val="28"/>
            <w:szCs w:val="28"/>
          </w:rPr>
          <w:t>кодексом</w:t>
        </w:r>
      </w:hyperlink>
      <w:r w:rsidRPr="00EB451B">
        <w:rPr>
          <w:sz w:val="28"/>
          <w:szCs w:val="28"/>
        </w:rPr>
        <w:t> Орловской области: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документов территориального планирования (схемы территориального планирования  района, генеральных планов городского и сельских посел</w:t>
      </w:r>
      <w:r w:rsidRPr="00EB451B">
        <w:rPr>
          <w:sz w:val="28"/>
          <w:szCs w:val="28"/>
        </w:rPr>
        <w:t>е</w:t>
      </w:r>
      <w:r w:rsidRPr="00EB451B">
        <w:rPr>
          <w:sz w:val="28"/>
          <w:szCs w:val="28"/>
        </w:rPr>
        <w:t>ний);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lastRenderedPageBreak/>
        <w:t>- документов градостроительного зонирования (правил землепользования и застройки);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документации по планировке территории (проектов планировки терр</w:t>
      </w:r>
      <w:r w:rsidRPr="00EB451B">
        <w:rPr>
          <w:sz w:val="28"/>
          <w:szCs w:val="28"/>
        </w:rPr>
        <w:t>и</w:t>
      </w:r>
      <w:r w:rsidRPr="00EB451B">
        <w:rPr>
          <w:sz w:val="28"/>
          <w:szCs w:val="28"/>
        </w:rPr>
        <w:t>тории, проектов межев</w:t>
      </w:r>
      <w:r w:rsidRPr="00EB451B">
        <w:rPr>
          <w:sz w:val="28"/>
          <w:szCs w:val="28"/>
        </w:rPr>
        <w:t>а</w:t>
      </w:r>
      <w:r w:rsidRPr="00EB451B">
        <w:rPr>
          <w:sz w:val="28"/>
          <w:szCs w:val="28"/>
        </w:rPr>
        <w:t>ния территории);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градостроительных планов земельных участков;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документации по развитию застроенных территорий;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документации архитектурно-строительного проектирования.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 xml:space="preserve">1.1.2. Нормативы обязательны для всех субъектов градостроительной деятельности, осуществляющих свою деятельность на территории </w:t>
      </w:r>
      <w:r w:rsidR="00C02ADD">
        <w:rPr>
          <w:sz w:val="28"/>
          <w:szCs w:val="28"/>
        </w:rPr>
        <w:t>Малахово-Слободского сельского поселения</w:t>
      </w:r>
      <w:r w:rsidRPr="00EB451B">
        <w:rPr>
          <w:sz w:val="28"/>
          <w:szCs w:val="28"/>
        </w:rPr>
        <w:t>, независимо от их организационно-правовой формы.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1.1.3 Изменение и отмена Нормативов и их отдельных положений осущ</w:t>
      </w:r>
      <w:r w:rsidRPr="00EB451B">
        <w:rPr>
          <w:sz w:val="28"/>
          <w:szCs w:val="28"/>
        </w:rPr>
        <w:t>е</w:t>
      </w:r>
      <w:r w:rsidRPr="00EB451B">
        <w:rPr>
          <w:sz w:val="28"/>
          <w:szCs w:val="28"/>
        </w:rPr>
        <w:t>ствляется реш</w:t>
      </w:r>
      <w:r w:rsidRPr="00EB451B">
        <w:rPr>
          <w:sz w:val="28"/>
          <w:szCs w:val="28"/>
        </w:rPr>
        <w:t>е</w:t>
      </w:r>
      <w:r w:rsidRPr="00EB451B">
        <w:rPr>
          <w:sz w:val="28"/>
          <w:szCs w:val="28"/>
        </w:rPr>
        <w:t>нием районного Совета народных депутатов.</w:t>
      </w:r>
    </w:p>
    <w:p w:rsidR="005B1D54" w:rsidRDefault="005B1D54" w:rsidP="00237F91">
      <w:pPr>
        <w:ind w:firstLine="709"/>
        <w:jc w:val="both"/>
        <w:rPr>
          <w:sz w:val="28"/>
          <w:szCs w:val="28"/>
        </w:rPr>
      </w:pP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1.2. Термины и определения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Основные термины и определения, используемые в Нормативах, прив</w:t>
      </w:r>
      <w:r w:rsidRPr="00EB451B">
        <w:rPr>
          <w:sz w:val="28"/>
          <w:szCs w:val="28"/>
        </w:rPr>
        <w:t>е</w:t>
      </w:r>
      <w:r w:rsidRPr="00EB451B">
        <w:rPr>
          <w:sz w:val="28"/>
          <w:szCs w:val="28"/>
        </w:rPr>
        <w:t>дены в прилож</w:t>
      </w:r>
      <w:r w:rsidRPr="00EB451B">
        <w:rPr>
          <w:sz w:val="28"/>
          <w:szCs w:val="28"/>
        </w:rPr>
        <w:t>е</w:t>
      </w:r>
      <w:r w:rsidRPr="00EB451B">
        <w:rPr>
          <w:sz w:val="28"/>
          <w:szCs w:val="28"/>
        </w:rPr>
        <w:t>нии 1 к настоящим Нормативам.</w:t>
      </w:r>
    </w:p>
    <w:p w:rsidR="005B1D54" w:rsidRDefault="005B1D54" w:rsidP="00237F91">
      <w:pPr>
        <w:ind w:firstLine="709"/>
        <w:jc w:val="both"/>
        <w:rPr>
          <w:sz w:val="28"/>
          <w:szCs w:val="28"/>
        </w:rPr>
      </w:pP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1.3. Перечень законодательных актов и нормативных документов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Перечень нормативных правовых актов, используемых по тексту насто</w:t>
      </w:r>
      <w:r w:rsidRPr="00EB451B">
        <w:rPr>
          <w:sz w:val="28"/>
          <w:szCs w:val="28"/>
        </w:rPr>
        <w:t>я</w:t>
      </w:r>
      <w:r w:rsidRPr="00EB451B">
        <w:rPr>
          <w:sz w:val="28"/>
          <w:szCs w:val="28"/>
        </w:rPr>
        <w:t>щих Нормативов, с указанием полных реквизитов</w:t>
      </w:r>
      <w:r w:rsidR="00530963" w:rsidRPr="00EB451B">
        <w:rPr>
          <w:sz w:val="28"/>
          <w:szCs w:val="28"/>
        </w:rPr>
        <w:t>,</w:t>
      </w:r>
      <w:r w:rsidRPr="00EB451B">
        <w:rPr>
          <w:sz w:val="28"/>
          <w:szCs w:val="28"/>
        </w:rPr>
        <w:t xml:space="preserve"> приведен в приложении 2 к насто</w:t>
      </w:r>
      <w:r w:rsidRPr="00EB451B">
        <w:rPr>
          <w:sz w:val="28"/>
          <w:szCs w:val="28"/>
        </w:rPr>
        <w:t>я</w:t>
      </w:r>
      <w:r w:rsidRPr="00EB451B">
        <w:rPr>
          <w:sz w:val="28"/>
          <w:szCs w:val="28"/>
        </w:rPr>
        <w:t>щим Нормативам.</w:t>
      </w:r>
    </w:p>
    <w:p w:rsidR="00D9716C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 xml:space="preserve">1.4. Особенности </w:t>
      </w:r>
      <w:r w:rsidR="00C02ADD">
        <w:rPr>
          <w:sz w:val="28"/>
          <w:szCs w:val="28"/>
        </w:rPr>
        <w:t>Малахово-Слободского сельского поселения</w:t>
      </w:r>
      <w:r w:rsidRPr="00EB451B">
        <w:rPr>
          <w:sz w:val="28"/>
          <w:szCs w:val="28"/>
        </w:rPr>
        <w:t xml:space="preserve"> как объе</w:t>
      </w:r>
      <w:r w:rsidRPr="00EB451B">
        <w:rPr>
          <w:sz w:val="28"/>
          <w:szCs w:val="28"/>
        </w:rPr>
        <w:t>к</w:t>
      </w:r>
      <w:r w:rsidRPr="00EB451B">
        <w:rPr>
          <w:sz w:val="28"/>
          <w:szCs w:val="28"/>
        </w:rPr>
        <w:t>та градостроительной деятельности</w:t>
      </w:r>
    </w:p>
    <w:p w:rsidR="00C02ADD" w:rsidRPr="00C02ADD" w:rsidRDefault="00C02ADD" w:rsidP="00237F91">
      <w:pPr>
        <w:ind w:firstLine="709"/>
        <w:jc w:val="both"/>
        <w:rPr>
          <w:bCs/>
          <w:sz w:val="28"/>
          <w:szCs w:val="28"/>
        </w:rPr>
      </w:pPr>
      <w:r w:rsidRPr="00C02ADD">
        <w:rPr>
          <w:bCs/>
          <w:sz w:val="28"/>
          <w:szCs w:val="28"/>
        </w:rPr>
        <w:t>Малахово-Слободское сельское поселение расположено в южной части  Троснянского района. Протяженность территории сельского поселения с севера на юг 13,5 км и с запада на восток 10,4 км.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t>Границы Малахово-Слободского сельского поселения утверждены Зак</w:t>
      </w:r>
      <w:r w:rsidRPr="00C02ADD">
        <w:rPr>
          <w:sz w:val="28"/>
          <w:szCs w:val="28"/>
        </w:rPr>
        <w:t>о</w:t>
      </w:r>
      <w:r w:rsidRPr="00C02ADD">
        <w:rPr>
          <w:sz w:val="28"/>
          <w:szCs w:val="28"/>
        </w:rPr>
        <w:t xml:space="preserve">ном Орловской области №444-ОЗ от 19 ноября 2004г. «Об установлении границ муниципальных образований Орловской области». </w:t>
      </w:r>
    </w:p>
    <w:p w:rsidR="00C02ADD" w:rsidRPr="00C02ADD" w:rsidRDefault="00C02ADD" w:rsidP="00237F91">
      <w:pPr>
        <w:ind w:firstLine="709"/>
        <w:jc w:val="both"/>
        <w:rPr>
          <w:bCs/>
          <w:sz w:val="28"/>
          <w:szCs w:val="28"/>
        </w:rPr>
      </w:pPr>
      <w:r w:rsidRPr="00C02ADD">
        <w:rPr>
          <w:sz w:val="28"/>
          <w:szCs w:val="28"/>
        </w:rPr>
        <w:t>Территория сельского поселения граничит</w:t>
      </w:r>
      <w:r w:rsidRPr="00C02ADD">
        <w:rPr>
          <w:bCs/>
          <w:sz w:val="28"/>
          <w:szCs w:val="28"/>
        </w:rPr>
        <w:t>:</w:t>
      </w:r>
    </w:p>
    <w:p w:rsidR="00C02ADD" w:rsidRPr="00C02ADD" w:rsidRDefault="00C02ADD" w:rsidP="00237F91">
      <w:pPr>
        <w:numPr>
          <w:ilvl w:val="0"/>
          <w:numId w:val="40"/>
        </w:numPr>
        <w:ind w:left="0" w:firstLine="709"/>
        <w:jc w:val="both"/>
        <w:rPr>
          <w:bCs/>
          <w:sz w:val="28"/>
          <w:szCs w:val="28"/>
        </w:rPr>
      </w:pPr>
      <w:r w:rsidRPr="00C02ADD">
        <w:rPr>
          <w:bCs/>
          <w:sz w:val="28"/>
          <w:szCs w:val="28"/>
        </w:rPr>
        <w:t>на севере – с землями Троснянского сельского поселения Тросня</w:t>
      </w:r>
      <w:r w:rsidRPr="00C02ADD">
        <w:rPr>
          <w:bCs/>
          <w:sz w:val="28"/>
          <w:szCs w:val="28"/>
        </w:rPr>
        <w:t>н</w:t>
      </w:r>
      <w:r w:rsidRPr="00C02ADD">
        <w:rPr>
          <w:bCs/>
          <w:sz w:val="28"/>
          <w:szCs w:val="28"/>
        </w:rPr>
        <w:t>ского района Орловской области;</w:t>
      </w:r>
    </w:p>
    <w:p w:rsidR="00C02ADD" w:rsidRPr="00C02ADD" w:rsidRDefault="00C02ADD" w:rsidP="00237F91">
      <w:pPr>
        <w:numPr>
          <w:ilvl w:val="0"/>
          <w:numId w:val="40"/>
        </w:numPr>
        <w:ind w:left="0" w:firstLine="709"/>
        <w:jc w:val="both"/>
        <w:rPr>
          <w:bCs/>
          <w:sz w:val="28"/>
          <w:szCs w:val="28"/>
        </w:rPr>
      </w:pPr>
      <w:r w:rsidRPr="00C02ADD">
        <w:rPr>
          <w:bCs/>
          <w:sz w:val="28"/>
          <w:szCs w:val="28"/>
        </w:rPr>
        <w:t>на востоке – с землями Муравльского и Никольского сельских п</w:t>
      </w:r>
      <w:r w:rsidRPr="00C02ADD">
        <w:rPr>
          <w:bCs/>
          <w:sz w:val="28"/>
          <w:szCs w:val="28"/>
        </w:rPr>
        <w:t>о</w:t>
      </w:r>
      <w:r w:rsidRPr="00C02ADD">
        <w:rPr>
          <w:bCs/>
          <w:sz w:val="28"/>
          <w:szCs w:val="28"/>
        </w:rPr>
        <w:t>селений Троснянского района Орловской области;</w:t>
      </w:r>
    </w:p>
    <w:p w:rsidR="00C02ADD" w:rsidRPr="00C02ADD" w:rsidRDefault="00C02ADD" w:rsidP="00237F91">
      <w:pPr>
        <w:numPr>
          <w:ilvl w:val="0"/>
          <w:numId w:val="40"/>
        </w:numPr>
        <w:ind w:left="0" w:firstLine="709"/>
        <w:jc w:val="both"/>
        <w:rPr>
          <w:bCs/>
          <w:sz w:val="28"/>
          <w:szCs w:val="28"/>
        </w:rPr>
      </w:pPr>
      <w:r w:rsidRPr="00C02ADD">
        <w:rPr>
          <w:bCs/>
          <w:sz w:val="28"/>
          <w:szCs w:val="28"/>
        </w:rPr>
        <w:t>на юге – с землями Курской области;</w:t>
      </w:r>
    </w:p>
    <w:p w:rsidR="00C02ADD" w:rsidRPr="00C02ADD" w:rsidRDefault="00C02ADD" w:rsidP="00237F91">
      <w:pPr>
        <w:numPr>
          <w:ilvl w:val="0"/>
          <w:numId w:val="40"/>
        </w:numPr>
        <w:ind w:left="0" w:firstLine="709"/>
        <w:jc w:val="both"/>
        <w:rPr>
          <w:b/>
          <w:i/>
          <w:iCs/>
          <w:sz w:val="28"/>
          <w:szCs w:val="28"/>
        </w:rPr>
      </w:pPr>
      <w:r w:rsidRPr="00C02ADD">
        <w:rPr>
          <w:bCs/>
          <w:sz w:val="28"/>
          <w:szCs w:val="28"/>
        </w:rPr>
        <w:t>на западе — с землями Пенновского сельского поселения Тросня</w:t>
      </w:r>
      <w:r w:rsidRPr="00C02ADD">
        <w:rPr>
          <w:bCs/>
          <w:sz w:val="28"/>
          <w:szCs w:val="28"/>
        </w:rPr>
        <w:t>н</w:t>
      </w:r>
      <w:r w:rsidRPr="00C02ADD">
        <w:rPr>
          <w:bCs/>
          <w:sz w:val="28"/>
          <w:szCs w:val="28"/>
        </w:rPr>
        <w:t xml:space="preserve">ского района Орловской области . 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t>Общая протяженность границ Малахово-Слободского сельского посел</w:t>
      </w:r>
      <w:r w:rsidRPr="00C02ADD">
        <w:rPr>
          <w:sz w:val="28"/>
          <w:szCs w:val="28"/>
        </w:rPr>
        <w:t>е</w:t>
      </w:r>
      <w:r w:rsidRPr="00C02ADD">
        <w:rPr>
          <w:sz w:val="28"/>
          <w:szCs w:val="28"/>
        </w:rPr>
        <w:t>ния составляет 55 км.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t>На территории Малахово-Слободского сельского поселения расположено 9 населенных пунктов. Поселок Красноармейский является административным це</w:t>
      </w:r>
      <w:r w:rsidRPr="00C02ADD">
        <w:rPr>
          <w:sz w:val="28"/>
          <w:szCs w:val="28"/>
        </w:rPr>
        <w:t>н</w:t>
      </w:r>
      <w:r w:rsidRPr="00C02ADD">
        <w:rPr>
          <w:sz w:val="28"/>
          <w:szCs w:val="28"/>
        </w:rPr>
        <w:t xml:space="preserve">тром Малахово-Слободского сельского поселения. 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t xml:space="preserve">Внешние связи осуществляются автомобильным транспортом.     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lastRenderedPageBreak/>
        <w:t>Расстояние до районного центра  с.</w:t>
      </w:r>
      <w:r w:rsidR="00B60AB2">
        <w:rPr>
          <w:sz w:val="28"/>
          <w:szCs w:val="28"/>
        </w:rPr>
        <w:t xml:space="preserve"> </w:t>
      </w:r>
      <w:r w:rsidRPr="00C02ADD">
        <w:rPr>
          <w:sz w:val="28"/>
          <w:szCs w:val="28"/>
        </w:rPr>
        <w:t>Тросна 12 км, до областного центра г. Орел –</w:t>
      </w:r>
      <w:r w:rsidR="00B60AB2">
        <w:rPr>
          <w:sz w:val="28"/>
          <w:szCs w:val="28"/>
        </w:rPr>
        <w:t xml:space="preserve"> </w:t>
      </w:r>
      <w:r w:rsidRPr="00C02ADD">
        <w:rPr>
          <w:sz w:val="28"/>
          <w:szCs w:val="28"/>
        </w:rPr>
        <w:t xml:space="preserve">77 км. 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t>Ближайшая железнодорожная станция пассажирского сообщения Глаз</w:t>
      </w:r>
      <w:r w:rsidRPr="00C02ADD">
        <w:rPr>
          <w:sz w:val="28"/>
          <w:szCs w:val="28"/>
        </w:rPr>
        <w:t>у</w:t>
      </w:r>
      <w:r w:rsidRPr="00C02ADD">
        <w:rPr>
          <w:sz w:val="28"/>
          <w:szCs w:val="28"/>
        </w:rPr>
        <w:t>новка местного значения  расположена в 40 км.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t>Связь осуществляется по автомобильным дорогам федерального и реги</w:t>
      </w:r>
      <w:r w:rsidRPr="00C02ADD">
        <w:rPr>
          <w:sz w:val="28"/>
          <w:szCs w:val="28"/>
        </w:rPr>
        <w:t>о</w:t>
      </w:r>
      <w:r w:rsidRPr="00C02ADD">
        <w:rPr>
          <w:sz w:val="28"/>
          <w:szCs w:val="28"/>
        </w:rPr>
        <w:t>нального значения.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t>Особенность близкого расположения относительно федеральной автод</w:t>
      </w:r>
      <w:r w:rsidRPr="00C02ADD">
        <w:rPr>
          <w:sz w:val="28"/>
          <w:szCs w:val="28"/>
        </w:rPr>
        <w:t>о</w:t>
      </w:r>
      <w:r w:rsidRPr="00C02ADD">
        <w:rPr>
          <w:sz w:val="28"/>
          <w:szCs w:val="28"/>
        </w:rPr>
        <w:t>роги определяет статус поселения как базы для расположения объектов реги</w:t>
      </w:r>
      <w:r w:rsidRPr="00C02ADD">
        <w:rPr>
          <w:sz w:val="28"/>
          <w:szCs w:val="28"/>
        </w:rPr>
        <w:t>о</w:t>
      </w:r>
      <w:r w:rsidRPr="00C02ADD">
        <w:rPr>
          <w:sz w:val="28"/>
          <w:szCs w:val="28"/>
        </w:rPr>
        <w:t xml:space="preserve">нального значения. 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t>Сельское поселение, в основном, аграрное.</w:t>
      </w:r>
    </w:p>
    <w:p w:rsidR="00C02ADD" w:rsidRPr="00C02ADD" w:rsidRDefault="00C02ADD" w:rsidP="00237F91">
      <w:pPr>
        <w:ind w:firstLine="709"/>
        <w:jc w:val="both"/>
        <w:rPr>
          <w:bCs/>
          <w:sz w:val="28"/>
          <w:szCs w:val="28"/>
        </w:rPr>
      </w:pPr>
      <w:r w:rsidRPr="00C02ADD">
        <w:rPr>
          <w:bCs/>
          <w:sz w:val="28"/>
          <w:szCs w:val="28"/>
        </w:rPr>
        <w:t xml:space="preserve">Общая площадь сельского поселении 8622 га. На территории сельского поселения по состоянию на 01.01.2012 года проживают 1051 человек.  </w:t>
      </w:r>
      <w:r w:rsidRPr="00C02ADD">
        <w:rPr>
          <w:sz w:val="28"/>
          <w:szCs w:val="28"/>
        </w:rPr>
        <w:t>Пло</w:t>
      </w:r>
      <w:r w:rsidRPr="00C02ADD">
        <w:rPr>
          <w:sz w:val="28"/>
          <w:szCs w:val="28"/>
        </w:rPr>
        <w:t>т</w:t>
      </w:r>
      <w:r w:rsidRPr="00C02ADD">
        <w:rPr>
          <w:sz w:val="28"/>
          <w:szCs w:val="28"/>
        </w:rPr>
        <w:t xml:space="preserve">ность </w:t>
      </w:r>
      <w:r w:rsidRPr="00C02ADD">
        <w:rPr>
          <w:bCs/>
          <w:sz w:val="28"/>
          <w:szCs w:val="28"/>
        </w:rPr>
        <w:t>составляет 12,2 чел./кв.км. На территории сельского поселения распол</w:t>
      </w:r>
      <w:r w:rsidRPr="00C02ADD">
        <w:rPr>
          <w:bCs/>
          <w:sz w:val="28"/>
          <w:szCs w:val="28"/>
        </w:rPr>
        <w:t>о</w:t>
      </w:r>
      <w:r w:rsidRPr="00C02ADD">
        <w:rPr>
          <w:bCs/>
          <w:sz w:val="28"/>
          <w:szCs w:val="28"/>
        </w:rPr>
        <w:t>жены БДОУ ТРОО «Красноармейский детский сад «Светлячок», БДОУ ТРОО «Чермошонский детский сад «Улыбка»,  БОУ ТРОО «Старо-Турьянская осно</w:t>
      </w:r>
      <w:r w:rsidRPr="00C02ADD">
        <w:rPr>
          <w:bCs/>
          <w:sz w:val="28"/>
          <w:szCs w:val="28"/>
        </w:rPr>
        <w:t>в</w:t>
      </w:r>
      <w:r w:rsidRPr="00C02ADD">
        <w:rPr>
          <w:bCs/>
          <w:sz w:val="28"/>
          <w:szCs w:val="28"/>
        </w:rPr>
        <w:t>ная общеобразовательная школа», МУЗ «Фельдшерско-акушерский пункт», сельский Дом культуры п.Красноармейский, д.Чермошное, магазины, столовая.</w:t>
      </w:r>
    </w:p>
    <w:p w:rsidR="00C02ADD" w:rsidRPr="00C02ADD" w:rsidRDefault="00C02ADD" w:rsidP="00237F91">
      <w:pPr>
        <w:ind w:firstLine="709"/>
        <w:jc w:val="both"/>
        <w:rPr>
          <w:bCs/>
          <w:sz w:val="28"/>
          <w:szCs w:val="28"/>
        </w:rPr>
      </w:pPr>
      <w:r w:rsidRPr="00C02ADD">
        <w:rPr>
          <w:bCs/>
          <w:sz w:val="28"/>
          <w:szCs w:val="28"/>
        </w:rPr>
        <w:t xml:space="preserve">Территория Малахово-Слободского сельского поселения славится своей природой. На территории поселения расположено много лесов, протекает реки Свапа, Турьи. </w:t>
      </w:r>
    </w:p>
    <w:p w:rsidR="00C02ADD" w:rsidRPr="00C02ADD" w:rsidRDefault="00C02ADD" w:rsidP="00237F91">
      <w:pPr>
        <w:ind w:firstLine="709"/>
        <w:jc w:val="both"/>
        <w:rPr>
          <w:bCs/>
          <w:sz w:val="28"/>
          <w:szCs w:val="28"/>
        </w:rPr>
      </w:pPr>
      <w:r w:rsidRPr="00C02ADD">
        <w:rPr>
          <w:sz w:val="28"/>
          <w:szCs w:val="28"/>
        </w:rPr>
        <w:t>Близость сельского поселения  к районному центру, наличие федеральной автотрассы и своеобразного природного ландшафта делает данную территорию привлекательной для комплексного индивидуального жилищного строительс</w:t>
      </w:r>
      <w:r w:rsidRPr="00C02ADD">
        <w:rPr>
          <w:sz w:val="28"/>
          <w:szCs w:val="28"/>
        </w:rPr>
        <w:t>т</w:t>
      </w:r>
      <w:r w:rsidRPr="00C02ADD">
        <w:rPr>
          <w:sz w:val="28"/>
          <w:szCs w:val="28"/>
        </w:rPr>
        <w:t>ва, развития объектов сельскохозяйственного назначения и позволяет прогн</w:t>
      </w:r>
      <w:r w:rsidRPr="00C02ADD">
        <w:rPr>
          <w:sz w:val="28"/>
          <w:szCs w:val="28"/>
        </w:rPr>
        <w:t>о</w:t>
      </w:r>
      <w:r w:rsidRPr="00C02ADD">
        <w:rPr>
          <w:sz w:val="28"/>
          <w:szCs w:val="28"/>
        </w:rPr>
        <w:t>зировать интенсивное развитие территории.</w:t>
      </w:r>
    </w:p>
    <w:p w:rsidR="00C02ADD" w:rsidRPr="00C02ADD" w:rsidRDefault="00C02ADD" w:rsidP="00237F91">
      <w:pPr>
        <w:ind w:firstLine="709"/>
        <w:jc w:val="both"/>
        <w:rPr>
          <w:bCs/>
          <w:iCs/>
          <w:sz w:val="28"/>
          <w:szCs w:val="28"/>
        </w:rPr>
      </w:pPr>
      <w:r w:rsidRPr="00C02ADD">
        <w:rPr>
          <w:bCs/>
          <w:iCs/>
          <w:sz w:val="28"/>
          <w:szCs w:val="28"/>
        </w:rPr>
        <w:t xml:space="preserve">Малахово-Слободское сельское поселение расположено в южной части Среднерусской возвышенности в пределах степной и лесостепной зон. </w:t>
      </w:r>
    </w:p>
    <w:p w:rsidR="00C02ADD" w:rsidRPr="00C02ADD" w:rsidRDefault="00C02ADD" w:rsidP="00237F91">
      <w:pPr>
        <w:ind w:firstLine="709"/>
        <w:jc w:val="both"/>
        <w:rPr>
          <w:bCs/>
          <w:iCs/>
          <w:sz w:val="28"/>
          <w:szCs w:val="28"/>
        </w:rPr>
      </w:pPr>
      <w:r w:rsidRPr="00C02ADD">
        <w:rPr>
          <w:bCs/>
          <w:iCs/>
          <w:sz w:val="28"/>
          <w:szCs w:val="28"/>
        </w:rPr>
        <w:t>Климат умеренно-континентальный. Средняя температура января – минус 9,7ºС. Ноябрь, декабрь и январь являются пасмурными месяцами. Первые зам</w:t>
      </w:r>
      <w:r w:rsidRPr="00C02ADD">
        <w:rPr>
          <w:bCs/>
          <w:iCs/>
          <w:sz w:val="28"/>
          <w:szCs w:val="28"/>
        </w:rPr>
        <w:t>о</w:t>
      </w:r>
      <w:r w:rsidRPr="00C02ADD">
        <w:rPr>
          <w:bCs/>
          <w:iCs/>
          <w:sz w:val="28"/>
          <w:szCs w:val="28"/>
        </w:rPr>
        <w:t>розки отмечаются в середине сентября, а устойчивые морозы наступают в ко</w:t>
      </w:r>
      <w:r w:rsidRPr="00C02ADD">
        <w:rPr>
          <w:bCs/>
          <w:iCs/>
          <w:sz w:val="28"/>
          <w:szCs w:val="28"/>
        </w:rPr>
        <w:t>н</w:t>
      </w:r>
      <w:r w:rsidRPr="00C02ADD">
        <w:rPr>
          <w:bCs/>
          <w:iCs/>
          <w:sz w:val="28"/>
          <w:szCs w:val="28"/>
        </w:rPr>
        <w:t>це н</w:t>
      </w:r>
      <w:r w:rsidRPr="00C02ADD">
        <w:rPr>
          <w:bCs/>
          <w:iCs/>
          <w:sz w:val="28"/>
          <w:szCs w:val="28"/>
        </w:rPr>
        <w:t>о</w:t>
      </w:r>
      <w:r w:rsidRPr="00C02ADD">
        <w:rPr>
          <w:bCs/>
          <w:iCs/>
          <w:sz w:val="28"/>
          <w:szCs w:val="28"/>
        </w:rPr>
        <w:t>ября и прекращаются в первой половине марта.</w:t>
      </w:r>
    </w:p>
    <w:p w:rsidR="00C02ADD" w:rsidRPr="00C02ADD" w:rsidRDefault="00C02ADD" w:rsidP="00237F91">
      <w:pPr>
        <w:ind w:firstLine="709"/>
        <w:jc w:val="both"/>
        <w:rPr>
          <w:bCs/>
          <w:iCs/>
          <w:sz w:val="28"/>
          <w:szCs w:val="28"/>
        </w:rPr>
      </w:pPr>
      <w:r w:rsidRPr="00C02ADD">
        <w:rPr>
          <w:bCs/>
          <w:iCs/>
          <w:sz w:val="28"/>
          <w:szCs w:val="28"/>
        </w:rPr>
        <w:t>Устойчивый снежный покров образуется в начале декабря, разр</w:t>
      </w:r>
      <w:r w:rsidRPr="00C02ADD">
        <w:rPr>
          <w:bCs/>
          <w:iCs/>
          <w:sz w:val="28"/>
          <w:szCs w:val="28"/>
        </w:rPr>
        <w:t>у</w:t>
      </w:r>
      <w:r w:rsidRPr="00C02ADD">
        <w:rPr>
          <w:bCs/>
          <w:iCs/>
          <w:sz w:val="28"/>
          <w:szCs w:val="28"/>
        </w:rPr>
        <w:t>шается в начале апреля. Среднее число дней со снежным покровом – 126. Средняя те</w:t>
      </w:r>
      <w:r w:rsidRPr="00C02ADD">
        <w:rPr>
          <w:bCs/>
          <w:iCs/>
          <w:sz w:val="28"/>
          <w:szCs w:val="28"/>
        </w:rPr>
        <w:t>м</w:t>
      </w:r>
      <w:r w:rsidRPr="00C02ADD">
        <w:rPr>
          <w:bCs/>
          <w:iCs/>
          <w:sz w:val="28"/>
          <w:szCs w:val="28"/>
        </w:rPr>
        <w:t>пература самого теплого месяца – июля – (+18)-(+19º)С. Среднегодовая темп</w:t>
      </w:r>
      <w:r w:rsidRPr="00C02ADD">
        <w:rPr>
          <w:bCs/>
          <w:iCs/>
          <w:sz w:val="28"/>
          <w:szCs w:val="28"/>
        </w:rPr>
        <w:t>е</w:t>
      </w:r>
      <w:r w:rsidRPr="00C02ADD">
        <w:rPr>
          <w:bCs/>
          <w:iCs/>
          <w:sz w:val="28"/>
          <w:szCs w:val="28"/>
        </w:rPr>
        <w:t>ратура воздуха по данным многолетних наблюдений +4,9ºС.</w:t>
      </w:r>
    </w:p>
    <w:p w:rsidR="00C02ADD" w:rsidRPr="00C02ADD" w:rsidRDefault="00C02ADD" w:rsidP="00237F91">
      <w:pPr>
        <w:ind w:firstLine="709"/>
        <w:jc w:val="both"/>
        <w:rPr>
          <w:bCs/>
          <w:iCs/>
          <w:sz w:val="28"/>
          <w:szCs w:val="28"/>
        </w:rPr>
      </w:pPr>
      <w:r w:rsidRPr="00C02ADD">
        <w:rPr>
          <w:bCs/>
          <w:iCs/>
          <w:sz w:val="28"/>
          <w:szCs w:val="28"/>
        </w:rPr>
        <w:t>Преобладающим в течение всего года, особенно в летний период, являе</w:t>
      </w:r>
      <w:r w:rsidRPr="00C02ADD">
        <w:rPr>
          <w:bCs/>
          <w:iCs/>
          <w:sz w:val="28"/>
          <w:szCs w:val="28"/>
        </w:rPr>
        <w:t>т</w:t>
      </w:r>
      <w:r w:rsidRPr="00C02ADD">
        <w:rPr>
          <w:bCs/>
          <w:iCs/>
          <w:sz w:val="28"/>
          <w:szCs w:val="28"/>
        </w:rPr>
        <w:t>ся континентальный воздух умеренных широт или полярный воздух. На терр</w:t>
      </w:r>
      <w:r w:rsidRPr="00C02ADD">
        <w:rPr>
          <w:bCs/>
          <w:iCs/>
          <w:sz w:val="28"/>
          <w:szCs w:val="28"/>
        </w:rPr>
        <w:t>и</w:t>
      </w:r>
      <w:r w:rsidRPr="00C02ADD">
        <w:rPr>
          <w:bCs/>
          <w:iCs/>
          <w:sz w:val="28"/>
          <w:szCs w:val="28"/>
        </w:rPr>
        <w:t>тории поселения преобладает ветер западного, юго-западного и южного н</w:t>
      </w:r>
      <w:r w:rsidRPr="00C02ADD">
        <w:rPr>
          <w:bCs/>
          <w:iCs/>
          <w:sz w:val="28"/>
          <w:szCs w:val="28"/>
        </w:rPr>
        <w:t>а</w:t>
      </w:r>
      <w:r w:rsidRPr="00C02ADD">
        <w:rPr>
          <w:bCs/>
          <w:iCs/>
          <w:sz w:val="28"/>
          <w:szCs w:val="28"/>
        </w:rPr>
        <w:t>правл</w:t>
      </w:r>
      <w:r w:rsidRPr="00C02ADD">
        <w:rPr>
          <w:bCs/>
          <w:iCs/>
          <w:sz w:val="28"/>
          <w:szCs w:val="28"/>
        </w:rPr>
        <w:t>е</w:t>
      </w:r>
      <w:r w:rsidRPr="00C02ADD">
        <w:rPr>
          <w:bCs/>
          <w:iCs/>
          <w:sz w:val="28"/>
          <w:szCs w:val="28"/>
        </w:rPr>
        <w:t>ний.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t>В течение года преобладают слабые ветры (до 5м/сек). Повторяемость сильных ветров невелика: от 2-5 дней в защищенных местах, до 15-20 дней на о</w:t>
      </w:r>
      <w:r w:rsidRPr="00C02ADD">
        <w:rPr>
          <w:sz w:val="28"/>
          <w:szCs w:val="28"/>
        </w:rPr>
        <w:t>т</w:t>
      </w:r>
      <w:r w:rsidRPr="00C02ADD">
        <w:rPr>
          <w:sz w:val="28"/>
          <w:szCs w:val="28"/>
        </w:rPr>
        <w:t>крытых и возвышенных участках.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t>За год выпадает умеренное количество осадков- в среднем от 490 - до 590 мм.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lastRenderedPageBreak/>
        <w:t>Однако, ввиду частых колебаний годовых осадков и большого испарения в весенние и летние месяцы, сильной изрезанности территории оврагами и ба</w:t>
      </w:r>
      <w:r w:rsidRPr="00C02ADD">
        <w:rPr>
          <w:sz w:val="28"/>
          <w:szCs w:val="28"/>
        </w:rPr>
        <w:t>л</w:t>
      </w:r>
      <w:r w:rsidRPr="00C02ADD">
        <w:rPr>
          <w:sz w:val="28"/>
          <w:szCs w:val="28"/>
        </w:rPr>
        <w:t>ками и наличия макропористых грунтов, наблюдается дефицит влаги. Тем не менее, количество осадков достаточно для нормального роста и развития сел</w:t>
      </w:r>
      <w:r w:rsidRPr="00C02ADD">
        <w:rPr>
          <w:sz w:val="28"/>
          <w:szCs w:val="28"/>
        </w:rPr>
        <w:t>ь</w:t>
      </w:r>
      <w:r w:rsidRPr="00C02ADD">
        <w:rPr>
          <w:sz w:val="28"/>
          <w:szCs w:val="28"/>
        </w:rPr>
        <w:t>скохозяйс</w:t>
      </w:r>
      <w:r w:rsidRPr="00C02ADD">
        <w:rPr>
          <w:sz w:val="28"/>
          <w:szCs w:val="28"/>
        </w:rPr>
        <w:t>т</w:t>
      </w:r>
      <w:r w:rsidR="00237F91">
        <w:rPr>
          <w:sz w:val="28"/>
          <w:szCs w:val="28"/>
        </w:rPr>
        <w:t>венных культур.</w:t>
      </w:r>
    </w:p>
    <w:p w:rsidR="00C02ADD" w:rsidRPr="00C02ADD" w:rsidRDefault="00C02ADD" w:rsidP="00237F91">
      <w:pPr>
        <w:ind w:firstLine="709"/>
        <w:jc w:val="both"/>
        <w:rPr>
          <w:bCs/>
          <w:iCs/>
          <w:sz w:val="28"/>
          <w:szCs w:val="28"/>
        </w:rPr>
      </w:pPr>
      <w:r w:rsidRPr="00C02ADD">
        <w:rPr>
          <w:bCs/>
          <w:iCs/>
          <w:sz w:val="28"/>
          <w:szCs w:val="28"/>
        </w:rPr>
        <w:t>Территория Малахово-Слободского сельского поселения расположена в це</w:t>
      </w:r>
      <w:r w:rsidRPr="00C02ADD">
        <w:rPr>
          <w:bCs/>
          <w:iCs/>
          <w:sz w:val="28"/>
          <w:szCs w:val="28"/>
        </w:rPr>
        <w:t>н</w:t>
      </w:r>
      <w:r w:rsidRPr="00C02ADD">
        <w:rPr>
          <w:bCs/>
          <w:iCs/>
          <w:sz w:val="28"/>
          <w:szCs w:val="28"/>
        </w:rPr>
        <w:t>тре Среднерусской возвышенности. По рельефу территория Троснянского района представляет собой приподнятую, сильно волнистую равнину, изреза</w:t>
      </w:r>
      <w:r w:rsidRPr="00C02ADD">
        <w:rPr>
          <w:bCs/>
          <w:iCs/>
          <w:sz w:val="28"/>
          <w:szCs w:val="28"/>
        </w:rPr>
        <w:t>н</w:t>
      </w:r>
      <w:r w:rsidRPr="00C02ADD">
        <w:rPr>
          <w:bCs/>
          <w:iCs/>
          <w:sz w:val="28"/>
          <w:szCs w:val="28"/>
        </w:rPr>
        <w:t xml:space="preserve">ную густой сетью оврагов </w:t>
      </w:r>
      <w:r w:rsidRPr="00C02ADD">
        <w:rPr>
          <w:sz w:val="28"/>
          <w:szCs w:val="28"/>
        </w:rPr>
        <w:t xml:space="preserve">в широтном и меридиональном направлениях </w:t>
      </w:r>
      <w:r w:rsidRPr="00C02ADD">
        <w:rPr>
          <w:bCs/>
          <w:iCs/>
          <w:sz w:val="28"/>
          <w:szCs w:val="28"/>
        </w:rPr>
        <w:t>и д</w:t>
      </w:r>
      <w:r w:rsidRPr="00C02ADD">
        <w:rPr>
          <w:bCs/>
          <w:iCs/>
          <w:sz w:val="28"/>
          <w:szCs w:val="28"/>
        </w:rPr>
        <w:t>о</w:t>
      </w:r>
      <w:r w:rsidRPr="00C02ADD">
        <w:rPr>
          <w:bCs/>
          <w:iCs/>
          <w:sz w:val="28"/>
          <w:szCs w:val="28"/>
        </w:rPr>
        <w:t>линами рек и ручьев.   По склонам оврагов и балок произрастают приовражные лесополосы. Местами овраги и балки залесены.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t>С севера на юг по центральной части  территории сельского поселения протекает река Турьи. По южной границе течет одна из крупных рек района – р.Свапа.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bCs/>
          <w:sz w:val="28"/>
          <w:szCs w:val="28"/>
        </w:rPr>
        <w:t>В целом, по условиям рельефа территория сельского поселения приго</w:t>
      </w:r>
      <w:r w:rsidRPr="00C02ADD">
        <w:rPr>
          <w:bCs/>
          <w:sz w:val="28"/>
          <w:szCs w:val="28"/>
        </w:rPr>
        <w:t>д</w:t>
      </w:r>
      <w:r w:rsidRPr="00C02ADD">
        <w:rPr>
          <w:bCs/>
          <w:sz w:val="28"/>
          <w:szCs w:val="28"/>
        </w:rPr>
        <w:t>на для механизированной обработки и уборки урожая сложными сельскохозяйс</w:t>
      </w:r>
      <w:r w:rsidRPr="00C02ADD">
        <w:rPr>
          <w:bCs/>
          <w:sz w:val="28"/>
          <w:szCs w:val="28"/>
        </w:rPr>
        <w:t>т</w:t>
      </w:r>
      <w:r w:rsidRPr="00C02ADD">
        <w:rPr>
          <w:bCs/>
          <w:sz w:val="28"/>
          <w:szCs w:val="28"/>
        </w:rPr>
        <w:t>венными машинами.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t>Почвенный покров однообразен, что определяется различными услови</w:t>
      </w:r>
      <w:r w:rsidRPr="00C02ADD">
        <w:rPr>
          <w:sz w:val="28"/>
          <w:szCs w:val="28"/>
        </w:rPr>
        <w:t>я</w:t>
      </w:r>
      <w:r w:rsidRPr="00C02ADD">
        <w:rPr>
          <w:sz w:val="28"/>
          <w:szCs w:val="28"/>
        </w:rPr>
        <w:t>ми почвообразования, так как территория находится в переходной зоне от степи к л</w:t>
      </w:r>
      <w:r w:rsidRPr="00C02ADD">
        <w:rPr>
          <w:sz w:val="28"/>
          <w:szCs w:val="28"/>
        </w:rPr>
        <w:t>е</w:t>
      </w:r>
      <w:r w:rsidRPr="00C02ADD">
        <w:rPr>
          <w:sz w:val="28"/>
          <w:szCs w:val="28"/>
        </w:rPr>
        <w:t>состепи.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t>Наибольшее распространение имеет выщелоченный чернозем (45%). Зн</w:t>
      </w:r>
      <w:r w:rsidRPr="00C02ADD">
        <w:rPr>
          <w:sz w:val="28"/>
          <w:szCs w:val="28"/>
        </w:rPr>
        <w:t>а</w:t>
      </w:r>
      <w:r w:rsidRPr="00C02ADD">
        <w:rPr>
          <w:sz w:val="28"/>
          <w:szCs w:val="28"/>
        </w:rPr>
        <w:t>чительная площадь занята серыми, светло-серыми, темно-серыми почвами (15%). На долю оподзоленного чернозема, занимающего в генетическом отн</w:t>
      </w:r>
      <w:r w:rsidRPr="00C02ADD">
        <w:rPr>
          <w:sz w:val="28"/>
          <w:szCs w:val="28"/>
        </w:rPr>
        <w:t>о</w:t>
      </w:r>
      <w:r w:rsidRPr="00C02ADD">
        <w:rPr>
          <w:sz w:val="28"/>
          <w:szCs w:val="28"/>
        </w:rPr>
        <w:t>шении промежуточное место между лесными и выщелоченным черноземом приходится 29%.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t>Механический состав почв в этой зоне так же однообразен – средне- и тяж</w:t>
      </w:r>
      <w:r w:rsidRPr="00C02ADD">
        <w:rPr>
          <w:sz w:val="28"/>
          <w:szCs w:val="28"/>
        </w:rPr>
        <w:t>е</w:t>
      </w:r>
      <w:r w:rsidRPr="00C02ADD">
        <w:rPr>
          <w:sz w:val="28"/>
          <w:szCs w:val="28"/>
        </w:rPr>
        <w:t>лосуглинистый и редко глинистый.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t>Остальные почвенные разности имеют небольшое распространение.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t>По условиям образования почв территория района относится к централ</w:t>
      </w:r>
      <w:r w:rsidRPr="00C02ADD">
        <w:rPr>
          <w:sz w:val="28"/>
          <w:szCs w:val="28"/>
        </w:rPr>
        <w:t>ь</w:t>
      </w:r>
      <w:r w:rsidRPr="00C02ADD">
        <w:rPr>
          <w:sz w:val="28"/>
          <w:szCs w:val="28"/>
        </w:rPr>
        <w:t>ной зоне, среднее значение бонитета  почв пашни которой составляет 76 ба</w:t>
      </w:r>
      <w:r w:rsidRPr="00C02ADD">
        <w:rPr>
          <w:sz w:val="28"/>
          <w:szCs w:val="28"/>
        </w:rPr>
        <w:t>л</w:t>
      </w:r>
      <w:r w:rsidRPr="00C02ADD">
        <w:rPr>
          <w:sz w:val="28"/>
          <w:szCs w:val="28"/>
        </w:rPr>
        <w:t>лов.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t>Территория сельского поселения находится на водоразделе рек Волги и Днепра.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t>Главными водными артериями на территории поселения является р.Свапа, р.Турьи, р.Турейка.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bCs/>
          <w:sz w:val="28"/>
          <w:szCs w:val="28"/>
        </w:rPr>
        <w:t>Река Свапа</w:t>
      </w:r>
      <w:r w:rsidRPr="00C02ADD">
        <w:rPr>
          <w:sz w:val="28"/>
          <w:szCs w:val="28"/>
        </w:rPr>
        <w:t xml:space="preserve"> - крупная река в поселении и районе. Её протяженность по территории поселения составляет 7,4 км. Протекает река по южной границе п</w:t>
      </w:r>
      <w:r w:rsidRPr="00C02ADD">
        <w:rPr>
          <w:sz w:val="28"/>
          <w:szCs w:val="28"/>
        </w:rPr>
        <w:t>о</w:t>
      </w:r>
      <w:r w:rsidRPr="00C02ADD">
        <w:rPr>
          <w:sz w:val="28"/>
          <w:szCs w:val="28"/>
        </w:rPr>
        <w:t>селения с востока на запад.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bCs/>
          <w:sz w:val="28"/>
          <w:szCs w:val="28"/>
        </w:rPr>
        <w:t>Река Турьи</w:t>
      </w:r>
      <w:r w:rsidRPr="00C02ADD">
        <w:rPr>
          <w:sz w:val="28"/>
          <w:szCs w:val="28"/>
        </w:rPr>
        <w:t xml:space="preserve"> пересекает поселение с севера на юг, её протяженность по территории поселения составляет 13,1 км. 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bCs/>
          <w:sz w:val="28"/>
          <w:szCs w:val="28"/>
        </w:rPr>
        <w:t>Река Турейка</w:t>
      </w:r>
      <w:r w:rsidRPr="00C02ADD">
        <w:rPr>
          <w:sz w:val="28"/>
          <w:szCs w:val="28"/>
        </w:rPr>
        <w:t xml:space="preserve"> протекает река по восточной границе поселения с севера на юг, её протяженность по территории поселения составляет 5,0 км. 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t>Водные ресурсы в большей части расположены благоприятно для нужд народного хозяйства и населения.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lastRenderedPageBreak/>
        <w:t>Озер естественного происхождения в Малахово-Слободском поселении нет. Среди искусственных водоемов преобладают пруды, площадь которых обычно весьма различна от 1-2  до 5 - 10 га. Плотины и дамбы, удер</w:t>
      </w:r>
      <w:r w:rsidRPr="00C02ADD">
        <w:rPr>
          <w:sz w:val="28"/>
          <w:szCs w:val="28"/>
        </w:rPr>
        <w:softHyphen/>
        <w:t>живающие воду в пр</w:t>
      </w:r>
      <w:r w:rsidRPr="00C02ADD">
        <w:rPr>
          <w:sz w:val="28"/>
          <w:szCs w:val="28"/>
        </w:rPr>
        <w:t>у</w:t>
      </w:r>
      <w:r w:rsidRPr="00C02ADD">
        <w:rPr>
          <w:sz w:val="28"/>
          <w:szCs w:val="28"/>
        </w:rPr>
        <w:t>дах, грунтовые, Ширина их 6-8 м, высота 3-4 м. Протяженность пло</w:t>
      </w:r>
      <w:r w:rsidRPr="00C02ADD">
        <w:rPr>
          <w:sz w:val="28"/>
          <w:szCs w:val="28"/>
        </w:rPr>
        <w:softHyphen/>
        <w:t xml:space="preserve">тин обычно около 50 м. 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t>Площадь, занятая прудами, составляет 14,5 га.</w:t>
      </w:r>
    </w:p>
    <w:p w:rsidR="00C02ADD" w:rsidRPr="00C02ADD" w:rsidRDefault="00C02ADD" w:rsidP="00237F91">
      <w:pPr>
        <w:ind w:firstLine="709"/>
        <w:jc w:val="both"/>
        <w:rPr>
          <w:bCs/>
          <w:sz w:val="28"/>
          <w:szCs w:val="28"/>
        </w:rPr>
      </w:pPr>
      <w:r w:rsidRPr="00C02ADD">
        <w:rPr>
          <w:bCs/>
          <w:sz w:val="28"/>
          <w:szCs w:val="28"/>
        </w:rPr>
        <w:t>Малахово-Слободское сельское поселение расположено в центральной части Средне-Русской возвышенности восточноевропейской хвойно-широколиственной подзоны лесной зоны, восточноевропейской широколис</w:t>
      </w:r>
      <w:r w:rsidRPr="00C02ADD">
        <w:rPr>
          <w:bCs/>
          <w:sz w:val="28"/>
          <w:szCs w:val="28"/>
        </w:rPr>
        <w:t>т</w:t>
      </w:r>
      <w:r w:rsidRPr="00C02ADD">
        <w:rPr>
          <w:bCs/>
          <w:sz w:val="28"/>
          <w:szCs w:val="28"/>
        </w:rPr>
        <w:t>венной и восточноевропейской лесостепной (подзона северных луговых ст</w:t>
      </w:r>
      <w:r w:rsidRPr="00C02ADD">
        <w:rPr>
          <w:bCs/>
          <w:sz w:val="28"/>
          <w:szCs w:val="28"/>
        </w:rPr>
        <w:t>е</w:t>
      </w:r>
      <w:r w:rsidR="00237F91">
        <w:rPr>
          <w:bCs/>
          <w:sz w:val="28"/>
          <w:szCs w:val="28"/>
        </w:rPr>
        <w:t>пей).</w:t>
      </w:r>
    </w:p>
    <w:p w:rsidR="00C02ADD" w:rsidRPr="00C02ADD" w:rsidRDefault="00C02ADD" w:rsidP="00237F91">
      <w:pPr>
        <w:ind w:firstLine="709"/>
        <w:jc w:val="both"/>
        <w:rPr>
          <w:bCs/>
          <w:sz w:val="28"/>
          <w:szCs w:val="28"/>
        </w:rPr>
      </w:pPr>
      <w:r w:rsidRPr="00C02ADD">
        <w:rPr>
          <w:bCs/>
          <w:sz w:val="28"/>
          <w:szCs w:val="28"/>
        </w:rPr>
        <w:t>Леса представлены, в основном, небольшими обособленными лесными участками, расположенными на территории неравномерно. Наиболее распр</w:t>
      </w:r>
      <w:r w:rsidRPr="00C02ADD">
        <w:rPr>
          <w:bCs/>
          <w:sz w:val="28"/>
          <w:szCs w:val="28"/>
        </w:rPr>
        <w:t>о</w:t>
      </w:r>
      <w:r w:rsidRPr="00C02ADD">
        <w:rPr>
          <w:bCs/>
          <w:sz w:val="28"/>
          <w:szCs w:val="28"/>
        </w:rPr>
        <w:t xml:space="preserve">странены лесные массивы в восточной  части поселения. </w:t>
      </w:r>
    </w:p>
    <w:p w:rsidR="00C02ADD" w:rsidRPr="00C02ADD" w:rsidRDefault="00C02ADD" w:rsidP="00237F91">
      <w:pPr>
        <w:ind w:firstLine="709"/>
        <w:jc w:val="both"/>
        <w:rPr>
          <w:bCs/>
          <w:sz w:val="28"/>
          <w:szCs w:val="28"/>
        </w:rPr>
      </w:pPr>
      <w:r w:rsidRPr="00C02ADD">
        <w:rPr>
          <w:bCs/>
          <w:sz w:val="28"/>
          <w:szCs w:val="28"/>
        </w:rPr>
        <w:t>На территории Малахово-Слободского поселения распространены шир</w:t>
      </w:r>
      <w:r w:rsidRPr="00C02ADD">
        <w:rPr>
          <w:bCs/>
          <w:sz w:val="28"/>
          <w:szCs w:val="28"/>
        </w:rPr>
        <w:t>о</w:t>
      </w:r>
      <w:r w:rsidRPr="00C02ADD">
        <w:rPr>
          <w:bCs/>
          <w:sz w:val="28"/>
          <w:szCs w:val="28"/>
        </w:rPr>
        <w:t>колиственные леса, с преобладанием дуба черешчатого, произрастающего вм</w:t>
      </w:r>
      <w:r w:rsidRPr="00C02ADD">
        <w:rPr>
          <w:bCs/>
          <w:sz w:val="28"/>
          <w:szCs w:val="28"/>
        </w:rPr>
        <w:t>е</w:t>
      </w:r>
      <w:r w:rsidRPr="00C02ADD">
        <w:rPr>
          <w:bCs/>
          <w:sz w:val="28"/>
          <w:szCs w:val="28"/>
        </w:rPr>
        <w:t>сте с кленом остролистным, ясенем обыкновенным, вязом, липой мелколис</w:t>
      </w:r>
      <w:r w:rsidRPr="00C02ADD">
        <w:rPr>
          <w:bCs/>
          <w:sz w:val="28"/>
          <w:szCs w:val="28"/>
        </w:rPr>
        <w:t>т</w:t>
      </w:r>
      <w:r w:rsidRPr="00C02ADD">
        <w:rPr>
          <w:bCs/>
          <w:sz w:val="28"/>
          <w:szCs w:val="28"/>
        </w:rPr>
        <w:t>ной.</w:t>
      </w:r>
    </w:p>
    <w:p w:rsidR="00C02ADD" w:rsidRPr="00C02ADD" w:rsidRDefault="00C02ADD" w:rsidP="00237F91">
      <w:pPr>
        <w:ind w:firstLine="709"/>
        <w:jc w:val="both"/>
        <w:rPr>
          <w:bCs/>
          <w:sz w:val="28"/>
          <w:szCs w:val="28"/>
        </w:rPr>
      </w:pPr>
      <w:r w:rsidRPr="00C02ADD">
        <w:rPr>
          <w:bCs/>
          <w:sz w:val="28"/>
          <w:szCs w:val="28"/>
        </w:rPr>
        <w:t>Органом исполнительной власти субъекта Российской Федерации в сфере лесных отношений по Орловской области является областное Управление л</w:t>
      </w:r>
      <w:r w:rsidRPr="00C02ADD">
        <w:rPr>
          <w:bCs/>
          <w:sz w:val="28"/>
          <w:szCs w:val="28"/>
        </w:rPr>
        <w:t>е</w:t>
      </w:r>
      <w:r w:rsidRPr="00C02ADD">
        <w:rPr>
          <w:bCs/>
          <w:sz w:val="28"/>
          <w:szCs w:val="28"/>
        </w:rPr>
        <w:t>сами. В его ведении находятся леса, расположенные на землях лесного фонда – 997 га, в том числе  леса, ранее находившиеся во владении сельскохозяйстве</w:t>
      </w:r>
      <w:r w:rsidRPr="00C02ADD">
        <w:rPr>
          <w:bCs/>
          <w:sz w:val="28"/>
          <w:szCs w:val="28"/>
        </w:rPr>
        <w:t>н</w:t>
      </w:r>
      <w:r w:rsidRPr="00C02ADD">
        <w:rPr>
          <w:bCs/>
          <w:sz w:val="28"/>
          <w:szCs w:val="28"/>
        </w:rPr>
        <w:t>ных организ</w:t>
      </w:r>
      <w:r w:rsidRPr="00C02ADD">
        <w:rPr>
          <w:bCs/>
          <w:sz w:val="28"/>
          <w:szCs w:val="28"/>
        </w:rPr>
        <w:t>а</w:t>
      </w:r>
      <w:r w:rsidRPr="00C02ADD">
        <w:rPr>
          <w:bCs/>
          <w:sz w:val="28"/>
          <w:szCs w:val="28"/>
        </w:rPr>
        <w:t>ций на площади 266 га.</w:t>
      </w:r>
    </w:p>
    <w:p w:rsidR="00C02ADD" w:rsidRPr="00C02ADD" w:rsidRDefault="00C02ADD" w:rsidP="00237F91">
      <w:pPr>
        <w:ind w:firstLine="709"/>
        <w:jc w:val="both"/>
        <w:rPr>
          <w:bCs/>
          <w:sz w:val="28"/>
          <w:szCs w:val="28"/>
        </w:rPr>
      </w:pPr>
      <w:r w:rsidRPr="00C02ADD">
        <w:rPr>
          <w:bCs/>
          <w:sz w:val="28"/>
          <w:szCs w:val="28"/>
        </w:rPr>
        <w:t>Территориальной единицей управления в области использования охраны, защиты, воспроизводства лесов является лесничество. Лесничества осущест</w:t>
      </w:r>
      <w:r w:rsidRPr="00C02ADD">
        <w:rPr>
          <w:bCs/>
          <w:sz w:val="28"/>
          <w:szCs w:val="28"/>
        </w:rPr>
        <w:t>в</w:t>
      </w:r>
      <w:r w:rsidRPr="00C02ADD">
        <w:rPr>
          <w:bCs/>
          <w:sz w:val="28"/>
          <w:szCs w:val="28"/>
        </w:rPr>
        <w:t>ляют реализацию лесохозяйственных регламентов в участковых ле</w:t>
      </w:r>
      <w:r w:rsidRPr="00C02ADD">
        <w:rPr>
          <w:bCs/>
          <w:sz w:val="28"/>
          <w:szCs w:val="28"/>
        </w:rPr>
        <w:t>с</w:t>
      </w:r>
      <w:r w:rsidRPr="00C02ADD">
        <w:rPr>
          <w:bCs/>
          <w:sz w:val="28"/>
          <w:szCs w:val="28"/>
        </w:rPr>
        <w:t>ничествах.</w:t>
      </w:r>
    </w:p>
    <w:p w:rsidR="00C02ADD" w:rsidRPr="00C02ADD" w:rsidRDefault="00C02ADD" w:rsidP="00237F91">
      <w:pPr>
        <w:ind w:firstLine="709"/>
        <w:jc w:val="both"/>
        <w:rPr>
          <w:bCs/>
          <w:sz w:val="28"/>
          <w:szCs w:val="28"/>
        </w:rPr>
      </w:pPr>
      <w:r w:rsidRPr="00C02ADD">
        <w:rPr>
          <w:bCs/>
          <w:sz w:val="28"/>
          <w:szCs w:val="28"/>
        </w:rPr>
        <w:t>По своему целевому назначению леса поселения отнесены к защитным, категория защитности лесов – противоэрозионные, выполняющим разнообра</w:t>
      </w:r>
      <w:r w:rsidRPr="00C02ADD">
        <w:rPr>
          <w:bCs/>
          <w:sz w:val="28"/>
          <w:szCs w:val="28"/>
        </w:rPr>
        <w:t>з</w:t>
      </w:r>
      <w:r w:rsidRPr="00C02ADD">
        <w:rPr>
          <w:bCs/>
          <w:sz w:val="28"/>
          <w:szCs w:val="28"/>
        </w:rPr>
        <w:t>ные функции: почвозащитные и средообразующие.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t>Назначение защитных лесов - сохранение средообразующих, водоохра</w:t>
      </w:r>
      <w:r w:rsidRPr="00C02ADD">
        <w:rPr>
          <w:sz w:val="28"/>
          <w:szCs w:val="28"/>
        </w:rPr>
        <w:t>н</w:t>
      </w:r>
      <w:r w:rsidRPr="00C02ADD">
        <w:rPr>
          <w:sz w:val="28"/>
          <w:szCs w:val="28"/>
        </w:rPr>
        <w:t>ных, защитных, санитарно-гигиенических, оздоровительных и иных полезных функций лесов с одновременным использованием лесов при условии, если это использование совместимо с целевым назначением защитных лесов и выпо</w:t>
      </w:r>
      <w:r w:rsidRPr="00C02ADD">
        <w:rPr>
          <w:sz w:val="28"/>
          <w:szCs w:val="28"/>
        </w:rPr>
        <w:t>л</w:t>
      </w:r>
      <w:r w:rsidRPr="00C02ADD">
        <w:rPr>
          <w:sz w:val="28"/>
          <w:szCs w:val="28"/>
        </w:rPr>
        <w:t>няемыми ими п</w:t>
      </w:r>
      <w:r w:rsidRPr="00C02ADD">
        <w:rPr>
          <w:sz w:val="28"/>
          <w:szCs w:val="28"/>
        </w:rPr>
        <w:t>о</w:t>
      </w:r>
      <w:r w:rsidRPr="00C02ADD">
        <w:rPr>
          <w:sz w:val="28"/>
          <w:szCs w:val="28"/>
        </w:rPr>
        <w:t>лезными функциями.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t>Планировочная структура сельского поселения формировалась в течение значительного периода времени под влиянием большого количества опред</w:t>
      </w:r>
      <w:r w:rsidRPr="00C02ADD">
        <w:rPr>
          <w:sz w:val="28"/>
          <w:szCs w:val="28"/>
        </w:rPr>
        <w:t>е</w:t>
      </w:r>
      <w:r w:rsidRPr="00C02ADD">
        <w:rPr>
          <w:sz w:val="28"/>
          <w:szCs w:val="28"/>
        </w:rPr>
        <w:t>ляющих факторов: административных, функционально-хозяйственных, пр</w:t>
      </w:r>
      <w:r w:rsidRPr="00C02ADD">
        <w:rPr>
          <w:sz w:val="28"/>
          <w:szCs w:val="28"/>
        </w:rPr>
        <w:t>и</w:t>
      </w:r>
      <w:r w:rsidRPr="00C02ADD">
        <w:rPr>
          <w:sz w:val="28"/>
          <w:szCs w:val="28"/>
        </w:rPr>
        <w:t>родных. Основными планировочными осями являются: автодороги федерал</w:t>
      </w:r>
      <w:r w:rsidRPr="00C02ADD">
        <w:rPr>
          <w:sz w:val="28"/>
          <w:szCs w:val="28"/>
        </w:rPr>
        <w:t>ь</w:t>
      </w:r>
      <w:r w:rsidRPr="00C02ADD">
        <w:rPr>
          <w:sz w:val="28"/>
          <w:szCs w:val="28"/>
        </w:rPr>
        <w:t>ного значения 2-й категории, проходящие по территории поселения в западной её части и автодороги регионального значения 4-й категории. На планирово</w:t>
      </w:r>
      <w:r w:rsidRPr="00C02ADD">
        <w:rPr>
          <w:sz w:val="28"/>
          <w:szCs w:val="28"/>
        </w:rPr>
        <w:t>ч</w:t>
      </w:r>
      <w:r w:rsidRPr="00C02ADD">
        <w:rPr>
          <w:sz w:val="28"/>
          <w:szCs w:val="28"/>
        </w:rPr>
        <w:t>ную структуру территории поселения большое влияние оказывают: рельеф м</w:t>
      </w:r>
      <w:r w:rsidRPr="00C02ADD">
        <w:rPr>
          <w:sz w:val="28"/>
          <w:szCs w:val="28"/>
        </w:rPr>
        <w:t>е</w:t>
      </w:r>
      <w:r w:rsidRPr="00C02ADD">
        <w:rPr>
          <w:sz w:val="28"/>
          <w:szCs w:val="28"/>
        </w:rPr>
        <w:t xml:space="preserve">стности, ручьи и запруды, магистральные и распределительные газопроводы и другие межпоселковые сети. </w:t>
      </w:r>
    </w:p>
    <w:p w:rsidR="00C02ADD" w:rsidRPr="00C02ADD" w:rsidRDefault="00C02ADD" w:rsidP="00237F91">
      <w:pPr>
        <w:ind w:firstLine="709"/>
        <w:jc w:val="both"/>
        <w:rPr>
          <w:sz w:val="28"/>
          <w:szCs w:val="28"/>
        </w:rPr>
      </w:pPr>
      <w:r w:rsidRPr="00C02ADD">
        <w:rPr>
          <w:sz w:val="28"/>
          <w:szCs w:val="28"/>
        </w:rPr>
        <w:t xml:space="preserve"> На территории Малахово-Слободского сельского поселения располож</w:t>
      </w:r>
      <w:r w:rsidRPr="00C02ADD">
        <w:rPr>
          <w:sz w:val="28"/>
          <w:szCs w:val="28"/>
        </w:rPr>
        <w:t>е</w:t>
      </w:r>
      <w:r w:rsidRPr="00C02ADD">
        <w:rPr>
          <w:sz w:val="28"/>
          <w:szCs w:val="28"/>
        </w:rPr>
        <w:t>ны 9 населенных пунктов. п.Красноармейский является центром Малахово-</w:t>
      </w:r>
      <w:r w:rsidRPr="00C02ADD">
        <w:rPr>
          <w:sz w:val="28"/>
          <w:szCs w:val="28"/>
        </w:rPr>
        <w:lastRenderedPageBreak/>
        <w:t>Слободского сельского поселения. Большая часть территории поселения и</w:t>
      </w:r>
      <w:r w:rsidRPr="00C02ADD">
        <w:rPr>
          <w:sz w:val="28"/>
          <w:szCs w:val="28"/>
        </w:rPr>
        <w:t>с</w:t>
      </w:r>
      <w:r w:rsidRPr="00C02ADD">
        <w:rPr>
          <w:sz w:val="28"/>
          <w:szCs w:val="28"/>
        </w:rPr>
        <w:t>пользуется в сел</w:t>
      </w:r>
      <w:r w:rsidRPr="00C02ADD">
        <w:rPr>
          <w:sz w:val="28"/>
          <w:szCs w:val="28"/>
        </w:rPr>
        <w:t>ь</w:t>
      </w:r>
      <w:r w:rsidRPr="00C02ADD">
        <w:rPr>
          <w:sz w:val="28"/>
          <w:szCs w:val="28"/>
        </w:rPr>
        <w:t>скохозяйственных целях (выращивание зерновых культур), размещение объектов сельскохозяйственного назначения, но не имеет четко выраженной планировочной структуры из-за сложного рельефа. Часть террит</w:t>
      </w:r>
      <w:r w:rsidRPr="00C02ADD">
        <w:rPr>
          <w:sz w:val="28"/>
          <w:szCs w:val="28"/>
        </w:rPr>
        <w:t>о</w:t>
      </w:r>
      <w:r w:rsidRPr="00C02ADD">
        <w:rPr>
          <w:sz w:val="28"/>
          <w:szCs w:val="28"/>
        </w:rPr>
        <w:t>рии, расположенная в отрогах балок  используется как выгон.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При определении перспектив ра</w:t>
      </w:r>
      <w:r w:rsidR="000E6423" w:rsidRPr="00EB451B">
        <w:rPr>
          <w:sz w:val="28"/>
          <w:szCs w:val="28"/>
        </w:rPr>
        <w:t>звития и планировки городского и</w:t>
      </w:r>
      <w:r w:rsidRPr="00EB451B">
        <w:rPr>
          <w:sz w:val="28"/>
          <w:szCs w:val="28"/>
        </w:rPr>
        <w:t xml:space="preserve"> сел</w:t>
      </w:r>
      <w:r w:rsidRPr="00EB451B">
        <w:rPr>
          <w:sz w:val="28"/>
          <w:szCs w:val="28"/>
        </w:rPr>
        <w:t>ь</w:t>
      </w:r>
      <w:r w:rsidRPr="00EB451B">
        <w:rPr>
          <w:sz w:val="28"/>
          <w:szCs w:val="28"/>
        </w:rPr>
        <w:t>ских поселений и нас</w:t>
      </w:r>
      <w:r w:rsidRPr="00EB451B">
        <w:rPr>
          <w:sz w:val="28"/>
          <w:szCs w:val="28"/>
        </w:rPr>
        <w:t>е</w:t>
      </w:r>
      <w:r w:rsidRPr="00EB451B">
        <w:rPr>
          <w:sz w:val="28"/>
          <w:szCs w:val="28"/>
        </w:rPr>
        <w:t>ленных пунктов необходимо учитывать: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 xml:space="preserve">- роль поселений и населенных пунктов в системе расселения </w:t>
      </w:r>
      <w:r w:rsidR="00450365">
        <w:rPr>
          <w:sz w:val="28"/>
          <w:szCs w:val="28"/>
        </w:rPr>
        <w:t>района</w:t>
      </w:r>
      <w:r w:rsidRPr="00EB451B">
        <w:rPr>
          <w:sz w:val="28"/>
          <w:szCs w:val="28"/>
        </w:rPr>
        <w:t>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социально-экономическую специализацию и роль поселений и населе</w:t>
      </w:r>
      <w:r w:rsidRPr="00EB451B">
        <w:rPr>
          <w:sz w:val="28"/>
          <w:szCs w:val="28"/>
        </w:rPr>
        <w:t>н</w:t>
      </w:r>
      <w:r w:rsidRPr="00EB451B">
        <w:rPr>
          <w:sz w:val="28"/>
          <w:szCs w:val="28"/>
        </w:rPr>
        <w:t>ных пунктов в системе формируемых центров обслуживания населения (райо</w:t>
      </w:r>
      <w:r w:rsidRPr="00EB451B">
        <w:rPr>
          <w:sz w:val="28"/>
          <w:szCs w:val="28"/>
        </w:rPr>
        <w:t>н</w:t>
      </w:r>
      <w:r w:rsidRPr="00EB451B">
        <w:rPr>
          <w:sz w:val="28"/>
          <w:szCs w:val="28"/>
        </w:rPr>
        <w:t>ного и местного уровня);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историко-культурное значение поселений и населенных пунктов;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демографический прогноз и прогноз социально-экономического разв</w:t>
      </w:r>
      <w:r w:rsidRPr="00EB451B">
        <w:rPr>
          <w:sz w:val="28"/>
          <w:szCs w:val="28"/>
        </w:rPr>
        <w:t>и</w:t>
      </w:r>
      <w:r w:rsidRPr="00EB451B">
        <w:rPr>
          <w:sz w:val="28"/>
          <w:szCs w:val="28"/>
        </w:rPr>
        <w:t>тия.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Поселения и населенные пункты в соответствии с обозначенными крит</w:t>
      </w:r>
      <w:r w:rsidRPr="00EB451B">
        <w:rPr>
          <w:sz w:val="28"/>
          <w:szCs w:val="28"/>
        </w:rPr>
        <w:t>е</w:t>
      </w:r>
      <w:r w:rsidRPr="00EB451B">
        <w:rPr>
          <w:sz w:val="28"/>
          <w:szCs w:val="28"/>
        </w:rPr>
        <w:t>риями для целей градостроительного нормирования подразделяются на сл</w:t>
      </w:r>
      <w:r w:rsidRPr="00EB451B">
        <w:rPr>
          <w:sz w:val="28"/>
          <w:szCs w:val="28"/>
        </w:rPr>
        <w:t>е</w:t>
      </w:r>
      <w:r w:rsidRPr="00EB451B">
        <w:rPr>
          <w:sz w:val="28"/>
          <w:szCs w:val="28"/>
        </w:rPr>
        <w:t>дующие группы: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 xml:space="preserve">- центр муниципального </w:t>
      </w:r>
      <w:r w:rsidR="00450365">
        <w:rPr>
          <w:sz w:val="28"/>
          <w:szCs w:val="28"/>
        </w:rPr>
        <w:t>района</w:t>
      </w:r>
      <w:r w:rsidRPr="00EB451B">
        <w:rPr>
          <w:sz w:val="28"/>
          <w:szCs w:val="28"/>
        </w:rPr>
        <w:t xml:space="preserve"> с численностью населения менее 15 тыс. чел. - малый г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t>родской населенный пункт;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сельские поселения с численностью населения более 3 тыс. чел. - бол</w:t>
      </w:r>
      <w:r w:rsidRPr="00EB451B">
        <w:rPr>
          <w:sz w:val="28"/>
          <w:szCs w:val="28"/>
        </w:rPr>
        <w:t>ь</w:t>
      </w:r>
      <w:r w:rsidRPr="00EB451B">
        <w:rPr>
          <w:sz w:val="28"/>
          <w:szCs w:val="28"/>
        </w:rPr>
        <w:t>шие сельские п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t>селения;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сельские поселения с численностью населения от 1 до 3 тыс. чел. - сре</w:t>
      </w:r>
      <w:r w:rsidRPr="00EB451B">
        <w:rPr>
          <w:sz w:val="28"/>
          <w:szCs w:val="28"/>
        </w:rPr>
        <w:t>д</w:t>
      </w:r>
      <w:r w:rsidRPr="00EB451B">
        <w:rPr>
          <w:sz w:val="28"/>
          <w:szCs w:val="28"/>
        </w:rPr>
        <w:t>ние сельские п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t>селения;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сельские поселения с численностью населения менее 1 тыс. чел. - малые сельские пос</w:t>
      </w:r>
      <w:r w:rsidRPr="00EB451B">
        <w:rPr>
          <w:sz w:val="28"/>
          <w:szCs w:val="28"/>
        </w:rPr>
        <w:t>е</w:t>
      </w:r>
      <w:r w:rsidRPr="00EB451B">
        <w:rPr>
          <w:sz w:val="28"/>
          <w:szCs w:val="28"/>
        </w:rPr>
        <w:t>ления.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1.6. Общие принципы организации и зонирования территорий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1.6.1. На территории городских округов и поселений органами местного самоуправления вв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t>дится функциональное и градостроительное зонирование.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При этом органами местного самоуправления устанавливаются следу</w:t>
      </w:r>
      <w:r w:rsidRPr="00EB451B">
        <w:rPr>
          <w:sz w:val="28"/>
          <w:szCs w:val="28"/>
        </w:rPr>
        <w:t>ю</w:t>
      </w:r>
      <w:r w:rsidRPr="00EB451B">
        <w:rPr>
          <w:sz w:val="28"/>
          <w:szCs w:val="28"/>
        </w:rPr>
        <w:t>щие территориал</w:t>
      </w:r>
      <w:r w:rsidRPr="00EB451B">
        <w:rPr>
          <w:sz w:val="28"/>
          <w:szCs w:val="28"/>
        </w:rPr>
        <w:t>ь</w:t>
      </w:r>
      <w:r w:rsidRPr="00EB451B">
        <w:rPr>
          <w:sz w:val="28"/>
          <w:szCs w:val="28"/>
        </w:rPr>
        <w:t>ные зоны: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а) жилые;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б) общественно-деловые;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в) производственные;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г) инженерной и транспортной инфраструктур;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д) сельскохозяйственного использования;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е) рекреационного назначения;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ж) особо охраняемых территорий;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з) специального назначения;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и) инженерной подготовки и защиты территорий;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к) иные виды территориальных зон.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На территории городского округа и поселения выделяются зоны особо охраняемых те</w:t>
      </w:r>
      <w:r w:rsidRPr="00EB451B">
        <w:rPr>
          <w:sz w:val="28"/>
          <w:szCs w:val="28"/>
        </w:rPr>
        <w:t>р</w:t>
      </w:r>
      <w:r w:rsidRPr="00EB451B">
        <w:rPr>
          <w:sz w:val="28"/>
          <w:szCs w:val="28"/>
        </w:rPr>
        <w:t>риторий, в которые включаются земельные участки, имеющие особое природоохранное, научное, историко-культурное, эстетическое, рекре</w:t>
      </w:r>
      <w:r w:rsidRPr="00EB451B">
        <w:rPr>
          <w:sz w:val="28"/>
          <w:szCs w:val="28"/>
        </w:rPr>
        <w:t>а</w:t>
      </w:r>
      <w:r w:rsidRPr="00EB451B">
        <w:rPr>
          <w:sz w:val="28"/>
          <w:szCs w:val="28"/>
        </w:rPr>
        <w:t>ционное, оздоровительное и иное особо ценное значение.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lastRenderedPageBreak/>
        <w:t>С учетом местных особенностей устанавливаются иные функциональные и территориальные з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t>ны.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Состав, местонахождение и параметры развития функциональных зон у</w:t>
      </w:r>
      <w:r w:rsidRPr="00EB451B">
        <w:rPr>
          <w:sz w:val="28"/>
          <w:szCs w:val="28"/>
        </w:rPr>
        <w:t>с</w:t>
      </w:r>
      <w:r w:rsidRPr="00EB451B">
        <w:rPr>
          <w:sz w:val="28"/>
          <w:szCs w:val="28"/>
        </w:rPr>
        <w:t>танавливаются для городского и сельских поселений документами территор</w:t>
      </w:r>
      <w:r w:rsidRPr="00EB451B">
        <w:rPr>
          <w:sz w:val="28"/>
          <w:szCs w:val="28"/>
        </w:rPr>
        <w:t>и</w:t>
      </w:r>
      <w:r w:rsidRPr="00EB451B">
        <w:rPr>
          <w:sz w:val="28"/>
          <w:szCs w:val="28"/>
        </w:rPr>
        <w:t>ального планирования (генеральными планами поселений) и документами гр</w:t>
      </w:r>
      <w:r w:rsidRPr="00EB451B">
        <w:rPr>
          <w:sz w:val="28"/>
          <w:szCs w:val="28"/>
        </w:rPr>
        <w:t>а</w:t>
      </w:r>
      <w:r w:rsidRPr="00EB451B">
        <w:rPr>
          <w:sz w:val="28"/>
          <w:szCs w:val="28"/>
        </w:rPr>
        <w:t>достроительного зонирования (Правилами землепольз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t>вания и застройки).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В пределах одной функциональной зоны могут размещаться различные (в том числе и не совпадающие с основным назначением зоны) объекты капитал</w:t>
      </w:r>
      <w:r w:rsidRPr="00EB451B">
        <w:rPr>
          <w:sz w:val="28"/>
          <w:szCs w:val="28"/>
        </w:rPr>
        <w:t>ь</w:t>
      </w:r>
      <w:r w:rsidRPr="00EB451B">
        <w:rPr>
          <w:sz w:val="28"/>
          <w:szCs w:val="28"/>
        </w:rPr>
        <w:t>ного строительства при соблюдении санитарно-гигиенических, экологических, прот</w:t>
      </w:r>
      <w:r w:rsidRPr="00EB451B">
        <w:rPr>
          <w:sz w:val="28"/>
          <w:szCs w:val="28"/>
        </w:rPr>
        <w:t>и</w:t>
      </w:r>
      <w:r w:rsidRPr="00EB451B">
        <w:rPr>
          <w:sz w:val="28"/>
          <w:szCs w:val="28"/>
        </w:rPr>
        <w:t>вопожарных и иных требований.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В пределах одной функциональной зоны могут выделяться территории, особенности использования которых определяются с учетом ограничений, у</w:t>
      </w:r>
      <w:r w:rsidRPr="00EB451B">
        <w:rPr>
          <w:sz w:val="28"/>
          <w:szCs w:val="28"/>
        </w:rPr>
        <w:t>с</w:t>
      </w:r>
      <w:r w:rsidRPr="00EB451B">
        <w:rPr>
          <w:sz w:val="28"/>
          <w:szCs w:val="28"/>
        </w:rPr>
        <w:t>тановленных земельным и градостроительным законодательством, законод</w:t>
      </w:r>
      <w:r w:rsidRPr="00EB451B">
        <w:rPr>
          <w:sz w:val="28"/>
          <w:szCs w:val="28"/>
        </w:rPr>
        <w:t>а</w:t>
      </w:r>
      <w:r w:rsidRPr="00EB451B">
        <w:rPr>
          <w:sz w:val="28"/>
          <w:szCs w:val="28"/>
        </w:rPr>
        <w:t>тельством об охране объектов культурного наследия, иным действующим зак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t>нодательством.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Функциональное зонирование территории является основой градостро</w:t>
      </w:r>
      <w:r w:rsidRPr="00EB451B">
        <w:rPr>
          <w:sz w:val="28"/>
          <w:szCs w:val="28"/>
        </w:rPr>
        <w:t>и</w:t>
      </w:r>
      <w:r w:rsidRPr="00EB451B">
        <w:rPr>
          <w:sz w:val="28"/>
          <w:szCs w:val="28"/>
        </w:rPr>
        <w:t>тельного зонирования, устанавливаемого Правилами землепользования и з</w:t>
      </w:r>
      <w:r w:rsidRPr="00EB451B">
        <w:rPr>
          <w:sz w:val="28"/>
          <w:szCs w:val="28"/>
        </w:rPr>
        <w:t>а</w:t>
      </w:r>
      <w:r w:rsidRPr="00EB451B">
        <w:rPr>
          <w:sz w:val="28"/>
          <w:szCs w:val="28"/>
        </w:rPr>
        <w:t>стройки.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1.6.2. Границы территориальных зон устанавливаются с учетом: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местонахождения и параметров планируемого развития функционал</w:t>
      </w:r>
      <w:r w:rsidRPr="00EB451B">
        <w:rPr>
          <w:sz w:val="28"/>
          <w:szCs w:val="28"/>
        </w:rPr>
        <w:t>ь</w:t>
      </w:r>
      <w:r w:rsidRPr="00EB451B">
        <w:rPr>
          <w:sz w:val="28"/>
          <w:szCs w:val="28"/>
        </w:rPr>
        <w:t>ных зон;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сложившегося использования территорий и земель;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планируемых изменений границ земель различных категорий в соотве</w:t>
      </w:r>
      <w:r w:rsidRPr="00EB451B">
        <w:rPr>
          <w:sz w:val="28"/>
          <w:szCs w:val="28"/>
        </w:rPr>
        <w:t>т</w:t>
      </w:r>
      <w:r w:rsidRPr="00EB451B">
        <w:rPr>
          <w:sz w:val="28"/>
          <w:szCs w:val="28"/>
        </w:rPr>
        <w:t>ствии с документами территориального планирования и документацией по пл</w:t>
      </w:r>
      <w:r w:rsidRPr="00EB451B">
        <w:rPr>
          <w:sz w:val="28"/>
          <w:szCs w:val="28"/>
        </w:rPr>
        <w:t>а</w:t>
      </w:r>
      <w:r w:rsidRPr="00EB451B">
        <w:rPr>
          <w:sz w:val="28"/>
          <w:szCs w:val="28"/>
        </w:rPr>
        <w:t>нировке территории;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предотвращения возможности причинения вреда населению, природе и объектам кап</w:t>
      </w:r>
      <w:r w:rsidRPr="00EB451B">
        <w:rPr>
          <w:sz w:val="28"/>
          <w:szCs w:val="28"/>
        </w:rPr>
        <w:t>и</w:t>
      </w:r>
      <w:r w:rsidRPr="00EB451B">
        <w:rPr>
          <w:sz w:val="28"/>
          <w:szCs w:val="28"/>
        </w:rPr>
        <w:t>тального строительства, расположенных на смежных участках.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Границы территориальных зон устанавливаются: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а) по линиям магистралей, улиц, проездов;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б) красным линиям;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в) границам земельных участков;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г) границам населенных пунктов в пределах поселения;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д) границам поселений;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е) естественным границам природных объектов;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ж) иным границам.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Границы зон с особыми условиями функционального использования те</w:t>
      </w:r>
      <w:r w:rsidRPr="00EB451B">
        <w:rPr>
          <w:sz w:val="28"/>
          <w:szCs w:val="28"/>
        </w:rPr>
        <w:t>р</w:t>
      </w:r>
      <w:r w:rsidRPr="00EB451B">
        <w:rPr>
          <w:sz w:val="28"/>
          <w:szCs w:val="28"/>
        </w:rPr>
        <w:t>риторий, границы территорий объектов культурного наследия могут не совп</w:t>
      </w:r>
      <w:r w:rsidRPr="00EB451B">
        <w:rPr>
          <w:sz w:val="28"/>
          <w:szCs w:val="28"/>
        </w:rPr>
        <w:t>а</w:t>
      </w:r>
      <w:r w:rsidRPr="00EB451B">
        <w:rPr>
          <w:sz w:val="28"/>
          <w:szCs w:val="28"/>
        </w:rPr>
        <w:t>дать с границами территориальных зон.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1.6.3. Размещение объектов капитального строительства в пределах кра</w:t>
      </w:r>
      <w:r w:rsidRPr="00EB451B">
        <w:rPr>
          <w:sz w:val="28"/>
          <w:szCs w:val="28"/>
        </w:rPr>
        <w:t>с</w:t>
      </w:r>
      <w:r w:rsidRPr="00EB451B">
        <w:rPr>
          <w:sz w:val="28"/>
          <w:szCs w:val="28"/>
        </w:rPr>
        <w:t>ных линий на участках улично-дорожной сети не допускается.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1.6.4. Для коммуникаций и сооружений внешнего транспорта (железн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t>дорожного, автомобильного, водного, воздушного, трубопроводного и прово</w:t>
      </w:r>
      <w:r w:rsidRPr="00EB451B">
        <w:rPr>
          <w:sz w:val="28"/>
          <w:szCs w:val="28"/>
        </w:rPr>
        <w:t>д</w:t>
      </w:r>
      <w:r w:rsidRPr="00EB451B">
        <w:rPr>
          <w:sz w:val="28"/>
          <w:szCs w:val="28"/>
        </w:rPr>
        <w:t>ного) устанавливаются границы полос отвода, санитарные разрывы, полосы о</w:t>
      </w:r>
      <w:r w:rsidRPr="00EB451B">
        <w:rPr>
          <w:sz w:val="28"/>
          <w:szCs w:val="28"/>
        </w:rPr>
        <w:t>т</w:t>
      </w:r>
      <w:r w:rsidRPr="00EB451B">
        <w:rPr>
          <w:sz w:val="28"/>
          <w:szCs w:val="28"/>
        </w:rPr>
        <w:t>чуждения.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lastRenderedPageBreak/>
        <w:t>Режим использования территорий в пределах полос отвода определяется законодательством и Нормативами и должен обеспечивать безопасность нас</w:t>
      </w:r>
      <w:r w:rsidRPr="00EB451B">
        <w:rPr>
          <w:sz w:val="28"/>
          <w:szCs w:val="28"/>
        </w:rPr>
        <w:t>е</w:t>
      </w:r>
      <w:r w:rsidRPr="00EB451B">
        <w:rPr>
          <w:sz w:val="28"/>
          <w:szCs w:val="28"/>
        </w:rPr>
        <w:t>ления, сохранность окружающей среды, надежность функционирования тран</w:t>
      </w:r>
      <w:r w:rsidRPr="00EB451B">
        <w:rPr>
          <w:sz w:val="28"/>
          <w:szCs w:val="28"/>
        </w:rPr>
        <w:t>с</w:t>
      </w:r>
      <w:r w:rsidRPr="00EB451B">
        <w:rPr>
          <w:sz w:val="28"/>
          <w:szCs w:val="28"/>
        </w:rPr>
        <w:t>портных коммуникационных объектов.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1.6.5. Для территорий, подлежащих застройке, документацией по план</w:t>
      </w:r>
      <w:r w:rsidRPr="00EB451B">
        <w:rPr>
          <w:sz w:val="28"/>
          <w:szCs w:val="28"/>
        </w:rPr>
        <w:t>и</w:t>
      </w:r>
      <w:r w:rsidRPr="00EB451B">
        <w:rPr>
          <w:sz w:val="28"/>
          <w:szCs w:val="28"/>
        </w:rPr>
        <w:t>ровке территории уст</w:t>
      </w:r>
      <w:r w:rsidRPr="00EB451B">
        <w:rPr>
          <w:sz w:val="28"/>
          <w:szCs w:val="28"/>
        </w:rPr>
        <w:t>а</w:t>
      </w:r>
      <w:r w:rsidRPr="00EB451B">
        <w:rPr>
          <w:sz w:val="28"/>
          <w:szCs w:val="28"/>
        </w:rPr>
        <w:t>навливаются линии застройки.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1.6.6. Планировочное структурное зонирование территории сельских п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t>селений должно пред</w:t>
      </w:r>
      <w:r w:rsidRPr="00EB451B">
        <w:rPr>
          <w:sz w:val="28"/>
          <w:szCs w:val="28"/>
        </w:rPr>
        <w:t>у</w:t>
      </w:r>
      <w:r w:rsidRPr="00EB451B">
        <w:rPr>
          <w:sz w:val="28"/>
          <w:szCs w:val="28"/>
        </w:rPr>
        <w:t>сматривать: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а) взаимосвязь территориальных зон и структурных планировочных эл</w:t>
      </w:r>
      <w:r w:rsidRPr="00EB451B">
        <w:rPr>
          <w:sz w:val="28"/>
          <w:szCs w:val="28"/>
        </w:rPr>
        <w:t>е</w:t>
      </w:r>
      <w:r w:rsidRPr="00EB451B">
        <w:rPr>
          <w:sz w:val="28"/>
          <w:szCs w:val="28"/>
        </w:rPr>
        <w:t>ментов (жилых районов, микрорайонов (кварталов), участков отдельных зданий и с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t>оружений);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б) доступность объектов, расположенных на территории городского и сельских поселений в пределах нормативных затрат времени, в том числе бе</w:t>
      </w:r>
      <w:r w:rsidRPr="00EB451B">
        <w:rPr>
          <w:sz w:val="28"/>
          <w:szCs w:val="28"/>
        </w:rPr>
        <w:t>с</w:t>
      </w:r>
      <w:r w:rsidRPr="00EB451B">
        <w:rPr>
          <w:sz w:val="28"/>
          <w:szCs w:val="28"/>
        </w:rPr>
        <w:t>препятс</w:t>
      </w:r>
      <w:r w:rsidRPr="00EB451B">
        <w:rPr>
          <w:sz w:val="28"/>
          <w:szCs w:val="28"/>
        </w:rPr>
        <w:t>т</w:t>
      </w:r>
      <w:r w:rsidRPr="00EB451B">
        <w:rPr>
          <w:sz w:val="28"/>
          <w:szCs w:val="28"/>
        </w:rPr>
        <w:t>венный доступ инвалидов и других маломобильных групп населения к объектам жилой, социальной, транспортной и инженерной инфраструктур в с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t>ответствии с требованиями указа Президента Российской Федерации от 2 о</w:t>
      </w:r>
      <w:r w:rsidRPr="00EB451B">
        <w:rPr>
          <w:sz w:val="28"/>
          <w:szCs w:val="28"/>
        </w:rPr>
        <w:t>к</w:t>
      </w:r>
      <w:r w:rsidRPr="00EB451B">
        <w:rPr>
          <w:sz w:val="28"/>
          <w:szCs w:val="28"/>
        </w:rPr>
        <w:t>тября 1992 года N 1156 "О мерах по формированию доступной для инвалидов среды жизнедеятел</w:t>
      </w:r>
      <w:r w:rsidRPr="00EB451B">
        <w:rPr>
          <w:sz w:val="28"/>
          <w:szCs w:val="28"/>
        </w:rPr>
        <w:t>ь</w:t>
      </w:r>
      <w:r w:rsidRPr="00EB451B">
        <w:rPr>
          <w:sz w:val="28"/>
          <w:szCs w:val="28"/>
        </w:rPr>
        <w:t>ности";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в) эффективное использование территории с учетом ее градостроительной ценности, плотности застройки, размеров земельных участков;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г) организацию системы общественных центров городского и сельских поселений в увязке с транспортно-коммуникационными узлами и градостро</w:t>
      </w:r>
      <w:r w:rsidRPr="00EB451B">
        <w:rPr>
          <w:sz w:val="28"/>
          <w:szCs w:val="28"/>
        </w:rPr>
        <w:t>и</w:t>
      </w:r>
      <w:r w:rsidRPr="00EB451B">
        <w:rPr>
          <w:sz w:val="28"/>
          <w:szCs w:val="28"/>
        </w:rPr>
        <w:t>тельными решениями, обусловленными соответствующими системами расс</w:t>
      </w:r>
      <w:r w:rsidRPr="00EB451B">
        <w:rPr>
          <w:sz w:val="28"/>
          <w:szCs w:val="28"/>
        </w:rPr>
        <w:t>е</w:t>
      </w:r>
      <w:r w:rsidRPr="00EB451B">
        <w:rPr>
          <w:sz w:val="28"/>
          <w:szCs w:val="28"/>
        </w:rPr>
        <w:t>ления;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д) сохранение объектов культурного наследия, исторической планировки и застройки;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е) сохранение и развитие природного комплекса городских округов и п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t>селений, в том числе природно-рекреационной системы пригородных (зеленых) зон;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ж) создание благоприятных условий для жизни и здоровья населения.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1.6.7. Планировочную организацию территорий городского и  сельских пос</w:t>
      </w:r>
      <w:r w:rsidRPr="00EB451B">
        <w:rPr>
          <w:sz w:val="28"/>
          <w:szCs w:val="28"/>
        </w:rPr>
        <w:t>е</w:t>
      </w:r>
      <w:r w:rsidRPr="00EB451B">
        <w:rPr>
          <w:sz w:val="28"/>
          <w:szCs w:val="28"/>
        </w:rPr>
        <w:t>лений и населенных пунктов, входящих в их состав, следует проектировать во взаимосвязи с хозяйственно-экономическими и социальными интересами всех со</w:t>
      </w:r>
      <w:r w:rsidRPr="00EB451B">
        <w:rPr>
          <w:sz w:val="28"/>
          <w:szCs w:val="28"/>
        </w:rPr>
        <w:t>б</w:t>
      </w:r>
      <w:r w:rsidRPr="00EB451B">
        <w:rPr>
          <w:sz w:val="28"/>
          <w:szCs w:val="28"/>
        </w:rPr>
        <w:t>ственников и пользователей земли.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1.6.8. При этом следует предусматривать меры по охране и улучшению природной среды при максимальном сохранении особенностей сельского ландшафта, по развитию культурно-бытового обслуживания, дорожно-транспортной сети и инженерного обеспечения.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1.6.9. Размещение объектов капитального строительства в зонах сельск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t>хозяйственного использования допускается производить в соответствии с у</w:t>
      </w:r>
      <w:r w:rsidRPr="00EB451B">
        <w:rPr>
          <w:sz w:val="28"/>
          <w:szCs w:val="28"/>
        </w:rPr>
        <w:t>т</w:t>
      </w:r>
      <w:r w:rsidRPr="00EB451B">
        <w:rPr>
          <w:sz w:val="28"/>
          <w:szCs w:val="28"/>
        </w:rPr>
        <w:t xml:space="preserve">вержденными генеральными планами поселений, схемой территориального планирования </w:t>
      </w:r>
      <w:r w:rsidR="00450365">
        <w:rPr>
          <w:sz w:val="28"/>
          <w:szCs w:val="28"/>
        </w:rPr>
        <w:t>района</w:t>
      </w:r>
      <w:r w:rsidRPr="00EB451B">
        <w:rPr>
          <w:sz w:val="28"/>
          <w:szCs w:val="28"/>
        </w:rPr>
        <w:t xml:space="preserve"> и проектами внутрихозяйственного землеустройства сельскохозяйственных предприятий при соблюдении режимов градостроител</w:t>
      </w:r>
      <w:r w:rsidRPr="00EB451B">
        <w:rPr>
          <w:sz w:val="28"/>
          <w:szCs w:val="28"/>
        </w:rPr>
        <w:t>ь</w:t>
      </w:r>
      <w:r w:rsidRPr="00EB451B">
        <w:rPr>
          <w:sz w:val="28"/>
          <w:szCs w:val="28"/>
        </w:rPr>
        <w:t>ного регулирования использования территории, установленных на областном и муниципальном уро</w:t>
      </w:r>
      <w:r w:rsidRPr="00EB451B">
        <w:rPr>
          <w:sz w:val="28"/>
          <w:szCs w:val="28"/>
        </w:rPr>
        <w:t>в</w:t>
      </w:r>
      <w:r w:rsidRPr="00EB451B">
        <w:rPr>
          <w:sz w:val="28"/>
          <w:szCs w:val="28"/>
        </w:rPr>
        <w:t>не.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lastRenderedPageBreak/>
        <w:t>1.6.10. В исторических населенных пунктах следует обеспечивать вс</w:t>
      </w:r>
      <w:r w:rsidRPr="00EB451B">
        <w:rPr>
          <w:sz w:val="28"/>
          <w:szCs w:val="28"/>
        </w:rPr>
        <w:t>е</w:t>
      </w:r>
      <w:r w:rsidRPr="00EB451B">
        <w:rPr>
          <w:sz w:val="28"/>
          <w:szCs w:val="28"/>
        </w:rPr>
        <w:t>мерное сохранение их исторической планировочной структуры и архитектурн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t>го облика. При подготовке документации по планировке территории и проек</w:t>
      </w:r>
      <w:r w:rsidRPr="00EB451B">
        <w:rPr>
          <w:sz w:val="28"/>
          <w:szCs w:val="28"/>
        </w:rPr>
        <w:t>т</w:t>
      </w:r>
      <w:r w:rsidRPr="00EB451B">
        <w:rPr>
          <w:sz w:val="28"/>
          <w:szCs w:val="28"/>
        </w:rPr>
        <w:t>ной документации необходимо обеспечивать условия по комплексной реконс</w:t>
      </w:r>
      <w:r w:rsidRPr="00EB451B">
        <w:rPr>
          <w:sz w:val="28"/>
          <w:szCs w:val="28"/>
        </w:rPr>
        <w:t>т</w:t>
      </w:r>
      <w:r w:rsidRPr="00EB451B">
        <w:rPr>
          <w:sz w:val="28"/>
          <w:szCs w:val="28"/>
        </w:rPr>
        <w:t>рукции исторических зон, реставрации памятников истории и культуры в соо</w:t>
      </w:r>
      <w:r w:rsidRPr="00EB451B">
        <w:rPr>
          <w:sz w:val="28"/>
          <w:szCs w:val="28"/>
        </w:rPr>
        <w:t>т</w:t>
      </w:r>
      <w:r w:rsidRPr="00EB451B">
        <w:rPr>
          <w:sz w:val="28"/>
          <w:szCs w:val="28"/>
        </w:rPr>
        <w:t>ветствии с зонами охраны объектов культурного наследия.</w:t>
      </w:r>
    </w:p>
    <w:p w:rsidR="006E384F" w:rsidRDefault="006E384F" w:rsidP="006E384F">
      <w:pPr>
        <w:ind w:firstLine="709"/>
        <w:jc w:val="both"/>
        <w:rPr>
          <w:sz w:val="28"/>
          <w:szCs w:val="28"/>
        </w:rPr>
      </w:pPr>
    </w:p>
    <w:p w:rsidR="00D9716C" w:rsidRPr="00237F91" w:rsidRDefault="00D9716C" w:rsidP="00237F91">
      <w:pPr>
        <w:jc w:val="center"/>
        <w:rPr>
          <w:b/>
          <w:sz w:val="28"/>
          <w:szCs w:val="28"/>
        </w:rPr>
      </w:pPr>
      <w:r w:rsidRPr="00237F91">
        <w:rPr>
          <w:b/>
          <w:sz w:val="28"/>
          <w:szCs w:val="28"/>
        </w:rPr>
        <w:t>2. Жилая зона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2.1. Общие требования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2.1.1. Жилые зоны предназначены для размещения жилой застройки д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t>мами усадебного типа, коттеджного типа, блокированными домами, многоква</w:t>
      </w:r>
      <w:r w:rsidRPr="00EB451B">
        <w:rPr>
          <w:sz w:val="28"/>
          <w:szCs w:val="28"/>
        </w:rPr>
        <w:t>р</w:t>
      </w:r>
      <w:r w:rsidRPr="00EB451B">
        <w:rPr>
          <w:sz w:val="28"/>
          <w:szCs w:val="28"/>
        </w:rPr>
        <w:t>тирными, в том числе секционными домами, а также иными зданиями, предн</w:t>
      </w:r>
      <w:r w:rsidRPr="00EB451B">
        <w:rPr>
          <w:sz w:val="28"/>
          <w:szCs w:val="28"/>
        </w:rPr>
        <w:t>а</w:t>
      </w:r>
      <w:r w:rsidRPr="00EB451B">
        <w:rPr>
          <w:sz w:val="28"/>
          <w:szCs w:val="28"/>
        </w:rPr>
        <w:t>значенными для постоянного и временного (общежития) проживания насел</w:t>
      </w:r>
      <w:r w:rsidRPr="00EB451B">
        <w:rPr>
          <w:sz w:val="28"/>
          <w:szCs w:val="28"/>
        </w:rPr>
        <w:t>е</w:t>
      </w:r>
      <w:r w:rsidRPr="00EB451B">
        <w:rPr>
          <w:sz w:val="28"/>
          <w:szCs w:val="28"/>
        </w:rPr>
        <w:t>ния.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Расчетные показатели жилищной обеспеченности устанавливаются на одного прожива</w:t>
      </w:r>
      <w:r w:rsidRPr="00EB451B">
        <w:rPr>
          <w:sz w:val="28"/>
          <w:szCs w:val="28"/>
        </w:rPr>
        <w:t>ю</w:t>
      </w:r>
      <w:r w:rsidRPr="00EB451B">
        <w:rPr>
          <w:sz w:val="28"/>
          <w:szCs w:val="28"/>
        </w:rPr>
        <w:t>щего и составляют не менее: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в многоквартирном, в</w:t>
      </w:r>
      <w:r w:rsidR="00E92F5E" w:rsidRPr="00EB451B">
        <w:rPr>
          <w:sz w:val="28"/>
          <w:szCs w:val="28"/>
        </w:rPr>
        <w:t xml:space="preserve"> том числе секционном, доме - 18</w:t>
      </w:r>
      <w:r w:rsidRPr="00EB451B">
        <w:rPr>
          <w:sz w:val="28"/>
          <w:szCs w:val="28"/>
        </w:rPr>
        <w:t xml:space="preserve"> кв. м;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общежитии (не менее) - 6 кв. м.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Расчетные показатели жилищной обеспеченности для малоэтажной инд</w:t>
      </w:r>
      <w:r w:rsidRPr="00EB451B">
        <w:rPr>
          <w:sz w:val="28"/>
          <w:szCs w:val="28"/>
        </w:rPr>
        <w:t>и</w:t>
      </w:r>
      <w:r w:rsidRPr="00EB451B">
        <w:rPr>
          <w:sz w:val="28"/>
          <w:szCs w:val="28"/>
        </w:rPr>
        <w:t>видуальной з</w:t>
      </w:r>
      <w:r w:rsidRPr="00EB451B">
        <w:rPr>
          <w:sz w:val="28"/>
          <w:szCs w:val="28"/>
        </w:rPr>
        <w:t>а</w:t>
      </w:r>
      <w:r w:rsidRPr="00EB451B">
        <w:rPr>
          <w:sz w:val="28"/>
          <w:szCs w:val="28"/>
        </w:rPr>
        <w:t>стройки не нормируются.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В жилых зонах помимо жилой застройки размещаются: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улично-дорожная сеть;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территории, предназначенные для ведения дачного хозяйства;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территории общего пользования, в том числе озелененные;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здания, сооружения и линейные объекты инженерного обеспечения (в том числе трансформаторные и распределительные подстанции, тепловые пункты, н</w:t>
      </w:r>
      <w:r w:rsidRPr="00EB451B">
        <w:rPr>
          <w:sz w:val="28"/>
          <w:szCs w:val="28"/>
        </w:rPr>
        <w:t>а</w:t>
      </w:r>
      <w:r w:rsidRPr="00EB451B">
        <w:rPr>
          <w:sz w:val="28"/>
          <w:szCs w:val="28"/>
        </w:rPr>
        <w:t>сосные, трубопроводы).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2.1.2. В составе жилых зон поселений, как правило, выделяются зоны з</w:t>
      </w:r>
      <w:r w:rsidRPr="00EB451B">
        <w:rPr>
          <w:sz w:val="28"/>
          <w:szCs w:val="28"/>
        </w:rPr>
        <w:t>а</w:t>
      </w:r>
      <w:r w:rsidRPr="00EB451B">
        <w:rPr>
          <w:sz w:val="28"/>
          <w:szCs w:val="28"/>
        </w:rPr>
        <w:t>стройки: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индивидуальными жилыми домами (одно-, двух- и трехэтажными);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малоэтажными жилыми домами;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среднеэтажными жилыми домами;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многоэтажными жилыми домами.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Зоны застройки индивидуальными домами в городском и сельских  пос</w:t>
      </w:r>
      <w:r w:rsidRPr="00EB451B">
        <w:rPr>
          <w:sz w:val="28"/>
          <w:szCs w:val="28"/>
        </w:rPr>
        <w:t>е</w:t>
      </w:r>
      <w:r w:rsidRPr="00EB451B">
        <w:rPr>
          <w:sz w:val="28"/>
          <w:szCs w:val="28"/>
        </w:rPr>
        <w:t>лениях не следует размещать на главных направлениях развития многоэтажн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t>го ж</w:t>
      </w:r>
      <w:r w:rsidRPr="00EB451B">
        <w:rPr>
          <w:sz w:val="28"/>
          <w:szCs w:val="28"/>
        </w:rPr>
        <w:t>и</w:t>
      </w:r>
      <w:r w:rsidRPr="00EB451B">
        <w:rPr>
          <w:sz w:val="28"/>
          <w:szCs w:val="28"/>
        </w:rPr>
        <w:t>лищного строительства.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2.1.3. В составе жилых зон сельских поселений и населенных пунктов выделяются зоны застро</w:t>
      </w:r>
      <w:r w:rsidRPr="00EB451B">
        <w:rPr>
          <w:sz w:val="28"/>
          <w:szCs w:val="28"/>
        </w:rPr>
        <w:t>й</w:t>
      </w:r>
      <w:r w:rsidRPr="00EB451B">
        <w:rPr>
          <w:sz w:val="28"/>
          <w:szCs w:val="28"/>
        </w:rPr>
        <w:t>ки: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индивидуальными домами (одно-, двух- и трехэтажными);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малоэтажной.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2.1.4. В жилых зонах допускается размещение отдельно стоящих, встр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t>енных или пристроенных объектов общественно-делового, социального, ко</w:t>
      </w:r>
      <w:r w:rsidRPr="00EB451B">
        <w:rPr>
          <w:sz w:val="28"/>
          <w:szCs w:val="28"/>
        </w:rPr>
        <w:t>м</w:t>
      </w:r>
      <w:r w:rsidRPr="00EB451B">
        <w:rPr>
          <w:sz w:val="28"/>
          <w:szCs w:val="28"/>
        </w:rPr>
        <w:t>мунально-бытового назначения; торговли, здравоохранения, общественного питания; объектов дошкольного, начального общего и среднего (полного) о</w:t>
      </w:r>
      <w:r w:rsidRPr="00EB451B">
        <w:rPr>
          <w:sz w:val="28"/>
          <w:szCs w:val="28"/>
        </w:rPr>
        <w:t>б</w:t>
      </w:r>
      <w:r w:rsidRPr="00EB451B">
        <w:rPr>
          <w:sz w:val="28"/>
          <w:szCs w:val="28"/>
        </w:rPr>
        <w:t>щего образования; спортивных сооружений; культовых зданий; стоянок авт</w:t>
      </w:r>
      <w:r w:rsidRPr="00EB451B">
        <w:rPr>
          <w:sz w:val="28"/>
          <w:szCs w:val="28"/>
        </w:rPr>
        <w:t>о</w:t>
      </w:r>
      <w:r w:rsidRPr="00EB451B">
        <w:rPr>
          <w:sz w:val="28"/>
          <w:szCs w:val="28"/>
        </w:rPr>
        <w:lastRenderedPageBreak/>
        <w:t>мобильного транспорта; гаражей для индивидуального транспорта; иных об</w:t>
      </w:r>
      <w:r w:rsidRPr="00EB451B">
        <w:rPr>
          <w:sz w:val="28"/>
          <w:szCs w:val="28"/>
        </w:rPr>
        <w:t>ъ</w:t>
      </w:r>
      <w:r w:rsidRPr="00EB451B">
        <w:rPr>
          <w:sz w:val="28"/>
          <w:szCs w:val="28"/>
        </w:rPr>
        <w:t>ектов, не оказывающих негативное воздействие на окружающую среду, вкл</w:t>
      </w:r>
      <w:r w:rsidRPr="00EB451B">
        <w:rPr>
          <w:sz w:val="28"/>
          <w:szCs w:val="28"/>
        </w:rPr>
        <w:t>ю</w:t>
      </w:r>
      <w:r w:rsidRPr="00EB451B">
        <w:rPr>
          <w:sz w:val="28"/>
          <w:szCs w:val="28"/>
        </w:rPr>
        <w:t>чая шум, вибрацию, магнитные поля, радиационное воздействие, загрязнение почв, воздуха, воды, иные вредные воздействия. В состав жилых зон могут включаться также территории, предназначенные для ведения садоводства и личного хозяйства.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Размер санитарно-защитных зон для расположенных в жилых зонах об</w:t>
      </w:r>
      <w:r w:rsidRPr="00EB451B">
        <w:rPr>
          <w:sz w:val="28"/>
          <w:szCs w:val="28"/>
        </w:rPr>
        <w:t>ъ</w:t>
      </w:r>
      <w:r w:rsidRPr="00EB451B">
        <w:rPr>
          <w:sz w:val="28"/>
          <w:szCs w:val="28"/>
        </w:rPr>
        <w:t>ектов, не являющихся источником загрязнения окружающей среды, устанавл</w:t>
      </w:r>
      <w:r w:rsidRPr="00EB451B">
        <w:rPr>
          <w:sz w:val="28"/>
          <w:szCs w:val="28"/>
        </w:rPr>
        <w:t>и</w:t>
      </w:r>
      <w:r w:rsidRPr="00EB451B">
        <w:rPr>
          <w:sz w:val="28"/>
          <w:szCs w:val="28"/>
        </w:rPr>
        <w:t>вается в соответствии с санита</w:t>
      </w:r>
      <w:r w:rsidRPr="00EB451B">
        <w:rPr>
          <w:sz w:val="28"/>
          <w:szCs w:val="28"/>
        </w:rPr>
        <w:t>р</w:t>
      </w:r>
      <w:r w:rsidRPr="00EB451B">
        <w:rPr>
          <w:sz w:val="28"/>
          <w:szCs w:val="28"/>
        </w:rPr>
        <w:t>ными нормами и правилами и должен быть не менее 25 м.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2.1.5. При предварительном определении потребности в площади жилых зон устанавл</w:t>
      </w:r>
      <w:r w:rsidRPr="00EB451B">
        <w:rPr>
          <w:sz w:val="28"/>
          <w:szCs w:val="28"/>
        </w:rPr>
        <w:t>и</w:t>
      </w:r>
      <w:r w:rsidRPr="00EB451B">
        <w:rPr>
          <w:sz w:val="28"/>
          <w:szCs w:val="28"/>
        </w:rPr>
        <w:t>ваются нормативы площади.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Нормативы площади жилых зон в городском поселении в расчете на 1000 человек в зависимости от типа застройки с учетом озеленения, благоустройс</w:t>
      </w:r>
      <w:r w:rsidRPr="00EB451B">
        <w:rPr>
          <w:sz w:val="28"/>
          <w:szCs w:val="28"/>
        </w:rPr>
        <w:t>т</w:t>
      </w:r>
      <w:r w:rsidRPr="00EB451B">
        <w:rPr>
          <w:sz w:val="28"/>
          <w:szCs w:val="28"/>
        </w:rPr>
        <w:t>ва, инженерного оборудования: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застройка индивидуальными домами - 40 га;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малоэтажная застройка (без приквартирных земельных участков) - 10 га;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малоэтажная застройка (с приквартирными земельными участками) - 20 га;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среднеэтажная застройка домами до четырех этажей и многоэтажная до восьми этажей - 8 га;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многоэтажная застройка домами от девяти этажей и выше - 7 га.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Нормативы площади жилых зон в сельских населенных пунктах в зав</w:t>
      </w:r>
      <w:r w:rsidRPr="00EB451B">
        <w:rPr>
          <w:sz w:val="28"/>
          <w:szCs w:val="28"/>
        </w:rPr>
        <w:t>и</w:t>
      </w:r>
      <w:r w:rsidRPr="00EB451B">
        <w:rPr>
          <w:sz w:val="28"/>
          <w:szCs w:val="28"/>
        </w:rPr>
        <w:t>симости от типа застро</w:t>
      </w:r>
      <w:r w:rsidRPr="00EB451B">
        <w:rPr>
          <w:sz w:val="28"/>
          <w:szCs w:val="28"/>
        </w:rPr>
        <w:t>й</w:t>
      </w:r>
      <w:r w:rsidRPr="00EB451B">
        <w:rPr>
          <w:sz w:val="28"/>
          <w:szCs w:val="28"/>
        </w:rPr>
        <w:t>ки и количества жителей следует принимать: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при застройке индивидуальными домами - по таблице 2.1;</w:t>
      </w:r>
    </w:p>
    <w:p w:rsidR="00D9716C" w:rsidRPr="00EB451B" w:rsidRDefault="00D9716C" w:rsidP="00237F91">
      <w:pPr>
        <w:ind w:firstLine="709"/>
        <w:jc w:val="both"/>
        <w:rPr>
          <w:sz w:val="28"/>
          <w:szCs w:val="28"/>
        </w:rPr>
      </w:pPr>
      <w:r w:rsidRPr="00EB451B">
        <w:rPr>
          <w:sz w:val="28"/>
          <w:szCs w:val="28"/>
        </w:rPr>
        <w:t>- прочих видах застройки - по нормативам площади жилых зон в горо</w:t>
      </w:r>
      <w:r w:rsidRPr="00EB451B">
        <w:rPr>
          <w:sz w:val="28"/>
          <w:szCs w:val="28"/>
        </w:rPr>
        <w:t>д</w:t>
      </w:r>
      <w:r w:rsidRPr="00EB451B">
        <w:rPr>
          <w:sz w:val="28"/>
          <w:szCs w:val="28"/>
        </w:rPr>
        <w:t>ских округах и поселен</w:t>
      </w:r>
      <w:r w:rsidRPr="00EB451B">
        <w:rPr>
          <w:sz w:val="28"/>
          <w:szCs w:val="28"/>
        </w:rPr>
        <w:t>и</w:t>
      </w:r>
      <w:r w:rsidRPr="00EB451B">
        <w:rPr>
          <w:sz w:val="28"/>
          <w:szCs w:val="28"/>
        </w:rPr>
        <w:t>ях.</w:t>
      </w:r>
    </w:p>
    <w:p w:rsidR="00D9716C" w:rsidRPr="0096123C" w:rsidRDefault="00D9716C" w:rsidP="00237F91">
      <w:pPr>
        <w:pStyle w:val="juscontext"/>
        <w:shd w:val="clear" w:color="auto" w:fill="FFFFFF"/>
        <w:spacing w:before="0" w:beforeAutospacing="0" w:after="0" w:afterAutospacing="0"/>
        <w:jc w:val="right"/>
      </w:pPr>
      <w:r>
        <w:t xml:space="preserve"> </w:t>
      </w:r>
      <w:r w:rsidRPr="00E70A6E">
        <w:t>Таблица 2.1</w:t>
      </w:r>
    </w:p>
    <w:p w:rsidR="00D9716C" w:rsidRPr="006027C0" w:rsidRDefault="00D9716C" w:rsidP="00237F91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----------------------------+----------------------+-----------------------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    Тип жилой застройки    ¦ Площадь придомового  ¦Площади жилой зоны на ¦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                           ¦ земельного участка,  ¦ один дом (квартиру), ¦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                           ¦        кв. м         ¦          га          ¦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                           +------------+---------+------------+---------+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                           ¦до 1500 чел.¦  свыше  ¦до 1500 чел.¦  свыше  ¦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                           ¦включительно¦1500 чел.¦включительно¦1500 чел.¦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+---------------------------+------------+---------+------------+---------+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             1             ¦     2      ¦    3    ¦     4      ¦    5    ¦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+---------------------------+------------+---------+------------+---------+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¦Застройка объектами        ¦2000        ¦2500     ¦0,25        ¦0,27     ¦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¦индивидуального жилищного  +------------+---------+------------+---------+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¦строительства и усадебными ¦1500        ¦1800     ¦0,21        ¦0,23     ¦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¦жилыми домами с земельным  +------------+---------+------------+---------+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¦участком                   ¦1200                  ¦0,17        ¦0,20     ¦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                           +----------------------+------------+---------+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                           ¦1000                  ¦0,15        ¦0,17     ¦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                           +----------------------+------------+---------+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                           ¦800                   ¦0,13        ¦0,15     ¦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                           +----------------------+------------+---------+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                           ¦600                   ¦0,11        ¦0,13     ¦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                           +----------------------+------------+---------+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                           ¦400                   ¦0,08        ¦0,11     ¦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+---------------------------+----------------------+------------+---------+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¦Малоэтажная жилая застройка¦1 этаж                ¦0,04                  ¦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lastRenderedPageBreak/>
        <w:t>¦без приквартирных участков +----------------------+----------------------+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¦с числом этажей            ¦2 этажа               ¦0,03                  ¦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                           +----------------------+----------------------+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¦                           ¦3 этажа               ¦0,02                  ¦</w:t>
      </w:r>
    </w:p>
    <w:p w:rsidR="00D9716C" w:rsidRPr="006027C0" w:rsidRDefault="00D9716C" w:rsidP="006E384F">
      <w:pPr>
        <w:pStyle w:val="HTML"/>
        <w:pBdr>
          <w:top w:val="single" w:sz="6" w:space="1" w:color="EDEDED"/>
          <w:bottom w:val="single" w:sz="6" w:space="0" w:color="EDEDED"/>
        </w:pBdr>
        <w:shd w:val="clear" w:color="auto" w:fill="FAFAFA"/>
      </w:pPr>
      <w:r w:rsidRPr="006027C0">
        <w:t>----------------------------+----------------------+-----------------------</w:t>
      </w:r>
    </w:p>
    <w:p w:rsidR="00237F91" w:rsidRDefault="00237F91" w:rsidP="006E384F">
      <w:pPr>
        <w:ind w:firstLine="709"/>
        <w:jc w:val="both"/>
        <w:rPr>
          <w:sz w:val="28"/>
          <w:szCs w:val="28"/>
        </w:rPr>
      </w:pP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>Расчетная площадь жилой зоны увеличивается на величину площади, н</w:t>
      </w:r>
      <w:r w:rsidRPr="003F5DBD">
        <w:rPr>
          <w:sz w:val="28"/>
          <w:szCs w:val="28"/>
        </w:rPr>
        <w:t>е</w:t>
      </w:r>
      <w:r w:rsidRPr="003F5DBD">
        <w:rPr>
          <w:sz w:val="28"/>
          <w:szCs w:val="28"/>
        </w:rPr>
        <w:t>пр</w:t>
      </w:r>
      <w:r w:rsidRPr="003F5DBD">
        <w:rPr>
          <w:sz w:val="28"/>
          <w:szCs w:val="28"/>
        </w:rPr>
        <w:t>и</w:t>
      </w:r>
      <w:r w:rsidRPr="003F5DBD">
        <w:rPr>
          <w:sz w:val="28"/>
          <w:szCs w:val="28"/>
        </w:rPr>
        <w:t>годной для застройки территории (овраги, крутые склоны), а также площади земельных участков учреждений и предприятий обслуживания.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>2.1.6. Жилые здания с квартирами в первых этажах следует располагать с о</w:t>
      </w:r>
      <w:r w:rsidRPr="003F5DBD">
        <w:rPr>
          <w:sz w:val="28"/>
          <w:szCs w:val="28"/>
        </w:rPr>
        <w:t>т</w:t>
      </w:r>
      <w:r w:rsidRPr="003F5DBD">
        <w:rPr>
          <w:sz w:val="28"/>
          <w:szCs w:val="28"/>
        </w:rPr>
        <w:t>ступом от красных линий не менее 2 м.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>Без отступа от красной линии допускается размещать: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>- жилые здания со встроенными в первые этажи или пристроенными п</w:t>
      </w:r>
      <w:r w:rsidRPr="003F5DBD">
        <w:rPr>
          <w:sz w:val="28"/>
          <w:szCs w:val="28"/>
        </w:rPr>
        <w:t>о</w:t>
      </w:r>
      <w:r w:rsidRPr="003F5DBD">
        <w:rPr>
          <w:sz w:val="28"/>
          <w:szCs w:val="28"/>
        </w:rPr>
        <w:t>мещениями общественного назначения, кроме помещений учреждений образ</w:t>
      </w:r>
      <w:r w:rsidRPr="003F5DBD">
        <w:rPr>
          <w:sz w:val="28"/>
          <w:szCs w:val="28"/>
        </w:rPr>
        <w:t>о</w:t>
      </w:r>
      <w:r w:rsidRPr="003F5DBD">
        <w:rPr>
          <w:sz w:val="28"/>
          <w:szCs w:val="28"/>
        </w:rPr>
        <w:t>вания и воспитания;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>- жилые здания с квартирами в первых этажах при реконструкции сл</w:t>
      </w:r>
      <w:r w:rsidRPr="003F5DBD">
        <w:rPr>
          <w:sz w:val="28"/>
          <w:szCs w:val="28"/>
        </w:rPr>
        <w:t>о</w:t>
      </w:r>
      <w:r w:rsidRPr="003F5DBD">
        <w:rPr>
          <w:sz w:val="28"/>
          <w:szCs w:val="28"/>
        </w:rPr>
        <w:t>жившейся застро</w:t>
      </w:r>
      <w:r w:rsidRPr="003F5DBD">
        <w:rPr>
          <w:sz w:val="28"/>
          <w:szCs w:val="28"/>
        </w:rPr>
        <w:t>й</w:t>
      </w:r>
      <w:r w:rsidRPr="003F5DBD">
        <w:rPr>
          <w:sz w:val="28"/>
          <w:szCs w:val="28"/>
        </w:rPr>
        <w:t>ки.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>2.1.7. Запрещается размещение жилых помещений в цокольных и по</w:t>
      </w:r>
      <w:r w:rsidRPr="003F5DBD">
        <w:rPr>
          <w:sz w:val="28"/>
          <w:szCs w:val="28"/>
        </w:rPr>
        <w:t>д</w:t>
      </w:r>
      <w:r w:rsidRPr="003F5DBD">
        <w:rPr>
          <w:sz w:val="28"/>
          <w:szCs w:val="28"/>
        </w:rPr>
        <w:t>вальных этажах.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>Допускается размещение встроенных и встроенно-пристроенных пом</w:t>
      </w:r>
      <w:r w:rsidRPr="003F5DBD">
        <w:rPr>
          <w:sz w:val="28"/>
          <w:szCs w:val="28"/>
        </w:rPr>
        <w:t>е</w:t>
      </w:r>
      <w:r w:rsidRPr="003F5DBD">
        <w:rPr>
          <w:sz w:val="28"/>
          <w:szCs w:val="28"/>
        </w:rPr>
        <w:t>щений общественного назначения в цокольном, а также на первом и втором этажах жил</w:t>
      </w:r>
      <w:r w:rsidRPr="003F5DBD">
        <w:rPr>
          <w:sz w:val="28"/>
          <w:szCs w:val="28"/>
        </w:rPr>
        <w:t>о</w:t>
      </w:r>
      <w:r w:rsidRPr="003F5DBD">
        <w:rPr>
          <w:sz w:val="28"/>
          <w:szCs w:val="28"/>
        </w:rPr>
        <w:t>го здания.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>Помещения общественного назначения, встроенные в жилые здания, должны иметь входы, из</w:t>
      </w:r>
      <w:r w:rsidRPr="003F5DBD">
        <w:rPr>
          <w:sz w:val="28"/>
          <w:szCs w:val="28"/>
        </w:rPr>
        <w:t>о</w:t>
      </w:r>
      <w:r w:rsidRPr="003F5DBD">
        <w:rPr>
          <w:sz w:val="28"/>
          <w:szCs w:val="28"/>
        </w:rPr>
        <w:t>лированные от входов в жилые помещения здания.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>В жилых зданиях не допускается размещение объектов, оказывающих вредное воздействие на человека в соответствии с требованиями СНиП 31-01-2003 "Здания жилые многокварти</w:t>
      </w:r>
      <w:r w:rsidRPr="003F5DBD">
        <w:rPr>
          <w:sz w:val="28"/>
          <w:szCs w:val="28"/>
        </w:rPr>
        <w:t>р</w:t>
      </w:r>
      <w:r w:rsidRPr="003F5DBD">
        <w:rPr>
          <w:sz w:val="28"/>
          <w:szCs w:val="28"/>
        </w:rPr>
        <w:t>ные" и </w:t>
      </w:r>
      <w:hyperlink r:id="rId10" w:history="1">
        <w:r w:rsidRPr="003F5DBD">
          <w:rPr>
            <w:rStyle w:val="a7"/>
            <w:sz w:val="28"/>
            <w:szCs w:val="28"/>
          </w:rPr>
          <w:t>СанПиН 2.1.2.2645-10</w:t>
        </w:r>
      </w:hyperlink>
      <w:r w:rsidRPr="003F5DBD">
        <w:rPr>
          <w:sz w:val="28"/>
          <w:szCs w:val="28"/>
        </w:rPr>
        <w:t> "Санитарно-эпидемиологические требования к условиям проживания в жилых зданиях и помещениях".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>2.1.8. Требования по охране окружающей среды, защите территории от шума, вибрации, загрязнений атмосферного воздуха электрических, иониз</w:t>
      </w:r>
      <w:r w:rsidRPr="003F5DBD">
        <w:rPr>
          <w:sz w:val="28"/>
          <w:szCs w:val="28"/>
        </w:rPr>
        <w:t>и</w:t>
      </w:r>
      <w:r w:rsidRPr="003F5DBD">
        <w:rPr>
          <w:sz w:val="28"/>
          <w:szCs w:val="28"/>
        </w:rPr>
        <w:t>рующих и электромагнитных излучений, радиационного, химического, микр</w:t>
      </w:r>
      <w:r w:rsidRPr="003F5DBD">
        <w:rPr>
          <w:sz w:val="28"/>
          <w:szCs w:val="28"/>
        </w:rPr>
        <w:t>о</w:t>
      </w:r>
      <w:r w:rsidRPr="003F5DBD">
        <w:rPr>
          <w:sz w:val="28"/>
          <w:szCs w:val="28"/>
        </w:rPr>
        <w:t>биологического, паразитологического загрязнений приведены в разделе 12 "Инженерная подг</w:t>
      </w:r>
      <w:r w:rsidRPr="003F5DBD">
        <w:rPr>
          <w:sz w:val="28"/>
          <w:szCs w:val="28"/>
        </w:rPr>
        <w:t>о</w:t>
      </w:r>
      <w:r w:rsidRPr="003F5DBD">
        <w:rPr>
          <w:sz w:val="28"/>
          <w:szCs w:val="28"/>
        </w:rPr>
        <w:t>товка и защита территории" настоящих Нормативов.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>2.1.9. Требования к организации среды жизнедеятельности, доступной для инвалидов и маломобильных групп населения, приведены в разделе 15 "Обеспечение доступности жилых объектов, объектов социальной инфрастру</w:t>
      </w:r>
      <w:r w:rsidRPr="003F5DBD">
        <w:rPr>
          <w:sz w:val="28"/>
          <w:szCs w:val="28"/>
        </w:rPr>
        <w:t>к</w:t>
      </w:r>
      <w:r w:rsidRPr="003F5DBD">
        <w:rPr>
          <w:sz w:val="28"/>
          <w:szCs w:val="28"/>
        </w:rPr>
        <w:t>туры для инвалидов и маломобильных групп населения" Но</w:t>
      </w:r>
      <w:r w:rsidRPr="003F5DBD">
        <w:rPr>
          <w:sz w:val="28"/>
          <w:szCs w:val="28"/>
        </w:rPr>
        <w:t>р</w:t>
      </w:r>
      <w:r w:rsidRPr="003F5DBD">
        <w:rPr>
          <w:sz w:val="28"/>
          <w:szCs w:val="28"/>
        </w:rPr>
        <w:t>мативов.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>2.2. Планировка жилой зоны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>2.2.1. Планировочную структуру жилых зон следует формировать во взаимосвязи с зонированием и планировочной структурой городского и сел</w:t>
      </w:r>
      <w:r w:rsidRPr="003F5DBD">
        <w:rPr>
          <w:sz w:val="28"/>
          <w:szCs w:val="28"/>
        </w:rPr>
        <w:t>ь</w:t>
      </w:r>
      <w:r w:rsidRPr="003F5DBD">
        <w:rPr>
          <w:sz w:val="28"/>
          <w:szCs w:val="28"/>
        </w:rPr>
        <w:t>ских  поселений в целом с учетом градостроительных и природных особенн</w:t>
      </w:r>
      <w:r w:rsidRPr="003F5DBD">
        <w:rPr>
          <w:sz w:val="28"/>
          <w:szCs w:val="28"/>
        </w:rPr>
        <w:t>о</w:t>
      </w:r>
      <w:r w:rsidRPr="003F5DBD">
        <w:rPr>
          <w:sz w:val="28"/>
          <w:szCs w:val="28"/>
        </w:rPr>
        <w:t>стей территории. При этом необходимо оптимизировать размещение жилых домов, общественных зданий и сооружений, улично-дорожной сети, террит</w:t>
      </w:r>
      <w:r w:rsidRPr="003F5DBD">
        <w:rPr>
          <w:sz w:val="28"/>
          <w:szCs w:val="28"/>
        </w:rPr>
        <w:t>о</w:t>
      </w:r>
      <w:r w:rsidRPr="003F5DBD">
        <w:rPr>
          <w:sz w:val="28"/>
          <w:szCs w:val="28"/>
        </w:rPr>
        <w:t>рий общего пользования, в том числе озелененных, а также других объектов, размещение которых допускае</w:t>
      </w:r>
      <w:r w:rsidRPr="003F5DBD">
        <w:rPr>
          <w:sz w:val="28"/>
          <w:szCs w:val="28"/>
        </w:rPr>
        <w:t>т</w:t>
      </w:r>
      <w:r w:rsidRPr="003F5DBD">
        <w:rPr>
          <w:sz w:val="28"/>
          <w:szCs w:val="28"/>
        </w:rPr>
        <w:t>ся на территории жилых зон.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lastRenderedPageBreak/>
        <w:t>2.2.2. В жилых зонах выделяются структурные элементы - жилые районы и микрорайоны (ква</w:t>
      </w:r>
      <w:r w:rsidRPr="003F5DBD">
        <w:rPr>
          <w:sz w:val="28"/>
          <w:szCs w:val="28"/>
        </w:rPr>
        <w:t>р</w:t>
      </w:r>
      <w:r w:rsidRPr="003F5DBD">
        <w:rPr>
          <w:sz w:val="28"/>
          <w:szCs w:val="28"/>
        </w:rPr>
        <w:t>талы).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 xml:space="preserve">Площадь жилого </w:t>
      </w:r>
      <w:r w:rsidR="00450365">
        <w:rPr>
          <w:sz w:val="28"/>
          <w:szCs w:val="28"/>
        </w:rPr>
        <w:t>района</w:t>
      </w:r>
      <w:r w:rsidRPr="003F5DBD">
        <w:rPr>
          <w:sz w:val="28"/>
          <w:szCs w:val="28"/>
        </w:rPr>
        <w:t xml:space="preserve"> составляет, как правило, от 80 до 250 га.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>Площадь жилого микро</w:t>
      </w:r>
      <w:r w:rsidR="00450365">
        <w:rPr>
          <w:sz w:val="28"/>
          <w:szCs w:val="28"/>
        </w:rPr>
        <w:t>района</w:t>
      </w:r>
      <w:r w:rsidRPr="003F5DBD">
        <w:rPr>
          <w:sz w:val="28"/>
          <w:szCs w:val="28"/>
        </w:rPr>
        <w:t xml:space="preserve"> (квартала) составляет от 10 до 60 га.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>При этом границами микро</w:t>
      </w:r>
      <w:r w:rsidR="00450365">
        <w:rPr>
          <w:sz w:val="28"/>
          <w:szCs w:val="28"/>
        </w:rPr>
        <w:t>района</w:t>
      </w:r>
      <w:r w:rsidRPr="003F5DBD">
        <w:rPr>
          <w:sz w:val="28"/>
          <w:szCs w:val="28"/>
        </w:rPr>
        <w:t xml:space="preserve"> являются магистрали общегородского и районного значения и границы </w:t>
      </w:r>
      <w:r w:rsidR="00450365">
        <w:rPr>
          <w:sz w:val="28"/>
          <w:szCs w:val="28"/>
        </w:rPr>
        <w:t>района</w:t>
      </w:r>
      <w:r w:rsidRPr="003F5DBD">
        <w:rPr>
          <w:sz w:val="28"/>
          <w:szCs w:val="28"/>
        </w:rPr>
        <w:t>. Не допускается расчленение микр</w:t>
      </w:r>
      <w:r w:rsidRPr="003F5DBD">
        <w:rPr>
          <w:sz w:val="28"/>
          <w:szCs w:val="28"/>
        </w:rPr>
        <w:t>о</w:t>
      </w:r>
      <w:r w:rsidR="00450365">
        <w:rPr>
          <w:sz w:val="28"/>
          <w:szCs w:val="28"/>
        </w:rPr>
        <w:t>района</w:t>
      </w:r>
      <w:r w:rsidRPr="003F5DBD">
        <w:rPr>
          <w:sz w:val="28"/>
          <w:szCs w:val="28"/>
        </w:rPr>
        <w:t xml:space="preserve"> магистралями городского и районн</w:t>
      </w:r>
      <w:r w:rsidRPr="003F5DBD">
        <w:rPr>
          <w:sz w:val="28"/>
          <w:szCs w:val="28"/>
        </w:rPr>
        <w:t>о</w:t>
      </w:r>
      <w:r w:rsidRPr="003F5DBD">
        <w:rPr>
          <w:sz w:val="28"/>
          <w:szCs w:val="28"/>
        </w:rPr>
        <w:t>го значения.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>В зоне исторической застройки структурными элементами жилых зон я</w:t>
      </w:r>
      <w:r w:rsidRPr="003F5DBD">
        <w:rPr>
          <w:sz w:val="28"/>
          <w:szCs w:val="28"/>
        </w:rPr>
        <w:t>в</w:t>
      </w:r>
      <w:r w:rsidRPr="003F5DBD">
        <w:rPr>
          <w:sz w:val="28"/>
          <w:szCs w:val="28"/>
        </w:rPr>
        <w:t>ляются кварталы, гру</w:t>
      </w:r>
      <w:r w:rsidRPr="003F5DBD">
        <w:rPr>
          <w:sz w:val="28"/>
          <w:szCs w:val="28"/>
        </w:rPr>
        <w:t>п</w:t>
      </w:r>
      <w:r w:rsidRPr="003F5DBD">
        <w:rPr>
          <w:sz w:val="28"/>
          <w:szCs w:val="28"/>
        </w:rPr>
        <w:t>пы кварталов, ансамбли улиц и площадей.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>2.2.3. Зоны застройки индивидуальными домами в городском и сельских п</w:t>
      </w:r>
      <w:r w:rsidRPr="003F5DBD">
        <w:rPr>
          <w:sz w:val="28"/>
          <w:szCs w:val="28"/>
        </w:rPr>
        <w:t>о</w:t>
      </w:r>
      <w:r w:rsidRPr="003F5DBD">
        <w:rPr>
          <w:sz w:val="28"/>
          <w:szCs w:val="28"/>
        </w:rPr>
        <w:t>селениях размещают в пределах границ населенных пунктов - на свободных территориях, а также на территориях реконструируемой (существующей) з</w:t>
      </w:r>
      <w:r w:rsidRPr="003F5DBD">
        <w:rPr>
          <w:sz w:val="28"/>
          <w:szCs w:val="28"/>
        </w:rPr>
        <w:t>а</w:t>
      </w:r>
      <w:r w:rsidRPr="003F5DBD">
        <w:rPr>
          <w:sz w:val="28"/>
          <w:szCs w:val="28"/>
        </w:rPr>
        <w:t>стройки и</w:t>
      </w:r>
      <w:r w:rsidRPr="003F5DBD">
        <w:rPr>
          <w:sz w:val="28"/>
          <w:szCs w:val="28"/>
        </w:rPr>
        <w:t>н</w:t>
      </w:r>
      <w:r w:rsidRPr="003F5DBD">
        <w:rPr>
          <w:sz w:val="28"/>
          <w:szCs w:val="28"/>
        </w:rPr>
        <w:t>дивидуальными домами.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>2.2.4. Здания и сооружения инженерного обеспечения территории расп</w:t>
      </w:r>
      <w:r w:rsidRPr="003F5DBD">
        <w:rPr>
          <w:sz w:val="28"/>
          <w:szCs w:val="28"/>
        </w:rPr>
        <w:t>о</w:t>
      </w:r>
      <w:r w:rsidRPr="003F5DBD">
        <w:rPr>
          <w:sz w:val="28"/>
          <w:szCs w:val="28"/>
        </w:rPr>
        <w:t>лагают компактно, не выходя за линии застройки улиц и магистралей. Подъе</w:t>
      </w:r>
      <w:r w:rsidRPr="003F5DBD">
        <w:rPr>
          <w:sz w:val="28"/>
          <w:szCs w:val="28"/>
        </w:rPr>
        <w:t>з</w:t>
      </w:r>
      <w:r w:rsidRPr="003F5DBD">
        <w:rPr>
          <w:sz w:val="28"/>
          <w:szCs w:val="28"/>
        </w:rPr>
        <w:t>ды к таким объектам вспомогательного назначения предусматриваются с вну</w:t>
      </w:r>
      <w:r w:rsidRPr="003F5DBD">
        <w:rPr>
          <w:sz w:val="28"/>
          <w:szCs w:val="28"/>
        </w:rPr>
        <w:t>т</w:t>
      </w:r>
      <w:r w:rsidRPr="003F5DBD">
        <w:rPr>
          <w:sz w:val="28"/>
          <w:szCs w:val="28"/>
        </w:rPr>
        <w:t>риква</w:t>
      </w:r>
      <w:r w:rsidRPr="003F5DBD">
        <w:rPr>
          <w:sz w:val="28"/>
          <w:szCs w:val="28"/>
        </w:rPr>
        <w:t>р</w:t>
      </w:r>
      <w:r w:rsidRPr="003F5DBD">
        <w:rPr>
          <w:sz w:val="28"/>
          <w:szCs w:val="28"/>
        </w:rPr>
        <w:t>тальных проездов.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>2.2.5. Предельные размеры придомовых (приквартирных) земельных уч</w:t>
      </w:r>
      <w:r w:rsidRPr="003F5DBD">
        <w:rPr>
          <w:sz w:val="28"/>
          <w:szCs w:val="28"/>
        </w:rPr>
        <w:t>а</w:t>
      </w:r>
      <w:r w:rsidRPr="003F5DBD">
        <w:rPr>
          <w:sz w:val="28"/>
          <w:szCs w:val="28"/>
        </w:rPr>
        <w:t>стков, предоставляемых в городском и сельских поселениях на индивидуал</w:t>
      </w:r>
      <w:r w:rsidRPr="003F5DBD">
        <w:rPr>
          <w:sz w:val="28"/>
          <w:szCs w:val="28"/>
        </w:rPr>
        <w:t>ь</w:t>
      </w:r>
      <w:r w:rsidRPr="003F5DBD">
        <w:rPr>
          <w:sz w:val="28"/>
          <w:szCs w:val="28"/>
        </w:rPr>
        <w:t>ный дом или на одну квартиру, устанавливаются органами местного сам</w:t>
      </w:r>
      <w:r w:rsidRPr="003F5DBD">
        <w:rPr>
          <w:sz w:val="28"/>
          <w:szCs w:val="28"/>
        </w:rPr>
        <w:t>о</w:t>
      </w:r>
      <w:r w:rsidRPr="003F5DBD">
        <w:rPr>
          <w:sz w:val="28"/>
          <w:szCs w:val="28"/>
        </w:rPr>
        <w:t>управления с учетом градостроительной ситуации, сложившейся и формиру</w:t>
      </w:r>
      <w:r w:rsidRPr="003F5DBD">
        <w:rPr>
          <w:sz w:val="28"/>
          <w:szCs w:val="28"/>
        </w:rPr>
        <w:t>е</w:t>
      </w:r>
      <w:r w:rsidRPr="003F5DBD">
        <w:rPr>
          <w:sz w:val="28"/>
          <w:szCs w:val="28"/>
        </w:rPr>
        <w:t>мой жилой застройки, условий ее размещения в структурном элементе жилой зоны.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>2.2.6. Размеры и границы земельных участков, выделяемых для использ</w:t>
      </w:r>
      <w:r w:rsidRPr="003F5DBD">
        <w:rPr>
          <w:sz w:val="28"/>
          <w:szCs w:val="28"/>
        </w:rPr>
        <w:t>о</w:t>
      </w:r>
      <w:r w:rsidRPr="003F5DBD">
        <w:rPr>
          <w:sz w:val="28"/>
          <w:szCs w:val="28"/>
        </w:rPr>
        <w:t>вания существующих зданий любой этажности, а также многоэтажных зданий, устанавливаются проектами планировки и межевания в соответствии со стат</w:t>
      </w:r>
      <w:r w:rsidRPr="003F5DBD">
        <w:rPr>
          <w:sz w:val="28"/>
          <w:szCs w:val="28"/>
        </w:rPr>
        <w:t>ь</w:t>
      </w:r>
      <w:r w:rsidRPr="003F5DBD">
        <w:rPr>
          <w:sz w:val="28"/>
          <w:szCs w:val="28"/>
        </w:rPr>
        <w:t>ями 42 и 43 Градостроительного кодекса Российской Федерации и Норматив</w:t>
      </w:r>
      <w:r w:rsidRPr="003F5DBD">
        <w:rPr>
          <w:sz w:val="28"/>
          <w:szCs w:val="28"/>
        </w:rPr>
        <w:t>а</w:t>
      </w:r>
      <w:r w:rsidRPr="003F5DBD">
        <w:rPr>
          <w:sz w:val="28"/>
          <w:szCs w:val="28"/>
        </w:rPr>
        <w:t>ми.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>2.3. Плотность населения жилой застройки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>Плотность населения в жилых микро</w:t>
      </w:r>
      <w:r w:rsidR="00450365">
        <w:rPr>
          <w:sz w:val="28"/>
          <w:szCs w:val="28"/>
        </w:rPr>
        <w:t>района</w:t>
      </w:r>
      <w:r w:rsidRPr="003F5DBD">
        <w:rPr>
          <w:sz w:val="28"/>
          <w:szCs w:val="28"/>
        </w:rPr>
        <w:t>х (кварталах) не должна пр</w:t>
      </w:r>
      <w:r w:rsidRPr="003F5DBD">
        <w:rPr>
          <w:sz w:val="28"/>
          <w:szCs w:val="28"/>
        </w:rPr>
        <w:t>е</w:t>
      </w:r>
      <w:r w:rsidRPr="003F5DBD">
        <w:rPr>
          <w:sz w:val="28"/>
          <w:szCs w:val="28"/>
        </w:rPr>
        <w:t>вышать 450 чел./га.</w:t>
      </w:r>
    </w:p>
    <w:p w:rsidR="00D9716C" w:rsidRPr="003F5DBD" w:rsidRDefault="00D9716C" w:rsidP="00237F91">
      <w:pPr>
        <w:ind w:firstLine="709"/>
        <w:jc w:val="both"/>
        <w:rPr>
          <w:sz w:val="28"/>
          <w:szCs w:val="28"/>
        </w:rPr>
      </w:pPr>
      <w:r w:rsidRPr="003F5DBD">
        <w:rPr>
          <w:sz w:val="28"/>
          <w:szCs w:val="28"/>
        </w:rPr>
        <w:t xml:space="preserve">Рекомендуемая минимальная расчетная плотность населения жилого </w:t>
      </w:r>
      <w:r w:rsidR="00450365">
        <w:rPr>
          <w:sz w:val="28"/>
          <w:szCs w:val="28"/>
        </w:rPr>
        <w:t>ра</w:t>
      </w:r>
      <w:r w:rsidR="00450365">
        <w:rPr>
          <w:sz w:val="28"/>
          <w:szCs w:val="28"/>
        </w:rPr>
        <w:t>й</w:t>
      </w:r>
      <w:r w:rsidR="00450365">
        <w:rPr>
          <w:sz w:val="28"/>
          <w:szCs w:val="28"/>
        </w:rPr>
        <w:t>она</w:t>
      </w:r>
      <w:r w:rsidRPr="003F5DBD">
        <w:rPr>
          <w:sz w:val="28"/>
          <w:szCs w:val="28"/>
        </w:rPr>
        <w:t xml:space="preserve"> городского или сельского  поселения в зависимости от градостроительной ценн</w:t>
      </w:r>
      <w:r w:rsidRPr="003F5DBD">
        <w:rPr>
          <w:sz w:val="28"/>
          <w:szCs w:val="28"/>
        </w:rPr>
        <w:t>о</w:t>
      </w:r>
      <w:r w:rsidRPr="003F5DBD">
        <w:rPr>
          <w:sz w:val="28"/>
          <w:szCs w:val="28"/>
        </w:rPr>
        <w:t xml:space="preserve">сти территории приведена по нормативам Орловской области в таблице 2.2. </w:t>
      </w:r>
    </w:p>
    <w:p w:rsidR="00D9716C" w:rsidRPr="0096123C" w:rsidRDefault="00D9716C" w:rsidP="00237F91">
      <w:pPr>
        <w:pStyle w:val="juscontext"/>
        <w:shd w:val="clear" w:color="auto" w:fill="FFFFFF"/>
        <w:spacing w:before="0" w:beforeAutospacing="0" w:after="0" w:afterAutospacing="0"/>
        <w:jc w:val="right"/>
      </w:pPr>
      <w:r w:rsidRPr="008F18E3">
        <w:t>Таблица 2.2</w:t>
      </w:r>
    </w:p>
    <w:p w:rsidR="00D9716C" w:rsidRPr="006027C0" w:rsidRDefault="00D9716C" w:rsidP="00237F91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6027C0">
        <w:t xml:space="preserve">¦Градостроительная¦     Плотность населения территории жилого </w:t>
      </w:r>
      <w:r w:rsidR="00450365">
        <w:t>района</w:t>
      </w:r>
      <w:r w:rsidRPr="006027C0">
        <w:t>,     ¦</w:t>
      </w:r>
    </w:p>
    <w:p w:rsidR="00D9716C" w:rsidRPr="006027C0" w:rsidRDefault="00D9716C" w:rsidP="00237F91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6027C0">
        <w:t>¦     ценность    ¦    чел./га, для групп городских округов и городских   ¦</w:t>
      </w:r>
    </w:p>
    <w:p w:rsidR="00D9716C" w:rsidRPr="006027C0" w:rsidRDefault="00D9716C" w:rsidP="00237F91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6027C0">
        <w:t>¦    территории   ¦         поселений с числом жителей, тыс. чел.         ¦</w:t>
      </w:r>
    </w:p>
    <w:p w:rsidR="00D9716C" w:rsidRPr="006027C0" w:rsidRDefault="00D9716C" w:rsidP="006E384F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6027C0">
        <w:t>¦                 +------------------+----------------+-------------------+</w:t>
      </w:r>
    </w:p>
    <w:p w:rsidR="00D9716C" w:rsidRPr="006027C0" w:rsidRDefault="00D9716C" w:rsidP="006E384F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6027C0">
        <w:t>¦                 ¦      до 15       ¦   г. Ливны,    ¦     г. Орел       ¦</w:t>
      </w:r>
    </w:p>
    <w:p w:rsidR="00D9716C" w:rsidRPr="006027C0" w:rsidRDefault="00D9716C" w:rsidP="006E384F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6027C0">
        <w:t>¦                 ¦                  ¦   г. Мценск    ¦                   ¦</w:t>
      </w:r>
    </w:p>
    <w:p w:rsidR="00D9716C" w:rsidRPr="006027C0" w:rsidRDefault="00D9716C" w:rsidP="006E384F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6027C0">
        <w:t>+-----------------+------------------+----------------+-------------------+</w:t>
      </w:r>
    </w:p>
    <w:p w:rsidR="00D9716C" w:rsidRPr="006027C0" w:rsidRDefault="00D9716C" w:rsidP="006E384F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6027C0">
        <w:t>¦Высокая          ¦130               ¦165             ¦210                ¦</w:t>
      </w:r>
    </w:p>
    <w:p w:rsidR="00D9716C" w:rsidRPr="006027C0" w:rsidRDefault="00D9716C" w:rsidP="006E384F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6027C0">
        <w:t>+-----------------+------------------+----------------+-------------------+</w:t>
      </w:r>
    </w:p>
    <w:p w:rsidR="00D9716C" w:rsidRPr="006027C0" w:rsidRDefault="00D9716C" w:rsidP="006E384F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6027C0">
        <w:t>¦Средняя          ¦-                 ¦-               ¦185                ¦</w:t>
      </w:r>
    </w:p>
    <w:p w:rsidR="00D9716C" w:rsidRPr="006027C0" w:rsidRDefault="00D9716C" w:rsidP="006E384F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6027C0">
        <w:t>+-----------------+------------------+----------------+-------------------+</w:t>
      </w:r>
    </w:p>
    <w:p w:rsidR="00D9716C" w:rsidRPr="006027C0" w:rsidRDefault="00D9716C" w:rsidP="006E384F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6027C0">
        <w:t>¦Низкая           ¦70                ¦115             ¦170                ¦</w:t>
      </w:r>
    </w:p>
    <w:p w:rsidR="00D9716C" w:rsidRDefault="00D9716C" w:rsidP="006E384F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rPr>
          <w:color w:val="2080AD"/>
        </w:rPr>
      </w:pPr>
      <w:r w:rsidRPr="006027C0">
        <w:t>------------------+------------------+----------------+--------------------</w:t>
      </w:r>
    </w:p>
    <w:p w:rsidR="00D9716C" w:rsidRPr="00DE063E" w:rsidRDefault="00D9716C" w:rsidP="00237F91">
      <w:pPr>
        <w:ind w:firstLine="709"/>
        <w:jc w:val="both"/>
        <w:rPr>
          <w:sz w:val="28"/>
          <w:szCs w:val="28"/>
        </w:rPr>
      </w:pPr>
      <w:r w:rsidRPr="00DE063E">
        <w:rPr>
          <w:sz w:val="28"/>
          <w:szCs w:val="28"/>
        </w:rPr>
        <w:lastRenderedPageBreak/>
        <w:t>Градостроительная ценность территории и ее границы определяются с учетом кадастровой стоимости расположенных на ней земельных участков, уровня обеспеченности инженерной и транспортной инфраструктурами, объе</w:t>
      </w:r>
      <w:r w:rsidRPr="00DE063E">
        <w:rPr>
          <w:sz w:val="28"/>
          <w:szCs w:val="28"/>
        </w:rPr>
        <w:t>к</w:t>
      </w:r>
      <w:r w:rsidRPr="00DE063E">
        <w:rPr>
          <w:sz w:val="28"/>
          <w:szCs w:val="28"/>
        </w:rPr>
        <w:t>тами о</w:t>
      </w:r>
      <w:r w:rsidRPr="00DE063E">
        <w:rPr>
          <w:sz w:val="28"/>
          <w:szCs w:val="28"/>
        </w:rPr>
        <w:t>б</w:t>
      </w:r>
      <w:r w:rsidRPr="00DE063E">
        <w:rPr>
          <w:sz w:val="28"/>
          <w:szCs w:val="28"/>
        </w:rPr>
        <w:t>служивания, капиталовложений в инженерную подготовку территории, нал</w:t>
      </w:r>
      <w:r w:rsidRPr="00DE063E">
        <w:rPr>
          <w:sz w:val="28"/>
          <w:szCs w:val="28"/>
        </w:rPr>
        <w:t>и</w:t>
      </w:r>
      <w:r w:rsidRPr="00DE063E">
        <w:rPr>
          <w:sz w:val="28"/>
          <w:szCs w:val="28"/>
        </w:rPr>
        <w:t>чия историко-культурных и архитектурно-ландшафтных ценностей.</w:t>
      </w:r>
    </w:p>
    <w:p w:rsidR="00D9716C" w:rsidRPr="00DE063E" w:rsidRDefault="00D9716C" w:rsidP="00237F91">
      <w:pPr>
        <w:ind w:firstLine="709"/>
        <w:jc w:val="both"/>
        <w:rPr>
          <w:sz w:val="28"/>
          <w:szCs w:val="28"/>
        </w:rPr>
      </w:pPr>
      <w:r w:rsidRPr="00DE063E">
        <w:rPr>
          <w:sz w:val="28"/>
          <w:szCs w:val="28"/>
        </w:rPr>
        <w:t>Плотность населения:</w:t>
      </w:r>
    </w:p>
    <w:p w:rsidR="00D9716C" w:rsidRPr="00DE063E" w:rsidRDefault="00D9716C" w:rsidP="00237F91">
      <w:pPr>
        <w:ind w:firstLine="709"/>
        <w:jc w:val="both"/>
        <w:rPr>
          <w:sz w:val="28"/>
          <w:szCs w:val="28"/>
        </w:rPr>
      </w:pPr>
      <w:r w:rsidRPr="00DE063E">
        <w:rPr>
          <w:sz w:val="28"/>
          <w:szCs w:val="28"/>
        </w:rPr>
        <w:t>- увеличивается, но не более чем на 20%, в жилых зонах, размещаемых на территориях, требу</w:t>
      </w:r>
      <w:r w:rsidRPr="00DE063E">
        <w:rPr>
          <w:sz w:val="28"/>
          <w:szCs w:val="28"/>
        </w:rPr>
        <w:t>ю</w:t>
      </w:r>
      <w:r w:rsidRPr="00DE063E">
        <w:rPr>
          <w:sz w:val="28"/>
          <w:szCs w:val="28"/>
        </w:rPr>
        <w:t>щих сложной инженерной подготовки;</w:t>
      </w:r>
    </w:p>
    <w:p w:rsidR="00D9716C" w:rsidRPr="00DE063E" w:rsidRDefault="00D9716C" w:rsidP="00237F91">
      <w:pPr>
        <w:ind w:firstLine="709"/>
        <w:jc w:val="both"/>
        <w:rPr>
          <w:sz w:val="28"/>
          <w:szCs w:val="28"/>
        </w:rPr>
      </w:pPr>
      <w:r w:rsidRPr="00DE063E">
        <w:rPr>
          <w:sz w:val="28"/>
          <w:szCs w:val="28"/>
        </w:rPr>
        <w:t>- уменьшается, но не менее чем до 40 чел./га, в зоне застройки индивид</w:t>
      </w:r>
      <w:r w:rsidRPr="00DE063E">
        <w:rPr>
          <w:sz w:val="28"/>
          <w:szCs w:val="28"/>
        </w:rPr>
        <w:t>у</w:t>
      </w:r>
      <w:r w:rsidRPr="00DE063E">
        <w:rPr>
          <w:sz w:val="28"/>
          <w:szCs w:val="28"/>
        </w:rPr>
        <w:t>альными домами в поселениях, где не планируется строительство централиз</w:t>
      </w:r>
      <w:r w:rsidRPr="00DE063E">
        <w:rPr>
          <w:sz w:val="28"/>
          <w:szCs w:val="28"/>
        </w:rPr>
        <w:t>о</w:t>
      </w:r>
      <w:r w:rsidRPr="00DE063E">
        <w:rPr>
          <w:sz w:val="28"/>
          <w:szCs w:val="28"/>
        </w:rPr>
        <w:t>ванных инженерных сетей.</w:t>
      </w:r>
    </w:p>
    <w:p w:rsidR="00D9716C" w:rsidRPr="00DE063E" w:rsidRDefault="00D9716C" w:rsidP="00237F91">
      <w:pPr>
        <w:ind w:firstLine="709"/>
        <w:jc w:val="both"/>
        <w:rPr>
          <w:sz w:val="28"/>
          <w:szCs w:val="28"/>
        </w:rPr>
      </w:pPr>
      <w:r w:rsidRPr="00DE063E">
        <w:rPr>
          <w:sz w:val="28"/>
          <w:szCs w:val="28"/>
        </w:rPr>
        <w:t>При определении плотности нас</w:t>
      </w:r>
      <w:r w:rsidRPr="00DE063E">
        <w:rPr>
          <w:sz w:val="28"/>
          <w:szCs w:val="28"/>
        </w:rPr>
        <w:t>е</w:t>
      </w:r>
      <w:r w:rsidRPr="00DE063E">
        <w:rPr>
          <w:sz w:val="28"/>
          <w:szCs w:val="28"/>
        </w:rPr>
        <w:t>ления:</w:t>
      </w:r>
    </w:p>
    <w:p w:rsidR="00D9716C" w:rsidRPr="00DE063E" w:rsidRDefault="00D9716C" w:rsidP="00237F91">
      <w:pPr>
        <w:ind w:firstLine="709"/>
        <w:jc w:val="both"/>
        <w:rPr>
          <w:sz w:val="28"/>
          <w:szCs w:val="28"/>
        </w:rPr>
      </w:pPr>
      <w:r w:rsidRPr="00DE063E">
        <w:rPr>
          <w:sz w:val="28"/>
          <w:szCs w:val="28"/>
        </w:rPr>
        <w:t>- из расчетной площади территории микро</w:t>
      </w:r>
      <w:r w:rsidR="00450365">
        <w:rPr>
          <w:sz w:val="28"/>
          <w:szCs w:val="28"/>
        </w:rPr>
        <w:t>района</w:t>
      </w:r>
      <w:r w:rsidRPr="00DE063E">
        <w:rPr>
          <w:sz w:val="28"/>
          <w:szCs w:val="28"/>
        </w:rPr>
        <w:t xml:space="preserve"> должны быть исключ</w:t>
      </w:r>
      <w:r w:rsidRPr="00DE063E">
        <w:rPr>
          <w:sz w:val="28"/>
          <w:szCs w:val="28"/>
        </w:rPr>
        <w:t>е</w:t>
      </w:r>
      <w:r w:rsidRPr="00DE063E">
        <w:rPr>
          <w:sz w:val="28"/>
          <w:szCs w:val="28"/>
        </w:rPr>
        <w:t>ны площади участков объектов районного и общегородского значения, объе</w:t>
      </w:r>
      <w:r w:rsidRPr="00DE063E">
        <w:rPr>
          <w:sz w:val="28"/>
          <w:szCs w:val="28"/>
        </w:rPr>
        <w:t>к</w:t>
      </w:r>
      <w:r w:rsidRPr="00DE063E">
        <w:rPr>
          <w:sz w:val="28"/>
          <w:szCs w:val="28"/>
        </w:rPr>
        <w:t>тов, имеющих историко-культурную и архитектурно-ландшафтную ценность, объектов повседневного пользования, предназначенных для обслуживания н</w:t>
      </w:r>
      <w:r w:rsidRPr="00DE063E">
        <w:rPr>
          <w:sz w:val="28"/>
          <w:szCs w:val="28"/>
        </w:rPr>
        <w:t>а</w:t>
      </w:r>
      <w:r w:rsidRPr="00DE063E">
        <w:rPr>
          <w:sz w:val="28"/>
          <w:szCs w:val="28"/>
        </w:rPr>
        <w:t>селения смежных микрорайонов в нормируемых радиусах доступности (пр</w:t>
      </w:r>
      <w:r w:rsidRPr="00DE063E">
        <w:rPr>
          <w:sz w:val="28"/>
          <w:szCs w:val="28"/>
        </w:rPr>
        <w:t>о</w:t>
      </w:r>
      <w:r w:rsidRPr="00DE063E">
        <w:rPr>
          <w:sz w:val="28"/>
          <w:szCs w:val="28"/>
        </w:rPr>
        <w:t>порционально чи</w:t>
      </w:r>
      <w:r w:rsidRPr="00DE063E">
        <w:rPr>
          <w:sz w:val="28"/>
          <w:szCs w:val="28"/>
        </w:rPr>
        <w:t>с</w:t>
      </w:r>
      <w:r w:rsidRPr="00DE063E">
        <w:rPr>
          <w:sz w:val="28"/>
          <w:szCs w:val="28"/>
        </w:rPr>
        <w:t>ленности обслуживаемого населения);</w:t>
      </w:r>
    </w:p>
    <w:p w:rsidR="00D9716C" w:rsidRPr="00DE063E" w:rsidRDefault="00D9716C" w:rsidP="00237F91">
      <w:pPr>
        <w:ind w:firstLine="709"/>
        <w:jc w:val="both"/>
        <w:rPr>
          <w:sz w:val="28"/>
          <w:szCs w:val="28"/>
        </w:rPr>
      </w:pPr>
      <w:r w:rsidRPr="00DE063E">
        <w:rPr>
          <w:sz w:val="28"/>
          <w:szCs w:val="28"/>
        </w:rPr>
        <w:t>- в расчетную площадь территории микро</w:t>
      </w:r>
      <w:r w:rsidR="00450365">
        <w:rPr>
          <w:sz w:val="28"/>
          <w:szCs w:val="28"/>
        </w:rPr>
        <w:t>района</w:t>
      </w:r>
      <w:r w:rsidRPr="00DE063E">
        <w:rPr>
          <w:sz w:val="28"/>
          <w:szCs w:val="28"/>
        </w:rPr>
        <w:t xml:space="preserve"> должны быть включены площади участков объектов повседневного пользования, обслуживающих ра</w:t>
      </w:r>
      <w:r w:rsidRPr="00DE063E">
        <w:rPr>
          <w:sz w:val="28"/>
          <w:szCs w:val="28"/>
        </w:rPr>
        <w:t>с</w:t>
      </w:r>
      <w:r w:rsidRPr="00DE063E">
        <w:rPr>
          <w:sz w:val="28"/>
          <w:szCs w:val="28"/>
        </w:rPr>
        <w:t>четное население, в том числе расположенных на смежных территориях, а та</w:t>
      </w:r>
      <w:r w:rsidRPr="00DE063E">
        <w:rPr>
          <w:sz w:val="28"/>
          <w:szCs w:val="28"/>
        </w:rPr>
        <w:t>к</w:t>
      </w:r>
      <w:r w:rsidRPr="00DE063E">
        <w:rPr>
          <w:sz w:val="28"/>
          <w:szCs w:val="28"/>
        </w:rPr>
        <w:t>же в подземном и надземном пространствах.</w:t>
      </w:r>
    </w:p>
    <w:p w:rsidR="00D9716C" w:rsidRPr="00DE063E" w:rsidRDefault="00D9716C" w:rsidP="00237F91">
      <w:pPr>
        <w:ind w:firstLine="709"/>
        <w:jc w:val="both"/>
        <w:rPr>
          <w:sz w:val="28"/>
          <w:szCs w:val="28"/>
        </w:rPr>
      </w:pPr>
      <w:r w:rsidRPr="00DE063E">
        <w:rPr>
          <w:sz w:val="28"/>
          <w:szCs w:val="28"/>
        </w:rPr>
        <w:t>При реконструкции сложившейся застройки в расчетную территорию микро</w:t>
      </w:r>
      <w:r w:rsidR="00450365">
        <w:rPr>
          <w:sz w:val="28"/>
          <w:szCs w:val="28"/>
        </w:rPr>
        <w:t>района</w:t>
      </w:r>
      <w:r w:rsidRPr="00DE063E">
        <w:rPr>
          <w:sz w:val="28"/>
          <w:szCs w:val="28"/>
        </w:rPr>
        <w:t xml:space="preserve"> следует включать территорию улиц, разделяющих кварталы и с</w:t>
      </w:r>
      <w:r w:rsidRPr="00DE063E">
        <w:rPr>
          <w:sz w:val="28"/>
          <w:szCs w:val="28"/>
        </w:rPr>
        <w:t>о</w:t>
      </w:r>
      <w:r w:rsidRPr="00DE063E">
        <w:rPr>
          <w:sz w:val="28"/>
          <w:szCs w:val="28"/>
        </w:rPr>
        <w:t>храняемых для пешеходных передвижений внутри микро</w:t>
      </w:r>
      <w:r w:rsidR="00450365">
        <w:rPr>
          <w:sz w:val="28"/>
          <w:szCs w:val="28"/>
        </w:rPr>
        <w:t>района</w:t>
      </w:r>
      <w:r w:rsidRPr="00DE063E">
        <w:rPr>
          <w:sz w:val="28"/>
          <w:szCs w:val="28"/>
        </w:rPr>
        <w:t xml:space="preserve"> или для под</w:t>
      </w:r>
      <w:r w:rsidRPr="00DE063E">
        <w:rPr>
          <w:sz w:val="28"/>
          <w:szCs w:val="28"/>
        </w:rPr>
        <w:t>ъ</w:t>
      </w:r>
      <w:r w:rsidRPr="00DE063E">
        <w:rPr>
          <w:sz w:val="28"/>
          <w:szCs w:val="28"/>
        </w:rPr>
        <w:t>езда к зд</w:t>
      </w:r>
      <w:r w:rsidRPr="00DE063E">
        <w:rPr>
          <w:sz w:val="28"/>
          <w:szCs w:val="28"/>
        </w:rPr>
        <w:t>а</w:t>
      </w:r>
      <w:r w:rsidRPr="00DE063E">
        <w:rPr>
          <w:sz w:val="28"/>
          <w:szCs w:val="28"/>
        </w:rPr>
        <w:t>ниям.</w:t>
      </w:r>
    </w:p>
    <w:p w:rsidR="00D9716C" w:rsidRPr="00DE063E" w:rsidRDefault="00D9716C" w:rsidP="00237F91">
      <w:pPr>
        <w:ind w:firstLine="709"/>
        <w:jc w:val="both"/>
        <w:rPr>
          <w:sz w:val="28"/>
          <w:szCs w:val="28"/>
        </w:rPr>
      </w:pPr>
      <w:r w:rsidRPr="00DE063E">
        <w:rPr>
          <w:sz w:val="28"/>
          <w:szCs w:val="28"/>
        </w:rPr>
        <w:t>2.4. Интенсивность использования территории</w:t>
      </w:r>
    </w:p>
    <w:p w:rsidR="00D9716C" w:rsidRPr="00DE063E" w:rsidRDefault="00D9716C" w:rsidP="00237F91">
      <w:pPr>
        <w:ind w:firstLine="709"/>
        <w:jc w:val="both"/>
        <w:rPr>
          <w:sz w:val="28"/>
          <w:szCs w:val="28"/>
        </w:rPr>
      </w:pPr>
      <w:r w:rsidRPr="00DE063E">
        <w:rPr>
          <w:sz w:val="28"/>
          <w:szCs w:val="28"/>
        </w:rPr>
        <w:t>2.4.1. Рекомендуемые показатели плотности жилой застройки в зависим</w:t>
      </w:r>
      <w:r w:rsidRPr="00DE063E">
        <w:rPr>
          <w:sz w:val="28"/>
          <w:szCs w:val="28"/>
        </w:rPr>
        <w:t>о</w:t>
      </w:r>
      <w:r w:rsidRPr="00DE063E">
        <w:rPr>
          <w:sz w:val="28"/>
          <w:szCs w:val="28"/>
        </w:rPr>
        <w:t>сти от процента застроенности территории и средней (расчетной) этажности привед</w:t>
      </w:r>
      <w:r w:rsidRPr="00DE063E">
        <w:rPr>
          <w:sz w:val="28"/>
          <w:szCs w:val="28"/>
        </w:rPr>
        <w:t>е</w:t>
      </w:r>
      <w:r w:rsidRPr="00DE063E">
        <w:rPr>
          <w:sz w:val="28"/>
          <w:szCs w:val="28"/>
        </w:rPr>
        <w:t>ны в таблице 2.3.</w:t>
      </w:r>
    </w:p>
    <w:p w:rsidR="00D9716C" w:rsidRPr="00DE063E" w:rsidRDefault="00D9716C" w:rsidP="00237F91">
      <w:pPr>
        <w:ind w:firstLine="709"/>
        <w:jc w:val="both"/>
        <w:rPr>
          <w:sz w:val="28"/>
          <w:szCs w:val="28"/>
        </w:rPr>
      </w:pPr>
      <w:r w:rsidRPr="00DE063E">
        <w:rPr>
          <w:sz w:val="28"/>
          <w:szCs w:val="28"/>
        </w:rPr>
        <w:t xml:space="preserve">2.4.2. В зонах чрезвычайной </w:t>
      </w:r>
      <w:r w:rsidRPr="00B60AB2">
        <w:rPr>
          <w:sz w:val="28"/>
          <w:szCs w:val="28"/>
        </w:rPr>
        <w:t>экологической ситуации и в зонах эколог</w:t>
      </w:r>
      <w:r w:rsidRPr="00B60AB2">
        <w:rPr>
          <w:sz w:val="28"/>
          <w:szCs w:val="28"/>
        </w:rPr>
        <w:t>и</w:t>
      </w:r>
      <w:r w:rsidRPr="00B60AB2">
        <w:rPr>
          <w:sz w:val="28"/>
          <w:szCs w:val="28"/>
        </w:rPr>
        <w:t>ческого бедствия, определенных в соответствии с</w:t>
      </w:r>
      <w:r w:rsidR="00B60AB2">
        <w:rPr>
          <w:sz w:val="28"/>
          <w:szCs w:val="28"/>
        </w:rPr>
        <w:t xml:space="preserve"> </w:t>
      </w:r>
      <w:hyperlink r:id="rId11" w:history="1">
        <w:r w:rsidRPr="00B60AB2">
          <w:rPr>
            <w:rStyle w:val="a7"/>
            <w:color w:val="auto"/>
            <w:sz w:val="28"/>
            <w:szCs w:val="28"/>
          </w:rPr>
          <w:t>Методикой</w:t>
        </w:r>
      </w:hyperlink>
      <w:r w:rsidRPr="00B60AB2">
        <w:rPr>
          <w:sz w:val="28"/>
          <w:szCs w:val="28"/>
        </w:rPr>
        <w:t> "Критерии оце</w:t>
      </w:r>
      <w:r w:rsidRPr="00B60AB2">
        <w:rPr>
          <w:sz w:val="28"/>
          <w:szCs w:val="28"/>
        </w:rPr>
        <w:t>н</w:t>
      </w:r>
      <w:r w:rsidRPr="00B60AB2">
        <w:rPr>
          <w:sz w:val="28"/>
          <w:szCs w:val="28"/>
        </w:rPr>
        <w:t>ки</w:t>
      </w:r>
      <w:r w:rsidRPr="00DE063E">
        <w:rPr>
          <w:sz w:val="28"/>
          <w:szCs w:val="28"/>
        </w:rPr>
        <w:t xml:space="preserve"> экологической обстановки территорий для выявления зон чрезвычайной экологической ситуации и зон экологического бедствия", утвержденной Мин</w:t>
      </w:r>
      <w:r w:rsidRPr="00DE063E">
        <w:rPr>
          <w:sz w:val="28"/>
          <w:szCs w:val="28"/>
        </w:rPr>
        <w:t>и</w:t>
      </w:r>
      <w:r w:rsidRPr="00DE063E">
        <w:rPr>
          <w:sz w:val="28"/>
          <w:szCs w:val="28"/>
        </w:rPr>
        <w:t>сте</w:t>
      </w:r>
      <w:r w:rsidRPr="00DE063E">
        <w:rPr>
          <w:sz w:val="28"/>
          <w:szCs w:val="28"/>
        </w:rPr>
        <w:t>р</w:t>
      </w:r>
      <w:r w:rsidRPr="00DE063E">
        <w:rPr>
          <w:sz w:val="28"/>
          <w:szCs w:val="28"/>
        </w:rPr>
        <w:t>ством природных ресурсов Российской Федерации 30 ноября 1992 года, не допускается увеличение существующей плотности жилой застройки без пров</w:t>
      </w:r>
      <w:r w:rsidRPr="00DE063E">
        <w:rPr>
          <w:sz w:val="28"/>
          <w:szCs w:val="28"/>
        </w:rPr>
        <w:t>е</w:t>
      </w:r>
      <w:r w:rsidRPr="00DE063E">
        <w:rPr>
          <w:sz w:val="28"/>
          <w:szCs w:val="28"/>
        </w:rPr>
        <w:t>дения необход</w:t>
      </w:r>
      <w:r w:rsidRPr="00DE063E">
        <w:rPr>
          <w:sz w:val="28"/>
          <w:szCs w:val="28"/>
        </w:rPr>
        <w:t>и</w:t>
      </w:r>
      <w:r w:rsidRPr="00DE063E">
        <w:rPr>
          <w:sz w:val="28"/>
          <w:szCs w:val="28"/>
        </w:rPr>
        <w:t>мых мероприятий по охране окружающей среды.</w:t>
      </w:r>
    </w:p>
    <w:p w:rsidR="00D9716C" w:rsidRPr="00DE063E" w:rsidRDefault="00D9716C" w:rsidP="00237F91">
      <w:pPr>
        <w:ind w:firstLine="709"/>
        <w:jc w:val="both"/>
        <w:rPr>
          <w:sz w:val="28"/>
          <w:szCs w:val="28"/>
        </w:rPr>
      </w:pPr>
      <w:r w:rsidRPr="00DE063E">
        <w:rPr>
          <w:sz w:val="28"/>
          <w:szCs w:val="28"/>
        </w:rPr>
        <w:t>2.4.</w:t>
      </w:r>
      <w:r w:rsidR="0003152B" w:rsidRPr="00DE063E">
        <w:rPr>
          <w:sz w:val="28"/>
          <w:szCs w:val="28"/>
        </w:rPr>
        <w:t>3</w:t>
      </w:r>
      <w:r w:rsidRPr="00DE063E">
        <w:rPr>
          <w:sz w:val="28"/>
          <w:szCs w:val="28"/>
        </w:rPr>
        <w:t>. Величины минимальных расстояний между жилыми, жилыми и общественными, а также жилыми и производственными зданиями следует пр</w:t>
      </w:r>
      <w:r w:rsidRPr="00DE063E">
        <w:rPr>
          <w:sz w:val="28"/>
          <w:szCs w:val="28"/>
        </w:rPr>
        <w:t>и</w:t>
      </w:r>
      <w:r w:rsidRPr="00DE063E">
        <w:rPr>
          <w:sz w:val="28"/>
          <w:szCs w:val="28"/>
        </w:rPr>
        <w:t>нимать на основе расчетов инсол</w:t>
      </w:r>
      <w:r w:rsidRPr="00DE063E">
        <w:rPr>
          <w:sz w:val="28"/>
          <w:szCs w:val="28"/>
        </w:rPr>
        <w:t>я</w:t>
      </w:r>
      <w:r w:rsidRPr="00DE063E">
        <w:rPr>
          <w:sz w:val="28"/>
          <w:szCs w:val="28"/>
        </w:rPr>
        <w:t>ции и освещенности, учета противопожарных требований и санитарных разрывов, а в зоне застройки индивидуальными д</w:t>
      </w:r>
      <w:r w:rsidRPr="00DE063E">
        <w:rPr>
          <w:sz w:val="28"/>
          <w:szCs w:val="28"/>
        </w:rPr>
        <w:t>о</w:t>
      </w:r>
      <w:r w:rsidRPr="00DE063E">
        <w:rPr>
          <w:sz w:val="28"/>
          <w:szCs w:val="28"/>
        </w:rPr>
        <w:t>мами, в которой допускается ведение личного подсобного хозяйства (усаде</w:t>
      </w:r>
      <w:r w:rsidRPr="00DE063E">
        <w:rPr>
          <w:sz w:val="28"/>
          <w:szCs w:val="28"/>
        </w:rPr>
        <w:t>б</w:t>
      </w:r>
      <w:r w:rsidRPr="00DE063E">
        <w:rPr>
          <w:sz w:val="28"/>
          <w:szCs w:val="28"/>
        </w:rPr>
        <w:t>ная застройка), также и с учетом зооветеринарных требований.</w:t>
      </w:r>
    </w:p>
    <w:p w:rsidR="00D9716C" w:rsidRPr="00DE063E" w:rsidRDefault="00D9716C" w:rsidP="00237F91">
      <w:pPr>
        <w:ind w:firstLine="709"/>
        <w:jc w:val="both"/>
        <w:rPr>
          <w:sz w:val="28"/>
          <w:szCs w:val="28"/>
        </w:rPr>
      </w:pPr>
      <w:r w:rsidRPr="00DE063E">
        <w:rPr>
          <w:sz w:val="28"/>
          <w:szCs w:val="28"/>
        </w:rPr>
        <w:t>2.4.</w:t>
      </w:r>
      <w:r w:rsidR="0003152B" w:rsidRPr="00DE063E">
        <w:rPr>
          <w:sz w:val="28"/>
          <w:szCs w:val="28"/>
        </w:rPr>
        <w:t>4</w:t>
      </w:r>
      <w:r w:rsidRPr="00DE063E">
        <w:rPr>
          <w:sz w:val="28"/>
          <w:szCs w:val="28"/>
        </w:rPr>
        <w:t xml:space="preserve">. </w:t>
      </w:r>
      <w:r w:rsidR="0003152B" w:rsidRPr="00DE063E">
        <w:rPr>
          <w:sz w:val="28"/>
          <w:szCs w:val="28"/>
        </w:rPr>
        <w:t>Р</w:t>
      </w:r>
      <w:r w:rsidRPr="00DE063E">
        <w:rPr>
          <w:sz w:val="28"/>
          <w:szCs w:val="28"/>
        </w:rPr>
        <w:t>асстояни</w:t>
      </w:r>
      <w:r w:rsidR="0003152B" w:rsidRPr="00DE063E">
        <w:rPr>
          <w:sz w:val="28"/>
          <w:szCs w:val="28"/>
        </w:rPr>
        <w:t>е</w:t>
      </w:r>
      <w:r w:rsidRPr="00DE063E">
        <w:rPr>
          <w:sz w:val="28"/>
          <w:szCs w:val="28"/>
        </w:rPr>
        <w:t xml:space="preserve"> (бытовые разрывы) между длинными сторонами секц</w:t>
      </w:r>
      <w:r w:rsidRPr="00DE063E">
        <w:rPr>
          <w:sz w:val="28"/>
          <w:szCs w:val="28"/>
        </w:rPr>
        <w:t>и</w:t>
      </w:r>
      <w:r w:rsidRPr="00DE063E">
        <w:rPr>
          <w:sz w:val="28"/>
          <w:szCs w:val="28"/>
        </w:rPr>
        <w:t>онных жилых зданий высотой 2 - 3 этажа должны быть не менее 15 м, а выс</w:t>
      </w:r>
      <w:r w:rsidRPr="00DE063E">
        <w:rPr>
          <w:sz w:val="28"/>
          <w:szCs w:val="28"/>
        </w:rPr>
        <w:t>о</w:t>
      </w:r>
      <w:r w:rsidRPr="00DE063E">
        <w:rPr>
          <w:sz w:val="28"/>
          <w:szCs w:val="28"/>
        </w:rPr>
        <w:lastRenderedPageBreak/>
        <w:t>той 4 этажа - не менее 20 м, между длинными сторонами и торцами этих же зданий с о</w:t>
      </w:r>
      <w:r w:rsidRPr="00DE063E">
        <w:rPr>
          <w:sz w:val="28"/>
          <w:szCs w:val="28"/>
        </w:rPr>
        <w:t>к</w:t>
      </w:r>
      <w:r w:rsidRPr="00DE063E">
        <w:rPr>
          <w:sz w:val="28"/>
          <w:szCs w:val="28"/>
        </w:rPr>
        <w:t>нами из жилых комнат - не менее 10 м.</w:t>
      </w:r>
    </w:p>
    <w:p w:rsidR="00D9716C" w:rsidRPr="00DE063E" w:rsidRDefault="00D9716C" w:rsidP="00237F91">
      <w:pPr>
        <w:ind w:firstLine="709"/>
        <w:jc w:val="both"/>
        <w:rPr>
          <w:sz w:val="28"/>
          <w:szCs w:val="28"/>
        </w:rPr>
      </w:pPr>
      <w:r w:rsidRPr="00DE063E">
        <w:rPr>
          <w:sz w:val="28"/>
          <w:szCs w:val="28"/>
        </w:rPr>
        <w:t>В условиях реконструкции и в других особых градостроительных услов</w:t>
      </w:r>
      <w:r w:rsidRPr="00DE063E">
        <w:rPr>
          <w:sz w:val="28"/>
          <w:szCs w:val="28"/>
        </w:rPr>
        <w:t>и</w:t>
      </w:r>
      <w:r w:rsidRPr="00DE063E">
        <w:rPr>
          <w:sz w:val="28"/>
          <w:szCs w:val="28"/>
        </w:rPr>
        <w:t>ях указанные расстояния уменьшаются при соблюдении норм инсоляции и о</w:t>
      </w:r>
      <w:r w:rsidRPr="00DE063E">
        <w:rPr>
          <w:sz w:val="28"/>
          <w:szCs w:val="28"/>
        </w:rPr>
        <w:t>с</w:t>
      </w:r>
      <w:r w:rsidRPr="00DE063E">
        <w:rPr>
          <w:sz w:val="28"/>
          <w:szCs w:val="28"/>
        </w:rPr>
        <w:t>вещенности и обеспечении непросматриваемости жилых помещений окно в о</w:t>
      </w:r>
      <w:r w:rsidRPr="00DE063E">
        <w:rPr>
          <w:sz w:val="28"/>
          <w:szCs w:val="28"/>
        </w:rPr>
        <w:t>к</w:t>
      </w:r>
      <w:r w:rsidRPr="00DE063E">
        <w:rPr>
          <w:sz w:val="28"/>
          <w:szCs w:val="28"/>
        </w:rPr>
        <w:t>но.</w:t>
      </w:r>
    </w:p>
    <w:p w:rsidR="00D9716C" w:rsidRPr="0096123C" w:rsidRDefault="00D9716C" w:rsidP="00237F91">
      <w:pPr>
        <w:pStyle w:val="rigcontext"/>
        <w:shd w:val="clear" w:color="auto" w:fill="FFFFFF"/>
        <w:spacing w:before="0" w:beforeAutospacing="0" w:after="0" w:afterAutospacing="0"/>
        <w:jc w:val="right"/>
      </w:pPr>
      <w:r w:rsidRPr="008F18E3">
        <w:t>Таблица 2.3</w:t>
      </w:r>
    </w:p>
    <w:p w:rsidR="00D9716C" w:rsidRPr="006027C0" w:rsidRDefault="00D9716C" w:rsidP="00237F91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6027C0">
        <w:t>----------+------------------------+------------------------+------------------------+-------------------------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¦Плотность¦      4,1 - 10,0        ¦      10,1 - 15,0       ¦     15,1 - 20,0        ¦      20,1 - 25,0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жилой  ¦    тыс. кв. м/га       ¦    тыс. кв. м/га       ¦    тыс. кв. м/га       ¦     тыс. кв. м/га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¦застройки¦                        ¦                        ¦                        ¦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+---------+---+-------+-------+----+----+---------+---------+----+---------+---------+----+---------+---------+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Процент ¦5,0¦6,0¦7,0¦8,0¦9,0¦10,0¦11,0¦12,0¦13,0¦14,0¦15,0¦16,0¦17,0¦18,0¦19,0¦20,0¦21,0¦22,0¦23,0¦24,0¦25,0¦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¦плотности¦   ¦   ¦   ¦   ¦   ¦    ¦    ¦    ¦    ¦    ¦    ¦    ¦    ¦    ¦    ¦    ¦    ¦    ¦    ¦    ¦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¦застройки¦   ¦   ¦   ¦   ¦   ¦    ¦    ¦    ¦    ¦    ¦    ¦    ¦    ¦    ¦    ¦    ¦    ¦    ¦    ¦    ¦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+---------+---+---+---+---+---+----+----+----+----+----+----+----+----+----+----+----+----+----+----+----+----+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¦10%      ¦   ¦   ¦   ¦   ¦   ¦10,0¦11,0¦12,0¦13,0¦14,0¦15,0¦16,0¦17,0¦18,0¦19,0¦20,0¦21,0¦22,0¦23,0¦24,0¦25,0¦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+---------+---+---+---+---+---+----+----+----+----+----+----+----+----+----+----+----+----+----+----+----+----+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¦15%      ¦3,3¦4,0¦4,7¦5,3¦6,6¦6,6 ¦7,3 ¦8,0 ¦8,7 ¦9,3 ¦10,0¦10,7¦11,3¦12,0¦12,7¦13,4¦14,0¦14,7¦15,3¦16,0¦16,6¦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+---------+---+---+---+---+---+----+----+----+----+----+----+----+----+----+----+--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¦20%      ¦2,5¦3,0¦3,5¦4,0¦4,5¦5,0 ¦5,5 ¦6,0 ¦6,5 ¦7,0 ¦7,5 ¦8,0 ¦8,5 ¦9,0 ¦9,5 ¦10,0¦10,5¦11,0¦11,5¦12,0¦12,5¦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+---------+---+---+---+---+---+----+----+----+----+----+----+----+----+----+----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¦25%      ¦2,0¦2,4¦2,8¦3,2¦3,6¦4,0 ¦4,4 ¦4,8 ¦5,2 ¦5,6 ¦6,0 ¦6,4 ¦6,8 ¦7,2 ¦7,6 ¦8,0 ¦8,4 ¦8,8 ¦9,2 ¦9,6 ¦10,0¦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+---------+---+---+---+---+---+----+----+----+----+----+----+----+----+----+----¦30%      ¦1,7¦2,0¦2,4¦2,7¦3,0¦3,8 ¦3,6 ¦3,9 ¦4,3 ¦4,7 ¦5,0 ¦5,3 ¦5,7 ¦6,0 ¦6,3 ¦6,7 ¦7,0 ¦7,3 ¦7,7 ¦8,0 ¦8,3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+---------+---+---+---+---+---+----+----+----+----+----+----+----+----+----+----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¦40%      ¦1,2¦1,5¦1,7¦2,0¦2,2¦2,5 ¦2,7 ¦3,0 ¦3,2 ¦3,5 ¦3,8 ¦4,0 ¦4,3 ¦4,5 ¦4,8 ¦5,0 ¦5,3 ¦5,5 ¦5,8 ¦6,0 ¦6,3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+---------+---+---+---+---+---+----+----+----+----+----+----+----+----+----+----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¦50%      ¦1,0¦1,2¦1,4¦1,5¦1,8¦2,0 ¦2,2 ¦2,4 ¦2,6 ¦2,8 ¦3,0 ¦    ¦    ¦    ¦    ¦    ¦    ¦    ¦    ¦    ¦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----------+---+---+---+---+---+----+----+----+----+----+----+----+----+----+----</w:t>
      </w:r>
    </w:p>
    <w:p w:rsidR="00D9716C" w:rsidRPr="00C83477" w:rsidRDefault="00D9716C" w:rsidP="00C83477">
      <w:pPr>
        <w:ind w:firstLine="709"/>
        <w:jc w:val="both"/>
        <w:rPr>
          <w:sz w:val="28"/>
          <w:szCs w:val="28"/>
        </w:rPr>
      </w:pPr>
      <w:r w:rsidRPr="00C83477">
        <w:rPr>
          <w:sz w:val="28"/>
          <w:szCs w:val="28"/>
        </w:rPr>
        <w:lastRenderedPageBreak/>
        <w:t>Примечания:</w:t>
      </w:r>
    </w:p>
    <w:p w:rsidR="00D9716C" w:rsidRPr="00C83477" w:rsidRDefault="00D9716C" w:rsidP="00C83477">
      <w:pPr>
        <w:ind w:firstLine="709"/>
        <w:jc w:val="both"/>
        <w:rPr>
          <w:sz w:val="28"/>
          <w:szCs w:val="28"/>
        </w:rPr>
      </w:pPr>
      <w:r w:rsidRPr="00C83477">
        <w:rPr>
          <w:sz w:val="28"/>
          <w:szCs w:val="28"/>
        </w:rPr>
        <w:t>В ячейках таблицы указана средняя (расчетная) этажность жилых зданий, соответствующая максимальным значениям плотности и коэффициента пло</w:t>
      </w:r>
      <w:r w:rsidRPr="00C83477">
        <w:rPr>
          <w:sz w:val="28"/>
          <w:szCs w:val="28"/>
        </w:rPr>
        <w:t>т</w:t>
      </w:r>
      <w:r w:rsidRPr="00C83477">
        <w:rPr>
          <w:sz w:val="28"/>
          <w:szCs w:val="28"/>
        </w:rPr>
        <w:t>ности застройки.</w:t>
      </w:r>
    </w:p>
    <w:p w:rsidR="00D9716C" w:rsidRPr="00C83477" w:rsidRDefault="00D9716C" w:rsidP="00C83477">
      <w:pPr>
        <w:ind w:firstLine="709"/>
        <w:jc w:val="both"/>
        <w:rPr>
          <w:sz w:val="28"/>
          <w:szCs w:val="28"/>
        </w:rPr>
      </w:pPr>
      <w:r w:rsidRPr="00C83477">
        <w:rPr>
          <w:sz w:val="28"/>
          <w:szCs w:val="28"/>
        </w:rPr>
        <w:t>Для укрупненных расчетов переводной коэффициент от общей площади ж</w:t>
      </w:r>
      <w:r w:rsidRPr="00C83477">
        <w:rPr>
          <w:sz w:val="28"/>
          <w:szCs w:val="28"/>
        </w:rPr>
        <w:t>и</w:t>
      </w:r>
      <w:r w:rsidRPr="00C83477">
        <w:rPr>
          <w:sz w:val="28"/>
          <w:szCs w:val="28"/>
        </w:rPr>
        <w:t>лой застройки (фонда) к суммарной поэтажной площади жилой застройки в габаритах наружных стен принимать 0,75; при более точных расчетах коэфф</w:t>
      </w:r>
      <w:r w:rsidRPr="00C83477">
        <w:rPr>
          <w:sz w:val="28"/>
          <w:szCs w:val="28"/>
        </w:rPr>
        <w:t>и</w:t>
      </w:r>
      <w:r w:rsidRPr="00C83477">
        <w:rPr>
          <w:sz w:val="28"/>
          <w:szCs w:val="28"/>
        </w:rPr>
        <w:t>циент принимать в зависимости от конкретного типа жилой застройки (0,6 - 0,86).</w:t>
      </w:r>
    </w:p>
    <w:p w:rsidR="00D9716C" w:rsidRPr="00C83477" w:rsidRDefault="00D9716C" w:rsidP="00C83477">
      <w:pPr>
        <w:ind w:firstLine="709"/>
        <w:jc w:val="both"/>
        <w:rPr>
          <w:sz w:val="28"/>
          <w:szCs w:val="28"/>
        </w:rPr>
      </w:pPr>
      <w:r w:rsidRPr="00C83477">
        <w:rPr>
          <w:sz w:val="28"/>
          <w:szCs w:val="28"/>
        </w:rPr>
        <w:t>2.4.6. Площадь земельного участка для размещения жилых зданий на те</w:t>
      </w:r>
      <w:r w:rsidRPr="00C83477">
        <w:rPr>
          <w:sz w:val="28"/>
          <w:szCs w:val="28"/>
        </w:rPr>
        <w:t>р</w:t>
      </w:r>
      <w:r w:rsidRPr="00C83477">
        <w:rPr>
          <w:sz w:val="28"/>
          <w:szCs w:val="28"/>
        </w:rPr>
        <w:t>ритории жилой застройки должна обеспечивать возможность дворового благ</w:t>
      </w:r>
      <w:r w:rsidRPr="00C83477">
        <w:rPr>
          <w:sz w:val="28"/>
          <w:szCs w:val="28"/>
        </w:rPr>
        <w:t>о</w:t>
      </w:r>
      <w:r w:rsidRPr="00C83477">
        <w:rPr>
          <w:sz w:val="28"/>
          <w:szCs w:val="28"/>
        </w:rPr>
        <w:t>ус</w:t>
      </w:r>
      <w:r w:rsidRPr="00C83477">
        <w:rPr>
          <w:sz w:val="28"/>
          <w:szCs w:val="28"/>
        </w:rPr>
        <w:t>т</w:t>
      </w:r>
      <w:r w:rsidRPr="00C83477">
        <w:rPr>
          <w:sz w:val="28"/>
          <w:szCs w:val="28"/>
        </w:rPr>
        <w:t>ройства (размещение площадок для игр детей, отдыха взрослого населения, занятия физкультурой, хозяйственных целей и выгула собак, стоянки автом</w:t>
      </w:r>
      <w:r w:rsidRPr="00C83477">
        <w:rPr>
          <w:sz w:val="28"/>
          <w:szCs w:val="28"/>
        </w:rPr>
        <w:t>о</w:t>
      </w:r>
      <w:r w:rsidRPr="00C83477">
        <w:rPr>
          <w:sz w:val="28"/>
          <w:szCs w:val="28"/>
        </w:rPr>
        <w:t>билей и озеленения).</w:t>
      </w:r>
    </w:p>
    <w:p w:rsidR="00D9716C" w:rsidRPr="00C83477" w:rsidRDefault="00D9716C" w:rsidP="00C83477">
      <w:pPr>
        <w:ind w:firstLine="709"/>
        <w:jc w:val="both"/>
        <w:rPr>
          <w:sz w:val="28"/>
          <w:szCs w:val="28"/>
        </w:rPr>
      </w:pPr>
      <w:r w:rsidRPr="00C83477">
        <w:rPr>
          <w:sz w:val="28"/>
          <w:szCs w:val="28"/>
        </w:rPr>
        <w:t>Обеспеченность площадками дворового благоустройства (состав, колич</w:t>
      </w:r>
      <w:r w:rsidRPr="00C83477">
        <w:rPr>
          <w:sz w:val="28"/>
          <w:szCs w:val="28"/>
        </w:rPr>
        <w:t>е</w:t>
      </w:r>
      <w:r w:rsidRPr="00C83477">
        <w:rPr>
          <w:sz w:val="28"/>
          <w:szCs w:val="28"/>
        </w:rPr>
        <w:t>ство и размеры), размещаемыми в микро</w:t>
      </w:r>
      <w:r w:rsidR="00450365">
        <w:rPr>
          <w:sz w:val="28"/>
          <w:szCs w:val="28"/>
        </w:rPr>
        <w:t>района</w:t>
      </w:r>
      <w:r w:rsidRPr="00C83477">
        <w:rPr>
          <w:sz w:val="28"/>
          <w:szCs w:val="28"/>
        </w:rPr>
        <w:t>х (кварталах) жилых зон, уст</w:t>
      </w:r>
      <w:r w:rsidRPr="00C83477">
        <w:rPr>
          <w:sz w:val="28"/>
          <w:szCs w:val="28"/>
        </w:rPr>
        <w:t>а</w:t>
      </w:r>
      <w:r w:rsidRPr="00C83477">
        <w:rPr>
          <w:sz w:val="28"/>
          <w:szCs w:val="28"/>
        </w:rPr>
        <w:t>навливается в задании на проект</w:t>
      </w:r>
      <w:r w:rsidRPr="00C83477">
        <w:rPr>
          <w:sz w:val="28"/>
          <w:szCs w:val="28"/>
        </w:rPr>
        <w:t>и</w:t>
      </w:r>
      <w:r w:rsidRPr="00C83477">
        <w:rPr>
          <w:sz w:val="28"/>
          <w:szCs w:val="28"/>
        </w:rPr>
        <w:t>рование с учетом демографического состава населения и нормируемых элементов.</w:t>
      </w:r>
    </w:p>
    <w:p w:rsidR="00D9716C" w:rsidRPr="00C83477" w:rsidRDefault="00D9716C" w:rsidP="00237F91">
      <w:pPr>
        <w:ind w:firstLine="709"/>
        <w:jc w:val="both"/>
        <w:rPr>
          <w:sz w:val="28"/>
          <w:szCs w:val="28"/>
        </w:rPr>
      </w:pPr>
      <w:r w:rsidRPr="00C83477">
        <w:rPr>
          <w:sz w:val="28"/>
          <w:szCs w:val="28"/>
        </w:rPr>
        <w:t>Расчет площади нормируемых элементов дворовой территории осущес</w:t>
      </w:r>
      <w:r w:rsidRPr="00C83477">
        <w:rPr>
          <w:sz w:val="28"/>
          <w:szCs w:val="28"/>
        </w:rPr>
        <w:t>т</w:t>
      </w:r>
      <w:r w:rsidRPr="00C83477">
        <w:rPr>
          <w:sz w:val="28"/>
          <w:szCs w:val="28"/>
        </w:rPr>
        <w:t>вляется в соотве</w:t>
      </w:r>
      <w:r w:rsidRPr="00C83477">
        <w:rPr>
          <w:sz w:val="28"/>
          <w:szCs w:val="28"/>
        </w:rPr>
        <w:t>т</w:t>
      </w:r>
      <w:r w:rsidRPr="00C83477">
        <w:rPr>
          <w:sz w:val="28"/>
          <w:szCs w:val="28"/>
        </w:rPr>
        <w:t>ствии с нормами, приведенными в таблице 2.4.</w:t>
      </w:r>
    </w:p>
    <w:p w:rsidR="00D9716C" w:rsidRPr="008F6952" w:rsidRDefault="00D9716C" w:rsidP="00237F91">
      <w:pPr>
        <w:pStyle w:val="juscontext"/>
        <w:shd w:val="clear" w:color="auto" w:fill="FFFFFF"/>
        <w:spacing w:before="0" w:beforeAutospacing="0" w:after="0" w:afterAutospacing="0"/>
        <w:jc w:val="right"/>
      </w:pPr>
      <w:r w:rsidRPr="008F6952">
        <w:t>Таблица 2.4</w:t>
      </w:r>
    </w:p>
    <w:p w:rsidR="00D9716C" w:rsidRPr="006027C0" w:rsidRDefault="00D9716C" w:rsidP="00237F91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6027C0">
        <w:t>---------------------------------------+-----------------------------------</w:t>
      </w:r>
    </w:p>
    <w:p w:rsidR="00D9716C" w:rsidRPr="006027C0" w:rsidRDefault="00D9716C" w:rsidP="00237F91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6027C0">
        <w:t>¦                Площадки              ¦    Удельные размеры площадок,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                 ¦             кв. м/чел.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+--------------------------------------+----------------------------------+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¦Для игр детей дошкольного и младшего  ¦0,7   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¦школьного возраста                    ¦      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+--------------------------------------+----------------------------------+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¦Для отдыха взрослого населения        ¦0,1   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+--------------------------------------+----------------------------------+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¦Для занятий физкультурой              ¦2,0   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+--------------------------------------+----------------------------------+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¦Для хозяйственных целей               ¦0,3   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+--------------------------------------+----------------------------------+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¦Для стоянки автомобилей               ¦1,6   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---------------------------------------+-----------------------------------</w:t>
      </w:r>
    </w:p>
    <w:p w:rsidR="00237F91" w:rsidRDefault="00237F91" w:rsidP="00DD698A">
      <w:pPr>
        <w:ind w:firstLine="709"/>
        <w:rPr>
          <w:sz w:val="28"/>
          <w:szCs w:val="28"/>
        </w:rPr>
      </w:pPr>
    </w:p>
    <w:p w:rsidR="00D9716C" w:rsidRPr="00DD698A" w:rsidRDefault="00D9716C" w:rsidP="00DD698A">
      <w:pPr>
        <w:ind w:firstLine="709"/>
        <w:rPr>
          <w:sz w:val="28"/>
          <w:szCs w:val="28"/>
        </w:rPr>
      </w:pPr>
      <w:r w:rsidRPr="00DD698A">
        <w:rPr>
          <w:sz w:val="28"/>
          <w:szCs w:val="28"/>
        </w:rPr>
        <w:t>Допускается уменьшать удельные размеры площадок для хозяйственных ц</w:t>
      </w:r>
      <w:r w:rsidRPr="00DD698A">
        <w:rPr>
          <w:sz w:val="28"/>
          <w:szCs w:val="28"/>
        </w:rPr>
        <w:t>е</w:t>
      </w:r>
      <w:r w:rsidRPr="00DD698A">
        <w:rPr>
          <w:sz w:val="28"/>
          <w:szCs w:val="28"/>
        </w:rPr>
        <w:t>лей при многоэтажной застройке зданиями от 9 этажей и выше, но не более чем на 50%.</w:t>
      </w:r>
    </w:p>
    <w:p w:rsidR="00D9716C" w:rsidRPr="00DD698A" w:rsidRDefault="00D9716C" w:rsidP="00DD698A">
      <w:pPr>
        <w:ind w:firstLine="709"/>
        <w:rPr>
          <w:sz w:val="28"/>
          <w:szCs w:val="28"/>
        </w:rPr>
      </w:pPr>
      <w:r w:rsidRPr="00DD698A">
        <w:rPr>
          <w:sz w:val="28"/>
          <w:szCs w:val="28"/>
        </w:rPr>
        <w:t>В условиях реконструкции сложившейся застройки, а также в кварталах усадебной, коттеджной и блокированной малоэтажной застройки, удельные размеры площадок допускается уменьшать, но не более чем на 50%.</w:t>
      </w:r>
    </w:p>
    <w:p w:rsidR="00D9716C" w:rsidRPr="00DD698A" w:rsidRDefault="00D9716C" w:rsidP="00DD698A">
      <w:pPr>
        <w:ind w:firstLine="709"/>
        <w:rPr>
          <w:sz w:val="28"/>
          <w:szCs w:val="28"/>
        </w:rPr>
      </w:pPr>
      <w:r w:rsidRPr="00DD698A">
        <w:rPr>
          <w:sz w:val="28"/>
          <w:szCs w:val="28"/>
        </w:rPr>
        <w:t>2.4.7. Минимально допустимое расстояние от окон жилых и обществе</w:t>
      </w:r>
      <w:r w:rsidRPr="00DD698A">
        <w:rPr>
          <w:sz w:val="28"/>
          <w:szCs w:val="28"/>
        </w:rPr>
        <w:t>н</w:t>
      </w:r>
      <w:r w:rsidRPr="00DD698A">
        <w:rPr>
          <w:sz w:val="28"/>
          <w:szCs w:val="28"/>
        </w:rPr>
        <w:t>ных зданий до площадок принимать по таблице 2.5.</w:t>
      </w:r>
    </w:p>
    <w:p w:rsidR="00237F91" w:rsidRDefault="00237F91" w:rsidP="00D9716C">
      <w:pPr>
        <w:pStyle w:val="juscontext"/>
        <w:shd w:val="clear" w:color="auto" w:fill="FFFFFF"/>
        <w:spacing w:line="293" w:lineRule="atLeast"/>
        <w:jc w:val="right"/>
      </w:pPr>
    </w:p>
    <w:p w:rsidR="00D9716C" w:rsidRPr="008F6952" w:rsidRDefault="00D9716C" w:rsidP="00D9716C">
      <w:pPr>
        <w:pStyle w:val="juscontext"/>
        <w:shd w:val="clear" w:color="auto" w:fill="FFFFFF"/>
        <w:spacing w:line="293" w:lineRule="atLeast"/>
        <w:jc w:val="right"/>
      </w:pPr>
      <w:r>
        <w:lastRenderedPageBreak/>
        <w:t>Таблица 2.5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----------------------------------------+----------------------------------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Назначение площадок        ¦   Расстояние от окон жилых и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                  ¦общественных зданий, м, не менее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+---------------------------------------+---------------------------------+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¦Для игр детей дошкольного и младшего   ¦12   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¦школьного возраста                     ¦     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+---------------------------------------+---------------------------------+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¦Для отдыха взрослого населения         ¦10   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+---------------------------------------+---------------------------------+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¦Для занятий физкультурой (в зависимости¦10 - 40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¦от шумовых характеристик &lt;*&gt;)          ¦     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+---------------------------------------+---------------------------------+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¦Для хозяйственных целей                ¦20   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+---------------------------------------+---------------------------------+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¦Для стоянки автомобилей                ¦в соответствии с разделом 6 "Зона¦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                  ¦транспортной инфраструктуры"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                  ¦настоящих Нормативов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----------------------------------------+----------------------------------</w:t>
      </w:r>
    </w:p>
    <w:p w:rsidR="00D9716C" w:rsidRPr="008F6952" w:rsidRDefault="00D9716C" w:rsidP="00D9716C">
      <w:pPr>
        <w:pStyle w:val="juscontext"/>
        <w:shd w:val="clear" w:color="auto" w:fill="FFFFFF"/>
        <w:spacing w:line="293" w:lineRule="atLeast"/>
        <w:jc w:val="both"/>
      </w:pPr>
      <w:r w:rsidRPr="008F6952">
        <w:t>&lt;*&gt; Наибольшие значения принимаются для хоккейных и футбольных площадок, наимен</w:t>
      </w:r>
      <w:r w:rsidRPr="008F6952">
        <w:t>ь</w:t>
      </w:r>
      <w:r w:rsidRPr="008F6952">
        <w:t>шие - для площадок для настольного тенниса.</w:t>
      </w:r>
    </w:p>
    <w:p w:rsidR="00D9716C" w:rsidRPr="004E01D4" w:rsidRDefault="00D9716C" w:rsidP="004E01D4">
      <w:pPr>
        <w:ind w:firstLine="709"/>
        <w:jc w:val="both"/>
        <w:rPr>
          <w:sz w:val="28"/>
          <w:szCs w:val="28"/>
        </w:rPr>
      </w:pPr>
      <w:r w:rsidRPr="004E01D4">
        <w:rPr>
          <w:sz w:val="28"/>
          <w:szCs w:val="28"/>
        </w:rPr>
        <w:t>Расстояния от площадок для сушки белья не нормируются.</w:t>
      </w:r>
    </w:p>
    <w:p w:rsidR="00D9716C" w:rsidRPr="004E01D4" w:rsidRDefault="00D9716C" w:rsidP="004E01D4">
      <w:pPr>
        <w:ind w:firstLine="709"/>
        <w:jc w:val="both"/>
        <w:rPr>
          <w:sz w:val="28"/>
          <w:szCs w:val="28"/>
        </w:rPr>
      </w:pPr>
      <w:r w:rsidRPr="004E01D4">
        <w:rPr>
          <w:sz w:val="28"/>
          <w:szCs w:val="28"/>
        </w:rPr>
        <w:t>Расстояния от площадок для мусоросборников до физкультурных площ</w:t>
      </w:r>
      <w:r w:rsidRPr="004E01D4">
        <w:rPr>
          <w:sz w:val="28"/>
          <w:szCs w:val="28"/>
        </w:rPr>
        <w:t>а</w:t>
      </w:r>
      <w:r w:rsidRPr="004E01D4">
        <w:rPr>
          <w:sz w:val="28"/>
          <w:szCs w:val="28"/>
        </w:rPr>
        <w:t>док, пл</w:t>
      </w:r>
      <w:r w:rsidRPr="004E01D4">
        <w:rPr>
          <w:sz w:val="28"/>
          <w:szCs w:val="28"/>
        </w:rPr>
        <w:t>о</w:t>
      </w:r>
      <w:r w:rsidRPr="004E01D4">
        <w:rPr>
          <w:sz w:val="28"/>
          <w:szCs w:val="28"/>
        </w:rPr>
        <w:t>щадок для игр детей и отдыха взрослых - не менее 20 м.</w:t>
      </w:r>
    </w:p>
    <w:p w:rsidR="00D9716C" w:rsidRPr="004E01D4" w:rsidRDefault="00D9716C" w:rsidP="004E01D4">
      <w:pPr>
        <w:ind w:firstLine="709"/>
        <w:jc w:val="both"/>
        <w:rPr>
          <w:sz w:val="28"/>
          <w:szCs w:val="28"/>
        </w:rPr>
      </w:pPr>
      <w:r w:rsidRPr="004E01D4">
        <w:rPr>
          <w:sz w:val="28"/>
          <w:szCs w:val="28"/>
        </w:rPr>
        <w:t>Расстояния от площадок для хозяйственных целей до наиболее удаленн</w:t>
      </w:r>
      <w:r w:rsidRPr="004E01D4">
        <w:rPr>
          <w:sz w:val="28"/>
          <w:szCs w:val="28"/>
        </w:rPr>
        <w:t>о</w:t>
      </w:r>
      <w:r w:rsidRPr="004E01D4">
        <w:rPr>
          <w:sz w:val="28"/>
          <w:szCs w:val="28"/>
        </w:rPr>
        <w:t>го входа в жилое здание - не более 100 м для домов с мусоропроводами; и не более 50 м для домов без мусоропроводов.</w:t>
      </w:r>
    </w:p>
    <w:p w:rsidR="00D9716C" w:rsidRPr="004E01D4" w:rsidRDefault="00D9716C" w:rsidP="004E01D4">
      <w:pPr>
        <w:ind w:firstLine="709"/>
        <w:jc w:val="both"/>
        <w:rPr>
          <w:sz w:val="28"/>
          <w:szCs w:val="28"/>
        </w:rPr>
      </w:pPr>
      <w:r w:rsidRPr="004E01D4">
        <w:rPr>
          <w:sz w:val="28"/>
          <w:szCs w:val="28"/>
        </w:rPr>
        <w:t>Площадки для выгула собак размещаются в многоэтажной застройке на специально отведенных территориях в пределах группы кварталов на рассто</w:t>
      </w:r>
      <w:r w:rsidRPr="004E01D4">
        <w:rPr>
          <w:sz w:val="28"/>
          <w:szCs w:val="28"/>
        </w:rPr>
        <w:t>я</w:t>
      </w:r>
      <w:r w:rsidRPr="004E01D4">
        <w:rPr>
          <w:sz w:val="28"/>
          <w:szCs w:val="28"/>
        </w:rPr>
        <w:t>нии не ближе 40 м от жилых и общественных зданий. При соседстве застройки с крупн</w:t>
      </w:r>
      <w:r w:rsidRPr="004E01D4">
        <w:rPr>
          <w:sz w:val="28"/>
          <w:szCs w:val="28"/>
        </w:rPr>
        <w:t>ы</w:t>
      </w:r>
      <w:r w:rsidRPr="004E01D4">
        <w:rPr>
          <w:sz w:val="28"/>
          <w:szCs w:val="28"/>
        </w:rPr>
        <w:t>ми зелеными массивами такие площадки допустимо предусматривать на террит</w:t>
      </w:r>
      <w:r w:rsidRPr="004E01D4">
        <w:rPr>
          <w:sz w:val="28"/>
          <w:szCs w:val="28"/>
        </w:rPr>
        <w:t>о</w:t>
      </w:r>
      <w:r w:rsidRPr="004E01D4">
        <w:rPr>
          <w:sz w:val="28"/>
          <w:szCs w:val="28"/>
        </w:rPr>
        <w:t>рии последних. Размещение площадок для выгула собак выполняется на основе з</w:t>
      </w:r>
      <w:r w:rsidRPr="004E01D4">
        <w:rPr>
          <w:sz w:val="28"/>
          <w:szCs w:val="28"/>
        </w:rPr>
        <w:t>а</w:t>
      </w:r>
      <w:r w:rsidRPr="004E01D4">
        <w:rPr>
          <w:sz w:val="28"/>
          <w:szCs w:val="28"/>
        </w:rPr>
        <w:t>дания на проектирование.</w:t>
      </w:r>
    </w:p>
    <w:p w:rsidR="00D9716C" w:rsidRPr="004E01D4" w:rsidRDefault="00D9716C" w:rsidP="004E01D4">
      <w:pPr>
        <w:ind w:firstLine="709"/>
        <w:jc w:val="both"/>
        <w:rPr>
          <w:sz w:val="28"/>
          <w:szCs w:val="28"/>
        </w:rPr>
      </w:pPr>
      <w:r w:rsidRPr="004E01D4">
        <w:rPr>
          <w:sz w:val="28"/>
          <w:szCs w:val="28"/>
        </w:rPr>
        <w:t>2.4.8. Площадь озелененной территории микро</w:t>
      </w:r>
      <w:r w:rsidR="00450365">
        <w:rPr>
          <w:sz w:val="28"/>
          <w:szCs w:val="28"/>
        </w:rPr>
        <w:t>района</w:t>
      </w:r>
      <w:r w:rsidRPr="004E01D4">
        <w:rPr>
          <w:sz w:val="28"/>
          <w:szCs w:val="28"/>
        </w:rPr>
        <w:t xml:space="preserve"> (квартала) мног</w:t>
      </w:r>
      <w:r w:rsidRPr="004E01D4">
        <w:rPr>
          <w:sz w:val="28"/>
          <w:szCs w:val="28"/>
        </w:rPr>
        <w:t>о</w:t>
      </w:r>
      <w:r w:rsidRPr="004E01D4">
        <w:rPr>
          <w:sz w:val="28"/>
          <w:szCs w:val="28"/>
        </w:rPr>
        <w:t>ква</w:t>
      </w:r>
      <w:r w:rsidRPr="004E01D4">
        <w:rPr>
          <w:sz w:val="28"/>
          <w:szCs w:val="28"/>
        </w:rPr>
        <w:t>р</w:t>
      </w:r>
      <w:r w:rsidRPr="004E01D4">
        <w:rPr>
          <w:sz w:val="28"/>
          <w:szCs w:val="28"/>
        </w:rPr>
        <w:t>тирной застройки жилой зоны (без учета участков общеобразовательных и дошк</w:t>
      </w:r>
      <w:r w:rsidRPr="004E01D4">
        <w:rPr>
          <w:sz w:val="28"/>
          <w:szCs w:val="28"/>
        </w:rPr>
        <w:t>о</w:t>
      </w:r>
      <w:r w:rsidRPr="004E01D4">
        <w:rPr>
          <w:sz w:val="28"/>
          <w:szCs w:val="28"/>
        </w:rPr>
        <w:t>льных образовательных учреждений) - не менее 6 кв. м на 1 человека и не менее 25% площади территории микро</w:t>
      </w:r>
      <w:r w:rsidR="00450365">
        <w:rPr>
          <w:sz w:val="28"/>
          <w:szCs w:val="28"/>
        </w:rPr>
        <w:t>района</w:t>
      </w:r>
      <w:r w:rsidRPr="004E01D4">
        <w:rPr>
          <w:sz w:val="28"/>
          <w:szCs w:val="28"/>
        </w:rPr>
        <w:t xml:space="preserve"> (ква</w:t>
      </w:r>
      <w:r w:rsidRPr="004E01D4">
        <w:rPr>
          <w:sz w:val="28"/>
          <w:szCs w:val="28"/>
        </w:rPr>
        <w:t>р</w:t>
      </w:r>
      <w:r w:rsidRPr="004E01D4">
        <w:rPr>
          <w:sz w:val="28"/>
          <w:szCs w:val="28"/>
        </w:rPr>
        <w:t>тала).</w:t>
      </w:r>
    </w:p>
    <w:p w:rsidR="00D9716C" w:rsidRPr="004E01D4" w:rsidRDefault="00D9716C" w:rsidP="004E01D4">
      <w:pPr>
        <w:ind w:firstLine="709"/>
        <w:jc w:val="both"/>
        <w:rPr>
          <w:sz w:val="28"/>
          <w:szCs w:val="28"/>
        </w:rPr>
      </w:pPr>
      <w:r w:rsidRPr="004E01D4">
        <w:rPr>
          <w:sz w:val="28"/>
          <w:szCs w:val="28"/>
        </w:rPr>
        <w:t>Озеленение деревьями в грунте должно составлять не менее 50% от но</w:t>
      </w:r>
      <w:r w:rsidRPr="004E01D4">
        <w:rPr>
          <w:sz w:val="28"/>
          <w:szCs w:val="28"/>
        </w:rPr>
        <w:t>р</w:t>
      </w:r>
      <w:r w:rsidRPr="004E01D4">
        <w:rPr>
          <w:sz w:val="28"/>
          <w:szCs w:val="28"/>
        </w:rPr>
        <w:t>мы озеленения на терр</w:t>
      </w:r>
      <w:r w:rsidRPr="004E01D4">
        <w:rPr>
          <w:sz w:val="28"/>
          <w:szCs w:val="28"/>
        </w:rPr>
        <w:t>и</w:t>
      </w:r>
      <w:r w:rsidRPr="004E01D4">
        <w:rPr>
          <w:sz w:val="28"/>
          <w:szCs w:val="28"/>
        </w:rPr>
        <w:t>тории городских округов и поселений.</w:t>
      </w:r>
    </w:p>
    <w:p w:rsidR="00D9716C" w:rsidRPr="004E01D4" w:rsidRDefault="00D9716C" w:rsidP="004E01D4">
      <w:pPr>
        <w:ind w:firstLine="709"/>
        <w:jc w:val="both"/>
        <w:rPr>
          <w:sz w:val="28"/>
          <w:szCs w:val="28"/>
        </w:rPr>
      </w:pPr>
      <w:r w:rsidRPr="004E01D4">
        <w:rPr>
          <w:sz w:val="28"/>
          <w:szCs w:val="28"/>
        </w:rPr>
        <w:t>Минимальная площадь озелененности для микро</w:t>
      </w:r>
      <w:r w:rsidR="00450365">
        <w:rPr>
          <w:sz w:val="28"/>
          <w:szCs w:val="28"/>
        </w:rPr>
        <w:t>района</w:t>
      </w:r>
      <w:r w:rsidRPr="004E01D4">
        <w:rPr>
          <w:sz w:val="28"/>
          <w:szCs w:val="28"/>
        </w:rPr>
        <w:t xml:space="preserve"> (квартала) опр</w:t>
      </w:r>
      <w:r w:rsidRPr="004E01D4">
        <w:rPr>
          <w:sz w:val="28"/>
          <w:szCs w:val="28"/>
        </w:rPr>
        <w:t>е</w:t>
      </w:r>
      <w:r w:rsidRPr="004E01D4">
        <w:rPr>
          <w:sz w:val="28"/>
          <w:szCs w:val="28"/>
        </w:rPr>
        <w:t>дел</w:t>
      </w:r>
      <w:r w:rsidRPr="004E01D4">
        <w:rPr>
          <w:sz w:val="28"/>
          <w:szCs w:val="28"/>
        </w:rPr>
        <w:t>я</w:t>
      </w:r>
      <w:r w:rsidRPr="004E01D4">
        <w:rPr>
          <w:sz w:val="28"/>
          <w:szCs w:val="28"/>
        </w:rPr>
        <w:t xml:space="preserve">ется из расчета максимально возможной численности населения (с учетом обеспеченности общей площадью на 1 человека). При этом не допускается суммирование площадей озелененных территорий жилого </w:t>
      </w:r>
      <w:r w:rsidR="00450365">
        <w:rPr>
          <w:sz w:val="28"/>
          <w:szCs w:val="28"/>
        </w:rPr>
        <w:t>района</w:t>
      </w:r>
      <w:r w:rsidRPr="004E01D4">
        <w:rPr>
          <w:sz w:val="28"/>
          <w:szCs w:val="28"/>
        </w:rPr>
        <w:t xml:space="preserve"> и общепос</w:t>
      </w:r>
      <w:r w:rsidRPr="004E01D4">
        <w:rPr>
          <w:sz w:val="28"/>
          <w:szCs w:val="28"/>
        </w:rPr>
        <w:t>е</w:t>
      </w:r>
      <w:r w:rsidRPr="004E01D4">
        <w:rPr>
          <w:sz w:val="28"/>
          <w:szCs w:val="28"/>
        </w:rPr>
        <w:t>ленческих.</w:t>
      </w:r>
    </w:p>
    <w:p w:rsidR="00D9716C" w:rsidRPr="004E01D4" w:rsidRDefault="00D9716C" w:rsidP="004E01D4">
      <w:pPr>
        <w:ind w:firstLine="709"/>
        <w:jc w:val="both"/>
        <w:rPr>
          <w:sz w:val="28"/>
          <w:szCs w:val="28"/>
        </w:rPr>
      </w:pPr>
      <w:r w:rsidRPr="004E01D4">
        <w:rPr>
          <w:sz w:val="28"/>
          <w:szCs w:val="28"/>
        </w:rPr>
        <w:lastRenderedPageBreak/>
        <w:t>Озелененные территории общего пользования в микрорайоне рекоменд</w:t>
      </w:r>
      <w:r w:rsidRPr="004E01D4">
        <w:rPr>
          <w:sz w:val="28"/>
          <w:szCs w:val="28"/>
        </w:rPr>
        <w:t>у</w:t>
      </w:r>
      <w:r w:rsidRPr="004E01D4">
        <w:rPr>
          <w:sz w:val="28"/>
          <w:szCs w:val="28"/>
        </w:rPr>
        <w:t>ется фо</w:t>
      </w:r>
      <w:r w:rsidRPr="004E01D4">
        <w:rPr>
          <w:sz w:val="28"/>
          <w:szCs w:val="28"/>
        </w:rPr>
        <w:t>р</w:t>
      </w:r>
      <w:r w:rsidRPr="004E01D4">
        <w:rPr>
          <w:sz w:val="28"/>
          <w:szCs w:val="28"/>
        </w:rPr>
        <w:t>мировать в виде сада микро</w:t>
      </w:r>
      <w:r w:rsidR="00450365">
        <w:rPr>
          <w:sz w:val="28"/>
          <w:szCs w:val="28"/>
        </w:rPr>
        <w:t>района</w:t>
      </w:r>
      <w:r w:rsidRPr="004E01D4">
        <w:rPr>
          <w:sz w:val="28"/>
          <w:szCs w:val="28"/>
        </w:rPr>
        <w:t>, обеспечивая его доступность для жителей микро</w:t>
      </w:r>
      <w:r w:rsidR="00450365">
        <w:rPr>
          <w:sz w:val="28"/>
          <w:szCs w:val="28"/>
        </w:rPr>
        <w:t>района</w:t>
      </w:r>
      <w:r w:rsidRPr="004E01D4">
        <w:rPr>
          <w:sz w:val="28"/>
          <w:szCs w:val="28"/>
        </w:rPr>
        <w:t xml:space="preserve"> на расстоянии не б</w:t>
      </w:r>
      <w:r w:rsidRPr="004E01D4">
        <w:rPr>
          <w:sz w:val="28"/>
          <w:szCs w:val="28"/>
        </w:rPr>
        <w:t>о</w:t>
      </w:r>
      <w:r w:rsidRPr="004E01D4">
        <w:rPr>
          <w:sz w:val="28"/>
          <w:szCs w:val="28"/>
        </w:rPr>
        <w:t>лее 400 м.</w:t>
      </w:r>
    </w:p>
    <w:p w:rsidR="00D9716C" w:rsidRPr="004E01D4" w:rsidRDefault="00D9716C" w:rsidP="004E01D4">
      <w:pPr>
        <w:ind w:firstLine="709"/>
        <w:jc w:val="both"/>
        <w:rPr>
          <w:sz w:val="28"/>
          <w:szCs w:val="28"/>
        </w:rPr>
      </w:pPr>
      <w:r w:rsidRPr="004E01D4">
        <w:rPr>
          <w:sz w:val="28"/>
          <w:szCs w:val="28"/>
        </w:rPr>
        <w:t xml:space="preserve">В случае примыкания жилого </w:t>
      </w:r>
      <w:r w:rsidR="00450365">
        <w:rPr>
          <w:sz w:val="28"/>
          <w:szCs w:val="28"/>
        </w:rPr>
        <w:t>района</w:t>
      </w:r>
      <w:r w:rsidRPr="004E01D4">
        <w:rPr>
          <w:sz w:val="28"/>
          <w:szCs w:val="28"/>
        </w:rPr>
        <w:t xml:space="preserve"> к </w:t>
      </w:r>
      <w:r w:rsidR="0003152B" w:rsidRPr="004E01D4">
        <w:rPr>
          <w:sz w:val="28"/>
          <w:szCs w:val="28"/>
        </w:rPr>
        <w:t xml:space="preserve">поселковым </w:t>
      </w:r>
      <w:r w:rsidRPr="004E01D4">
        <w:rPr>
          <w:sz w:val="28"/>
          <w:szCs w:val="28"/>
        </w:rPr>
        <w:t>зеленым массивам возможно сокращение нормы обеспеченности жителей территориями зеленых наса</w:t>
      </w:r>
      <w:r w:rsidRPr="004E01D4">
        <w:rPr>
          <w:sz w:val="28"/>
          <w:szCs w:val="28"/>
        </w:rPr>
        <w:t>ж</w:t>
      </w:r>
      <w:r w:rsidRPr="004E01D4">
        <w:rPr>
          <w:sz w:val="28"/>
          <w:szCs w:val="28"/>
        </w:rPr>
        <w:t xml:space="preserve">дений жилого </w:t>
      </w:r>
      <w:r w:rsidR="00450365">
        <w:rPr>
          <w:sz w:val="28"/>
          <w:szCs w:val="28"/>
        </w:rPr>
        <w:t>района</w:t>
      </w:r>
      <w:r w:rsidRPr="004E01D4">
        <w:rPr>
          <w:sz w:val="28"/>
          <w:szCs w:val="28"/>
        </w:rPr>
        <w:t xml:space="preserve"> на 25%. Расстояние между проектируемой линией жилой застройки и ближним краем лесопаркового масс</w:t>
      </w:r>
      <w:r w:rsidRPr="004E01D4">
        <w:rPr>
          <w:sz w:val="28"/>
          <w:szCs w:val="28"/>
        </w:rPr>
        <w:t>и</w:t>
      </w:r>
      <w:r w:rsidRPr="004E01D4">
        <w:rPr>
          <w:sz w:val="28"/>
          <w:szCs w:val="28"/>
        </w:rPr>
        <w:t>ва следует принимать не менее 30 м.</w:t>
      </w:r>
    </w:p>
    <w:p w:rsidR="00D9716C" w:rsidRPr="004E01D4" w:rsidRDefault="00D9716C" w:rsidP="004E01D4">
      <w:pPr>
        <w:ind w:firstLine="709"/>
        <w:jc w:val="both"/>
        <w:rPr>
          <w:sz w:val="28"/>
          <w:szCs w:val="28"/>
        </w:rPr>
      </w:pPr>
      <w:r w:rsidRPr="004E01D4">
        <w:rPr>
          <w:sz w:val="28"/>
          <w:szCs w:val="28"/>
        </w:rPr>
        <w:t>2.4.9. Автостоянки на территории жилой, смешанной жилой застройки (встроенные, встроенно-пристроенные, подземные) предназначены для хран</w:t>
      </w:r>
      <w:r w:rsidRPr="004E01D4">
        <w:rPr>
          <w:sz w:val="28"/>
          <w:szCs w:val="28"/>
        </w:rPr>
        <w:t>е</w:t>
      </w:r>
      <w:r w:rsidRPr="004E01D4">
        <w:rPr>
          <w:sz w:val="28"/>
          <w:szCs w:val="28"/>
        </w:rPr>
        <w:t>ния автом</w:t>
      </w:r>
      <w:r w:rsidRPr="004E01D4">
        <w:rPr>
          <w:sz w:val="28"/>
          <w:szCs w:val="28"/>
        </w:rPr>
        <w:t>о</w:t>
      </w:r>
      <w:r w:rsidRPr="004E01D4">
        <w:rPr>
          <w:sz w:val="28"/>
          <w:szCs w:val="28"/>
        </w:rPr>
        <w:t>билей населения, проживающего на данной территории.</w:t>
      </w:r>
    </w:p>
    <w:p w:rsidR="00D9716C" w:rsidRPr="004E01D4" w:rsidRDefault="00D9716C" w:rsidP="004E01D4">
      <w:pPr>
        <w:ind w:firstLine="709"/>
        <w:jc w:val="both"/>
        <w:rPr>
          <w:sz w:val="28"/>
          <w:szCs w:val="28"/>
        </w:rPr>
      </w:pPr>
      <w:r w:rsidRPr="004E01D4">
        <w:rPr>
          <w:sz w:val="28"/>
          <w:szCs w:val="28"/>
        </w:rPr>
        <w:t>Подъезды к автостоянкам должны быть изолированы от площадок отдыха и игр детей, спорти</w:t>
      </w:r>
      <w:r w:rsidRPr="004E01D4">
        <w:rPr>
          <w:sz w:val="28"/>
          <w:szCs w:val="28"/>
        </w:rPr>
        <w:t>в</w:t>
      </w:r>
      <w:r w:rsidRPr="004E01D4">
        <w:rPr>
          <w:sz w:val="28"/>
          <w:szCs w:val="28"/>
        </w:rPr>
        <w:t>ных площадок.</w:t>
      </w:r>
    </w:p>
    <w:p w:rsidR="00D9716C" w:rsidRPr="004E01D4" w:rsidRDefault="00D9716C" w:rsidP="004E01D4">
      <w:pPr>
        <w:ind w:firstLine="709"/>
        <w:jc w:val="both"/>
        <w:rPr>
          <w:sz w:val="28"/>
          <w:szCs w:val="28"/>
        </w:rPr>
      </w:pPr>
      <w:r w:rsidRPr="004E01D4">
        <w:rPr>
          <w:sz w:val="28"/>
          <w:szCs w:val="28"/>
        </w:rPr>
        <w:t>2.4.10. Обеспеченность контейнерами для отходов определяется на осн</w:t>
      </w:r>
      <w:r w:rsidRPr="004E01D4">
        <w:rPr>
          <w:sz w:val="28"/>
          <w:szCs w:val="28"/>
        </w:rPr>
        <w:t>о</w:t>
      </w:r>
      <w:r w:rsidRPr="004E01D4">
        <w:rPr>
          <w:sz w:val="28"/>
          <w:szCs w:val="28"/>
        </w:rPr>
        <w:t>вании ра</w:t>
      </w:r>
      <w:r w:rsidRPr="004E01D4">
        <w:rPr>
          <w:sz w:val="28"/>
          <w:szCs w:val="28"/>
        </w:rPr>
        <w:t>с</w:t>
      </w:r>
      <w:r w:rsidRPr="004E01D4">
        <w:rPr>
          <w:sz w:val="28"/>
          <w:szCs w:val="28"/>
        </w:rPr>
        <w:t>чета объемов удаления отходов</w:t>
      </w:r>
      <w:r w:rsidR="0003152B" w:rsidRPr="004E01D4">
        <w:rPr>
          <w:sz w:val="28"/>
          <w:szCs w:val="28"/>
        </w:rPr>
        <w:t>.</w:t>
      </w:r>
    </w:p>
    <w:p w:rsidR="00D9716C" w:rsidRPr="004E01D4" w:rsidRDefault="00D9716C" w:rsidP="004E01D4">
      <w:pPr>
        <w:ind w:firstLine="709"/>
        <w:jc w:val="both"/>
        <w:rPr>
          <w:sz w:val="28"/>
          <w:szCs w:val="28"/>
        </w:rPr>
      </w:pPr>
      <w:r w:rsidRPr="004E01D4">
        <w:rPr>
          <w:sz w:val="28"/>
          <w:szCs w:val="28"/>
        </w:rPr>
        <w:t>Контейнеры для бытовых отходов размещают не ближе 20 м от окон и дверей ж</w:t>
      </w:r>
      <w:r w:rsidRPr="004E01D4">
        <w:rPr>
          <w:sz w:val="28"/>
          <w:szCs w:val="28"/>
        </w:rPr>
        <w:t>и</w:t>
      </w:r>
      <w:r w:rsidRPr="004E01D4">
        <w:rPr>
          <w:sz w:val="28"/>
          <w:szCs w:val="28"/>
        </w:rPr>
        <w:t>лых зданий, и не далее 100 м от входных подъездов.</w:t>
      </w:r>
    </w:p>
    <w:p w:rsidR="0003152B" w:rsidRPr="004E01D4" w:rsidRDefault="00D9716C" w:rsidP="004E01D4">
      <w:pPr>
        <w:ind w:firstLine="709"/>
        <w:jc w:val="both"/>
        <w:rPr>
          <w:sz w:val="28"/>
          <w:szCs w:val="28"/>
        </w:rPr>
      </w:pPr>
      <w:r w:rsidRPr="004E01D4">
        <w:rPr>
          <w:sz w:val="28"/>
          <w:szCs w:val="28"/>
        </w:rPr>
        <w:t>Расстояния от площадок с контейнерами для отходов до детских учре</w:t>
      </w:r>
      <w:r w:rsidRPr="004E01D4">
        <w:rPr>
          <w:sz w:val="28"/>
          <w:szCs w:val="28"/>
        </w:rPr>
        <w:t>ж</w:t>
      </w:r>
      <w:r w:rsidRPr="004E01D4">
        <w:rPr>
          <w:sz w:val="28"/>
          <w:szCs w:val="28"/>
        </w:rPr>
        <w:t>дений, спортивных площадок и мест отдыха населения следует принимать в с</w:t>
      </w:r>
      <w:r w:rsidRPr="004E01D4">
        <w:rPr>
          <w:sz w:val="28"/>
          <w:szCs w:val="28"/>
        </w:rPr>
        <w:t>о</w:t>
      </w:r>
      <w:r w:rsidRPr="004E01D4">
        <w:rPr>
          <w:sz w:val="28"/>
          <w:szCs w:val="28"/>
        </w:rPr>
        <w:t>отве</w:t>
      </w:r>
      <w:r w:rsidRPr="004E01D4">
        <w:rPr>
          <w:sz w:val="28"/>
          <w:szCs w:val="28"/>
        </w:rPr>
        <w:t>т</w:t>
      </w:r>
      <w:r w:rsidRPr="004E01D4">
        <w:rPr>
          <w:sz w:val="28"/>
          <w:szCs w:val="28"/>
        </w:rPr>
        <w:t>ствии с требованиями к санитарной очистке территории</w:t>
      </w:r>
      <w:r w:rsidR="0003152B" w:rsidRPr="004E01D4">
        <w:rPr>
          <w:sz w:val="28"/>
          <w:szCs w:val="28"/>
        </w:rPr>
        <w:t>.</w:t>
      </w:r>
    </w:p>
    <w:p w:rsidR="00D9716C" w:rsidRPr="004E01D4" w:rsidRDefault="00D9716C" w:rsidP="004E01D4">
      <w:pPr>
        <w:ind w:firstLine="709"/>
        <w:jc w:val="both"/>
        <w:rPr>
          <w:sz w:val="28"/>
          <w:szCs w:val="28"/>
        </w:rPr>
      </w:pPr>
      <w:r w:rsidRPr="004E01D4">
        <w:rPr>
          <w:sz w:val="28"/>
          <w:szCs w:val="28"/>
        </w:rPr>
        <w:t xml:space="preserve"> Размер площадок должен обеспечить размещение необходимого числа контейн</w:t>
      </w:r>
      <w:r w:rsidRPr="004E01D4">
        <w:rPr>
          <w:sz w:val="28"/>
          <w:szCs w:val="28"/>
        </w:rPr>
        <w:t>е</w:t>
      </w:r>
      <w:r w:rsidRPr="004E01D4">
        <w:rPr>
          <w:sz w:val="28"/>
          <w:szCs w:val="28"/>
        </w:rPr>
        <w:t>ров. При этом максимальное количество контейнеров, размещаемых на одной площадке, - не более 5.</w:t>
      </w:r>
    </w:p>
    <w:p w:rsidR="00D9716C" w:rsidRPr="004E01D4" w:rsidRDefault="00D9716C" w:rsidP="004E01D4">
      <w:pPr>
        <w:ind w:firstLine="709"/>
        <w:jc w:val="both"/>
        <w:rPr>
          <w:sz w:val="28"/>
          <w:szCs w:val="28"/>
        </w:rPr>
      </w:pPr>
      <w:r w:rsidRPr="004E01D4">
        <w:rPr>
          <w:sz w:val="28"/>
          <w:szCs w:val="28"/>
        </w:rPr>
        <w:t>Площадки с контейнерами для отходов должны примыкать к сквозным проездам для исключения маневрирования вывозящих мусор машин и иметь отдел</w:t>
      </w:r>
      <w:r w:rsidRPr="004E01D4">
        <w:rPr>
          <w:sz w:val="28"/>
          <w:szCs w:val="28"/>
        </w:rPr>
        <w:t>ь</w:t>
      </w:r>
      <w:r w:rsidRPr="004E01D4">
        <w:rPr>
          <w:sz w:val="28"/>
          <w:szCs w:val="28"/>
        </w:rPr>
        <w:t>ные остановочные площадки для исключения создания помех движению транспо</w:t>
      </w:r>
      <w:r w:rsidRPr="004E01D4">
        <w:rPr>
          <w:sz w:val="28"/>
          <w:szCs w:val="28"/>
        </w:rPr>
        <w:t>р</w:t>
      </w:r>
      <w:r w:rsidRPr="004E01D4">
        <w:rPr>
          <w:sz w:val="28"/>
          <w:szCs w:val="28"/>
        </w:rPr>
        <w:t>та и пешеходов.</w:t>
      </w:r>
    </w:p>
    <w:p w:rsidR="00C123F1" w:rsidRPr="004E01D4" w:rsidRDefault="00D9716C" w:rsidP="004E01D4">
      <w:pPr>
        <w:ind w:firstLine="709"/>
        <w:jc w:val="both"/>
        <w:rPr>
          <w:sz w:val="28"/>
          <w:szCs w:val="28"/>
        </w:rPr>
      </w:pPr>
      <w:r w:rsidRPr="004E01D4">
        <w:rPr>
          <w:sz w:val="28"/>
          <w:szCs w:val="28"/>
        </w:rPr>
        <w:t>2.4.11. Нормативы обеспеченности населения объектами социального и культурно-бытового обслуживания, размеры земельных участков этих объе</w:t>
      </w:r>
      <w:r w:rsidRPr="004E01D4">
        <w:rPr>
          <w:sz w:val="28"/>
          <w:szCs w:val="28"/>
        </w:rPr>
        <w:t>к</w:t>
      </w:r>
      <w:r w:rsidRPr="004E01D4">
        <w:rPr>
          <w:sz w:val="28"/>
          <w:szCs w:val="28"/>
        </w:rPr>
        <w:t>тов, в том числе принимаемые для расчета площади территории микро</w:t>
      </w:r>
      <w:r w:rsidR="00450365">
        <w:rPr>
          <w:sz w:val="28"/>
          <w:szCs w:val="28"/>
        </w:rPr>
        <w:t>района</w:t>
      </w:r>
      <w:r w:rsidRPr="004E01D4">
        <w:rPr>
          <w:sz w:val="28"/>
          <w:szCs w:val="28"/>
        </w:rPr>
        <w:t xml:space="preserve"> (квартала), </w:t>
      </w:r>
      <w:r w:rsidR="0003152B" w:rsidRPr="004E01D4">
        <w:rPr>
          <w:sz w:val="28"/>
          <w:szCs w:val="28"/>
        </w:rPr>
        <w:t>определены Региональными нормативами градостроительного пр</w:t>
      </w:r>
      <w:r w:rsidR="0003152B" w:rsidRPr="004E01D4">
        <w:rPr>
          <w:sz w:val="28"/>
          <w:szCs w:val="28"/>
        </w:rPr>
        <w:t>о</w:t>
      </w:r>
      <w:r w:rsidR="0003152B" w:rsidRPr="004E01D4">
        <w:rPr>
          <w:sz w:val="28"/>
          <w:szCs w:val="28"/>
        </w:rPr>
        <w:t>ектирования, утвержденными постановлением Правительства Орловской о</w:t>
      </w:r>
      <w:r w:rsidR="0003152B" w:rsidRPr="004E01D4">
        <w:rPr>
          <w:sz w:val="28"/>
          <w:szCs w:val="28"/>
        </w:rPr>
        <w:t>б</w:t>
      </w:r>
      <w:r w:rsidR="0003152B" w:rsidRPr="004E01D4">
        <w:rPr>
          <w:sz w:val="28"/>
          <w:szCs w:val="28"/>
        </w:rPr>
        <w:t xml:space="preserve">ласти от 01.08.2011 года № 250. </w:t>
      </w:r>
    </w:p>
    <w:p w:rsidR="00D9716C" w:rsidRPr="004E01D4" w:rsidRDefault="00D9716C" w:rsidP="004E01D4">
      <w:pPr>
        <w:ind w:firstLine="709"/>
        <w:jc w:val="both"/>
        <w:rPr>
          <w:sz w:val="28"/>
          <w:szCs w:val="28"/>
        </w:rPr>
      </w:pPr>
      <w:r w:rsidRPr="004E01D4">
        <w:rPr>
          <w:sz w:val="28"/>
          <w:szCs w:val="28"/>
        </w:rPr>
        <w:t>2.4.12. Рекомендуемые удельные показатели нормируемых элементов терр</w:t>
      </w:r>
      <w:r w:rsidRPr="004E01D4">
        <w:rPr>
          <w:sz w:val="28"/>
          <w:szCs w:val="28"/>
        </w:rPr>
        <w:t>и</w:t>
      </w:r>
      <w:r w:rsidRPr="004E01D4">
        <w:rPr>
          <w:sz w:val="28"/>
          <w:szCs w:val="28"/>
        </w:rPr>
        <w:t>тории микро</w:t>
      </w:r>
      <w:r w:rsidR="00450365">
        <w:rPr>
          <w:sz w:val="28"/>
          <w:szCs w:val="28"/>
        </w:rPr>
        <w:t>района</w:t>
      </w:r>
      <w:r w:rsidRPr="004E01D4">
        <w:rPr>
          <w:sz w:val="28"/>
          <w:szCs w:val="28"/>
        </w:rPr>
        <w:t xml:space="preserve"> (квартала) приведены в таблице 2.6.</w:t>
      </w:r>
    </w:p>
    <w:p w:rsidR="00D9716C" w:rsidRPr="00C123F1" w:rsidRDefault="00D9716C" w:rsidP="00C123F1">
      <w:pPr>
        <w:shd w:val="clear" w:color="auto" w:fill="FFFFFF"/>
        <w:spacing w:line="293" w:lineRule="atLeast"/>
        <w:jc w:val="right"/>
        <w:rPr>
          <w:rFonts w:ascii="Arial" w:hAnsi="Arial" w:cs="Arial"/>
          <w:color w:val="555555"/>
          <w:sz w:val="20"/>
          <w:szCs w:val="20"/>
        </w:rPr>
      </w:pPr>
      <w:r w:rsidRPr="0096123C">
        <w:t>Таблица 2.6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----+------------------------------------+---------------------------------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N ¦  Элементы территории микро</w:t>
      </w:r>
      <w:r w:rsidR="00450365">
        <w:t>района</w:t>
      </w:r>
      <w:r w:rsidRPr="006027C0">
        <w:t xml:space="preserve">   ¦  Удельная площадь, кв. м/чел.,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¦п/п¦                                    ¦           не менее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+---+------------------------------------+--------------------------------+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¦Территория всего,                   ¦21,9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¦в том числе                         ¦    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+---+------------------------------------+--------------------------------+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¦1. ¦Участки общеобразовательных школ    ¦5,5 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+---+------------------------------------+--------------------------------+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¦2. ¦Участки дошкольных образовательных  ¦1,2 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lastRenderedPageBreak/>
        <w:t>¦   ¦учреждений                          ¦    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+---+------------------------------------+--------------------------------+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¦3. ¦Участки зеленых насаждений          ¦6,0 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+---+------------------------------------+--------------------------------+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¦4. ¦Участки объектов обслуживания       ¦1,2 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+---+------------------------------------+--------------------------------+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¦5. ¦Участки закрытых автостоянок        ¦8,0 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----+------------------------------------+---------------------------------</w:t>
      </w:r>
    </w:p>
    <w:p w:rsidR="00237F91" w:rsidRDefault="00237F91" w:rsidP="00E45D63">
      <w:pPr>
        <w:ind w:firstLine="709"/>
        <w:jc w:val="both"/>
        <w:rPr>
          <w:sz w:val="28"/>
          <w:szCs w:val="28"/>
        </w:rPr>
      </w:pPr>
    </w:p>
    <w:p w:rsidR="00C123F1" w:rsidRPr="00E45D63" w:rsidRDefault="00D9716C" w:rsidP="00E45D63">
      <w:pPr>
        <w:ind w:firstLine="709"/>
        <w:jc w:val="both"/>
        <w:rPr>
          <w:sz w:val="28"/>
          <w:szCs w:val="28"/>
        </w:rPr>
      </w:pPr>
      <w:r w:rsidRPr="00E45D63">
        <w:rPr>
          <w:sz w:val="28"/>
          <w:szCs w:val="28"/>
        </w:rPr>
        <w:t xml:space="preserve">2.4.13. Улично-дорожную сеть, сеть общественного пассажирского транспорта, пешеходное движение и инженерное обеспечение при планировке и застройке жилой и общественных зон проектируют в соответствии с </w:t>
      </w:r>
      <w:r w:rsidR="00C123F1" w:rsidRPr="00E45D63">
        <w:rPr>
          <w:sz w:val="28"/>
          <w:szCs w:val="28"/>
        </w:rPr>
        <w:t>Реги</w:t>
      </w:r>
      <w:r w:rsidR="00C123F1" w:rsidRPr="00E45D63">
        <w:rPr>
          <w:sz w:val="28"/>
          <w:szCs w:val="28"/>
        </w:rPr>
        <w:t>о</w:t>
      </w:r>
      <w:r w:rsidR="00C123F1" w:rsidRPr="00E45D63">
        <w:rPr>
          <w:sz w:val="28"/>
          <w:szCs w:val="28"/>
        </w:rPr>
        <w:t>нальными нормативами градостроительного проектирования, утвержденными постановлением Пр</w:t>
      </w:r>
      <w:r w:rsidR="00C123F1" w:rsidRPr="00E45D63">
        <w:rPr>
          <w:sz w:val="28"/>
          <w:szCs w:val="28"/>
        </w:rPr>
        <w:t>а</w:t>
      </w:r>
      <w:r w:rsidR="00C123F1" w:rsidRPr="00E45D63">
        <w:rPr>
          <w:sz w:val="28"/>
          <w:szCs w:val="28"/>
        </w:rPr>
        <w:t xml:space="preserve">вительства Орловской области от 01.08.2011 года № 250. </w:t>
      </w:r>
    </w:p>
    <w:p w:rsidR="00D9716C" w:rsidRPr="00E45D63" w:rsidRDefault="00D9716C" w:rsidP="00E45D63">
      <w:pPr>
        <w:ind w:firstLine="709"/>
        <w:jc w:val="both"/>
        <w:rPr>
          <w:sz w:val="28"/>
          <w:szCs w:val="28"/>
        </w:rPr>
      </w:pPr>
      <w:r w:rsidRPr="00E45D63">
        <w:rPr>
          <w:sz w:val="28"/>
          <w:szCs w:val="28"/>
        </w:rPr>
        <w:t>Расстояние от края проезжей части автодорог улично-дорожной сети, с</w:t>
      </w:r>
      <w:r w:rsidRPr="00E45D63">
        <w:rPr>
          <w:sz w:val="28"/>
          <w:szCs w:val="28"/>
        </w:rPr>
        <w:t>е</w:t>
      </w:r>
      <w:r w:rsidRPr="00E45D63">
        <w:rPr>
          <w:sz w:val="28"/>
          <w:szCs w:val="28"/>
        </w:rPr>
        <w:t>ти общественного пассажирского транспорта до жилых и общественных зд</w:t>
      </w:r>
      <w:r w:rsidRPr="00E45D63">
        <w:rPr>
          <w:sz w:val="28"/>
          <w:szCs w:val="28"/>
        </w:rPr>
        <w:t>а</w:t>
      </w:r>
      <w:r w:rsidRPr="00E45D63">
        <w:rPr>
          <w:sz w:val="28"/>
          <w:szCs w:val="28"/>
        </w:rPr>
        <w:t>ний, гр</w:t>
      </w:r>
      <w:r w:rsidRPr="00E45D63">
        <w:rPr>
          <w:sz w:val="28"/>
          <w:szCs w:val="28"/>
        </w:rPr>
        <w:t>а</w:t>
      </w:r>
      <w:r w:rsidRPr="00E45D63">
        <w:rPr>
          <w:sz w:val="28"/>
          <w:szCs w:val="28"/>
        </w:rPr>
        <w:t>ниц территорий лечебных, дошкольных образовательных учреждений, школ следует принимать с учетом обеспечения требований гигиенических но</w:t>
      </w:r>
      <w:r w:rsidRPr="00E45D63">
        <w:rPr>
          <w:sz w:val="28"/>
          <w:szCs w:val="28"/>
        </w:rPr>
        <w:t>р</w:t>
      </w:r>
      <w:r w:rsidRPr="00E45D63">
        <w:rPr>
          <w:sz w:val="28"/>
          <w:szCs w:val="28"/>
        </w:rPr>
        <w:t>мативов по уровню шума, вибрации и загрязнения атмосферного воздуха на территории жилой застройки и в жилых помещениях внутри зданий. При этом должно быть обеспечено не более 0,8 предельно допустимой концентрации (д</w:t>
      </w:r>
      <w:r w:rsidRPr="00E45D63">
        <w:rPr>
          <w:sz w:val="28"/>
          <w:szCs w:val="28"/>
        </w:rPr>
        <w:t>а</w:t>
      </w:r>
      <w:r w:rsidRPr="00E45D63">
        <w:rPr>
          <w:sz w:val="28"/>
          <w:szCs w:val="28"/>
        </w:rPr>
        <w:t>лее - ПДК) загрязнений атмосферного воздуха на территориях лечебно-профилактических учреждений, реабилитационных центров, мест массового отдыха населения в соответствии с</w:t>
      </w:r>
      <w:r w:rsidR="00C123F1" w:rsidRPr="00E45D63">
        <w:rPr>
          <w:sz w:val="28"/>
          <w:szCs w:val="28"/>
        </w:rPr>
        <w:t xml:space="preserve"> </w:t>
      </w:r>
      <w:hyperlink r:id="rId12" w:history="1">
        <w:r w:rsidRPr="00E45D63">
          <w:rPr>
            <w:rStyle w:val="a7"/>
            <w:sz w:val="28"/>
            <w:szCs w:val="28"/>
          </w:rPr>
          <w:t>постановлением</w:t>
        </w:r>
      </w:hyperlink>
      <w:r w:rsidRPr="00E45D63">
        <w:rPr>
          <w:sz w:val="28"/>
          <w:szCs w:val="28"/>
        </w:rPr>
        <w:t> </w:t>
      </w:r>
      <w:r w:rsidR="00C123F1" w:rsidRPr="00E45D63">
        <w:rPr>
          <w:sz w:val="28"/>
          <w:szCs w:val="28"/>
        </w:rPr>
        <w:t xml:space="preserve"> </w:t>
      </w:r>
      <w:r w:rsidRPr="00E45D63">
        <w:rPr>
          <w:sz w:val="28"/>
          <w:szCs w:val="28"/>
        </w:rPr>
        <w:t>Главного санитарного вр</w:t>
      </w:r>
      <w:r w:rsidRPr="00E45D63">
        <w:rPr>
          <w:sz w:val="28"/>
          <w:szCs w:val="28"/>
        </w:rPr>
        <w:t>а</w:t>
      </w:r>
      <w:r w:rsidRPr="00E45D63">
        <w:rPr>
          <w:sz w:val="28"/>
          <w:szCs w:val="28"/>
        </w:rPr>
        <w:t>ча Российской Федерации от 17 мая 2001 года N 14 "О введении в действие с</w:t>
      </w:r>
      <w:r w:rsidRPr="00E45D63">
        <w:rPr>
          <w:sz w:val="28"/>
          <w:szCs w:val="28"/>
        </w:rPr>
        <w:t>а</w:t>
      </w:r>
      <w:r w:rsidRPr="00E45D63">
        <w:rPr>
          <w:sz w:val="28"/>
          <w:szCs w:val="28"/>
        </w:rPr>
        <w:t>нитарных правил" (вместе с Гигиеническими требованиями к обеспечению к</w:t>
      </w:r>
      <w:r w:rsidRPr="00E45D63">
        <w:rPr>
          <w:sz w:val="28"/>
          <w:szCs w:val="28"/>
        </w:rPr>
        <w:t>а</w:t>
      </w:r>
      <w:r w:rsidRPr="00E45D63">
        <w:rPr>
          <w:sz w:val="28"/>
          <w:szCs w:val="28"/>
        </w:rPr>
        <w:t>чества атмосферного воздуха населенных мест СанПиН 2.1.6.1032-01)".</w:t>
      </w:r>
    </w:p>
    <w:p w:rsidR="00D9716C" w:rsidRPr="00E45D63" w:rsidRDefault="00D9716C" w:rsidP="00E45D63">
      <w:pPr>
        <w:ind w:firstLine="709"/>
        <w:jc w:val="both"/>
        <w:rPr>
          <w:sz w:val="28"/>
          <w:szCs w:val="28"/>
        </w:rPr>
      </w:pPr>
      <w:r w:rsidRPr="00E45D63">
        <w:rPr>
          <w:sz w:val="28"/>
          <w:szCs w:val="28"/>
        </w:rPr>
        <w:t>Въезды на территорию микрорайонов (кварталов), а также сквозные пр</w:t>
      </w:r>
      <w:r w:rsidRPr="00E45D63">
        <w:rPr>
          <w:sz w:val="28"/>
          <w:szCs w:val="28"/>
        </w:rPr>
        <w:t>о</w:t>
      </w:r>
      <w:r w:rsidRPr="00E45D63">
        <w:rPr>
          <w:sz w:val="28"/>
          <w:szCs w:val="28"/>
        </w:rPr>
        <w:t xml:space="preserve">езды в зданиях следует предусматривать на расстоянии не более 300 м один от другого, а в реконструируемых </w:t>
      </w:r>
      <w:r w:rsidR="00450365">
        <w:rPr>
          <w:sz w:val="28"/>
          <w:szCs w:val="28"/>
        </w:rPr>
        <w:t>района</w:t>
      </w:r>
      <w:r w:rsidRPr="00E45D63">
        <w:rPr>
          <w:sz w:val="28"/>
          <w:szCs w:val="28"/>
        </w:rPr>
        <w:t>х при периметральной застройке - не б</w:t>
      </w:r>
      <w:r w:rsidRPr="00E45D63">
        <w:rPr>
          <w:sz w:val="28"/>
          <w:szCs w:val="28"/>
        </w:rPr>
        <w:t>о</w:t>
      </w:r>
      <w:r w:rsidRPr="00E45D63">
        <w:rPr>
          <w:sz w:val="28"/>
          <w:szCs w:val="28"/>
        </w:rPr>
        <w:t>лее 180 м. Примыкания проездов к проезжим частям магистральных улиц рег</w:t>
      </w:r>
      <w:r w:rsidRPr="00E45D63">
        <w:rPr>
          <w:sz w:val="28"/>
          <w:szCs w:val="28"/>
        </w:rPr>
        <w:t>у</w:t>
      </w:r>
      <w:r w:rsidRPr="00E45D63">
        <w:rPr>
          <w:sz w:val="28"/>
          <w:szCs w:val="28"/>
        </w:rPr>
        <w:t>лируемого движения допускаются на расстояниях не менее 50 м от конца кр</w:t>
      </w:r>
      <w:r w:rsidRPr="00E45D63">
        <w:rPr>
          <w:sz w:val="28"/>
          <w:szCs w:val="28"/>
        </w:rPr>
        <w:t>и</w:t>
      </w:r>
      <w:r w:rsidRPr="00E45D63">
        <w:rPr>
          <w:sz w:val="28"/>
          <w:szCs w:val="28"/>
        </w:rPr>
        <w:t>вой радиуса з</w:t>
      </w:r>
      <w:r w:rsidRPr="00E45D63">
        <w:rPr>
          <w:sz w:val="28"/>
          <w:szCs w:val="28"/>
        </w:rPr>
        <w:t>а</w:t>
      </w:r>
      <w:r w:rsidRPr="00E45D63">
        <w:rPr>
          <w:sz w:val="28"/>
          <w:szCs w:val="28"/>
        </w:rPr>
        <w:t>кругления на ближайшем пересечении и не менее 150 м друг от друга. При этом элементы остановочного пункта общественного транспорта не должны находиться в гран</w:t>
      </w:r>
      <w:r w:rsidRPr="00E45D63">
        <w:rPr>
          <w:sz w:val="28"/>
          <w:szCs w:val="28"/>
        </w:rPr>
        <w:t>и</w:t>
      </w:r>
      <w:r w:rsidRPr="00E45D63">
        <w:rPr>
          <w:sz w:val="28"/>
          <w:szCs w:val="28"/>
        </w:rPr>
        <w:t>цах треугольников видимости.</w:t>
      </w:r>
    </w:p>
    <w:p w:rsidR="00D9716C" w:rsidRPr="00E45D63" w:rsidRDefault="00D9716C" w:rsidP="00E45D63">
      <w:pPr>
        <w:ind w:firstLine="709"/>
        <w:jc w:val="both"/>
        <w:rPr>
          <w:sz w:val="28"/>
          <w:szCs w:val="28"/>
        </w:rPr>
      </w:pPr>
      <w:r w:rsidRPr="00E45D63">
        <w:rPr>
          <w:sz w:val="28"/>
          <w:szCs w:val="28"/>
        </w:rPr>
        <w:t>Микрорайоны обслуживаются двухполосными проездами.</w:t>
      </w:r>
    </w:p>
    <w:p w:rsidR="00D9716C" w:rsidRPr="00E45D63" w:rsidRDefault="00D9716C" w:rsidP="00E45D63">
      <w:pPr>
        <w:ind w:firstLine="709"/>
        <w:jc w:val="both"/>
        <w:rPr>
          <w:sz w:val="28"/>
          <w:szCs w:val="28"/>
        </w:rPr>
      </w:pPr>
      <w:r w:rsidRPr="00E45D63">
        <w:rPr>
          <w:sz w:val="28"/>
          <w:szCs w:val="28"/>
        </w:rPr>
        <w:t>Тупиковые проезды должны быть протяженностью не более 150 м и з</w:t>
      </w:r>
      <w:r w:rsidRPr="00E45D63">
        <w:rPr>
          <w:sz w:val="28"/>
          <w:szCs w:val="28"/>
        </w:rPr>
        <w:t>а</w:t>
      </w:r>
      <w:r w:rsidRPr="00E45D63">
        <w:rPr>
          <w:sz w:val="28"/>
          <w:szCs w:val="28"/>
        </w:rPr>
        <w:t>канчиваться поворотными площадками размером 16 x 16 м, обеспечивающими возможность разворота мусоровозов, уб</w:t>
      </w:r>
      <w:r w:rsidRPr="00E45D63">
        <w:rPr>
          <w:sz w:val="28"/>
          <w:szCs w:val="28"/>
        </w:rPr>
        <w:t>о</w:t>
      </w:r>
      <w:r w:rsidRPr="00E45D63">
        <w:rPr>
          <w:sz w:val="28"/>
          <w:szCs w:val="28"/>
        </w:rPr>
        <w:t>рочных и пожарных машин.</w:t>
      </w:r>
    </w:p>
    <w:p w:rsidR="00D9716C" w:rsidRPr="00E45D63" w:rsidRDefault="00D9716C" w:rsidP="00E45D63">
      <w:pPr>
        <w:ind w:firstLine="709"/>
        <w:jc w:val="both"/>
        <w:rPr>
          <w:sz w:val="28"/>
          <w:szCs w:val="28"/>
        </w:rPr>
      </w:pPr>
      <w:r w:rsidRPr="00E45D63">
        <w:rPr>
          <w:sz w:val="28"/>
          <w:szCs w:val="28"/>
        </w:rPr>
        <w:t>Тротуары и велосипедные дорожки следует устраивать приподнятыми на 15 см над уровнем проездов. Пересечения тротуаров и велосипедных дорожек с второстепенными проездами, а на подходах к школам и дошкольным образов</w:t>
      </w:r>
      <w:r w:rsidRPr="00E45D63">
        <w:rPr>
          <w:sz w:val="28"/>
          <w:szCs w:val="28"/>
        </w:rPr>
        <w:t>а</w:t>
      </w:r>
      <w:r w:rsidRPr="00E45D63">
        <w:rPr>
          <w:sz w:val="28"/>
          <w:szCs w:val="28"/>
        </w:rPr>
        <w:t>тельным учреждениям и с основными проездами следует предусматривать в одном уровне с устройством рампы длиной 1,5 и 3 м соответственно.</w:t>
      </w:r>
    </w:p>
    <w:p w:rsidR="00D9716C" w:rsidRPr="00E45D63" w:rsidRDefault="00D9716C" w:rsidP="00E45D63">
      <w:pPr>
        <w:ind w:firstLine="709"/>
        <w:jc w:val="both"/>
        <w:rPr>
          <w:sz w:val="28"/>
          <w:szCs w:val="28"/>
        </w:rPr>
      </w:pPr>
      <w:r w:rsidRPr="00E45D63">
        <w:rPr>
          <w:sz w:val="28"/>
          <w:szCs w:val="28"/>
        </w:rPr>
        <w:lastRenderedPageBreak/>
        <w:t>2.4.14. Протяженность пешеходных подходов от любой точки жилой з</w:t>
      </w:r>
      <w:r w:rsidRPr="00E45D63">
        <w:rPr>
          <w:sz w:val="28"/>
          <w:szCs w:val="28"/>
        </w:rPr>
        <w:t>о</w:t>
      </w:r>
      <w:r w:rsidRPr="00E45D63">
        <w:rPr>
          <w:sz w:val="28"/>
          <w:szCs w:val="28"/>
        </w:rPr>
        <w:t>ны до ближайшего остановочного пункта общественного транспорта должна быть не б</w:t>
      </w:r>
      <w:r w:rsidRPr="00E45D63">
        <w:rPr>
          <w:sz w:val="28"/>
          <w:szCs w:val="28"/>
        </w:rPr>
        <w:t>о</w:t>
      </w:r>
      <w:r w:rsidRPr="00E45D63">
        <w:rPr>
          <w:sz w:val="28"/>
          <w:szCs w:val="28"/>
        </w:rPr>
        <w:t>лее 500 м.</w:t>
      </w:r>
    </w:p>
    <w:p w:rsidR="00D9716C" w:rsidRPr="00E45D63" w:rsidRDefault="00D9716C" w:rsidP="00E45D63">
      <w:pPr>
        <w:ind w:firstLine="709"/>
        <w:jc w:val="both"/>
        <w:rPr>
          <w:sz w:val="28"/>
          <w:szCs w:val="28"/>
        </w:rPr>
      </w:pPr>
      <w:r w:rsidRPr="00E45D63">
        <w:rPr>
          <w:sz w:val="28"/>
          <w:szCs w:val="28"/>
        </w:rPr>
        <w:t>2.5. Территория малоэтажного жилищного строительства</w:t>
      </w:r>
    </w:p>
    <w:p w:rsidR="00D9716C" w:rsidRPr="00E45D63" w:rsidRDefault="00D9716C" w:rsidP="00E45D63">
      <w:pPr>
        <w:ind w:firstLine="709"/>
        <w:jc w:val="both"/>
        <w:rPr>
          <w:sz w:val="28"/>
          <w:szCs w:val="28"/>
        </w:rPr>
      </w:pPr>
      <w:r w:rsidRPr="00E45D63">
        <w:rPr>
          <w:sz w:val="28"/>
          <w:szCs w:val="28"/>
        </w:rPr>
        <w:t>2.5.1. Для определения объемов и структуры жилищного малоэтажного строительства средняя обеспеченность жилым фондом (общая площадь) на 1 человека для государственного и муниц</w:t>
      </w:r>
      <w:r w:rsidRPr="00E45D63">
        <w:rPr>
          <w:sz w:val="28"/>
          <w:szCs w:val="28"/>
        </w:rPr>
        <w:t>и</w:t>
      </w:r>
      <w:r w:rsidRPr="00E45D63">
        <w:rPr>
          <w:sz w:val="28"/>
          <w:szCs w:val="28"/>
        </w:rPr>
        <w:t>пального жилого фонда принимается 18 кв. м.</w:t>
      </w:r>
    </w:p>
    <w:p w:rsidR="00D9716C" w:rsidRPr="00E45D63" w:rsidRDefault="00D9716C" w:rsidP="00E45D63">
      <w:pPr>
        <w:ind w:firstLine="709"/>
        <w:jc w:val="both"/>
        <w:rPr>
          <w:sz w:val="28"/>
          <w:szCs w:val="28"/>
        </w:rPr>
      </w:pPr>
      <w:r w:rsidRPr="00E45D63">
        <w:rPr>
          <w:sz w:val="28"/>
          <w:szCs w:val="28"/>
        </w:rPr>
        <w:t>Расчетные показатели жилищной обеспеченности для малоэтажных ж</w:t>
      </w:r>
      <w:r w:rsidRPr="00E45D63">
        <w:rPr>
          <w:sz w:val="28"/>
          <w:szCs w:val="28"/>
        </w:rPr>
        <w:t>и</w:t>
      </w:r>
      <w:r w:rsidRPr="00E45D63">
        <w:rPr>
          <w:sz w:val="28"/>
          <w:szCs w:val="28"/>
        </w:rPr>
        <w:t>лых домов, находящихся в частной собственности, не нормируются.</w:t>
      </w:r>
    </w:p>
    <w:p w:rsidR="00D9716C" w:rsidRPr="00E45D63" w:rsidRDefault="00D9716C" w:rsidP="00E45D63">
      <w:pPr>
        <w:ind w:firstLine="709"/>
        <w:jc w:val="both"/>
        <w:rPr>
          <w:sz w:val="28"/>
          <w:szCs w:val="28"/>
        </w:rPr>
      </w:pPr>
      <w:r w:rsidRPr="00E45D63">
        <w:rPr>
          <w:sz w:val="28"/>
          <w:szCs w:val="28"/>
        </w:rPr>
        <w:t>2.5.2. Жилые дома на территории малоэтажной застройки располагаются с отст</w:t>
      </w:r>
      <w:r w:rsidRPr="00E45D63">
        <w:rPr>
          <w:sz w:val="28"/>
          <w:szCs w:val="28"/>
        </w:rPr>
        <w:t>у</w:t>
      </w:r>
      <w:r w:rsidRPr="00E45D63">
        <w:rPr>
          <w:sz w:val="28"/>
          <w:szCs w:val="28"/>
        </w:rPr>
        <w:t>пом от красных линий.</w:t>
      </w:r>
    </w:p>
    <w:p w:rsidR="00D9716C" w:rsidRPr="00E45D63" w:rsidRDefault="00D9716C" w:rsidP="00E45D63">
      <w:pPr>
        <w:ind w:firstLine="709"/>
        <w:jc w:val="both"/>
        <w:rPr>
          <w:sz w:val="28"/>
          <w:szCs w:val="28"/>
        </w:rPr>
      </w:pPr>
      <w:r w:rsidRPr="00E45D63">
        <w:rPr>
          <w:sz w:val="28"/>
          <w:szCs w:val="28"/>
        </w:rPr>
        <w:t>Усадебный, одно-, двухквартирный дом должен отстоять от красной л</w:t>
      </w:r>
      <w:r w:rsidRPr="00E45D63">
        <w:rPr>
          <w:sz w:val="28"/>
          <w:szCs w:val="28"/>
        </w:rPr>
        <w:t>и</w:t>
      </w:r>
      <w:r w:rsidRPr="00E45D63">
        <w:rPr>
          <w:sz w:val="28"/>
          <w:szCs w:val="28"/>
        </w:rPr>
        <w:t>нии не м</w:t>
      </w:r>
      <w:r w:rsidRPr="00E45D63">
        <w:rPr>
          <w:sz w:val="28"/>
          <w:szCs w:val="28"/>
        </w:rPr>
        <w:t>е</w:t>
      </w:r>
      <w:r w:rsidRPr="00E45D63">
        <w:rPr>
          <w:sz w:val="28"/>
          <w:szCs w:val="28"/>
        </w:rPr>
        <w:t>нее чем на 3 м.</w:t>
      </w:r>
    </w:p>
    <w:p w:rsidR="00D9716C" w:rsidRPr="00E45D63" w:rsidRDefault="00D9716C" w:rsidP="00E45D63">
      <w:pPr>
        <w:ind w:firstLine="709"/>
        <w:jc w:val="both"/>
        <w:rPr>
          <w:sz w:val="28"/>
          <w:szCs w:val="28"/>
        </w:rPr>
      </w:pPr>
      <w:r w:rsidRPr="00E45D63">
        <w:rPr>
          <w:sz w:val="28"/>
          <w:szCs w:val="28"/>
        </w:rPr>
        <w:t>Расстояние от хозяйственных построек и автостоянок закрытого типа до красной линии должно быть не менее 5 м.</w:t>
      </w:r>
    </w:p>
    <w:p w:rsidR="00D9716C" w:rsidRPr="00E45D63" w:rsidRDefault="00D9716C" w:rsidP="00E45D63">
      <w:pPr>
        <w:ind w:firstLine="709"/>
        <w:jc w:val="both"/>
        <w:rPr>
          <w:sz w:val="28"/>
          <w:szCs w:val="28"/>
        </w:rPr>
      </w:pPr>
      <w:r w:rsidRPr="00E45D63">
        <w:rPr>
          <w:sz w:val="28"/>
          <w:szCs w:val="28"/>
        </w:rPr>
        <w:t>В отдельных случаях в условиях сложившейся застройки допускается размещение жилых домов усадебного типа без отступа от красной линии.</w:t>
      </w:r>
    </w:p>
    <w:p w:rsidR="006027C0" w:rsidRPr="00E45D63" w:rsidRDefault="00D9716C" w:rsidP="00237F91">
      <w:pPr>
        <w:ind w:firstLine="709"/>
        <w:jc w:val="both"/>
        <w:rPr>
          <w:sz w:val="28"/>
          <w:szCs w:val="28"/>
        </w:rPr>
      </w:pPr>
      <w:r w:rsidRPr="00E45D63">
        <w:rPr>
          <w:sz w:val="28"/>
          <w:szCs w:val="28"/>
        </w:rPr>
        <w:t>2.5.</w:t>
      </w:r>
      <w:r w:rsidR="00C123F1" w:rsidRPr="00E45D63">
        <w:rPr>
          <w:sz w:val="28"/>
          <w:szCs w:val="28"/>
        </w:rPr>
        <w:t>3</w:t>
      </w:r>
      <w:r w:rsidRPr="00E45D63">
        <w:rPr>
          <w:sz w:val="28"/>
          <w:szCs w:val="28"/>
        </w:rPr>
        <w:t>. Рекомендуемые предельно допустимые площади земельных учас</w:t>
      </w:r>
      <w:r w:rsidRPr="00E45D63">
        <w:rPr>
          <w:sz w:val="28"/>
          <w:szCs w:val="28"/>
        </w:rPr>
        <w:t>т</w:t>
      </w:r>
      <w:r w:rsidRPr="00E45D63">
        <w:rPr>
          <w:sz w:val="28"/>
          <w:szCs w:val="28"/>
        </w:rPr>
        <w:t>ков, предоставляемых гражданам для индивидуального жилищного строител</w:t>
      </w:r>
      <w:r w:rsidRPr="00E45D63">
        <w:rPr>
          <w:sz w:val="28"/>
          <w:szCs w:val="28"/>
        </w:rPr>
        <w:t>ь</w:t>
      </w:r>
      <w:r w:rsidRPr="00E45D63">
        <w:rPr>
          <w:sz w:val="28"/>
          <w:szCs w:val="28"/>
        </w:rPr>
        <w:t>ства в малоэтажной жилой застройке, в зависимости от разрешенного испол</w:t>
      </w:r>
      <w:r w:rsidRPr="00E45D63">
        <w:rPr>
          <w:sz w:val="28"/>
          <w:szCs w:val="28"/>
        </w:rPr>
        <w:t>ь</w:t>
      </w:r>
      <w:r w:rsidRPr="00E45D63">
        <w:rPr>
          <w:sz w:val="28"/>
          <w:szCs w:val="28"/>
        </w:rPr>
        <w:t>зования привед</w:t>
      </w:r>
      <w:r w:rsidRPr="00E45D63">
        <w:rPr>
          <w:sz w:val="28"/>
          <w:szCs w:val="28"/>
        </w:rPr>
        <w:t>е</w:t>
      </w:r>
      <w:r w:rsidRPr="00E45D63">
        <w:rPr>
          <w:sz w:val="28"/>
          <w:szCs w:val="28"/>
        </w:rPr>
        <w:t>ны в таблице 2.7.</w:t>
      </w:r>
    </w:p>
    <w:p w:rsidR="00D9716C" w:rsidRPr="006027C0" w:rsidRDefault="00D9716C" w:rsidP="00237F91">
      <w:pPr>
        <w:pStyle w:val="juscontext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96123C">
        <w:t>Таблица 2.7</w:t>
      </w:r>
    </w:p>
    <w:p w:rsidR="00D9716C" w:rsidRPr="006027C0" w:rsidRDefault="00D9716C" w:rsidP="00237F91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6027C0">
        <w:t>----------------------+-------------------+-----------------+-------------------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Жилая зона застройки¦ Типы жилых домов  ¦     Площади     ¦      Функционально-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индивидуальными  ¦ (этажность 1 - 3) ¦  приквартирных  ¦  типологические признаки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домами        ¦                   ¦   участков, га  ¦участка (кроме проживания)¦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¦                   +--------+--------+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¦                   ¦не менее¦не более¦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+---------------------+-------------------+--------+--------+-------------------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¦В городских округах и¦Одно-,             ¦0,02    ¦0,15    ¦Садоводство или           ¦¦городских поселениях ¦двухквартирные дома¦        ¦        ¦цветоводство, игры детей,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+-------------------+--------+--------+отдых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¦Многоквартирные    ¦0,006   ¦0,01    ¦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¦блокированные дома +--------+--------+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¦                   ¦(без площади     ¦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¦                   ¦застройки)       ¦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lastRenderedPageBreak/>
        <w:t>+---------------------+-------------------+--------+--------+-------------------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¦В сельских поселениях</w:t>
      </w:r>
      <w:r w:rsidR="00B60AB2">
        <w:rPr>
          <w:lang w:val="ru-RU"/>
        </w:rPr>
        <w:t xml:space="preserve"> </w:t>
      </w:r>
      <w:r w:rsidRPr="006027C0">
        <w:t xml:space="preserve">¦Усадебные дома     ¦0,15    ¦1,0  </w:t>
      </w:r>
      <w:r w:rsidR="00B60AB2">
        <w:rPr>
          <w:lang w:val="ru-RU"/>
        </w:rPr>
        <w:t xml:space="preserve">  </w:t>
      </w:r>
      <w:r w:rsidRPr="006027C0">
        <w:t>¦</w:t>
      </w:r>
      <w:r w:rsidR="00B60AB2">
        <w:rPr>
          <w:lang w:val="ru-RU"/>
        </w:rPr>
        <w:t xml:space="preserve"> </w:t>
      </w:r>
      <w:r w:rsidRPr="006027C0">
        <w:t>Ведение развитого ЛПХ,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+-------------------+--------+--------+товарного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¦Одно-,             ¦0,1     ¦1,0     ¦сельскохозяйственного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¦двухквартирные дома¦        ¦        ¦производства, садоводство,¦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¦                   ¦        ¦        ¦огородничество, игры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¦                   ¦        ¦        ¦детей, отдых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+-------------------+--------+--------+--------------------------+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¦Многоквартирные    ¦0,04    ¦0,08    ¦Ведение ограниченного ЛПХ,¦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¦блокированные дома ¦        ¦        ¦садоводство,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¦                   ¦        ¦        ¦огородничество, игры детей¦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¦                   ¦        ¦        ¦отдых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----------------------+-------------------+--------+--------+-------------------</w:t>
      </w:r>
    </w:p>
    <w:p w:rsidR="009E15CD" w:rsidRDefault="009E15CD" w:rsidP="005E5AFA">
      <w:pPr>
        <w:ind w:firstLine="709"/>
        <w:jc w:val="both"/>
        <w:rPr>
          <w:sz w:val="28"/>
          <w:szCs w:val="28"/>
        </w:rPr>
      </w:pP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2.5.</w:t>
      </w:r>
      <w:r w:rsidR="00C123F1" w:rsidRPr="005E5AFA">
        <w:rPr>
          <w:sz w:val="28"/>
          <w:szCs w:val="28"/>
        </w:rPr>
        <w:t>4</w:t>
      </w:r>
      <w:r w:rsidRPr="005E5AFA">
        <w:rPr>
          <w:sz w:val="28"/>
          <w:szCs w:val="28"/>
        </w:rPr>
        <w:t>. При осуществлении компактной застройки поселений земельные участки для ведения личного подсобного хозяйства около дома (квартиры) пр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доста</w:t>
      </w:r>
      <w:r w:rsidRPr="005E5AFA">
        <w:rPr>
          <w:sz w:val="28"/>
          <w:szCs w:val="28"/>
        </w:rPr>
        <w:t>в</w:t>
      </w:r>
      <w:r w:rsidRPr="005E5AFA">
        <w:rPr>
          <w:sz w:val="28"/>
          <w:szCs w:val="28"/>
        </w:rPr>
        <w:t>ляются в меньшем размере с выделением остальной части за пределами жилой зоны посел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ний.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2.5.</w:t>
      </w:r>
      <w:r w:rsidR="00C123F1" w:rsidRPr="005E5AFA">
        <w:rPr>
          <w:sz w:val="28"/>
          <w:szCs w:val="28"/>
        </w:rPr>
        <w:t>5</w:t>
      </w:r>
      <w:r w:rsidRPr="005E5AFA">
        <w:rPr>
          <w:sz w:val="28"/>
          <w:szCs w:val="28"/>
        </w:rPr>
        <w:t xml:space="preserve">. Содержание скота и птицы на придомовых участках допускается только в </w:t>
      </w:r>
      <w:r w:rsidR="00450365">
        <w:rPr>
          <w:sz w:val="28"/>
          <w:szCs w:val="28"/>
        </w:rPr>
        <w:t>района</w:t>
      </w:r>
      <w:r w:rsidRPr="005E5AFA">
        <w:rPr>
          <w:sz w:val="28"/>
          <w:szCs w:val="28"/>
        </w:rPr>
        <w:t>х усадебной застройки сельского типа с размером приусадебн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го уч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стка не менее 0,1 га.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2.5.</w:t>
      </w:r>
      <w:r w:rsidR="00C123F1" w:rsidRPr="005E5AFA">
        <w:rPr>
          <w:sz w:val="28"/>
          <w:szCs w:val="28"/>
        </w:rPr>
        <w:t>6</w:t>
      </w:r>
      <w:r w:rsidRPr="005E5AFA">
        <w:rPr>
          <w:sz w:val="28"/>
          <w:szCs w:val="28"/>
        </w:rPr>
        <w:t>. На территориях малоэтажной застройки городск</w:t>
      </w:r>
      <w:r w:rsidR="00C123F1" w:rsidRPr="005E5AFA">
        <w:rPr>
          <w:sz w:val="28"/>
          <w:szCs w:val="28"/>
        </w:rPr>
        <w:t>ого</w:t>
      </w:r>
      <w:r w:rsidRPr="005E5AFA">
        <w:rPr>
          <w:sz w:val="28"/>
          <w:szCs w:val="28"/>
        </w:rPr>
        <w:t xml:space="preserve"> поселени</w:t>
      </w:r>
      <w:r w:rsidR="00C123F1" w:rsidRPr="005E5AFA">
        <w:rPr>
          <w:sz w:val="28"/>
          <w:szCs w:val="28"/>
        </w:rPr>
        <w:t>я</w:t>
      </w:r>
      <w:r w:rsidRPr="005E5AFA">
        <w:rPr>
          <w:sz w:val="28"/>
          <w:szCs w:val="28"/>
        </w:rPr>
        <w:t xml:space="preserve"> (на которых разрешено содержание скота) допускается предусматривать на прид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мовых земельных участках хозяйственные постройки для содержания скота и птицы, хранения кормов, инвентаря, топлива и для др</w:t>
      </w:r>
      <w:r w:rsidRPr="005E5AFA">
        <w:rPr>
          <w:sz w:val="28"/>
          <w:szCs w:val="28"/>
        </w:rPr>
        <w:t>у</w:t>
      </w:r>
      <w:r w:rsidRPr="005E5AFA">
        <w:rPr>
          <w:sz w:val="28"/>
          <w:szCs w:val="28"/>
        </w:rPr>
        <w:t>гих хозяйственных нужд, бани, а также хозяйственные подъезды и скотопрогоны.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Постройки для содержания скота и птицы допускается пристраивать к усадебным одно-, двухквартирным домам при изоляции их от жилых комнат не менее чем тремя подсобными помещениями; при этом помещения для скота и птицы должны иметь изолированный наружный вход, расположенный не ближе 7 м от входа в дом.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2.5.</w:t>
      </w:r>
      <w:r w:rsidR="00C123F1" w:rsidRPr="005E5AFA">
        <w:rPr>
          <w:sz w:val="28"/>
          <w:szCs w:val="28"/>
        </w:rPr>
        <w:t>7</w:t>
      </w:r>
      <w:r w:rsidRPr="005E5AFA">
        <w:rPr>
          <w:sz w:val="28"/>
          <w:szCs w:val="28"/>
        </w:rPr>
        <w:t>. На территории малоэтажной застройки многоквартирными домами хозяйственные постройки для скота и птицы могут выделяться за пределами жилых образований. При этом допускается устройство встроенных или отдел</w:t>
      </w:r>
      <w:r w:rsidRPr="005E5AFA">
        <w:rPr>
          <w:sz w:val="28"/>
          <w:szCs w:val="28"/>
        </w:rPr>
        <w:t>ь</w:t>
      </w:r>
      <w:r w:rsidRPr="005E5AFA">
        <w:rPr>
          <w:sz w:val="28"/>
          <w:szCs w:val="28"/>
        </w:rPr>
        <w:t>но стоящих коллективных хранилищ сельскохозяйственных продуктов, пл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щадь которых определяется градостроительным планом земельных уч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стков.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lastRenderedPageBreak/>
        <w:t>2.5.</w:t>
      </w:r>
      <w:r w:rsidR="00C123F1" w:rsidRPr="005E5AFA">
        <w:rPr>
          <w:sz w:val="28"/>
          <w:szCs w:val="28"/>
        </w:rPr>
        <w:t>8</w:t>
      </w:r>
      <w:r w:rsidRPr="005E5AFA">
        <w:rPr>
          <w:sz w:val="28"/>
          <w:szCs w:val="28"/>
        </w:rPr>
        <w:t>. Расстояния до границы соседнего придомового участка по санита</w:t>
      </w:r>
      <w:r w:rsidRPr="005E5AFA">
        <w:rPr>
          <w:sz w:val="28"/>
          <w:szCs w:val="28"/>
        </w:rPr>
        <w:t>р</w:t>
      </w:r>
      <w:r w:rsidRPr="005E5AFA">
        <w:rPr>
          <w:sz w:val="28"/>
          <w:szCs w:val="28"/>
        </w:rPr>
        <w:t>но-бытовым условиям и в зависимости от степени огнестойкости должны быть не м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нее: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от усадебного, одно-, двухквартирного и блокированного дома - 3 м;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постройки для содержания скота и птицы - 4 м;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других построек (в том числе баня, гараж) - 1 м;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стволов деревьев и кустарников: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высокорослых деревьев (высотой 4 м и более) - 4 м;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высокорослых кустарников (высотой 4 м и более)- 3 м;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среднерослых деревьев и куста</w:t>
      </w:r>
      <w:r w:rsidRPr="005E5AFA">
        <w:rPr>
          <w:sz w:val="28"/>
          <w:szCs w:val="28"/>
        </w:rPr>
        <w:t>р</w:t>
      </w:r>
      <w:r w:rsidRPr="005E5AFA">
        <w:rPr>
          <w:sz w:val="28"/>
          <w:szCs w:val="28"/>
        </w:rPr>
        <w:t>ников (высотой 2 - 4 м) - 2 м;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кустарников (до 2 м высотой) - 1 м.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На территориях с застройкой индивидуальными, одно-, двухквартирными домами расстояние от окон жилых комнат до стен соседнего дома</w:t>
      </w:r>
      <w:r w:rsidR="009E27F8" w:rsidRPr="005E5AFA">
        <w:rPr>
          <w:sz w:val="28"/>
          <w:szCs w:val="28"/>
        </w:rPr>
        <w:t>,</w:t>
      </w:r>
      <w:r w:rsidRPr="005E5AFA">
        <w:rPr>
          <w:sz w:val="28"/>
          <w:szCs w:val="28"/>
        </w:rPr>
        <w:t xml:space="preserve"> распол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женных на соседних земельных участках, должно быть не м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нее 6 м.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Вспомогательные строения, за исключением автостоянок, размещать со стороны улиц не допу</w:t>
      </w:r>
      <w:r w:rsidRPr="005E5AFA">
        <w:rPr>
          <w:sz w:val="28"/>
          <w:szCs w:val="28"/>
        </w:rPr>
        <w:t>с</w:t>
      </w:r>
      <w:r w:rsidRPr="005E5AFA">
        <w:rPr>
          <w:sz w:val="28"/>
          <w:szCs w:val="28"/>
        </w:rPr>
        <w:t>кается.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2.5.</w:t>
      </w:r>
      <w:r w:rsidR="00C123F1" w:rsidRPr="005E5AFA">
        <w:rPr>
          <w:sz w:val="28"/>
          <w:szCs w:val="28"/>
        </w:rPr>
        <w:t>9</w:t>
      </w:r>
      <w:r w:rsidRPr="005E5AFA">
        <w:rPr>
          <w:sz w:val="28"/>
          <w:szCs w:val="28"/>
        </w:rPr>
        <w:t>. Допускается блокировка жилых домов, а также хозяйственных п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стр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ек на смежных приусадебных земельных участках по взаимному согласию домовладельцев при новом строительстве с учетом противопожарных требов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ний.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2.5.1</w:t>
      </w:r>
      <w:r w:rsidR="00C123F1" w:rsidRPr="005E5AFA">
        <w:rPr>
          <w:sz w:val="28"/>
          <w:szCs w:val="28"/>
        </w:rPr>
        <w:t>0</w:t>
      </w:r>
      <w:r w:rsidRPr="005E5AFA">
        <w:rPr>
          <w:sz w:val="28"/>
          <w:szCs w:val="28"/>
        </w:rPr>
        <w:t>. Удельный вес озелененных территорий участков малоэтажной з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стройки составл</w:t>
      </w:r>
      <w:r w:rsidRPr="005E5AFA">
        <w:rPr>
          <w:sz w:val="28"/>
          <w:szCs w:val="28"/>
        </w:rPr>
        <w:t>я</w:t>
      </w:r>
      <w:r w:rsidRPr="005E5AFA">
        <w:rPr>
          <w:sz w:val="28"/>
          <w:szCs w:val="28"/>
        </w:rPr>
        <w:t>ет: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 xml:space="preserve">в границах территории жилого </w:t>
      </w:r>
      <w:r w:rsidR="00450365">
        <w:rPr>
          <w:sz w:val="28"/>
          <w:szCs w:val="28"/>
        </w:rPr>
        <w:t>района</w:t>
      </w:r>
      <w:r w:rsidRPr="005E5AFA">
        <w:rPr>
          <w:sz w:val="28"/>
          <w:szCs w:val="28"/>
        </w:rPr>
        <w:t xml:space="preserve"> малоэтажной застройки индивид</w:t>
      </w:r>
      <w:r w:rsidRPr="005E5AFA">
        <w:rPr>
          <w:sz w:val="28"/>
          <w:szCs w:val="28"/>
        </w:rPr>
        <w:t>у</w:t>
      </w:r>
      <w:r w:rsidRPr="005E5AFA">
        <w:rPr>
          <w:sz w:val="28"/>
          <w:szCs w:val="28"/>
        </w:rPr>
        <w:t>альными и блокирова</w:t>
      </w:r>
      <w:r w:rsidRPr="005E5AFA">
        <w:rPr>
          <w:sz w:val="28"/>
          <w:szCs w:val="28"/>
        </w:rPr>
        <w:t>н</w:t>
      </w:r>
      <w:r w:rsidRPr="005E5AFA">
        <w:rPr>
          <w:sz w:val="28"/>
          <w:szCs w:val="28"/>
        </w:rPr>
        <w:t>ными домами - не менее 25%;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территории различного назначения в пределах застроенной территории - не менее 40%.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2.5.1</w:t>
      </w:r>
      <w:r w:rsidR="00C123F1" w:rsidRPr="005E5AFA">
        <w:rPr>
          <w:sz w:val="28"/>
          <w:szCs w:val="28"/>
        </w:rPr>
        <w:t>1</w:t>
      </w:r>
      <w:r w:rsidRPr="005E5AFA">
        <w:rPr>
          <w:sz w:val="28"/>
          <w:szCs w:val="28"/>
        </w:rPr>
        <w:t>. Ограждение земельного участка со стороны улицы должно иметь высоту не более 1,8 м. Ограждение, устанавливаемое на границе с соседним з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мельным участком, должно быть сетчатым или решетчатым (с площадью пр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светов не менее 50% от площади забора) с целью минимального затенения те</w:t>
      </w:r>
      <w:r w:rsidRPr="005E5AFA">
        <w:rPr>
          <w:sz w:val="28"/>
          <w:szCs w:val="28"/>
        </w:rPr>
        <w:t>р</w:t>
      </w:r>
      <w:r w:rsidRPr="005E5AFA">
        <w:rPr>
          <w:sz w:val="28"/>
          <w:szCs w:val="28"/>
        </w:rPr>
        <w:t>ритории соседнего участка и иметь высоту до 1,7 м. Глухие ограждения допу</w:t>
      </w:r>
      <w:r w:rsidRPr="005E5AFA">
        <w:rPr>
          <w:sz w:val="28"/>
          <w:szCs w:val="28"/>
        </w:rPr>
        <w:t>с</w:t>
      </w:r>
      <w:r w:rsidRPr="005E5AFA">
        <w:rPr>
          <w:sz w:val="28"/>
          <w:szCs w:val="28"/>
        </w:rPr>
        <w:t>каются со ст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роны улиц и проездов.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Установка по меже глухих ограждений (с применением строительных м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териалов, в том числе сборного железобетона, кирпича, асбестоцементных ли</w:t>
      </w:r>
      <w:r w:rsidRPr="005E5AFA">
        <w:rPr>
          <w:sz w:val="28"/>
          <w:szCs w:val="28"/>
        </w:rPr>
        <w:t>с</w:t>
      </w:r>
      <w:r w:rsidRPr="005E5AFA">
        <w:rPr>
          <w:sz w:val="28"/>
          <w:szCs w:val="28"/>
        </w:rPr>
        <w:t>тов, пиломатериалов) осуществляется при их высоте не более 0,75 м (с наращ</w:t>
      </w:r>
      <w:r w:rsidRPr="005E5AFA">
        <w:rPr>
          <w:sz w:val="28"/>
          <w:szCs w:val="28"/>
        </w:rPr>
        <w:t>и</w:t>
      </w:r>
      <w:r w:rsidRPr="005E5AFA">
        <w:rPr>
          <w:sz w:val="28"/>
          <w:szCs w:val="28"/>
        </w:rPr>
        <w:t>ванием их до предельной высоты неглухими констру</w:t>
      </w:r>
      <w:r w:rsidRPr="005E5AFA">
        <w:rPr>
          <w:sz w:val="28"/>
          <w:szCs w:val="28"/>
        </w:rPr>
        <w:t>к</w:t>
      </w:r>
      <w:r w:rsidRPr="005E5AFA">
        <w:rPr>
          <w:sz w:val="28"/>
          <w:szCs w:val="28"/>
        </w:rPr>
        <w:t>циями).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По меже с соседними земельными участками глухие ограждения при в</w:t>
      </w:r>
      <w:r w:rsidRPr="005E5AFA">
        <w:rPr>
          <w:sz w:val="28"/>
          <w:szCs w:val="28"/>
        </w:rPr>
        <w:t>ы</w:t>
      </w:r>
      <w:r w:rsidRPr="005E5AFA">
        <w:rPr>
          <w:sz w:val="28"/>
          <w:szCs w:val="28"/>
        </w:rPr>
        <w:t>соте более 0,75 м устанавливаются застройщиком только при письменном с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гласии владельцев соседних участков, оформленном в двух экземплярах, хр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нящихся у заинтересованных сторон, заключивших согл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шение.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Конструкция массивных ограждений (железобетонных, кирпичных, к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менных), толщина которых превышает 50 мм, возводимых владельцем без письменного согласия владельцев соседних земельных участков, должна ра</w:t>
      </w:r>
      <w:r w:rsidRPr="005E5AFA">
        <w:rPr>
          <w:sz w:val="28"/>
          <w:szCs w:val="28"/>
        </w:rPr>
        <w:t>з</w:t>
      </w:r>
      <w:r w:rsidRPr="005E5AFA">
        <w:rPr>
          <w:sz w:val="28"/>
          <w:szCs w:val="28"/>
        </w:rPr>
        <w:t>мещаться в пр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 xml:space="preserve">делах участка застройщика. При достигнутой договоренности </w:t>
      </w:r>
      <w:r w:rsidRPr="005E5AFA">
        <w:rPr>
          <w:sz w:val="28"/>
          <w:szCs w:val="28"/>
        </w:rPr>
        <w:lastRenderedPageBreak/>
        <w:t>между соседями, ограждение устанавливается по оси (границе) смежных з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мельных участков.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Перечень материалов, применяемых при устройстве ограждения, не огр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ничивается, но запрещается применение к конструкции ограждения колючей проволоки, нефугованных досок, отходов промышленного производства и м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териалов, потенциально опасных для пешеходов.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2.5.1</w:t>
      </w:r>
      <w:r w:rsidR="00C123F1" w:rsidRPr="005E5AFA">
        <w:rPr>
          <w:sz w:val="28"/>
          <w:szCs w:val="28"/>
        </w:rPr>
        <w:t>2</w:t>
      </w:r>
      <w:r w:rsidRPr="005E5AFA">
        <w:rPr>
          <w:sz w:val="28"/>
          <w:szCs w:val="28"/>
        </w:rPr>
        <w:t>. В зонах усадебной застройки площадки для хозяйственных целей предусматриваются на приусадебных участках (кроме площадок для мусор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сборников, размещаемых из расчета 1 ко</w:t>
      </w:r>
      <w:r w:rsidRPr="005E5AFA">
        <w:rPr>
          <w:sz w:val="28"/>
          <w:szCs w:val="28"/>
        </w:rPr>
        <w:t>н</w:t>
      </w:r>
      <w:r w:rsidRPr="005E5AFA">
        <w:rPr>
          <w:sz w:val="28"/>
          <w:szCs w:val="28"/>
        </w:rPr>
        <w:t>тейнер на 10 - 15 домов).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2.5.1</w:t>
      </w:r>
      <w:r w:rsidR="00C123F1" w:rsidRPr="005E5AFA">
        <w:rPr>
          <w:sz w:val="28"/>
          <w:szCs w:val="28"/>
        </w:rPr>
        <w:t>3</w:t>
      </w:r>
      <w:r w:rsidRPr="005E5AFA">
        <w:rPr>
          <w:sz w:val="28"/>
          <w:szCs w:val="28"/>
        </w:rPr>
        <w:t>. Удаление отходов с территорий малоэтажной жилой застройки след</w:t>
      </w:r>
      <w:r w:rsidRPr="005E5AFA">
        <w:rPr>
          <w:sz w:val="28"/>
          <w:szCs w:val="28"/>
        </w:rPr>
        <w:t>у</w:t>
      </w:r>
      <w:r w:rsidRPr="005E5AFA">
        <w:rPr>
          <w:sz w:val="28"/>
          <w:szCs w:val="28"/>
        </w:rPr>
        <w:t>ет проводить путем вывоза бытового мусора от площадок с контейнерами для о</w:t>
      </w:r>
      <w:r w:rsidRPr="005E5AFA">
        <w:rPr>
          <w:sz w:val="28"/>
          <w:szCs w:val="28"/>
        </w:rPr>
        <w:t>т</w:t>
      </w:r>
      <w:r w:rsidRPr="005E5AFA">
        <w:rPr>
          <w:sz w:val="28"/>
          <w:szCs w:val="28"/>
        </w:rPr>
        <w:t>ходов, расстояние от которых до границ участков жилых домов, детских учреждений, озелененных площадок следует устана</w:t>
      </w:r>
      <w:r w:rsidRPr="005E5AFA">
        <w:rPr>
          <w:sz w:val="28"/>
          <w:szCs w:val="28"/>
        </w:rPr>
        <w:t>в</w:t>
      </w:r>
      <w:r w:rsidRPr="005E5AFA">
        <w:rPr>
          <w:sz w:val="28"/>
          <w:szCs w:val="28"/>
        </w:rPr>
        <w:t>ливать не менее 50 м, но не более 100 м.</w:t>
      </w:r>
    </w:p>
    <w:p w:rsidR="00C123F1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2.5.1</w:t>
      </w:r>
      <w:r w:rsidR="00C123F1" w:rsidRPr="005E5AFA">
        <w:rPr>
          <w:sz w:val="28"/>
          <w:szCs w:val="28"/>
        </w:rPr>
        <w:t>4</w:t>
      </w:r>
      <w:r w:rsidRPr="005E5AFA">
        <w:rPr>
          <w:sz w:val="28"/>
          <w:szCs w:val="28"/>
        </w:rPr>
        <w:t>. Улично-дорожную сеть, сеть общественного транспорта, пеш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 xml:space="preserve">ходное движение и инженерное обеспечение территории малоэтажной жилой застройки следует проектировать в соответствии с </w:t>
      </w:r>
      <w:r w:rsidR="00C123F1" w:rsidRPr="005E5AFA">
        <w:rPr>
          <w:sz w:val="28"/>
          <w:szCs w:val="28"/>
        </w:rPr>
        <w:t>Региональными норматив</w:t>
      </w:r>
      <w:r w:rsidR="00C123F1" w:rsidRPr="005E5AFA">
        <w:rPr>
          <w:sz w:val="28"/>
          <w:szCs w:val="28"/>
        </w:rPr>
        <w:t>а</w:t>
      </w:r>
      <w:r w:rsidR="00C123F1" w:rsidRPr="005E5AFA">
        <w:rPr>
          <w:sz w:val="28"/>
          <w:szCs w:val="28"/>
        </w:rPr>
        <w:t>ми градостроительного проектирования, утвержденными постановлением Пр</w:t>
      </w:r>
      <w:r w:rsidR="00C123F1" w:rsidRPr="005E5AFA">
        <w:rPr>
          <w:sz w:val="28"/>
          <w:szCs w:val="28"/>
        </w:rPr>
        <w:t>а</w:t>
      </w:r>
      <w:r w:rsidR="00C123F1" w:rsidRPr="005E5AFA">
        <w:rPr>
          <w:sz w:val="28"/>
          <w:szCs w:val="28"/>
        </w:rPr>
        <w:t>вительства Орло</w:t>
      </w:r>
      <w:r w:rsidR="00C123F1" w:rsidRPr="005E5AFA">
        <w:rPr>
          <w:sz w:val="28"/>
          <w:szCs w:val="28"/>
        </w:rPr>
        <w:t>в</w:t>
      </w:r>
      <w:r w:rsidR="00C123F1" w:rsidRPr="005E5AFA">
        <w:rPr>
          <w:sz w:val="28"/>
          <w:szCs w:val="28"/>
        </w:rPr>
        <w:t xml:space="preserve">ской области от 01.08.2011 года № 250. 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2.5.1</w:t>
      </w:r>
      <w:r w:rsidR="00C123F1" w:rsidRPr="005E5AFA">
        <w:rPr>
          <w:sz w:val="28"/>
          <w:szCs w:val="28"/>
        </w:rPr>
        <w:t>5</w:t>
      </w:r>
      <w:r w:rsidRPr="005E5AFA">
        <w:rPr>
          <w:sz w:val="28"/>
          <w:szCs w:val="28"/>
        </w:rPr>
        <w:t>. На территории малоэтажной жилой застройки предусматривается 100-процентная обес</w:t>
      </w:r>
      <w:r w:rsidR="00A35EA2">
        <w:rPr>
          <w:sz w:val="28"/>
          <w:szCs w:val="28"/>
        </w:rPr>
        <w:t>печенность машино-</w:t>
      </w:r>
      <w:r w:rsidRPr="005E5AFA">
        <w:rPr>
          <w:sz w:val="28"/>
          <w:szCs w:val="28"/>
        </w:rPr>
        <w:t>местами для хранения и парковки ле</w:t>
      </w:r>
      <w:r w:rsidRPr="005E5AFA">
        <w:rPr>
          <w:sz w:val="28"/>
          <w:szCs w:val="28"/>
        </w:rPr>
        <w:t>г</w:t>
      </w:r>
      <w:r w:rsidRPr="005E5AFA">
        <w:rPr>
          <w:sz w:val="28"/>
          <w:szCs w:val="28"/>
        </w:rPr>
        <w:t>ковых автомобилей, мотоциклов, мопедов. Размещение других видов тран</w:t>
      </w:r>
      <w:r w:rsidRPr="005E5AFA">
        <w:rPr>
          <w:sz w:val="28"/>
          <w:szCs w:val="28"/>
        </w:rPr>
        <w:t>с</w:t>
      </w:r>
      <w:r w:rsidRPr="005E5AFA">
        <w:rPr>
          <w:sz w:val="28"/>
          <w:szCs w:val="28"/>
        </w:rPr>
        <w:t>портных средств (в том числе сельхозтехники и самоходных машин) определ</w:t>
      </w:r>
      <w:r w:rsidRPr="005E5AFA">
        <w:rPr>
          <w:sz w:val="28"/>
          <w:szCs w:val="28"/>
        </w:rPr>
        <w:t>я</w:t>
      </w:r>
      <w:r w:rsidRPr="005E5AFA">
        <w:rPr>
          <w:sz w:val="28"/>
          <w:szCs w:val="28"/>
        </w:rPr>
        <w:t>ется правил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ми землепользования и за</w:t>
      </w:r>
      <w:r w:rsidR="00E506F7" w:rsidRPr="005E5AFA">
        <w:rPr>
          <w:sz w:val="28"/>
          <w:szCs w:val="28"/>
        </w:rPr>
        <w:t>стройки поселений</w:t>
      </w:r>
      <w:r w:rsidRPr="005E5AFA">
        <w:rPr>
          <w:sz w:val="28"/>
          <w:szCs w:val="28"/>
        </w:rPr>
        <w:t>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В одно-, двухквартирных усадебных и блокированных домах количество машино-мест для хранения легковых автомобилей, мотоциклов, мопедов в п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мещениях (в том числе пристроенных и расположенных в цокольном, и по</w:t>
      </w:r>
      <w:r w:rsidRPr="005E5AFA">
        <w:rPr>
          <w:sz w:val="28"/>
          <w:szCs w:val="28"/>
        </w:rPr>
        <w:t>д</w:t>
      </w:r>
      <w:r w:rsidRPr="005E5AFA">
        <w:rPr>
          <w:sz w:val="28"/>
          <w:szCs w:val="28"/>
        </w:rPr>
        <w:t>вальном этажах) не нормируется.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На территории с застройкой жилыми домами с придомовыми участками (одно-, двухквартирными и многоквартирными блокированными) места для хранения автомобилей следует ра</w:t>
      </w:r>
      <w:r w:rsidRPr="005E5AFA">
        <w:rPr>
          <w:sz w:val="28"/>
          <w:szCs w:val="28"/>
        </w:rPr>
        <w:t>з</w:t>
      </w:r>
      <w:r w:rsidRPr="005E5AFA">
        <w:rPr>
          <w:sz w:val="28"/>
          <w:szCs w:val="28"/>
        </w:rPr>
        <w:t>мещать в пределах отведенного участка.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На территории малоэтажной застройки на приусадебных участках запр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щается строительство стоянок для грузового транспорта и транспорта для пер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возки людей, находящегося в личной собственности, кроме автотранспорта гр</w:t>
      </w:r>
      <w:r w:rsidRPr="005E5AFA">
        <w:rPr>
          <w:sz w:val="28"/>
          <w:szCs w:val="28"/>
        </w:rPr>
        <w:t>у</w:t>
      </w:r>
      <w:r w:rsidRPr="005E5AFA">
        <w:rPr>
          <w:sz w:val="28"/>
          <w:szCs w:val="28"/>
        </w:rPr>
        <w:t>зопод</w:t>
      </w:r>
      <w:r w:rsidRPr="005E5AFA">
        <w:rPr>
          <w:sz w:val="28"/>
          <w:szCs w:val="28"/>
        </w:rPr>
        <w:t>ъ</w:t>
      </w:r>
      <w:r w:rsidRPr="005E5AFA">
        <w:rPr>
          <w:sz w:val="28"/>
          <w:szCs w:val="28"/>
        </w:rPr>
        <w:t>емностью менее 1,5 тонн.</w:t>
      </w:r>
    </w:p>
    <w:p w:rsidR="00E506F7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 xml:space="preserve">Автостоянки, обслуживающие многоквартирные блокированные дома различной планировочной структуры без придомовых участков, размещаемые на общественных территориях либо в иных территориальных зонах, следует размещать в соответствии </w:t>
      </w:r>
      <w:r w:rsidR="00E506F7" w:rsidRPr="005E5AFA">
        <w:rPr>
          <w:sz w:val="28"/>
          <w:szCs w:val="28"/>
        </w:rPr>
        <w:t>с Региональными нормативами градостроительного проектиров</w:t>
      </w:r>
      <w:r w:rsidR="00E506F7" w:rsidRPr="005E5AFA">
        <w:rPr>
          <w:sz w:val="28"/>
          <w:szCs w:val="28"/>
        </w:rPr>
        <w:t>а</w:t>
      </w:r>
      <w:r w:rsidR="00E506F7" w:rsidRPr="005E5AFA">
        <w:rPr>
          <w:sz w:val="28"/>
          <w:szCs w:val="28"/>
        </w:rPr>
        <w:t xml:space="preserve">ния, утвержденными постановлением Правительства Орловской области от 01.08.2011 года № 250. 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2.5.1</w:t>
      </w:r>
      <w:r w:rsidR="00C123F1" w:rsidRPr="005E5AFA">
        <w:rPr>
          <w:sz w:val="28"/>
          <w:szCs w:val="28"/>
        </w:rPr>
        <w:t>6</w:t>
      </w:r>
      <w:r w:rsidRPr="005E5AFA">
        <w:rPr>
          <w:sz w:val="28"/>
          <w:szCs w:val="28"/>
        </w:rPr>
        <w:t>. Общественный центр зоны малоэтажной жилой застройки предн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зн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чен для размещения объектов культуры, торгово-бытового обслуживания, административных, физкультурно-оздоровительных и досуговых зданий и с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оружений.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lastRenderedPageBreak/>
        <w:t>В нем также могут размещаться многоквартирные жилые дома с встрое</w:t>
      </w:r>
      <w:r w:rsidRPr="005E5AFA">
        <w:rPr>
          <w:sz w:val="28"/>
          <w:szCs w:val="28"/>
        </w:rPr>
        <w:t>н</w:t>
      </w:r>
      <w:r w:rsidRPr="005E5AFA">
        <w:rPr>
          <w:sz w:val="28"/>
          <w:szCs w:val="28"/>
        </w:rPr>
        <w:t>ными или пристрое</w:t>
      </w:r>
      <w:r w:rsidRPr="005E5AFA">
        <w:rPr>
          <w:sz w:val="28"/>
          <w:szCs w:val="28"/>
        </w:rPr>
        <w:t>н</w:t>
      </w:r>
      <w:r w:rsidRPr="005E5AFA">
        <w:rPr>
          <w:sz w:val="28"/>
          <w:szCs w:val="28"/>
        </w:rPr>
        <w:t>ными учреждениями обслуживания.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Застройка такого центра формируется как из отдельно стоящих зданий, так и пристроенных к жилым домам многофункциональных зданий комплек</w:t>
      </w:r>
      <w:r w:rsidRPr="005E5AFA">
        <w:rPr>
          <w:sz w:val="28"/>
          <w:szCs w:val="28"/>
        </w:rPr>
        <w:t>с</w:t>
      </w:r>
      <w:r w:rsidRPr="005E5AFA">
        <w:rPr>
          <w:sz w:val="28"/>
          <w:szCs w:val="28"/>
        </w:rPr>
        <w:t>ного о</w:t>
      </w:r>
      <w:r w:rsidRPr="005E5AFA">
        <w:rPr>
          <w:sz w:val="28"/>
          <w:szCs w:val="28"/>
        </w:rPr>
        <w:t>б</w:t>
      </w:r>
      <w:r w:rsidRPr="005E5AFA">
        <w:rPr>
          <w:sz w:val="28"/>
          <w:szCs w:val="28"/>
        </w:rPr>
        <w:t>служивания населения.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При этом по сравнению с отдельно стоящими общественными зданиями площади участка зданий следует уменьшать (за исключением дошкольных у</w:t>
      </w:r>
      <w:r w:rsidRPr="005E5AFA">
        <w:rPr>
          <w:sz w:val="28"/>
          <w:szCs w:val="28"/>
        </w:rPr>
        <w:t>ч</w:t>
      </w:r>
      <w:r w:rsidRPr="005E5AFA">
        <w:rPr>
          <w:sz w:val="28"/>
          <w:szCs w:val="28"/>
        </w:rPr>
        <w:t>реждений, предприятий обществе</w:t>
      </w:r>
      <w:r w:rsidRPr="005E5AFA">
        <w:rPr>
          <w:sz w:val="28"/>
          <w:szCs w:val="28"/>
        </w:rPr>
        <w:t>н</w:t>
      </w:r>
      <w:r w:rsidRPr="005E5AFA">
        <w:rPr>
          <w:sz w:val="28"/>
          <w:szCs w:val="28"/>
        </w:rPr>
        <w:t>ного питания):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- на 25% для пристроенных зданий;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- на 50% для встроенно-пристроенных зданий.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В центре следует: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- формировать систему взаимосвязанных пространств - площадок (в том числе для отдыха, спо</w:t>
      </w:r>
      <w:r w:rsidRPr="005E5AFA">
        <w:rPr>
          <w:sz w:val="28"/>
          <w:szCs w:val="28"/>
        </w:rPr>
        <w:t>р</w:t>
      </w:r>
      <w:r w:rsidRPr="005E5AFA">
        <w:rPr>
          <w:sz w:val="28"/>
          <w:szCs w:val="28"/>
        </w:rPr>
        <w:t>та) и пешеходных путей;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- предусматривать общую (для учреждений общественного центра) ст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янку транспортных средств из расчета: на 100 единовременных посетителей - 7 - 10 машино-мест и 15 - 20 мест для временного хранения велосипедов и моп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дов.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2.5.1</w:t>
      </w:r>
      <w:r w:rsidR="00C123F1" w:rsidRPr="005E5AFA">
        <w:rPr>
          <w:sz w:val="28"/>
          <w:szCs w:val="28"/>
        </w:rPr>
        <w:t>7</w:t>
      </w:r>
      <w:r w:rsidRPr="005E5AFA">
        <w:rPr>
          <w:sz w:val="28"/>
          <w:szCs w:val="28"/>
        </w:rPr>
        <w:t>. В городском поселении в зонах малоэтажной жилой застройки д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пускается разм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щать малые и индивидуальные предприятия.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2.5.1</w:t>
      </w:r>
      <w:r w:rsidR="00C123F1" w:rsidRPr="005E5AFA">
        <w:rPr>
          <w:sz w:val="28"/>
          <w:szCs w:val="28"/>
        </w:rPr>
        <w:t>8</w:t>
      </w:r>
      <w:r w:rsidRPr="005E5AFA">
        <w:rPr>
          <w:sz w:val="28"/>
          <w:szCs w:val="28"/>
        </w:rPr>
        <w:t>. В  городском поселении перечень учреждений повседневного о</w:t>
      </w:r>
      <w:r w:rsidRPr="005E5AFA">
        <w:rPr>
          <w:sz w:val="28"/>
          <w:szCs w:val="28"/>
        </w:rPr>
        <w:t>б</w:t>
      </w:r>
      <w:r w:rsidRPr="005E5AFA">
        <w:rPr>
          <w:sz w:val="28"/>
          <w:szCs w:val="28"/>
        </w:rPr>
        <w:t>служивания в зонах малоэтажной жилой застройки должен включать следу</w:t>
      </w:r>
      <w:r w:rsidRPr="005E5AFA">
        <w:rPr>
          <w:sz w:val="28"/>
          <w:szCs w:val="28"/>
        </w:rPr>
        <w:t>ю</w:t>
      </w:r>
      <w:r w:rsidRPr="005E5AFA">
        <w:rPr>
          <w:sz w:val="28"/>
          <w:szCs w:val="28"/>
        </w:rPr>
        <w:t>щие объекты: дошкольные учреждения, общеобразовательные школы, спо</w:t>
      </w:r>
      <w:r w:rsidRPr="005E5AFA">
        <w:rPr>
          <w:sz w:val="28"/>
          <w:szCs w:val="28"/>
        </w:rPr>
        <w:t>р</w:t>
      </w:r>
      <w:r w:rsidRPr="005E5AFA">
        <w:rPr>
          <w:sz w:val="28"/>
          <w:szCs w:val="28"/>
        </w:rPr>
        <w:t>тивно-досуговый комплекс, амбулаторно-поликлинические учреждения, апте</w:t>
      </w:r>
      <w:r w:rsidRPr="005E5AFA">
        <w:rPr>
          <w:sz w:val="28"/>
          <w:szCs w:val="28"/>
        </w:rPr>
        <w:t>ч</w:t>
      </w:r>
      <w:r w:rsidRPr="005E5AFA">
        <w:rPr>
          <w:sz w:val="28"/>
          <w:szCs w:val="28"/>
        </w:rPr>
        <w:t>ные кио</w:t>
      </w:r>
      <w:r w:rsidRPr="005E5AFA">
        <w:rPr>
          <w:sz w:val="28"/>
          <w:szCs w:val="28"/>
        </w:rPr>
        <w:t>с</w:t>
      </w:r>
      <w:r w:rsidRPr="005E5AFA">
        <w:rPr>
          <w:sz w:val="28"/>
          <w:szCs w:val="28"/>
        </w:rPr>
        <w:t>ки, объекты торгово-бытового назначения, отделение связи, отделение банка, пункт охраны порядка, центр административного самоуправления, а также площадки (спорт, отдых, выездные услуги, детские игры). При этом д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пускается использовать недоста</w:t>
      </w:r>
      <w:r w:rsidRPr="005E5AFA">
        <w:rPr>
          <w:sz w:val="28"/>
          <w:szCs w:val="28"/>
        </w:rPr>
        <w:t>ю</w:t>
      </w:r>
      <w:r w:rsidRPr="005E5AFA">
        <w:rPr>
          <w:sz w:val="28"/>
          <w:szCs w:val="28"/>
        </w:rPr>
        <w:t>щие объекты обслуживания в прилегающих существующих или проектируемых общественных центрах, которые находятся в нормативном удалении от обслуживаемой террит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рии.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2.5.</w:t>
      </w:r>
      <w:r w:rsidR="00C123F1" w:rsidRPr="005E5AFA">
        <w:rPr>
          <w:sz w:val="28"/>
          <w:szCs w:val="28"/>
        </w:rPr>
        <w:t>19</w:t>
      </w:r>
      <w:r w:rsidRPr="005E5AFA">
        <w:rPr>
          <w:sz w:val="28"/>
          <w:szCs w:val="28"/>
        </w:rPr>
        <w:t>. Допускается размещать на территории малоэтажной застройки объекты обслуживания районного и городского значения, а также места прил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жения труда, размещение которых разрешено в жилых зонах, в том числе в первых эт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жах жилых зданий.</w:t>
      </w:r>
    </w:p>
    <w:p w:rsidR="00C123F1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2.5.2</w:t>
      </w:r>
      <w:r w:rsidR="00C123F1" w:rsidRPr="005E5AFA">
        <w:rPr>
          <w:sz w:val="28"/>
          <w:szCs w:val="28"/>
        </w:rPr>
        <w:t>0</w:t>
      </w:r>
      <w:r w:rsidRPr="005E5AFA">
        <w:rPr>
          <w:sz w:val="28"/>
          <w:szCs w:val="28"/>
        </w:rPr>
        <w:t xml:space="preserve">. Следует обеспечивать </w:t>
      </w:r>
      <w:r w:rsidR="00C123F1" w:rsidRPr="005E5AFA">
        <w:rPr>
          <w:sz w:val="28"/>
          <w:szCs w:val="28"/>
        </w:rPr>
        <w:t xml:space="preserve">неукоснительную </w:t>
      </w:r>
      <w:r w:rsidRPr="005E5AFA">
        <w:rPr>
          <w:sz w:val="28"/>
          <w:szCs w:val="28"/>
        </w:rPr>
        <w:t>возможность подъезда, в том числе на инвалидных колясках, к общественным зданиям и предприятиям обсл</w:t>
      </w:r>
      <w:r w:rsidRPr="005E5AFA">
        <w:rPr>
          <w:sz w:val="28"/>
          <w:szCs w:val="28"/>
        </w:rPr>
        <w:t>у</w:t>
      </w:r>
      <w:r w:rsidRPr="005E5AFA">
        <w:rPr>
          <w:sz w:val="28"/>
          <w:szCs w:val="28"/>
        </w:rPr>
        <w:t>живания</w:t>
      </w:r>
      <w:r w:rsidR="00C123F1" w:rsidRPr="005E5AFA">
        <w:rPr>
          <w:sz w:val="28"/>
          <w:szCs w:val="28"/>
        </w:rPr>
        <w:t xml:space="preserve">. </w:t>
      </w:r>
      <w:r w:rsidRPr="005E5AFA">
        <w:rPr>
          <w:sz w:val="28"/>
          <w:szCs w:val="28"/>
        </w:rPr>
        <w:t xml:space="preserve"> </w:t>
      </w:r>
    </w:p>
    <w:p w:rsidR="00C123F1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2.5.2</w:t>
      </w:r>
      <w:r w:rsidR="00C123F1" w:rsidRPr="005E5AFA">
        <w:rPr>
          <w:sz w:val="28"/>
          <w:szCs w:val="28"/>
        </w:rPr>
        <w:t>1</w:t>
      </w:r>
      <w:r w:rsidRPr="005E5AFA">
        <w:rPr>
          <w:sz w:val="28"/>
          <w:szCs w:val="28"/>
        </w:rPr>
        <w:t>. Размещение учреждений и предприятий обслуживания на терр</w:t>
      </w:r>
      <w:r w:rsidRPr="005E5AFA">
        <w:rPr>
          <w:sz w:val="28"/>
          <w:szCs w:val="28"/>
        </w:rPr>
        <w:t>и</w:t>
      </w:r>
      <w:r w:rsidRPr="005E5AFA">
        <w:rPr>
          <w:sz w:val="28"/>
          <w:szCs w:val="28"/>
        </w:rPr>
        <w:t>тории малоэтажной застройки (в том числе нормативы обеспеченности, радиус пешеходной доступности, удельные показатели обеспеченности объектами о</w:t>
      </w:r>
      <w:r w:rsidRPr="005E5AFA">
        <w:rPr>
          <w:sz w:val="28"/>
          <w:szCs w:val="28"/>
        </w:rPr>
        <w:t>б</w:t>
      </w:r>
      <w:r w:rsidRPr="005E5AFA">
        <w:rPr>
          <w:sz w:val="28"/>
          <w:szCs w:val="28"/>
        </w:rPr>
        <w:t xml:space="preserve">служивания) осуществляется в соответствии с </w:t>
      </w:r>
      <w:r w:rsidR="00C123F1" w:rsidRPr="005E5AFA">
        <w:rPr>
          <w:sz w:val="28"/>
          <w:szCs w:val="28"/>
        </w:rPr>
        <w:t>определены Региональными нормативами градостроительного проектирования, утвержденными постано</w:t>
      </w:r>
      <w:r w:rsidR="00C123F1" w:rsidRPr="005E5AFA">
        <w:rPr>
          <w:sz w:val="28"/>
          <w:szCs w:val="28"/>
        </w:rPr>
        <w:t>в</w:t>
      </w:r>
      <w:r w:rsidR="00C123F1" w:rsidRPr="005E5AFA">
        <w:rPr>
          <w:sz w:val="28"/>
          <w:szCs w:val="28"/>
        </w:rPr>
        <w:t xml:space="preserve">лением Правительства Орловской области от 01.08.2011 года № 250. </w:t>
      </w:r>
    </w:p>
    <w:p w:rsidR="003C77A7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2.5.2</w:t>
      </w:r>
      <w:r w:rsidR="00C123F1" w:rsidRPr="005E5AFA">
        <w:rPr>
          <w:sz w:val="28"/>
          <w:szCs w:val="28"/>
        </w:rPr>
        <w:t>2</w:t>
      </w:r>
      <w:r w:rsidRPr="005E5AFA">
        <w:rPr>
          <w:sz w:val="28"/>
          <w:szCs w:val="28"/>
        </w:rPr>
        <w:t>. Инженерное обеспечение территорий малоэтажной застройки и проектирование улично-дорожной сети формируется во взаимосвязи с инж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 xml:space="preserve">нерными сетями и системой улиц и дорог городских округов и поселений и в </w:t>
      </w:r>
      <w:r w:rsidRPr="005E5AFA">
        <w:rPr>
          <w:sz w:val="28"/>
          <w:szCs w:val="28"/>
        </w:rPr>
        <w:lastRenderedPageBreak/>
        <w:t xml:space="preserve">соответствии с </w:t>
      </w:r>
      <w:r w:rsidR="003C77A7" w:rsidRPr="005E5AFA">
        <w:rPr>
          <w:sz w:val="28"/>
          <w:szCs w:val="28"/>
        </w:rPr>
        <w:t>определены Региональными нормативами градостроительного проектирования, утвержденными постановлением Правительства О</w:t>
      </w:r>
      <w:r w:rsidR="003C77A7" w:rsidRPr="005E5AFA">
        <w:rPr>
          <w:sz w:val="28"/>
          <w:szCs w:val="28"/>
        </w:rPr>
        <w:t>р</w:t>
      </w:r>
      <w:r w:rsidR="003C77A7" w:rsidRPr="005E5AFA">
        <w:rPr>
          <w:sz w:val="28"/>
          <w:szCs w:val="28"/>
        </w:rPr>
        <w:t xml:space="preserve">ловской области от 01.08.2011 года № 250. </w:t>
      </w:r>
    </w:p>
    <w:p w:rsidR="00D9716C" w:rsidRPr="005E5AFA" w:rsidRDefault="00D9716C" w:rsidP="009E15CD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2.5.2</w:t>
      </w:r>
      <w:r w:rsidR="00C123F1" w:rsidRPr="005E5AFA">
        <w:rPr>
          <w:sz w:val="28"/>
          <w:szCs w:val="28"/>
        </w:rPr>
        <w:t>3</w:t>
      </w:r>
      <w:r w:rsidRPr="005E5AFA">
        <w:rPr>
          <w:sz w:val="28"/>
          <w:szCs w:val="28"/>
        </w:rPr>
        <w:t>. Удельные площади нормируемых элементов территории микр</w:t>
      </w:r>
      <w:r w:rsidRPr="005E5AFA">
        <w:rPr>
          <w:sz w:val="28"/>
          <w:szCs w:val="28"/>
        </w:rPr>
        <w:t>о</w:t>
      </w:r>
      <w:r w:rsidR="00450365">
        <w:rPr>
          <w:sz w:val="28"/>
          <w:szCs w:val="28"/>
        </w:rPr>
        <w:t>района</w:t>
      </w:r>
      <w:r w:rsidRPr="005E5AFA">
        <w:rPr>
          <w:sz w:val="28"/>
          <w:szCs w:val="28"/>
        </w:rPr>
        <w:t xml:space="preserve"> малоэтажной з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стройки принимаются в соответствии с таблицей 2.8.</w:t>
      </w:r>
    </w:p>
    <w:p w:rsidR="00D9716C" w:rsidRPr="006027C0" w:rsidRDefault="00D9716C" w:rsidP="009E15CD">
      <w:pPr>
        <w:pStyle w:val="juscontext"/>
        <w:shd w:val="clear" w:color="auto" w:fill="FFFFFF"/>
        <w:spacing w:before="0" w:beforeAutospacing="0" w:after="0" w:afterAutospacing="0"/>
        <w:jc w:val="right"/>
      </w:pPr>
      <w:r w:rsidRPr="006027C0">
        <w:t>Таблица 2.8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----+-------------------------------------+--------------------------------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N ¦   Элементы территории микро</w:t>
      </w:r>
      <w:r w:rsidR="00450365">
        <w:t>района</w:t>
      </w:r>
      <w:r w:rsidRPr="006027C0">
        <w:t xml:space="preserve">   ¦ Удельная площадь, кв. м/чел.,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¦п/п¦                                     ¦           не менее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+---+-------------------------------------+-------------------------------+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¦Территория всего, в том числе        ¦9,7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+---+-------------------------------------+-------------------------------+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¦1  ¦Участки общеобразовательных школ     ¦1,7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+---+-------------------------------------+-------------------------------+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¦2  ¦Участки дошкольных образовательных   ¦1,2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¦учреждений                           ¦   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+---+-------------------------------------+-------------------------------+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¦3  ¦Участки объектов обслуживания        ¦0,8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+---+-------------------------------------+-------------------------------+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¦4  ¦Участки зеленых насаждений           ¦6,0                  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----+-------------------------------------+--------------------------------</w:t>
      </w:r>
    </w:p>
    <w:p w:rsidR="009E15CD" w:rsidRDefault="009E15CD" w:rsidP="005E5AFA">
      <w:pPr>
        <w:ind w:firstLine="709"/>
        <w:jc w:val="both"/>
        <w:rPr>
          <w:rFonts w:ascii="Arial" w:hAnsi="Arial" w:cs="Arial"/>
          <w:color w:val="555555"/>
          <w:sz w:val="20"/>
          <w:szCs w:val="20"/>
        </w:rPr>
      </w:pP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2.6. Территория коттеджной застройки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2.6.1. На территории коттеджной застройки размещают одно-, двух- и трехэтажные одноквартирные индивидуальные и блокированные, в том числе дву</w:t>
      </w:r>
      <w:r w:rsidRPr="005E5AFA">
        <w:rPr>
          <w:sz w:val="28"/>
          <w:szCs w:val="28"/>
        </w:rPr>
        <w:t>х</w:t>
      </w:r>
      <w:r w:rsidRPr="005E5AFA">
        <w:rPr>
          <w:sz w:val="28"/>
          <w:szCs w:val="28"/>
        </w:rPr>
        <w:t>квартирные, жилые дома.</w:t>
      </w:r>
    </w:p>
    <w:p w:rsidR="003C77A7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2.6.2. Интенсивность использования территории коттеджной застройки характеризуется плотностью жилой застройки и коэффициентом плотности з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стро</w:t>
      </w:r>
      <w:r w:rsidRPr="005E5AFA">
        <w:rPr>
          <w:sz w:val="28"/>
          <w:szCs w:val="28"/>
        </w:rPr>
        <w:t>й</w:t>
      </w:r>
      <w:r w:rsidRPr="005E5AFA">
        <w:rPr>
          <w:sz w:val="28"/>
          <w:szCs w:val="28"/>
        </w:rPr>
        <w:t xml:space="preserve">ки территорий. 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Рекомендуемое значение коэффициента плотности застройки территорий: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- для собственно коттеджной застройки - 20 - 40%;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- для блокированных жилых домов - 35 - 50%.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2.6.3. Количество въездов на территорию коттеджной застройки должно быть не менее двух.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К территории коттеджной застройки необходимо проектировать проезды с твердым покрытием шириной не менее 3,5 м с устройством, в случае необх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дим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сти, разъездных карманов. Расстояние от края основной проезжей части улиц и проездов линии застройки следует принимать не более 25 м. На земел</w:t>
      </w:r>
      <w:r w:rsidRPr="005E5AFA">
        <w:rPr>
          <w:sz w:val="28"/>
          <w:szCs w:val="28"/>
        </w:rPr>
        <w:t>ь</w:t>
      </w:r>
      <w:r w:rsidRPr="005E5AFA">
        <w:rPr>
          <w:sz w:val="28"/>
          <w:szCs w:val="28"/>
        </w:rPr>
        <w:t>ных учас</w:t>
      </w:r>
      <w:r w:rsidRPr="005E5AFA">
        <w:rPr>
          <w:sz w:val="28"/>
          <w:szCs w:val="28"/>
        </w:rPr>
        <w:t>т</w:t>
      </w:r>
      <w:r w:rsidRPr="005E5AFA">
        <w:rPr>
          <w:sz w:val="28"/>
          <w:szCs w:val="28"/>
        </w:rPr>
        <w:t>ках площадью более 0,5 га должны быть предусмотрены проезды с твердым п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крытием к каждому зданию или сооружению, расположенному на участке.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Тупиковые проезды должны заканчиваться разворотными площадками размерами 12 x 12 м.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Сквозные проезды (арки) при непрерывном фронте блокированных ж</w:t>
      </w:r>
      <w:r w:rsidRPr="005E5AFA">
        <w:rPr>
          <w:sz w:val="28"/>
          <w:szCs w:val="28"/>
        </w:rPr>
        <w:t>и</w:t>
      </w:r>
      <w:r w:rsidRPr="005E5AFA">
        <w:rPr>
          <w:sz w:val="28"/>
          <w:szCs w:val="28"/>
        </w:rPr>
        <w:t>лых домов следует принимать шириной в свету не менее 3,5 м, высотой не м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нее 4,25 м и располагать не далее, чем через каждые 300 м, при периметральной застройке микро</w:t>
      </w:r>
      <w:r w:rsidR="00450365">
        <w:rPr>
          <w:sz w:val="28"/>
          <w:szCs w:val="28"/>
        </w:rPr>
        <w:t>района</w:t>
      </w:r>
      <w:r w:rsidRPr="005E5AFA">
        <w:rPr>
          <w:sz w:val="28"/>
          <w:szCs w:val="28"/>
        </w:rPr>
        <w:t xml:space="preserve"> (квартала) - не далее, чем через 200 м.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lastRenderedPageBreak/>
        <w:t>2.6.4. При проектировании территории коттеджной застройки следует принимать сл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дующие расстояния: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- от внешних стен коттеджа (блокированного жилого дома) до огражд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ния участка - не менее 4,5 м, со стороны вводов инженерных сетей при орган</w:t>
      </w:r>
      <w:r w:rsidRPr="005E5AFA">
        <w:rPr>
          <w:sz w:val="28"/>
          <w:szCs w:val="28"/>
        </w:rPr>
        <w:t>и</w:t>
      </w:r>
      <w:r w:rsidRPr="005E5AFA">
        <w:rPr>
          <w:sz w:val="28"/>
          <w:szCs w:val="28"/>
        </w:rPr>
        <w:t>зации колодцев на территории уч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стка - не менее 6 м;</w:t>
      </w:r>
    </w:p>
    <w:p w:rsidR="003C77A7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- магистральных улиц и железной дороги до границ участков жилой з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стро</w:t>
      </w:r>
      <w:r w:rsidRPr="005E5AFA">
        <w:rPr>
          <w:sz w:val="28"/>
          <w:szCs w:val="28"/>
        </w:rPr>
        <w:t>й</w:t>
      </w:r>
      <w:r w:rsidRPr="005E5AFA">
        <w:rPr>
          <w:sz w:val="28"/>
          <w:szCs w:val="28"/>
        </w:rPr>
        <w:t xml:space="preserve">ки - на основании расчета уровня шума в соответствии с </w:t>
      </w:r>
      <w:r w:rsidR="003C77A7" w:rsidRPr="005E5AFA">
        <w:rPr>
          <w:sz w:val="28"/>
          <w:szCs w:val="28"/>
        </w:rPr>
        <w:t>Региональными нормативами градостроительного проектирования, утвержденными постано</w:t>
      </w:r>
      <w:r w:rsidR="003C77A7" w:rsidRPr="005E5AFA">
        <w:rPr>
          <w:sz w:val="28"/>
          <w:szCs w:val="28"/>
        </w:rPr>
        <w:t>в</w:t>
      </w:r>
      <w:r w:rsidR="003C77A7" w:rsidRPr="005E5AFA">
        <w:rPr>
          <w:sz w:val="28"/>
          <w:szCs w:val="28"/>
        </w:rPr>
        <w:t>лением Правительства Орловской области от 01.08.2011 г</w:t>
      </w:r>
      <w:r w:rsidR="003C77A7" w:rsidRPr="005E5AFA">
        <w:rPr>
          <w:sz w:val="28"/>
          <w:szCs w:val="28"/>
        </w:rPr>
        <w:t>о</w:t>
      </w:r>
      <w:r w:rsidR="003C77A7" w:rsidRPr="005E5AFA">
        <w:rPr>
          <w:sz w:val="28"/>
          <w:szCs w:val="28"/>
        </w:rPr>
        <w:t xml:space="preserve">да № 250. 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- трансформаторных подстанций до границ участков жилых домов - не менее 10 м;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- площадок с контейнерами и крупногабаритным мусором до границ уч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стков жилых д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мов, детских учреждений и озелененных площадок - не менее 50 м;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- края лесопаркового массива до границ ближних участков жилой з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стройки - не менее 30 м.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2.6.5. Допускается ограждение участков (жилых, общественных) и/или территории коттеджной застройки в целом. Виды ограждения должны быть разработаны в составе проекта, не нарушать стилевого, визуального и композ</w:t>
      </w:r>
      <w:r w:rsidRPr="005E5AFA">
        <w:rPr>
          <w:sz w:val="28"/>
          <w:szCs w:val="28"/>
        </w:rPr>
        <w:t>и</w:t>
      </w:r>
      <w:r w:rsidRPr="005E5AFA">
        <w:rPr>
          <w:sz w:val="28"/>
          <w:szCs w:val="28"/>
        </w:rPr>
        <w:t>ционного восприятия пространства, иметь высоту не более 1,5 - 2 м. Огражд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ние участков может быть выполнено в виде декоративного озеленения высотой не более 1,2 м.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2.6.6. В случае примыкания коттеджной застройки к общегородским з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леным массивам возможна организация части их территории для обеспечения потребности населения коттеджной застройки в озелененных территориях о</w:t>
      </w:r>
      <w:r w:rsidRPr="005E5AFA">
        <w:rPr>
          <w:sz w:val="28"/>
          <w:szCs w:val="28"/>
        </w:rPr>
        <w:t>б</w:t>
      </w:r>
      <w:r w:rsidRPr="005E5AFA">
        <w:rPr>
          <w:sz w:val="28"/>
          <w:szCs w:val="28"/>
        </w:rPr>
        <w:t>щего польз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вания, но не далее, чем в 15-минутной пешеходной доступности, при условии выполнения требований охраны территорий природного компле</w:t>
      </w:r>
      <w:r w:rsidRPr="005E5AFA">
        <w:rPr>
          <w:sz w:val="28"/>
          <w:szCs w:val="28"/>
        </w:rPr>
        <w:t>к</w:t>
      </w:r>
      <w:r w:rsidRPr="005E5AFA">
        <w:rPr>
          <w:sz w:val="28"/>
          <w:szCs w:val="28"/>
        </w:rPr>
        <w:t>са.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2.6.7. Площадки для хозяйственных целей на территории коттеджной з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стройки проект</w:t>
      </w:r>
      <w:r w:rsidRPr="005E5AFA">
        <w:rPr>
          <w:sz w:val="28"/>
          <w:szCs w:val="28"/>
        </w:rPr>
        <w:t>и</w:t>
      </w:r>
      <w:r w:rsidRPr="005E5AFA">
        <w:rPr>
          <w:sz w:val="28"/>
          <w:szCs w:val="28"/>
        </w:rPr>
        <w:t>руются на приусадебных участках.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2.6.8. Площадки для размещения контейнеров для бытовых отходов и н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копления крупногабаритного мусора рекомендуется проектировать на спец</w:t>
      </w:r>
      <w:r w:rsidRPr="005E5AFA">
        <w:rPr>
          <w:sz w:val="28"/>
          <w:szCs w:val="28"/>
        </w:rPr>
        <w:t>и</w:t>
      </w:r>
      <w:r w:rsidRPr="005E5AFA">
        <w:rPr>
          <w:sz w:val="28"/>
          <w:szCs w:val="28"/>
        </w:rPr>
        <w:t>ально выделенных участках из расч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та 1 площадка на 20 - 50 участков жилых домов.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2.6.9. Для исключения необходимости маневрирования вывозящих мусор машин маршруты вывоза мусора на территории коттеджной застройки следует прокладывать по сквозным внутре</w:t>
      </w:r>
      <w:r w:rsidRPr="005E5AFA">
        <w:rPr>
          <w:sz w:val="28"/>
          <w:szCs w:val="28"/>
        </w:rPr>
        <w:t>н</w:t>
      </w:r>
      <w:r w:rsidRPr="005E5AFA">
        <w:rPr>
          <w:sz w:val="28"/>
          <w:szCs w:val="28"/>
        </w:rPr>
        <w:t>ним проездам и жилым улицам.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2.6.10. Уличная сеть районов коттеджной застройки формируется взаим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увязано с сист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мой улиц и дорог городского округа и поселения.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Транспортные связи коттеджной застройки с улично-дорожной сетью г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родского поселения обеспечиваются через магистральную сеть городского и районн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го значения.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Въезды и выезды с территории коттеджной застройки, размещаемые вдоль магистральной сети, устраиваются: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lastRenderedPageBreak/>
        <w:t>непосредственно с самой магистрали при организации на ней регулиру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мого движения;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за счет устройства местного проезда при организации на магистрали н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прерывного дв</w:t>
      </w:r>
      <w:r w:rsidRPr="005E5AFA">
        <w:rPr>
          <w:sz w:val="28"/>
          <w:szCs w:val="28"/>
        </w:rPr>
        <w:t>и</w:t>
      </w:r>
      <w:r w:rsidRPr="005E5AFA">
        <w:rPr>
          <w:sz w:val="28"/>
          <w:szCs w:val="28"/>
        </w:rPr>
        <w:t>жения.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В случае размещения коттеджной застройки в отдалении от дорожной с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ти подъезды к ним устраиваются по подъездным дорогам. При длине подъез</w:t>
      </w:r>
      <w:r w:rsidRPr="005E5AFA">
        <w:rPr>
          <w:sz w:val="28"/>
          <w:szCs w:val="28"/>
        </w:rPr>
        <w:t>д</w:t>
      </w:r>
      <w:r w:rsidRPr="005E5AFA">
        <w:rPr>
          <w:sz w:val="28"/>
          <w:szCs w:val="28"/>
        </w:rPr>
        <w:t>ной дороги более 400 м она должна обеспечивать пропуск общественного па</w:t>
      </w:r>
      <w:r w:rsidRPr="005E5AFA">
        <w:rPr>
          <w:sz w:val="28"/>
          <w:szCs w:val="28"/>
        </w:rPr>
        <w:t>с</w:t>
      </w:r>
      <w:r w:rsidRPr="005E5AFA">
        <w:rPr>
          <w:sz w:val="28"/>
          <w:szCs w:val="28"/>
        </w:rPr>
        <w:t>сажирского транспорта.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2.6.11. Для парковки легковых автомобилей посетителей территории ко</w:t>
      </w:r>
      <w:r w:rsidRPr="005E5AFA">
        <w:rPr>
          <w:sz w:val="28"/>
          <w:szCs w:val="28"/>
        </w:rPr>
        <w:t>т</w:t>
      </w:r>
      <w:r w:rsidRPr="005E5AFA">
        <w:rPr>
          <w:sz w:val="28"/>
          <w:szCs w:val="28"/>
        </w:rPr>
        <w:t>теджной застройки сл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дует предусматривать гостевые автостоянки из расчета: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- при застройке блокированными домами - не менее 1 машино-места на 3 квартиры (при этом гостевые автостоянки допускается устраивать для групп жилых домов и размещать на общественных территориях в радиусе, не прев</w:t>
      </w:r>
      <w:r w:rsidRPr="005E5AFA">
        <w:rPr>
          <w:sz w:val="28"/>
          <w:szCs w:val="28"/>
        </w:rPr>
        <w:t>ы</w:t>
      </w:r>
      <w:r w:rsidRPr="005E5AFA">
        <w:rPr>
          <w:sz w:val="28"/>
          <w:szCs w:val="28"/>
        </w:rPr>
        <w:t>шающем 150 м от мест проживания, также возможно их совмещение с колле</w:t>
      </w:r>
      <w:r w:rsidRPr="005E5AFA">
        <w:rPr>
          <w:sz w:val="28"/>
          <w:szCs w:val="28"/>
        </w:rPr>
        <w:t>к</w:t>
      </w:r>
      <w:r w:rsidRPr="005E5AFA">
        <w:rPr>
          <w:sz w:val="28"/>
          <w:szCs w:val="28"/>
        </w:rPr>
        <w:t>тивной автостоянкой для хранения легковых автомобилей или размещение на уширении проезжей части);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- при застройке одноквартирными коттеджами - не менее 1 машино-места на 1 коттедж с разм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щением в пределах придомовых участков.</w:t>
      </w:r>
    </w:p>
    <w:p w:rsidR="003C77A7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2.6.12. При размещении на территории коттеджной застройки объектов массового посещения (в том числе торгово-бытового обслуживания, спорти</w:t>
      </w:r>
      <w:r w:rsidRPr="005E5AFA">
        <w:rPr>
          <w:sz w:val="28"/>
          <w:szCs w:val="28"/>
        </w:rPr>
        <w:t>в</w:t>
      </w:r>
      <w:r w:rsidRPr="005E5AFA">
        <w:rPr>
          <w:sz w:val="28"/>
          <w:szCs w:val="28"/>
        </w:rPr>
        <w:t>ных сооружений без мест для зрителей) проектируются приобъектные автост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янки для парковки легковых автомобилей работающих и пос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тителей</w:t>
      </w:r>
      <w:r w:rsidR="003C77A7" w:rsidRPr="005E5AFA">
        <w:rPr>
          <w:sz w:val="28"/>
          <w:szCs w:val="28"/>
        </w:rPr>
        <w:t>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Гостевые автостоянки проектируются в виде открытых площадок.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2.6.13. Приобъектные стоянки для легковых автомобилей посетителей объе</w:t>
      </w:r>
      <w:r w:rsidRPr="005E5AFA">
        <w:rPr>
          <w:sz w:val="28"/>
          <w:szCs w:val="28"/>
        </w:rPr>
        <w:t>к</w:t>
      </w:r>
      <w:r w:rsidRPr="005E5AFA">
        <w:rPr>
          <w:sz w:val="28"/>
          <w:szCs w:val="28"/>
        </w:rPr>
        <w:t>тов различного функционального назначения допускается размещать как на открытых площадках, так и в с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оружениях всех типов.</w:t>
      </w:r>
    </w:p>
    <w:p w:rsidR="003C77A7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Размещение объектов социальной инфраструктуры на территории ко</w:t>
      </w:r>
      <w:r w:rsidRPr="005E5AFA">
        <w:rPr>
          <w:sz w:val="28"/>
          <w:szCs w:val="28"/>
        </w:rPr>
        <w:t>т</w:t>
      </w:r>
      <w:r w:rsidRPr="005E5AFA">
        <w:rPr>
          <w:sz w:val="28"/>
          <w:szCs w:val="28"/>
        </w:rPr>
        <w:t>теджной застройки должно обеспечивать как выполнение социально гарант</w:t>
      </w:r>
      <w:r w:rsidRPr="005E5AFA">
        <w:rPr>
          <w:sz w:val="28"/>
          <w:szCs w:val="28"/>
        </w:rPr>
        <w:t>и</w:t>
      </w:r>
      <w:r w:rsidRPr="005E5AFA">
        <w:rPr>
          <w:sz w:val="28"/>
          <w:szCs w:val="28"/>
        </w:rPr>
        <w:t>рованного стандарта обслуживания проживающего населения, так и обслуж</w:t>
      </w:r>
      <w:r w:rsidRPr="005E5AFA">
        <w:rPr>
          <w:sz w:val="28"/>
          <w:szCs w:val="28"/>
        </w:rPr>
        <w:t>и</w:t>
      </w:r>
      <w:r w:rsidRPr="005E5AFA">
        <w:rPr>
          <w:sz w:val="28"/>
          <w:szCs w:val="28"/>
        </w:rPr>
        <w:t>вание населения с различным уровнем доходов и п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 xml:space="preserve">требностей. Размещение, состав и вместимость объектов обслуживания, и радиус их доступности следует принимать в соответствии с требованиями </w:t>
      </w:r>
      <w:r w:rsidR="003C77A7" w:rsidRPr="005E5AFA">
        <w:rPr>
          <w:sz w:val="28"/>
          <w:szCs w:val="28"/>
        </w:rPr>
        <w:t>Региональных нормативов град</w:t>
      </w:r>
      <w:r w:rsidR="003C77A7" w:rsidRPr="005E5AFA">
        <w:rPr>
          <w:sz w:val="28"/>
          <w:szCs w:val="28"/>
        </w:rPr>
        <w:t>о</w:t>
      </w:r>
      <w:r w:rsidR="003C77A7" w:rsidRPr="005E5AFA">
        <w:rPr>
          <w:sz w:val="28"/>
          <w:szCs w:val="28"/>
        </w:rPr>
        <w:t>строительного проектиров</w:t>
      </w:r>
      <w:r w:rsidR="003C77A7" w:rsidRPr="005E5AFA">
        <w:rPr>
          <w:sz w:val="28"/>
          <w:szCs w:val="28"/>
        </w:rPr>
        <w:t>а</w:t>
      </w:r>
      <w:r w:rsidR="003C77A7" w:rsidRPr="005E5AFA">
        <w:rPr>
          <w:sz w:val="28"/>
          <w:szCs w:val="28"/>
        </w:rPr>
        <w:t xml:space="preserve">ния, утвержденных постановлением Правительства Орловской области от 01.08.2011 года № 250. 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Возможна организация обслуживания населения территории коттеджной застройки с использованием объектов, расположенных за пределами террит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рии з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стройки, при условии, что их доступность не будет превышать 1200 м. При этом следует предусматривать увеличение емкости объектов обслужив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ния на граничащих с коттеджной застройкой жилых территориях. Если терр</w:t>
      </w:r>
      <w:r w:rsidRPr="005E5AFA">
        <w:rPr>
          <w:sz w:val="28"/>
          <w:szCs w:val="28"/>
        </w:rPr>
        <w:t>и</w:t>
      </w:r>
      <w:r w:rsidRPr="005E5AFA">
        <w:rPr>
          <w:sz w:val="28"/>
          <w:szCs w:val="28"/>
        </w:rPr>
        <w:t>тория коттеджной застройки расположена таким образом, что рядом с ней нет территорий жилой застройки с объектами обслуживания, в пределах границ коттеджной застройки следует размещать: озелененные общественные площа</w:t>
      </w:r>
      <w:r w:rsidRPr="005E5AFA">
        <w:rPr>
          <w:sz w:val="28"/>
          <w:szCs w:val="28"/>
        </w:rPr>
        <w:t>д</w:t>
      </w:r>
      <w:r w:rsidRPr="005E5AFA">
        <w:rPr>
          <w:sz w:val="28"/>
          <w:szCs w:val="28"/>
        </w:rPr>
        <w:t>ки, объекты торговли повседневного спроса, апте</w:t>
      </w:r>
      <w:r w:rsidRPr="005E5AFA">
        <w:rPr>
          <w:sz w:val="28"/>
          <w:szCs w:val="28"/>
        </w:rPr>
        <w:t>ч</w:t>
      </w:r>
      <w:r w:rsidRPr="005E5AFA">
        <w:rPr>
          <w:sz w:val="28"/>
          <w:szCs w:val="28"/>
        </w:rPr>
        <w:t>ный киоск.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На территории жилого образования коттеджной застройки допускается размещение любых об</w:t>
      </w:r>
      <w:r w:rsidRPr="005E5AFA">
        <w:rPr>
          <w:sz w:val="28"/>
          <w:szCs w:val="28"/>
        </w:rPr>
        <w:t>ъ</w:t>
      </w:r>
      <w:r w:rsidRPr="005E5AFA">
        <w:rPr>
          <w:sz w:val="28"/>
          <w:szCs w:val="28"/>
        </w:rPr>
        <w:t xml:space="preserve">ектов обслуживания и мест приложения труда (банки, </w:t>
      </w:r>
      <w:r w:rsidRPr="005E5AFA">
        <w:rPr>
          <w:sz w:val="28"/>
          <w:szCs w:val="28"/>
        </w:rPr>
        <w:lastRenderedPageBreak/>
        <w:t>офисы, деловые центры, клубы, выставочные залы и пр.) с размером террит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рии не более 5 га (жилой район), 0,5 га (микрорайон) и не требующих устройс</w:t>
      </w:r>
      <w:r w:rsidRPr="005E5AFA">
        <w:rPr>
          <w:sz w:val="28"/>
          <w:szCs w:val="28"/>
        </w:rPr>
        <w:t>т</w:t>
      </w:r>
      <w:r w:rsidRPr="005E5AFA">
        <w:rPr>
          <w:sz w:val="28"/>
          <w:szCs w:val="28"/>
        </w:rPr>
        <w:t>ва санитарно-защитной зоны 50 м и более. Коммерческие учреждения и службы могут проектироваться взамен учреждений, включенных в обязательный пер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чень, при условии обеспечения в них гарантированного уровня оказания нас</w:t>
      </w:r>
      <w:r w:rsidRPr="005E5AFA">
        <w:rPr>
          <w:sz w:val="28"/>
          <w:szCs w:val="28"/>
        </w:rPr>
        <w:t>е</w:t>
      </w:r>
      <w:r w:rsidRPr="005E5AFA">
        <w:rPr>
          <w:sz w:val="28"/>
          <w:szCs w:val="28"/>
        </w:rPr>
        <w:t>лению общедоступных услуг.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2.6.14. По функциональному составу территория коттеджной застройки включает в свои границы: участки жилой застройки, участки общественной з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стройки, территории зеленых насаждений (парк, озелененные общественные пл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щадки), улицы, проезды, стоянки.</w:t>
      </w:r>
    </w:p>
    <w:p w:rsidR="00D9716C" w:rsidRPr="005E5AFA" w:rsidRDefault="00D9716C" w:rsidP="009E15CD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2.6.15. Нормативное соотношение территорий различного функционал</w:t>
      </w:r>
      <w:r w:rsidRPr="005E5AFA">
        <w:rPr>
          <w:sz w:val="28"/>
          <w:szCs w:val="28"/>
        </w:rPr>
        <w:t>ь</w:t>
      </w:r>
      <w:r w:rsidRPr="005E5AFA">
        <w:rPr>
          <w:sz w:val="28"/>
          <w:szCs w:val="28"/>
        </w:rPr>
        <w:t>ного назначения в составе структурных элементов коттеджной застройки рек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мендуется принимать по таблице 2.9.</w:t>
      </w:r>
    </w:p>
    <w:p w:rsidR="00D9716C" w:rsidRPr="00805317" w:rsidRDefault="00D9716C" w:rsidP="009E15CD">
      <w:pPr>
        <w:pStyle w:val="juscontext"/>
        <w:shd w:val="clear" w:color="auto" w:fill="FFFFFF"/>
        <w:spacing w:before="0" w:beforeAutospacing="0" w:after="0" w:afterAutospacing="0"/>
        <w:jc w:val="right"/>
      </w:pPr>
      <w:r w:rsidRPr="00805317">
        <w:t>Таблица 2.9</w:t>
      </w:r>
    </w:p>
    <w:p w:rsidR="00D9716C" w:rsidRPr="006027C0" w:rsidRDefault="00D9716C" w:rsidP="009E15CD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</w:pPr>
      <w:r w:rsidRPr="006027C0">
        <w:t>---------------------+-------------+------------+--------------+-----------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¦Структурный элемент ¦Участки жилой¦   Участки  ¦  Территории  ¦  Улицы,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¦коттеджной застройки¦ застройки, %¦общественной¦   зеленых    ¦ проезды,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¦             ¦застройки, %¦насаждений, % ¦стоянки, %¦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+--------------------+-------------+------------+--------------+----------+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¦Жилой район         ¦не менее 75  ¦3 - 8       ¦не менее 3    ¦14 - 16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+--------------------+-------------+------------+--------------+----------+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¦Микрорайон          ¦не менее 90  ¦1 - 3       ¦не менее 2    ¦5 - 7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---------------------+-------------+------------+--------------+-----------</w:t>
      </w:r>
    </w:p>
    <w:p w:rsidR="00D9716C" w:rsidRPr="006027C0" w:rsidRDefault="00D9716C" w:rsidP="00D9716C">
      <w:pPr>
        <w:shd w:val="clear" w:color="auto" w:fill="FFFFFF"/>
        <w:spacing w:line="293" w:lineRule="atLeast"/>
        <w:rPr>
          <w:rFonts w:ascii="Arial" w:hAnsi="Arial" w:cs="Arial"/>
          <w:sz w:val="20"/>
          <w:szCs w:val="20"/>
        </w:rPr>
      </w:pPr>
    </w:p>
    <w:p w:rsidR="00D9716C" w:rsidRPr="005E5AFA" w:rsidRDefault="00D9716C" w:rsidP="005E5AFA">
      <w:pPr>
        <w:ind w:firstLine="709"/>
        <w:rPr>
          <w:sz w:val="28"/>
          <w:szCs w:val="28"/>
        </w:rPr>
      </w:pPr>
      <w:r w:rsidRPr="005E5AFA">
        <w:rPr>
          <w:sz w:val="28"/>
          <w:szCs w:val="28"/>
        </w:rPr>
        <w:t>2.7. Жилые зоны сельских поселений</w:t>
      </w:r>
    </w:p>
    <w:p w:rsidR="00D9716C" w:rsidRPr="005E5AFA" w:rsidRDefault="00D9716C" w:rsidP="005E5AFA">
      <w:pPr>
        <w:ind w:firstLine="709"/>
        <w:rPr>
          <w:sz w:val="28"/>
          <w:szCs w:val="28"/>
        </w:rPr>
      </w:pPr>
      <w:r w:rsidRPr="005E5AFA">
        <w:rPr>
          <w:sz w:val="28"/>
          <w:szCs w:val="28"/>
        </w:rPr>
        <w:t>2.7.1. В жилой зоне сельского населенного пункта, следует размещать о</w:t>
      </w:r>
      <w:r w:rsidRPr="005E5AFA">
        <w:rPr>
          <w:sz w:val="28"/>
          <w:szCs w:val="28"/>
        </w:rPr>
        <w:t>д</w:t>
      </w:r>
      <w:r w:rsidRPr="005E5AFA">
        <w:rPr>
          <w:sz w:val="28"/>
          <w:szCs w:val="28"/>
        </w:rPr>
        <w:t>но-, двухквартирные индивидуальные дома усадебного, коттеджного типа, мн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гоквартирные блокированные дома с участками при квартирах и без них, а та</w:t>
      </w:r>
      <w:r w:rsidRPr="005E5AFA">
        <w:rPr>
          <w:sz w:val="28"/>
          <w:szCs w:val="28"/>
        </w:rPr>
        <w:t>к</w:t>
      </w:r>
      <w:r w:rsidRPr="005E5AFA">
        <w:rPr>
          <w:sz w:val="28"/>
          <w:szCs w:val="28"/>
        </w:rPr>
        <w:t>же (при соответствующем обосновании) секц</w:t>
      </w:r>
      <w:r w:rsidRPr="005E5AFA">
        <w:rPr>
          <w:sz w:val="28"/>
          <w:szCs w:val="28"/>
        </w:rPr>
        <w:t>и</w:t>
      </w:r>
      <w:r w:rsidRPr="005E5AFA">
        <w:rPr>
          <w:sz w:val="28"/>
          <w:szCs w:val="28"/>
        </w:rPr>
        <w:t>онные дома.</w:t>
      </w:r>
    </w:p>
    <w:p w:rsidR="004B70DE" w:rsidRDefault="00D9716C" w:rsidP="004B70DE">
      <w:pPr>
        <w:ind w:firstLine="709"/>
        <w:rPr>
          <w:sz w:val="28"/>
          <w:szCs w:val="28"/>
        </w:rPr>
      </w:pPr>
      <w:r w:rsidRPr="005E5AFA">
        <w:rPr>
          <w:sz w:val="28"/>
          <w:szCs w:val="28"/>
        </w:rPr>
        <w:t>2.7.2. Расчетная плотность населения на территории сельского населенн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го пункта пр</w:t>
      </w:r>
      <w:r w:rsidRPr="005E5AFA">
        <w:rPr>
          <w:sz w:val="28"/>
          <w:szCs w:val="28"/>
        </w:rPr>
        <w:t>и</w:t>
      </w:r>
      <w:r w:rsidRPr="005E5AFA">
        <w:rPr>
          <w:sz w:val="28"/>
          <w:szCs w:val="28"/>
        </w:rPr>
        <w:t>нимается в соответствии с таблицей 2.10.</w:t>
      </w:r>
    </w:p>
    <w:p w:rsidR="00D9716C" w:rsidRPr="00805317" w:rsidRDefault="004B70DE" w:rsidP="009E15CD">
      <w:pPr>
        <w:ind w:firstLine="709"/>
        <w:jc w:val="right"/>
      </w:pPr>
      <w:r>
        <w:t>Т</w:t>
      </w:r>
      <w:r w:rsidR="00D9716C" w:rsidRPr="00805317">
        <w:t>аблица 2.10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----------------------------------+----------------------------------------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Тип дома             ¦   Плотность населения, чел./га, при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            ¦      среднем размере семьи, чел.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            +----+---------+---------+---------+----+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                        ¦2,5 ¦3,0 ¦3,5 ¦4,0 ¦4,5 ¦5,0 ¦5,5 ¦6,0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+---------------------------------+----+----+----+----+----+----+----+----+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¦Усадебный, с приквартирными      ¦    ¦    ¦    ¦    ¦    ¦    ¦    ¦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¦участками, кв. м:                ¦    ¦    ¦    ¦    ¦    ¦    ¦    ¦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+---------------------------------+----+----+----+----+----+----+----+----+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¦2000                             ¦10  ¦12  ¦14  ¦16  ¦18  ¦20  ¦22  ¦24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+---------------------------------+----+----+----+----+----+----+----+----+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¦1500                             ¦13  ¦15  ¦17  ¦20  ¦22  ¦25  ¦27  ¦30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+---------------------------------+----+----+----+----+----+----+----+----+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¦1200                             ¦17  ¦21  ¦23  ¦25  ¦28  ¦32  ¦33  ¦37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+---------------------------------+----+----+----+----+----+----+----+----+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¦1000                             ¦20  ¦24  ¦28  ¦30  ¦32  ¦35  ¦38  ¦44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lastRenderedPageBreak/>
        <w:t>+---------------------------------+----+----+----+----+----+----+----+----+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¦800                              ¦25  ¦30  ¦33  ¦35  ¦38  ¦42  ¦45  ¦50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+---------------------------------+----+----+----+----+----+----+----+----+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¦600                              ¦30  ¦33  ¦40  ¦41  ¦44  ¦48  ¦50  ¦60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+---------------------------------+----+----+----+----+----+----+----+----+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¦400                              ¦35  ¦40  ¦44  ¦45  ¦50  ¦54  ¦56  ¦65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+---------------------------------+----+----+----+----+----+----+----+----+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¦Секционный, с числом этажей:     ¦    ¦    ¦    ¦    ¦    ¦    ¦    ¦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+---------------------------------+----+----+----+----+----+----+----+----+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¦2                                ¦-   ¦130 ¦-   ¦-   ¦-   ¦-   ¦-   ¦-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+---------------------------------+----+----+----+----+----+----+----+----+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¦3                                ¦-   ¦150 ¦-   ¦-   ¦-   ¦-   ¦-   ¦-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+---------------------------------+----+----+----+----+----+----+----+----+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¦4                                ¦-   ¦170 ¦-   ¦-   ¦-   ¦-   ¦-   ¦-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----------------------------------+----+----+----+----+----+----+----+-----</w:t>
      </w:r>
    </w:p>
    <w:p w:rsidR="009E15CD" w:rsidRDefault="009E15CD" w:rsidP="009E15CD">
      <w:pPr>
        <w:shd w:val="clear" w:color="auto" w:fill="FFFFFF"/>
        <w:ind w:firstLine="709"/>
        <w:rPr>
          <w:sz w:val="28"/>
          <w:szCs w:val="28"/>
        </w:rPr>
      </w:pPr>
    </w:p>
    <w:p w:rsidR="004B70DE" w:rsidRDefault="00D9716C" w:rsidP="009E15CD">
      <w:pPr>
        <w:shd w:val="clear" w:color="auto" w:fill="FFFFFF"/>
        <w:ind w:firstLine="709"/>
        <w:rPr>
          <w:sz w:val="28"/>
          <w:szCs w:val="28"/>
        </w:rPr>
      </w:pPr>
      <w:r w:rsidRPr="006027C0">
        <w:rPr>
          <w:sz w:val="28"/>
          <w:szCs w:val="28"/>
        </w:rPr>
        <w:t>2.7.3. Интенсивность использования территории сельского населенного пункта определяется коэффициентами застройки и плотности застройки, пр</w:t>
      </w:r>
      <w:r w:rsidRPr="006027C0">
        <w:rPr>
          <w:sz w:val="28"/>
          <w:szCs w:val="28"/>
        </w:rPr>
        <w:t>е</w:t>
      </w:r>
      <w:r w:rsidRPr="006027C0">
        <w:rPr>
          <w:sz w:val="28"/>
          <w:szCs w:val="28"/>
        </w:rPr>
        <w:t>дельно допустимые значения которых пр</w:t>
      </w:r>
      <w:r w:rsidRPr="006027C0">
        <w:rPr>
          <w:sz w:val="28"/>
          <w:szCs w:val="28"/>
        </w:rPr>
        <w:t>и</w:t>
      </w:r>
      <w:r w:rsidRPr="006027C0">
        <w:rPr>
          <w:sz w:val="28"/>
          <w:szCs w:val="28"/>
        </w:rPr>
        <w:t>ведены в таблице 2.11.</w:t>
      </w:r>
    </w:p>
    <w:p w:rsidR="00D9716C" w:rsidRPr="00805317" w:rsidRDefault="00D9716C" w:rsidP="009E15CD">
      <w:pPr>
        <w:shd w:val="clear" w:color="auto" w:fill="FFFFFF"/>
        <w:spacing w:line="293" w:lineRule="atLeast"/>
        <w:jc w:val="right"/>
      </w:pPr>
      <w:r w:rsidRPr="00805317">
        <w:t>Таблица 2.11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----------+----------------+--------------------+-----------+--------------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Тип   ¦     Размер     ¦Площадь жилого дома,¦Коэффициент¦ Коэффициент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¦застройки¦   земельного   ¦кв. м общей площади ¦ застройки ¦  плотности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¦ участка, кв. м ¦                    ¦    Кз     ¦застройки Кпз¦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+---------+----------------+--------------------+-----------+-------------+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¦А        ¦1200 и более    ¦480                 ¦0,2        ¦0,4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+---------+----------------+--------------------+-----------+-------------+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¦1000            ¦400                 ¦0,2        ¦0,4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+---------+----------------+--------------------+-----------+-------------+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¦Б        ¦800             ¦480                 ¦0,3        ¦0,6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+---------+----------------+--------------------+-----------+-------------+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¦600             ¦360                 ¦0,3        ¦0,6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+---------+----------------+--------------------+-----------+-------------+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¦500             ¦300                 ¦0,3        ¦0,6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+---------+----------------+--------------------+-----------+-------------+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¦400             ¦240                 ¦0,3        ¦0,6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+---------+----------------+--------------------+-----------+-------------+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         ¦300             ¦240                 ¦0,4        ¦0,8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+---------+----------------+--------------------+-----------+-------------+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¦В        ¦200             ¦160                 ¦0,4        ¦0,8          ¦</w:t>
      </w:r>
    </w:p>
    <w:p w:rsidR="00D9716C" w:rsidRPr="006027C0" w:rsidRDefault="00D9716C" w:rsidP="00D9716C">
      <w:pPr>
        <w:pStyle w:val="HTML"/>
        <w:pBdr>
          <w:top w:val="single" w:sz="6" w:space="0" w:color="EDEDED"/>
          <w:bottom w:val="single" w:sz="6" w:space="0" w:color="EDEDED"/>
        </w:pBdr>
        <w:shd w:val="clear" w:color="auto" w:fill="FAFAFA"/>
        <w:spacing w:line="293" w:lineRule="atLeast"/>
      </w:pPr>
      <w:r w:rsidRPr="006027C0">
        <w:t>----------+----------------+--------------------+-----------+--------------</w:t>
      </w:r>
    </w:p>
    <w:p w:rsidR="009E15CD" w:rsidRDefault="009E15CD" w:rsidP="005E5AFA">
      <w:pPr>
        <w:ind w:firstLine="709"/>
        <w:jc w:val="both"/>
        <w:rPr>
          <w:sz w:val="28"/>
          <w:szCs w:val="28"/>
        </w:rPr>
      </w:pP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Примечания: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А - усадебная застройка одно-, двухквартирными домами с размером уч</w:t>
      </w:r>
      <w:r w:rsidRPr="005E5AFA">
        <w:rPr>
          <w:sz w:val="28"/>
          <w:szCs w:val="28"/>
        </w:rPr>
        <w:t>а</w:t>
      </w:r>
      <w:r w:rsidRPr="005E5AFA">
        <w:rPr>
          <w:sz w:val="28"/>
          <w:szCs w:val="28"/>
        </w:rPr>
        <w:t>стка 1000 - 1200 кв. м и более с развитой хозяйственной частью;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Б - застройка домами коттеджного типа с размером участков от 400 до 800 кв. м и коттеджно-блокированного типа (2 - 4-квартирные сблокированные дома с участками 300 - 400 кв. м с м</w:t>
      </w:r>
      <w:r w:rsidRPr="005E5AFA">
        <w:rPr>
          <w:sz w:val="28"/>
          <w:szCs w:val="28"/>
        </w:rPr>
        <w:t>и</w:t>
      </w:r>
      <w:r w:rsidRPr="005E5AFA">
        <w:rPr>
          <w:sz w:val="28"/>
          <w:szCs w:val="28"/>
        </w:rPr>
        <w:t>нимальной хозяйственной частью);</w:t>
      </w:r>
    </w:p>
    <w:p w:rsidR="00D9716C" w:rsidRPr="005E5AFA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lastRenderedPageBreak/>
        <w:t>В - многоквартирная застройка домами блокированного типа с приква</w:t>
      </w:r>
      <w:r w:rsidRPr="005E5AFA">
        <w:rPr>
          <w:sz w:val="28"/>
          <w:szCs w:val="28"/>
        </w:rPr>
        <w:t>р</w:t>
      </w:r>
      <w:r w:rsidRPr="005E5AFA">
        <w:rPr>
          <w:sz w:val="28"/>
          <w:szCs w:val="28"/>
        </w:rPr>
        <w:t>тирными участками ра</w:t>
      </w:r>
      <w:r w:rsidRPr="005E5AFA">
        <w:rPr>
          <w:sz w:val="28"/>
          <w:szCs w:val="28"/>
        </w:rPr>
        <w:t>з</w:t>
      </w:r>
      <w:r w:rsidRPr="005E5AFA">
        <w:rPr>
          <w:sz w:val="28"/>
          <w:szCs w:val="28"/>
        </w:rPr>
        <w:t>мером 200 кв. м.</w:t>
      </w:r>
    </w:p>
    <w:p w:rsidR="004B5209" w:rsidRDefault="00D9716C" w:rsidP="005E5AFA">
      <w:pPr>
        <w:ind w:firstLine="709"/>
        <w:jc w:val="both"/>
        <w:rPr>
          <w:sz w:val="28"/>
          <w:szCs w:val="28"/>
        </w:rPr>
      </w:pPr>
      <w:r w:rsidRPr="005E5AFA">
        <w:rPr>
          <w:sz w:val="28"/>
          <w:szCs w:val="28"/>
        </w:rPr>
        <w:t>При размерах приквартирных земельных участков менее 200 кв. м коэ</w:t>
      </w:r>
      <w:r w:rsidRPr="005E5AFA">
        <w:rPr>
          <w:sz w:val="28"/>
          <w:szCs w:val="28"/>
        </w:rPr>
        <w:t>ф</w:t>
      </w:r>
      <w:r w:rsidRPr="005E5AFA">
        <w:rPr>
          <w:sz w:val="28"/>
          <w:szCs w:val="28"/>
        </w:rPr>
        <w:t>фициент плотности застройки не должен превышать 1,2, при этом величина к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эфф</w:t>
      </w:r>
      <w:r w:rsidRPr="005E5AFA">
        <w:rPr>
          <w:sz w:val="28"/>
          <w:szCs w:val="28"/>
        </w:rPr>
        <w:t>и</w:t>
      </w:r>
      <w:r w:rsidRPr="005E5AFA">
        <w:rPr>
          <w:sz w:val="28"/>
          <w:szCs w:val="28"/>
        </w:rPr>
        <w:t>циента застройки не нормируется при соблюдении санитарно-гигиенических и против</w:t>
      </w:r>
      <w:r w:rsidRPr="005E5AFA">
        <w:rPr>
          <w:sz w:val="28"/>
          <w:szCs w:val="28"/>
        </w:rPr>
        <w:t>о</w:t>
      </w:r>
      <w:r w:rsidRPr="005E5AFA">
        <w:rPr>
          <w:sz w:val="28"/>
          <w:szCs w:val="28"/>
        </w:rPr>
        <w:t>пожарных требований.</w:t>
      </w:r>
    </w:p>
    <w:p w:rsidR="00D3208B" w:rsidRPr="00D3208B" w:rsidRDefault="004B5209" w:rsidP="004B5209">
      <w:pPr>
        <w:ind w:firstLine="709"/>
        <w:jc w:val="right"/>
      </w:pPr>
      <w:r>
        <w:rPr>
          <w:sz w:val="28"/>
          <w:szCs w:val="28"/>
        </w:rPr>
        <w:br w:type="page"/>
      </w:r>
      <w:r w:rsidR="00D3208B" w:rsidRPr="00D3208B">
        <w:lastRenderedPageBreak/>
        <w:t xml:space="preserve">Приложение 1 к </w:t>
      </w:r>
    </w:p>
    <w:p w:rsidR="00D3208B" w:rsidRDefault="00D3208B" w:rsidP="00FA1675">
      <w:pPr>
        <w:ind w:firstLine="4678"/>
        <w:jc w:val="right"/>
      </w:pPr>
      <w:r w:rsidRPr="00D3208B">
        <w:t xml:space="preserve">Местным нормативам </w:t>
      </w:r>
    </w:p>
    <w:p w:rsidR="00D3208B" w:rsidRPr="00D3208B" w:rsidRDefault="00D3208B" w:rsidP="00FA1675">
      <w:pPr>
        <w:ind w:firstLine="4678"/>
        <w:jc w:val="right"/>
      </w:pPr>
      <w:r w:rsidRPr="00D3208B">
        <w:t>градостроительного проектирования</w:t>
      </w:r>
    </w:p>
    <w:p w:rsidR="00D3208B" w:rsidRPr="00D3208B" w:rsidRDefault="00C02ADD" w:rsidP="00FA1675">
      <w:pPr>
        <w:ind w:firstLine="4678"/>
        <w:jc w:val="right"/>
      </w:pPr>
      <w:r>
        <w:t>Малахово-Слободского сельского поселения</w:t>
      </w:r>
      <w:r w:rsidR="00D3208B" w:rsidRPr="00D3208B">
        <w:t xml:space="preserve"> Орловской о</w:t>
      </w:r>
      <w:r w:rsidR="00D3208B" w:rsidRPr="00D3208B">
        <w:t>б</w:t>
      </w:r>
      <w:r w:rsidR="00D3208B" w:rsidRPr="00D3208B">
        <w:t>ласти</w:t>
      </w:r>
    </w:p>
    <w:p w:rsidR="006C6416" w:rsidRDefault="006C6416" w:rsidP="006C6416">
      <w:pPr>
        <w:shd w:val="clear" w:color="auto" w:fill="FFFFFF"/>
        <w:spacing w:line="259" w:lineRule="exact"/>
        <w:ind w:left="3542"/>
        <w:jc w:val="right"/>
        <w:rPr>
          <w:b/>
          <w:bCs/>
          <w:color w:val="000000"/>
          <w:spacing w:val="2"/>
          <w:sz w:val="22"/>
          <w:szCs w:val="22"/>
        </w:rPr>
      </w:pPr>
    </w:p>
    <w:p w:rsidR="006C6416" w:rsidRPr="006027C0" w:rsidRDefault="006C6416" w:rsidP="00B60AB2">
      <w:pPr>
        <w:shd w:val="clear" w:color="auto" w:fill="FFFFFF"/>
        <w:jc w:val="center"/>
        <w:rPr>
          <w:sz w:val="28"/>
          <w:szCs w:val="28"/>
        </w:rPr>
      </w:pPr>
      <w:r w:rsidRPr="006027C0">
        <w:rPr>
          <w:b/>
          <w:bCs/>
          <w:color w:val="000000"/>
          <w:spacing w:val="5"/>
          <w:sz w:val="28"/>
          <w:szCs w:val="28"/>
        </w:rPr>
        <w:t>ОСНОВНЫЕ ПОНЯТИЯ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 w:rsidRPr="00B60AB2">
        <w:rPr>
          <w:color w:val="000000"/>
          <w:spacing w:val="2"/>
          <w:sz w:val="28"/>
          <w:szCs w:val="28"/>
        </w:rPr>
        <w:t>В настоящих Нормативах приведенные понятия применяются в сл</w:t>
      </w:r>
      <w:r w:rsidRPr="00B60AB2">
        <w:rPr>
          <w:color w:val="000000"/>
          <w:spacing w:val="2"/>
          <w:sz w:val="28"/>
          <w:szCs w:val="28"/>
        </w:rPr>
        <w:t>е</w:t>
      </w:r>
      <w:r w:rsidRPr="00B60AB2">
        <w:rPr>
          <w:color w:val="000000"/>
          <w:spacing w:val="2"/>
          <w:sz w:val="28"/>
          <w:szCs w:val="28"/>
        </w:rPr>
        <w:t>дующем зн</w:t>
      </w:r>
      <w:r w:rsidRPr="00B60AB2">
        <w:rPr>
          <w:color w:val="000000"/>
          <w:spacing w:val="2"/>
          <w:sz w:val="28"/>
          <w:szCs w:val="28"/>
        </w:rPr>
        <w:t>а</w:t>
      </w:r>
      <w:r w:rsidR="00B60AB2" w:rsidRPr="00B60AB2">
        <w:rPr>
          <w:color w:val="000000"/>
          <w:spacing w:val="2"/>
          <w:sz w:val="28"/>
          <w:szCs w:val="28"/>
        </w:rPr>
        <w:t>чении: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10"/>
          <w:sz w:val="28"/>
          <w:szCs w:val="28"/>
        </w:rPr>
        <w:t xml:space="preserve">Автостоянка открытого типа </w:t>
      </w:r>
      <w:r w:rsidRPr="00B60AB2">
        <w:rPr>
          <w:color w:val="000000"/>
          <w:spacing w:val="10"/>
          <w:sz w:val="28"/>
          <w:szCs w:val="28"/>
        </w:rPr>
        <w:t>- автостоянка без наружных стен</w:t>
      </w:r>
      <w:r w:rsidRPr="00B60AB2">
        <w:rPr>
          <w:color w:val="000000"/>
          <w:spacing w:val="10"/>
          <w:sz w:val="28"/>
          <w:szCs w:val="28"/>
        </w:rPr>
        <w:t>о</w:t>
      </w:r>
      <w:r w:rsidRPr="00B60AB2">
        <w:rPr>
          <w:color w:val="000000"/>
          <w:spacing w:val="10"/>
          <w:sz w:val="28"/>
          <w:szCs w:val="28"/>
        </w:rPr>
        <w:t xml:space="preserve">вых ограждений. </w:t>
      </w:r>
      <w:r w:rsidRPr="00B60AB2">
        <w:rPr>
          <w:color w:val="000000"/>
          <w:spacing w:val="3"/>
          <w:sz w:val="28"/>
          <w:szCs w:val="28"/>
        </w:rPr>
        <w:t>Автостоянкой открытого типа считается также такое с</w:t>
      </w:r>
      <w:r w:rsidRPr="00B60AB2">
        <w:rPr>
          <w:color w:val="000000"/>
          <w:spacing w:val="3"/>
          <w:sz w:val="28"/>
          <w:szCs w:val="28"/>
        </w:rPr>
        <w:t>о</w:t>
      </w:r>
      <w:r w:rsidRPr="00B60AB2">
        <w:rPr>
          <w:color w:val="000000"/>
          <w:spacing w:val="3"/>
          <w:sz w:val="28"/>
          <w:szCs w:val="28"/>
        </w:rPr>
        <w:t xml:space="preserve">оружение, которое открыто, по крайней </w:t>
      </w:r>
      <w:r w:rsidRPr="00B60AB2">
        <w:rPr>
          <w:color w:val="000000"/>
          <w:spacing w:val="11"/>
          <w:sz w:val="28"/>
          <w:szCs w:val="28"/>
        </w:rPr>
        <w:t xml:space="preserve">мере, с двух противоположных сторон наибольшей протяженности. Сторона считается </w:t>
      </w:r>
      <w:r w:rsidRPr="00B60AB2">
        <w:rPr>
          <w:color w:val="000000"/>
          <w:spacing w:val="2"/>
          <w:sz w:val="28"/>
          <w:szCs w:val="28"/>
        </w:rPr>
        <w:t>открытой, если общая площадь отверстий, распределенных по стороне, составляет не менее 50 % наружной п</w:t>
      </w:r>
      <w:r w:rsidRPr="00B60AB2">
        <w:rPr>
          <w:color w:val="000000"/>
          <w:spacing w:val="2"/>
          <w:sz w:val="28"/>
          <w:szCs w:val="28"/>
        </w:rPr>
        <w:t>о</w:t>
      </w:r>
      <w:r w:rsidRPr="00B60AB2">
        <w:rPr>
          <w:color w:val="000000"/>
          <w:spacing w:val="2"/>
          <w:sz w:val="28"/>
          <w:szCs w:val="28"/>
        </w:rPr>
        <w:t>верхности этой стороны, в каждом ярусе (этаже).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4"/>
          <w:sz w:val="28"/>
          <w:szCs w:val="28"/>
        </w:rPr>
        <w:t xml:space="preserve">Виды реконструкции </w:t>
      </w:r>
      <w:r w:rsidRPr="00B60AB2">
        <w:rPr>
          <w:color w:val="000000"/>
          <w:spacing w:val="4"/>
          <w:sz w:val="28"/>
          <w:szCs w:val="28"/>
        </w:rPr>
        <w:t>- виды градостроительной деятельности в гор</w:t>
      </w:r>
      <w:r w:rsidRPr="00B60AB2">
        <w:rPr>
          <w:color w:val="000000"/>
          <w:spacing w:val="4"/>
          <w:sz w:val="28"/>
          <w:szCs w:val="28"/>
        </w:rPr>
        <w:t>о</w:t>
      </w:r>
      <w:r w:rsidRPr="00B60AB2">
        <w:rPr>
          <w:color w:val="000000"/>
          <w:spacing w:val="4"/>
          <w:sz w:val="28"/>
          <w:szCs w:val="28"/>
        </w:rPr>
        <w:t>дах:</w:t>
      </w:r>
    </w:p>
    <w:p w:rsidR="006C6416" w:rsidRPr="00B60AB2" w:rsidRDefault="006C6416" w:rsidP="00B60AB2">
      <w:pPr>
        <w:shd w:val="clear" w:color="auto" w:fill="FFFFFF"/>
        <w:tabs>
          <w:tab w:val="left" w:pos="888"/>
        </w:tabs>
        <w:ind w:firstLine="709"/>
        <w:jc w:val="both"/>
        <w:rPr>
          <w:sz w:val="28"/>
          <w:szCs w:val="28"/>
        </w:rPr>
      </w:pPr>
      <w:r w:rsidRPr="00B60AB2">
        <w:rPr>
          <w:color w:val="000000"/>
          <w:spacing w:val="-10"/>
          <w:sz w:val="28"/>
          <w:szCs w:val="28"/>
        </w:rPr>
        <w:t>а)</w:t>
      </w:r>
      <w:r w:rsidR="00B60AB2" w:rsidRPr="00B60AB2">
        <w:rPr>
          <w:color w:val="000000"/>
          <w:sz w:val="28"/>
          <w:szCs w:val="28"/>
        </w:rPr>
        <w:t xml:space="preserve"> </w:t>
      </w:r>
      <w:r w:rsidRPr="00B60AB2">
        <w:rPr>
          <w:color w:val="000000"/>
          <w:spacing w:val="3"/>
          <w:sz w:val="28"/>
          <w:szCs w:val="28"/>
        </w:rPr>
        <w:t>регенерация</w:t>
      </w:r>
      <w:r w:rsidR="005E5AFA" w:rsidRPr="00B60AB2">
        <w:rPr>
          <w:color w:val="000000"/>
          <w:spacing w:val="3"/>
          <w:sz w:val="28"/>
          <w:szCs w:val="28"/>
        </w:rPr>
        <w:t xml:space="preserve"> </w:t>
      </w:r>
      <w:r w:rsidRPr="00B60AB2">
        <w:rPr>
          <w:color w:val="000000"/>
          <w:spacing w:val="3"/>
          <w:sz w:val="28"/>
          <w:szCs w:val="28"/>
        </w:rPr>
        <w:t>-</w:t>
      </w:r>
      <w:r w:rsidR="005E5AFA" w:rsidRPr="00B60AB2">
        <w:rPr>
          <w:color w:val="000000"/>
          <w:spacing w:val="3"/>
          <w:sz w:val="28"/>
          <w:szCs w:val="28"/>
        </w:rPr>
        <w:t xml:space="preserve"> </w:t>
      </w:r>
      <w:r w:rsidRPr="00B60AB2">
        <w:rPr>
          <w:color w:val="000000"/>
          <w:spacing w:val="3"/>
          <w:sz w:val="28"/>
          <w:szCs w:val="28"/>
        </w:rPr>
        <w:t>сохранение и восстановление объектов культурного н</w:t>
      </w:r>
      <w:r w:rsidRPr="00B60AB2">
        <w:rPr>
          <w:color w:val="000000"/>
          <w:spacing w:val="3"/>
          <w:sz w:val="28"/>
          <w:szCs w:val="28"/>
        </w:rPr>
        <w:t>а</w:t>
      </w:r>
      <w:r w:rsidRPr="00B60AB2">
        <w:rPr>
          <w:color w:val="000000"/>
          <w:spacing w:val="3"/>
          <w:sz w:val="28"/>
          <w:szCs w:val="28"/>
        </w:rPr>
        <w:t>следия и</w:t>
      </w:r>
      <w:r w:rsidR="005E5AFA" w:rsidRPr="00B60AB2">
        <w:rPr>
          <w:color w:val="000000"/>
          <w:spacing w:val="3"/>
          <w:sz w:val="28"/>
          <w:szCs w:val="28"/>
        </w:rPr>
        <w:t xml:space="preserve"> </w:t>
      </w:r>
      <w:r w:rsidRPr="00B60AB2">
        <w:rPr>
          <w:color w:val="000000"/>
          <w:spacing w:val="2"/>
          <w:sz w:val="28"/>
          <w:szCs w:val="28"/>
        </w:rPr>
        <w:t>исторической среды;</w:t>
      </w:r>
    </w:p>
    <w:p w:rsidR="006C6416" w:rsidRPr="00B60AB2" w:rsidRDefault="006C6416" w:rsidP="00B60AB2">
      <w:pPr>
        <w:shd w:val="clear" w:color="auto" w:fill="FFFFFF"/>
        <w:tabs>
          <w:tab w:val="left" w:pos="888"/>
        </w:tabs>
        <w:ind w:firstLine="709"/>
        <w:jc w:val="both"/>
        <w:rPr>
          <w:sz w:val="28"/>
          <w:szCs w:val="28"/>
        </w:rPr>
      </w:pPr>
      <w:r w:rsidRPr="00B60AB2">
        <w:rPr>
          <w:color w:val="000000"/>
          <w:spacing w:val="-12"/>
          <w:sz w:val="28"/>
          <w:szCs w:val="28"/>
        </w:rPr>
        <w:t>б)</w:t>
      </w:r>
      <w:r w:rsidR="00B60AB2" w:rsidRPr="00B60AB2">
        <w:rPr>
          <w:color w:val="000000"/>
          <w:spacing w:val="-12"/>
          <w:sz w:val="28"/>
          <w:szCs w:val="28"/>
        </w:rPr>
        <w:t xml:space="preserve"> </w:t>
      </w:r>
      <w:r w:rsidRPr="00B60AB2">
        <w:rPr>
          <w:color w:val="000000"/>
          <w:spacing w:val="4"/>
          <w:sz w:val="28"/>
          <w:szCs w:val="28"/>
        </w:rPr>
        <w:t>ограниченные преобразования - сохранение градостроительных к</w:t>
      </w:r>
      <w:r w:rsidRPr="00B60AB2">
        <w:rPr>
          <w:color w:val="000000"/>
          <w:spacing w:val="4"/>
          <w:sz w:val="28"/>
          <w:szCs w:val="28"/>
        </w:rPr>
        <w:t>а</w:t>
      </w:r>
      <w:r w:rsidRPr="00B60AB2">
        <w:rPr>
          <w:color w:val="000000"/>
          <w:spacing w:val="4"/>
          <w:sz w:val="28"/>
          <w:szCs w:val="28"/>
        </w:rPr>
        <w:t xml:space="preserve">честв </w:t>
      </w:r>
      <w:r w:rsidR="005E5AFA" w:rsidRPr="00B60AB2">
        <w:rPr>
          <w:color w:val="000000"/>
          <w:spacing w:val="4"/>
          <w:sz w:val="28"/>
          <w:szCs w:val="28"/>
        </w:rPr>
        <w:t xml:space="preserve">объектов </w:t>
      </w:r>
      <w:r w:rsidRPr="00B60AB2">
        <w:rPr>
          <w:color w:val="000000"/>
          <w:spacing w:val="4"/>
          <w:sz w:val="28"/>
          <w:szCs w:val="28"/>
        </w:rPr>
        <w:t xml:space="preserve">культурного наследия и исторической среды </w:t>
      </w:r>
      <w:r w:rsidRPr="00B60AB2">
        <w:rPr>
          <w:b/>
          <w:bCs/>
          <w:color w:val="000000"/>
          <w:spacing w:val="4"/>
          <w:sz w:val="28"/>
          <w:szCs w:val="28"/>
        </w:rPr>
        <w:t xml:space="preserve">и </w:t>
      </w:r>
      <w:r w:rsidRPr="00B60AB2">
        <w:rPr>
          <w:color w:val="000000"/>
          <w:spacing w:val="4"/>
          <w:sz w:val="28"/>
          <w:szCs w:val="28"/>
        </w:rPr>
        <w:t>их развитие на основе историч</w:t>
      </w:r>
      <w:r w:rsidRPr="00B60AB2">
        <w:rPr>
          <w:color w:val="000000"/>
          <w:spacing w:val="4"/>
          <w:sz w:val="28"/>
          <w:szCs w:val="28"/>
        </w:rPr>
        <w:t>е</w:t>
      </w:r>
      <w:r w:rsidRPr="00B60AB2">
        <w:rPr>
          <w:color w:val="000000"/>
          <w:spacing w:val="4"/>
          <w:sz w:val="28"/>
          <w:szCs w:val="28"/>
        </w:rPr>
        <w:t>ских традиций;</w:t>
      </w:r>
    </w:p>
    <w:p w:rsidR="006C6416" w:rsidRPr="00B60AB2" w:rsidRDefault="006C6416" w:rsidP="00B60AB2">
      <w:pPr>
        <w:shd w:val="clear" w:color="auto" w:fill="FFFFFF"/>
        <w:tabs>
          <w:tab w:val="left" w:pos="768"/>
        </w:tabs>
        <w:ind w:firstLine="709"/>
        <w:jc w:val="both"/>
        <w:rPr>
          <w:sz w:val="28"/>
          <w:szCs w:val="28"/>
        </w:rPr>
      </w:pPr>
      <w:r w:rsidRPr="00B60AB2">
        <w:rPr>
          <w:color w:val="000000"/>
          <w:spacing w:val="-8"/>
          <w:sz w:val="28"/>
          <w:szCs w:val="28"/>
        </w:rPr>
        <w:t>в)</w:t>
      </w:r>
      <w:r w:rsidR="00B60AB2" w:rsidRPr="00B60AB2">
        <w:rPr>
          <w:color w:val="000000"/>
          <w:sz w:val="28"/>
          <w:szCs w:val="28"/>
        </w:rPr>
        <w:t xml:space="preserve"> </w:t>
      </w:r>
      <w:r w:rsidRPr="00B60AB2">
        <w:rPr>
          <w:color w:val="000000"/>
          <w:spacing w:val="5"/>
          <w:sz w:val="28"/>
          <w:szCs w:val="28"/>
        </w:rPr>
        <w:t>активные преобразования - изменение градостроительных качеств среды с частичным их</w:t>
      </w:r>
      <w:r w:rsidR="005E5AFA" w:rsidRPr="00B60AB2">
        <w:rPr>
          <w:color w:val="000000"/>
          <w:spacing w:val="5"/>
          <w:sz w:val="28"/>
          <w:szCs w:val="28"/>
        </w:rPr>
        <w:t xml:space="preserve"> </w:t>
      </w:r>
      <w:r w:rsidRPr="00B60AB2">
        <w:rPr>
          <w:color w:val="000000"/>
          <w:spacing w:val="1"/>
          <w:sz w:val="28"/>
          <w:szCs w:val="28"/>
        </w:rPr>
        <w:t>сохранением.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11"/>
          <w:sz w:val="28"/>
          <w:szCs w:val="28"/>
        </w:rPr>
        <w:t xml:space="preserve">Городское поселение </w:t>
      </w:r>
      <w:r w:rsidRPr="00B60AB2">
        <w:rPr>
          <w:color w:val="000000"/>
          <w:spacing w:val="11"/>
          <w:sz w:val="28"/>
          <w:szCs w:val="28"/>
        </w:rPr>
        <w:t xml:space="preserve">- город, в котором местное самоуправление осуществляется </w:t>
      </w:r>
      <w:r w:rsidRPr="00B60AB2">
        <w:rPr>
          <w:color w:val="000000"/>
          <w:spacing w:val="4"/>
          <w:sz w:val="28"/>
          <w:szCs w:val="28"/>
        </w:rPr>
        <w:t>населением непосредственно и (или) через выборные и иные о</w:t>
      </w:r>
      <w:r w:rsidRPr="00B60AB2">
        <w:rPr>
          <w:color w:val="000000"/>
          <w:spacing w:val="4"/>
          <w:sz w:val="28"/>
          <w:szCs w:val="28"/>
        </w:rPr>
        <w:t>р</w:t>
      </w:r>
      <w:r w:rsidRPr="00B60AB2">
        <w:rPr>
          <w:color w:val="000000"/>
          <w:spacing w:val="4"/>
          <w:sz w:val="28"/>
          <w:szCs w:val="28"/>
        </w:rPr>
        <w:t>ганы местного самоуправления.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8"/>
          <w:sz w:val="28"/>
          <w:szCs w:val="28"/>
        </w:rPr>
        <w:t xml:space="preserve">Гостевая автостоянка </w:t>
      </w:r>
      <w:r w:rsidRPr="00B60AB2">
        <w:rPr>
          <w:color w:val="000000"/>
          <w:spacing w:val="8"/>
          <w:sz w:val="28"/>
          <w:szCs w:val="28"/>
        </w:rPr>
        <w:t xml:space="preserve">- открытая площадка, предназначенная для кратковременного </w:t>
      </w:r>
      <w:r w:rsidRPr="00B60AB2">
        <w:rPr>
          <w:color w:val="000000"/>
          <w:spacing w:val="3"/>
          <w:sz w:val="28"/>
          <w:szCs w:val="28"/>
        </w:rPr>
        <w:t>хран</w:t>
      </w:r>
      <w:r w:rsidRPr="00B60AB2">
        <w:rPr>
          <w:color w:val="000000"/>
          <w:spacing w:val="3"/>
          <w:sz w:val="28"/>
          <w:szCs w:val="28"/>
        </w:rPr>
        <w:t>е</w:t>
      </w:r>
      <w:r w:rsidRPr="00B60AB2">
        <w:rPr>
          <w:color w:val="000000"/>
          <w:spacing w:val="3"/>
          <w:sz w:val="28"/>
          <w:szCs w:val="28"/>
        </w:rPr>
        <w:t>ния (стоянки) легковых автомобилей.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6"/>
          <w:sz w:val="28"/>
          <w:szCs w:val="28"/>
        </w:rPr>
        <w:t xml:space="preserve">Градостроительная деятельность </w:t>
      </w:r>
      <w:r w:rsidRPr="00B60AB2">
        <w:rPr>
          <w:color w:val="000000"/>
          <w:spacing w:val="6"/>
          <w:sz w:val="28"/>
          <w:szCs w:val="28"/>
        </w:rPr>
        <w:t>- деятельность по развитию терр</w:t>
      </w:r>
      <w:r w:rsidRPr="00B60AB2">
        <w:rPr>
          <w:color w:val="000000"/>
          <w:spacing w:val="6"/>
          <w:sz w:val="28"/>
          <w:szCs w:val="28"/>
        </w:rPr>
        <w:t>и</w:t>
      </w:r>
      <w:r w:rsidRPr="00B60AB2">
        <w:rPr>
          <w:color w:val="000000"/>
          <w:spacing w:val="6"/>
          <w:sz w:val="28"/>
          <w:szCs w:val="28"/>
        </w:rPr>
        <w:t xml:space="preserve">торий, в том числе </w:t>
      </w:r>
      <w:r w:rsidRPr="00B60AB2">
        <w:rPr>
          <w:color w:val="000000"/>
          <w:spacing w:val="8"/>
          <w:sz w:val="28"/>
          <w:szCs w:val="28"/>
        </w:rPr>
        <w:t>городов и иных поселений, осуществляемая в виде те</w:t>
      </w:r>
      <w:r w:rsidRPr="00B60AB2">
        <w:rPr>
          <w:color w:val="000000"/>
          <w:spacing w:val="8"/>
          <w:sz w:val="28"/>
          <w:szCs w:val="28"/>
        </w:rPr>
        <w:t>р</w:t>
      </w:r>
      <w:r w:rsidRPr="00B60AB2">
        <w:rPr>
          <w:color w:val="000000"/>
          <w:spacing w:val="8"/>
          <w:sz w:val="28"/>
          <w:szCs w:val="28"/>
        </w:rPr>
        <w:t xml:space="preserve">риториального планирования, </w:t>
      </w:r>
      <w:r w:rsidRPr="00B60AB2">
        <w:rPr>
          <w:color w:val="000000"/>
          <w:spacing w:val="5"/>
          <w:sz w:val="28"/>
          <w:szCs w:val="28"/>
        </w:rPr>
        <w:t>градостроительного зонирования, план</w:t>
      </w:r>
      <w:r w:rsidRPr="00B60AB2">
        <w:rPr>
          <w:color w:val="000000"/>
          <w:spacing w:val="5"/>
          <w:sz w:val="28"/>
          <w:szCs w:val="28"/>
        </w:rPr>
        <w:t>и</w:t>
      </w:r>
      <w:r w:rsidRPr="00B60AB2">
        <w:rPr>
          <w:color w:val="000000"/>
          <w:spacing w:val="5"/>
          <w:sz w:val="28"/>
          <w:szCs w:val="28"/>
        </w:rPr>
        <w:t xml:space="preserve">ровки территорий, архитектурно-строительного </w:t>
      </w:r>
      <w:r w:rsidRPr="00B60AB2">
        <w:rPr>
          <w:color w:val="000000"/>
          <w:spacing w:val="3"/>
          <w:sz w:val="28"/>
          <w:szCs w:val="28"/>
        </w:rPr>
        <w:t xml:space="preserve">проектирования, строительства, капитального ремонта, реконструкции объектов капитального </w:t>
      </w:r>
      <w:r w:rsidRPr="00B60AB2">
        <w:rPr>
          <w:color w:val="000000"/>
          <w:spacing w:val="1"/>
          <w:sz w:val="28"/>
          <w:szCs w:val="28"/>
        </w:rPr>
        <w:t>строительства.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3"/>
          <w:sz w:val="28"/>
          <w:szCs w:val="28"/>
        </w:rPr>
        <w:t xml:space="preserve">Дорога (городская) </w:t>
      </w:r>
      <w:r w:rsidRPr="00B60AB2">
        <w:rPr>
          <w:color w:val="000000"/>
          <w:spacing w:val="3"/>
          <w:sz w:val="28"/>
          <w:szCs w:val="28"/>
        </w:rPr>
        <w:t>- путь сообщения на территории городского и сел</w:t>
      </w:r>
      <w:r w:rsidRPr="00B60AB2">
        <w:rPr>
          <w:color w:val="000000"/>
          <w:spacing w:val="3"/>
          <w:sz w:val="28"/>
          <w:szCs w:val="28"/>
        </w:rPr>
        <w:t>ь</w:t>
      </w:r>
      <w:r w:rsidRPr="00B60AB2">
        <w:rPr>
          <w:color w:val="000000"/>
          <w:spacing w:val="3"/>
          <w:sz w:val="28"/>
          <w:szCs w:val="28"/>
        </w:rPr>
        <w:t xml:space="preserve">ского поселения, </w:t>
      </w:r>
      <w:r w:rsidRPr="00B60AB2">
        <w:rPr>
          <w:color w:val="000000"/>
          <w:spacing w:val="4"/>
          <w:sz w:val="28"/>
          <w:szCs w:val="28"/>
        </w:rPr>
        <w:t>предназначенный для движения автомобильного транспо</w:t>
      </w:r>
      <w:r w:rsidRPr="00B60AB2">
        <w:rPr>
          <w:color w:val="000000"/>
          <w:spacing w:val="4"/>
          <w:sz w:val="28"/>
          <w:szCs w:val="28"/>
        </w:rPr>
        <w:t>р</w:t>
      </w:r>
      <w:r w:rsidRPr="00B60AB2">
        <w:rPr>
          <w:color w:val="000000"/>
          <w:spacing w:val="4"/>
          <w:sz w:val="28"/>
          <w:szCs w:val="28"/>
        </w:rPr>
        <w:t xml:space="preserve">та, как правило, изолированный от </w:t>
      </w:r>
      <w:r w:rsidRPr="00B60AB2">
        <w:rPr>
          <w:color w:val="000000"/>
          <w:spacing w:val="13"/>
          <w:sz w:val="28"/>
          <w:szCs w:val="28"/>
        </w:rPr>
        <w:t>пешеходов, жилой и общественной з</w:t>
      </w:r>
      <w:r w:rsidRPr="00B60AB2">
        <w:rPr>
          <w:color w:val="000000"/>
          <w:spacing w:val="13"/>
          <w:sz w:val="28"/>
          <w:szCs w:val="28"/>
        </w:rPr>
        <w:t>а</w:t>
      </w:r>
      <w:r w:rsidRPr="00B60AB2">
        <w:rPr>
          <w:color w:val="000000"/>
          <w:spacing w:val="13"/>
          <w:sz w:val="28"/>
          <w:szCs w:val="28"/>
        </w:rPr>
        <w:t xml:space="preserve">стройки, обеспечивающий выход на внешние </w:t>
      </w:r>
      <w:r w:rsidRPr="00B60AB2">
        <w:rPr>
          <w:color w:val="000000"/>
          <w:spacing w:val="4"/>
          <w:sz w:val="28"/>
          <w:szCs w:val="28"/>
        </w:rPr>
        <w:t>автомобильные дороги и о</w:t>
      </w:r>
      <w:r w:rsidRPr="00B60AB2">
        <w:rPr>
          <w:color w:val="000000"/>
          <w:spacing w:val="4"/>
          <w:sz w:val="28"/>
          <w:szCs w:val="28"/>
        </w:rPr>
        <w:t>г</w:t>
      </w:r>
      <w:r w:rsidRPr="00B60AB2">
        <w:rPr>
          <w:color w:val="000000"/>
          <w:spacing w:val="4"/>
          <w:sz w:val="28"/>
          <w:szCs w:val="28"/>
        </w:rPr>
        <w:t>раниченный красными линиями улично-дорожной сети.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3"/>
          <w:sz w:val="28"/>
          <w:szCs w:val="28"/>
        </w:rPr>
        <w:t xml:space="preserve">Жилой дом блокированной застройки </w:t>
      </w:r>
      <w:r w:rsidRPr="00B60AB2">
        <w:rPr>
          <w:color w:val="000000"/>
          <w:spacing w:val="3"/>
          <w:sz w:val="28"/>
          <w:szCs w:val="28"/>
        </w:rPr>
        <w:t xml:space="preserve">- жилой дом с количеством этажей не более чем три, </w:t>
      </w:r>
      <w:r w:rsidRPr="00B60AB2">
        <w:rPr>
          <w:color w:val="000000"/>
          <w:spacing w:val="9"/>
          <w:sz w:val="28"/>
          <w:szCs w:val="28"/>
        </w:rPr>
        <w:t>состоящий из нескольких блоков, количество к</w:t>
      </w:r>
      <w:r w:rsidRPr="00B60AB2">
        <w:rPr>
          <w:color w:val="000000"/>
          <w:spacing w:val="9"/>
          <w:sz w:val="28"/>
          <w:szCs w:val="28"/>
        </w:rPr>
        <w:t>о</w:t>
      </w:r>
      <w:r w:rsidRPr="00B60AB2">
        <w:rPr>
          <w:color w:val="000000"/>
          <w:spacing w:val="9"/>
          <w:sz w:val="28"/>
          <w:szCs w:val="28"/>
        </w:rPr>
        <w:t xml:space="preserve">торых не превышает десять и каждый из </w:t>
      </w:r>
      <w:r w:rsidRPr="00B60AB2">
        <w:rPr>
          <w:color w:val="000000"/>
          <w:spacing w:val="6"/>
          <w:sz w:val="28"/>
          <w:szCs w:val="28"/>
        </w:rPr>
        <w:t>которых предназначен для прож</w:t>
      </w:r>
      <w:r w:rsidRPr="00B60AB2">
        <w:rPr>
          <w:color w:val="000000"/>
          <w:spacing w:val="6"/>
          <w:sz w:val="28"/>
          <w:szCs w:val="28"/>
        </w:rPr>
        <w:t>и</w:t>
      </w:r>
      <w:r w:rsidRPr="00B60AB2">
        <w:rPr>
          <w:color w:val="000000"/>
          <w:spacing w:val="6"/>
          <w:sz w:val="28"/>
          <w:szCs w:val="28"/>
        </w:rPr>
        <w:t xml:space="preserve">вания одной семьи, имеет общую стену (общие стены) без </w:t>
      </w:r>
      <w:r w:rsidRPr="00B60AB2">
        <w:rPr>
          <w:color w:val="000000"/>
          <w:spacing w:val="8"/>
          <w:sz w:val="28"/>
          <w:szCs w:val="28"/>
        </w:rPr>
        <w:t>проемов с сосе</w:t>
      </w:r>
      <w:r w:rsidRPr="00B60AB2">
        <w:rPr>
          <w:color w:val="000000"/>
          <w:spacing w:val="8"/>
          <w:sz w:val="28"/>
          <w:szCs w:val="28"/>
        </w:rPr>
        <w:t>д</w:t>
      </w:r>
      <w:r w:rsidRPr="00B60AB2">
        <w:rPr>
          <w:color w:val="000000"/>
          <w:spacing w:val="8"/>
          <w:sz w:val="28"/>
          <w:szCs w:val="28"/>
        </w:rPr>
        <w:t>ним блоком или соседними блоками, расположен на отдельном з</w:t>
      </w:r>
      <w:r w:rsidRPr="00B60AB2">
        <w:rPr>
          <w:color w:val="000000"/>
          <w:spacing w:val="8"/>
          <w:sz w:val="28"/>
          <w:szCs w:val="28"/>
        </w:rPr>
        <w:t>е</w:t>
      </w:r>
      <w:r w:rsidRPr="00B60AB2">
        <w:rPr>
          <w:color w:val="000000"/>
          <w:spacing w:val="8"/>
          <w:sz w:val="28"/>
          <w:szCs w:val="28"/>
        </w:rPr>
        <w:t xml:space="preserve">мельном </w:t>
      </w:r>
      <w:r w:rsidRPr="00B60AB2">
        <w:rPr>
          <w:color w:val="000000"/>
          <w:spacing w:val="4"/>
          <w:sz w:val="28"/>
          <w:szCs w:val="28"/>
        </w:rPr>
        <w:t>участке и имеет выход на территорию общего пользования;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4"/>
          <w:sz w:val="28"/>
          <w:szCs w:val="28"/>
        </w:rPr>
        <w:lastRenderedPageBreak/>
        <w:t xml:space="preserve">Жилой район </w:t>
      </w:r>
      <w:r w:rsidRPr="00B60AB2">
        <w:rPr>
          <w:color w:val="000000"/>
          <w:spacing w:val="4"/>
          <w:sz w:val="28"/>
          <w:szCs w:val="28"/>
        </w:rPr>
        <w:t>- структурный элемент селитебной территории площ</w:t>
      </w:r>
      <w:r w:rsidRPr="00B60AB2">
        <w:rPr>
          <w:color w:val="000000"/>
          <w:spacing w:val="4"/>
          <w:sz w:val="28"/>
          <w:szCs w:val="28"/>
        </w:rPr>
        <w:t>а</w:t>
      </w:r>
      <w:r w:rsidRPr="00B60AB2">
        <w:rPr>
          <w:color w:val="000000"/>
          <w:spacing w:val="4"/>
          <w:sz w:val="28"/>
          <w:szCs w:val="28"/>
        </w:rPr>
        <w:t xml:space="preserve">дью, как правило, от 80 </w:t>
      </w:r>
      <w:r w:rsidRPr="00B60AB2">
        <w:rPr>
          <w:color w:val="000000"/>
          <w:spacing w:val="12"/>
          <w:sz w:val="28"/>
          <w:szCs w:val="28"/>
        </w:rPr>
        <w:t>до 250 га, в пределах которого размещаются у</w:t>
      </w:r>
      <w:r w:rsidRPr="00B60AB2">
        <w:rPr>
          <w:color w:val="000000"/>
          <w:spacing w:val="12"/>
          <w:sz w:val="28"/>
          <w:szCs w:val="28"/>
        </w:rPr>
        <w:t>ч</w:t>
      </w:r>
      <w:r w:rsidRPr="00B60AB2">
        <w:rPr>
          <w:color w:val="000000"/>
          <w:spacing w:val="12"/>
          <w:sz w:val="28"/>
          <w:szCs w:val="28"/>
        </w:rPr>
        <w:t xml:space="preserve">реждения и предприятия с радиусом </w:t>
      </w:r>
      <w:r w:rsidRPr="00B60AB2">
        <w:rPr>
          <w:color w:val="000000"/>
          <w:spacing w:val="4"/>
          <w:sz w:val="28"/>
          <w:szCs w:val="28"/>
        </w:rPr>
        <w:t xml:space="preserve">обслуживания не более </w:t>
      </w:r>
      <w:r w:rsidRPr="00B60AB2">
        <w:rPr>
          <w:color w:val="000000"/>
          <w:spacing w:val="15"/>
          <w:sz w:val="28"/>
          <w:szCs w:val="28"/>
        </w:rPr>
        <w:t>1500</w:t>
      </w:r>
      <w:r w:rsidRPr="00B60AB2">
        <w:rPr>
          <w:color w:val="000000"/>
          <w:spacing w:val="4"/>
          <w:sz w:val="28"/>
          <w:szCs w:val="28"/>
        </w:rPr>
        <w:t xml:space="preserve"> м, а та</w:t>
      </w:r>
      <w:r w:rsidRPr="00B60AB2">
        <w:rPr>
          <w:color w:val="000000"/>
          <w:spacing w:val="4"/>
          <w:sz w:val="28"/>
          <w:szCs w:val="28"/>
        </w:rPr>
        <w:t>к</w:t>
      </w:r>
      <w:r w:rsidRPr="00B60AB2">
        <w:rPr>
          <w:color w:val="000000"/>
          <w:spacing w:val="4"/>
          <w:sz w:val="28"/>
          <w:szCs w:val="28"/>
        </w:rPr>
        <w:t xml:space="preserve">же часть объектов городского значения; границами, как </w:t>
      </w:r>
      <w:r w:rsidRPr="00B60AB2">
        <w:rPr>
          <w:color w:val="000000"/>
          <w:spacing w:val="3"/>
          <w:sz w:val="28"/>
          <w:szCs w:val="28"/>
        </w:rPr>
        <w:t>правило, являются труднопреод</w:t>
      </w:r>
      <w:r w:rsidRPr="00B60AB2">
        <w:rPr>
          <w:color w:val="000000"/>
          <w:spacing w:val="3"/>
          <w:sz w:val="28"/>
          <w:szCs w:val="28"/>
        </w:rPr>
        <w:t>о</w:t>
      </w:r>
      <w:r w:rsidRPr="00B60AB2">
        <w:rPr>
          <w:color w:val="000000"/>
          <w:spacing w:val="3"/>
          <w:sz w:val="28"/>
          <w:szCs w:val="28"/>
        </w:rPr>
        <w:t>лимые естественные и искусственные рубежи, магистральные улицы и дороги общ</w:t>
      </w:r>
      <w:r w:rsidRPr="00B60AB2">
        <w:rPr>
          <w:color w:val="000000"/>
          <w:spacing w:val="3"/>
          <w:sz w:val="28"/>
          <w:szCs w:val="28"/>
        </w:rPr>
        <w:t>е</w:t>
      </w:r>
      <w:r w:rsidRPr="00B60AB2">
        <w:rPr>
          <w:color w:val="000000"/>
          <w:spacing w:val="3"/>
          <w:sz w:val="28"/>
          <w:szCs w:val="28"/>
        </w:rPr>
        <w:t>городского значения.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6"/>
          <w:sz w:val="28"/>
          <w:szCs w:val="28"/>
        </w:rPr>
        <w:t xml:space="preserve">Земельный участок </w:t>
      </w:r>
      <w:r w:rsidRPr="00B60AB2">
        <w:rPr>
          <w:color w:val="000000"/>
          <w:spacing w:val="6"/>
          <w:sz w:val="28"/>
          <w:szCs w:val="28"/>
        </w:rPr>
        <w:t>- часть поверхности земли (в том числе почве</w:t>
      </w:r>
      <w:r w:rsidRPr="00B60AB2">
        <w:rPr>
          <w:color w:val="000000"/>
          <w:spacing w:val="6"/>
          <w:sz w:val="28"/>
          <w:szCs w:val="28"/>
        </w:rPr>
        <w:t>н</w:t>
      </w:r>
      <w:r w:rsidRPr="00B60AB2">
        <w:rPr>
          <w:color w:val="000000"/>
          <w:spacing w:val="6"/>
          <w:sz w:val="28"/>
          <w:szCs w:val="28"/>
        </w:rPr>
        <w:t xml:space="preserve">ный слой), границы, </w:t>
      </w:r>
      <w:r w:rsidRPr="00B60AB2">
        <w:rPr>
          <w:color w:val="000000"/>
          <w:spacing w:val="3"/>
          <w:sz w:val="28"/>
          <w:szCs w:val="28"/>
        </w:rPr>
        <w:t>которой описаны и удостоверены в установленном п</w:t>
      </w:r>
      <w:r w:rsidRPr="00B60AB2">
        <w:rPr>
          <w:color w:val="000000"/>
          <w:spacing w:val="3"/>
          <w:sz w:val="28"/>
          <w:szCs w:val="28"/>
        </w:rPr>
        <w:t>о</w:t>
      </w:r>
      <w:r w:rsidRPr="00B60AB2">
        <w:rPr>
          <w:color w:val="000000"/>
          <w:spacing w:val="3"/>
          <w:sz w:val="28"/>
          <w:szCs w:val="28"/>
        </w:rPr>
        <w:t>рядке.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3"/>
          <w:sz w:val="28"/>
          <w:szCs w:val="28"/>
        </w:rPr>
        <w:t xml:space="preserve">Зоной массового отдыха </w:t>
      </w:r>
      <w:r w:rsidRPr="00B60AB2">
        <w:rPr>
          <w:color w:val="000000"/>
          <w:spacing w:val="3"/>
          <w:sz w:val="28"/>
          <w:szCs w:val="28"/>
        </w:rPr>
        <w:t xml:space="preserve">является участок территории, обустроенный для интенсивного </w:t>
      </w:r>
      <w:r w:rsidRPr="00B60AB2">
        <w:rPr>
          <w:color w:val="000000"/>
          <w:spacing w:val="6"/>
          <w:sz w:val="28"/>
          <w:szCs w:val="28"/>
        </w:rPr>
        <w:t>использования в целях рекреации, а также комплекс вр</w:t>
      </w:r>
      <w:r w:rsidRPr="00B60AB2">
        <w:rPr>
          <w:color w:val="000000"/>
          <w:spacing w:val="6"/>
          <w:sz w:val="28"/>
          <w:szCs w:val="28"/>
        </w:rPr>
        <w:t>е</w:t>
      </w:r>
      <w:r w:rsidRPr="00B60AB2">
        <w:rPr>
          <w:color w:val="000000"/>
          <w:spacing w:val="6"/>
          <w:sz w:val="28"/>
          <w:szCs w:val="28"/>
        </w:rPr>
        <w:t xml:space="preserve">менных и постоянных строений и </w:t>
      </w:r>
      <w:r w:rsidRPr="00B60AB2">
        <w:rPr>
          <w:color w:val="000000"/>
          <w:spacing w:val="3"/>
          <w:sz w:val="28"/>
          <w:szCs w:val="28"/>
        </w:rPr>
        <w:t>сооружений, расположенных на этом уч</w:t>
      </w:r>
      <w:r w:rsidRPr="00B60AB2">
        <w:rPr>
          <w:color w:val="000000"/>
          <w:spacing w:val="3"/>
          <w:sz w:val="28"/>
          <w:szCs w:val="28"/>
        </w:rPr>
        <w:t>а</w:t>
      </w:r>
      <w:r w:rsidRPr="00B60AB2">
        <w:rPr>
          <w:color w:val="000000"/>
          <w:spacing w:val="3"/>
          <w:sz w:val="28"/>
          <w:szCs w:val="28"/>
        </w:rPr>
        <w:t xml:space="preserve">стке и несущих функциональную нагрузку в качестве </w:t>
      </w:r>
      <w:r w:rsidRPr="00B60AB2">
        <w:rPr>
          <w:color w:val="000000"/>
          <w:spacing w:val="12"/>
          <w:sz w:val="28"/>
          <w:szCs w:val="28"/>
        </w:rPr>
        <w:t xml:space="preserve">оборудования зоны отдыха. Зоны отдыха могут иметь водный объект или его часть, </w:t>
      </w:r>
      <w:r w:rsidRPr="00B60AB2">
        <w:rPr>
          <w:color w:val="000000"/>
          <w:spacing w:val="4"/>
          <w:sz w:val="28"/>
          <w:szCs w:val="28"/>
        </w:rPr>
        <w:t>испол</w:t>
      </w:r>
      <w:r w:rsidRPr="00B60AB2">
        <w:rPr>
          <w:color w:val="000000"/>
          <w:spacing w:val="4"/>
          <w:sz w:val="28"/>
          <w:szCs w:val="28"/>
        </w:rPr>
        <w:t>ь</w:t>
      </w:r>
      <w:r w:rsidRPr="00B60AB2">
        <w:rPr>
          <w:color w:val="000000"/>
          <w:spacing w:val="4"/>
          <w:sz w:val="28"/>
          <w:szCs w:val="28"/>
        </w:rPr>
        <w:t>зуемые или предназначенные для купания, спортивно-оздоровительных м</w:t>
      </w:r>
      <w:r w:rsidRPr="00B60AB2">
        <w:rPr>
          <w:color w:val="000000"/>
          <w:spacing w:val="4"/>
          <w:sz w:val="28"/>
          <w:szCs w:val="28"/>
        </w:rPr>
        <w:t>е</w:t>
      </w:r>
      <w:r w:rsidRPr="00B60AB2">
        <w:rPr>
          <w:color w:val="000000"/>
          <w:spacing w:val="4"/>
          <w:sz w:val="28"/>
          <w:szCs w:val="28"/>
        </w:rPr>
        <w:t xml:space="preserve">роприятий и </w:t>
      </w:r>
      <w:r w:rsidRPr="00B60AB2">
        <w:rPr>
          <w:color w:val="000000"/>
          <w:spacing w:val="3"/>
          <w:sz w:val="28"/>
          <w:szCs w:val="28"/>
        </w:rPr>
        <w:t>иных рекреационных целей.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4"/>
          <w:sz w:val="28"/>
          <w:szCs w:val="28"/>
        </w:rPr>
        <w:t xml:space="preserve">Зоны с особыми условиями использования территорий </w:t>
      </w:r>
      <w:r w:rsidRPr="00B60AB2">
        <w:rPr>
          <w:color w:val="000000"/>
          <w:spacing w:val="4"/>
          <w:sz w:val="28"/>
          <w:szCs w:val="28"/>
        </w:rPr>
        <w:t xml:space="preserve">- охранные, санитарно-защитные </w:t>
      </w:r>
      <w:r w:rsidRPr="00B60AB2">
        <w:rPr>
          <w:color w:val="000000"/>
          <w:spacing w:val="3"/>
          <w:sz w:val="28"/>
          <w:szCs w:val="28"/>
        </w:rPr>
        <w:t>зоны, зоны охраны объектов культурного наследия (п</w:t>
      </w:r>
      <w:r w:rsidRPr="00B60AB2">
        <w:rPr>
          <w:color w:val="000000"/>
          <w:spacing w:val="3"/>
          <w:sz w:val="28"/>
          <w:szCs w:val="28"/>
        </w:rPr>
        <w:t>а</w:t>
      </w:r>
      <w:r w:rsidRPr="00B60AB2">
        <w:rPr>
          <w:color w:val="000000"/>
          <w:spacing w:val="3"/>
          <w:sz w:val="28"/>
          <w:szCs w:val="28"/>
        </w:rPr>
        <w:t>мятников истории и культуры) народов Российской Федерации (далее объе</w:t>
      </w:r>
      <w:r w:rsidRPr="00B60AB2">
        <w:rPr>
          <w:color w:val="000000"/>
          <w:spacing w:val="3"/>
          <w:sz w:val="28"/>
          <w:szCs w:val="28"/>
        </w:rPr>
        <w:t>к</w:t>
      </w:r>
      <w:r w:rsidRPr="00B60AB2">
        <w:rPr>
          <w:color w:val="000000"/>
          <w:spacing w:val="3"/>
          <w:sz w:val="28"/>
          <w:szCs w:val="28"/>
        </w:rPr>
        <w:t>ты кул</w:t>
      </w:r>
      <w:r w:rsidRPr="00B60AB2">
        <w:rPr>
          <w:color w:val="000000"/>
          <w:spacing w:val="3"/>
          <w:sz w:val="28"/>
          <w:szCs w:val="28"/>
        </w:rPr>
        <w:t>ь</w:t>
      </w:r>
      <w:r w:rsidRPr="00B60AB2">
        <w:rPr>
          <w:color w:val="000000"/>
          <w:spacing w:val="3"/>
          <w:sz w:val="28"/>
          <w:szCs w:val="28"/>
        </w:rPr>
        <w:t>турного наследия), водоохранные зоны, зоны охраны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color w:val="000000"/>
          <w:spacing w:val="4"/>
          <w:sz w:val="28"/>
          <w:szCs w:val="28"/>
        </w:rPr>
        <w:t>источников питьевого водоснабжения, зоны охраняемых объектов, иные з</w:t>
      </w:r>
      <w:r w:rsidRPr="00B60AB2">
        <w:rPr>
          <w:color w:val="000000"/>
          <w:spacing w:val="4"/>
          <w:sz w:val="28"/>
          <w:szCs w:val="28"/>
        </w:rPr>
        <w:t>о</w:t>
      </w:r>
      <w:r w:rsidRPr="00B60AB2">
        <w:rPr>
          <w:color w:val="000000"/>
          <w:spacing w:val="4"/>
          <w:sz w:val="28"/>
          <w:szCs w:val="28"/>
        </w:rPr>
        <w:t xml:space="preserve">ны, устанавливаемые </w:t>
      </w:r>
      <w:r w:rsidRPr="00B60AB2">
        <w:rPr>
          <w:color w:val="000000"/>
          <w:spacing w:val="3"/>
          <w:sz w:val="28"/>
          <w:szCs w:val="28"/>
        </w:rPr>
        <w:t>в соответствии с законодательством Российской Фед</w:t>
      </w:r>
      <w:r w:rsidRPr="00B60AB2">
        <w:rPr>
          <w:color w:val="000000"/>
          <w:spacing w:val="3"/>
          <w:sz w:val="28"/>
          <w:szCs w:val="28"/>
        </w:rPr>
        <w:t>е</w:t>
      </w:r>
      <w:r w:rsidRPr="00B60AB2">
        <w:rPr>
          <w:color w:val="000000"/>
          <w:spacing w:val="3"/>
          <w:sz w:val="28"/>
          <w:szCs w:val="28"/>
        </w:rPr>
        <w:t>рации.</w:t>
      </w:r>
    </w:p>
    <w:p w:rsidR="00B60AB2" w:rsidRPr="00B60AB2" w:rsidRDefault="006C6416" w:rsidP="00B60AB2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B60AB2">
        <w:rPr>
          <w:b/>
          <w:bCs/>
          <w:color w:val="000000"/>
          <w:spacing w:val="11"/>
          <w:sz w:val="28"/>
          <w:szCs w:val="28"/>
        </w:rPr>
        <w:t xml:space="preserve">Инженерные изыскания </w:t>
      </w:r>
      <w:r w:rsidRPr="00B60AB2">
        <w:rPr>
          <w:color w:val="000000"/>
          <w:spacing w:val="11"/>
          <w:sz w:val="28"/>
          <w:szCs w:val="28"/>
        </w:rPr>
        <w:t>- изучение природных условий и факт</w:t>
      </w:r>
      <w:r w:rsidRPr="00B60AB2">
        <w:rPr>
          <w:color w:val="000000"/>
          <w:spacing w:val="11"/>
          <w:sz w:val="28"/>
          <w:szCs w:val="28"/>
        </w:rPr>
        <w:t>о</w:t>
      </w:r>
      <w:r w:rsidRPr="00B60AB2">
        <w:rPr>
          <w:color w:val="000000"/>
          <w:spacing w:val="11"/>
          <w:sz w:val="28"/>
          <w:szCs w:val="28"/>
        </w:rPr>
        <w:t xml:space="preserve">ров техногенного </w:t>
      </w:r>
      <w:r w:rsidRPr="00B60AB2">
        <w:rPr>
          <w:color w:val="000000"/>
          <w:spacing w:val="7"/>
          <w:sz w:val="28"/>
          <w:szCs w:val="28"/>
        </w:rPr>
        <w:t>воздействия в целях рационального и безопасного и</w:t>
      </w:r>
      <w:r w:rsidRPr="00B60AB2">
        <w:rPr>
          <w:color w:val="000000"/>
          <w:spacing w:val="7"/>
          <w:sz w:val="28"/>
          <w:szCs w:val="28"/>
        </w:rPr>
        <w:t>с</w:t>
      </w:r>
      <w:r w:rsidRPr="00B60AB2">
        <w:rPr>
          <w:color w:val="000000"/>
          <w:spacing w:val="7"/>
          <w:sz w:val="28"/>
          <w:szCs w:val="28"/>
        </w:rPr>
        <w:t xml:space="preserve">пользования территорий и земельных </w:t>
      </w:r>
      <w:r w:rsidRPr="00B60AB2">
        <w:rPr>
          <w:color w:val="000000"/>
          <w:spacing w:val="3"/>
          <w:sz w:val="28"/>
          <w:szCs w:val="28"/>
        </w:rPr>
        <w:t xml:space="preserve">участков в их пределах, подготовки данных по обоснованию материалов, необходимых для </w:t>
      </w:r>
      <w:r w:rsidRPr="00B60AB2">
        <w:rPr>
          <w:color w:val="000000"/>
          <w:spacing w:val="5"/>
          <w:sz w:val="28"/>
          <w:szCs w:val="28"/>
        </w:rPr>
        <w:t xml:space="preserve">территориального планирования, планировки территории и архитектурно-строительного </w:t>
      </w:r>
      <w:r w:rsidRPr="00B60AB2">
        <w:rPr>
          <w:color w:val="000000"/>
          <w:spacing w:val="1"/>
          <w:sz w:val="28"/>
          <w:szCs w:val="28"/>
        </w:rPr>
        <w:t>пр</w:t>
      </w:r>
      <w:r w:rsidRPr="00B60AB2">
        <w:rPr>
          <w:color w:val="000000"/>
          <w:spacing w:val="1"/>
          <w:sz w:val="28"/>
          <w:szCs w:val="28"/>
        </w:rPr>
        <w:t>о</w:t>
      </w:r>
      <w:r w:rsidRPr="00B60AB2">
        <w:rPr>
          <w:color w:val="000000"/>
          <w:spacing w:val="1"/>
          <w:sz w:val="28"/>
          <w:szCs w:val="28"/>
        </w:rPr>
        <w:t>ектиров</w:t>
      </w:r>
      <w:r w:rsidRPr="00B60AB2">
        <w:rPr>
          <w:color w:val="000000"/>
          <w:spacing w:val="1"/>
          <w:sz w:val="28"/>
          <w:szCs w:val="28"/>
        </w:rPr>
        <w:t>а</w:t>
      </w:r>
      <w:r w:rsidRPr="00B60AB2">
        <w:rPr>
          <w:color w:val="000000"/>
          <w:spacing w:val="1"/>
          <w:sz w:val="28"/>
          <w:szCs w:val="28"/>
        </w:rPr>
        <w:t>ния.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4"/>
          <w:sz w:val="28"/>
          <w:szCs w:val="28"/>
        </w:rPr>
        <w:t xml:space="preserve">Историческая среда </w:t>
      </w:r>
      <w:r w:rsidRPr="00B60AB2">
        <w:rPr>
          <w:color w:val="000000"/>
          <w:spacing w:val="4"/>
          <w:sz w:val="28"/>
          <w:szCs w:val="28"/>
        </w:rPr>
        <w:t xml:space="preserve">- городская среда, сложившаяся в </w:t>
      </w:r>
      <w:r w:rsidR="00450365" w:rsidRPr="00B60AB2">
        <w:rPr>
          <w:color w:val="000000"/>
          <w:spacing w:val="4"/>
          <w:sz w:val="28"/>
          <w:szCs w:val="28"/>
        </w:rPr>
        <w:t>района</w:t>
      </w:r>
      <w:r w:rsidRPr="00B60AB2">
        <w:rPr>
          <w:color w:val="000000"/>
          <w:spacing w:val="4"/>
          <w:sz w:val="28"/>
          <w:szCs w:val="28"/>
        </w:rPr>
        <w:t>х ист</w:t>
      </w:r>
      <w:r w:rsidRPr="00B60AB2">
        <w:rPr>
          <w:color w:val="000000"/>
          <w:spacing w:val="4"/>
          <w:sz w:val="28"/>
          <w:szCs w:val="28"/>
        </w:rPr>
        <w:t>о</w:t>
      </w:r>
      <w:r w:rsidRPr="00B60AB2">
        <w:rPr>
          <w:color w:val="000000"/>
          <w:spacing w:val="4"/>
          <w:sz w:val="28"/>
          <w:szCs w:val="28"/>
        </w:rPr>
        <w:t>рич</w:t>
      </w:r>
      <w:r w:rsidRPr="00B60AB2">
        <w:rPr>
          <w:color w:val="000000"/>
          <w:spacing w:val="4"/>
          <w:sz w:val="28"/>
          <w:szCs w:val="28"/>
        </w:rPr>
        <w:t>е</w:t>
      </w:r>
      <w:r w:rsidRPr="00B60AB2">
        <w:rPr>
          <w:color w:val="000000"/>
          <w:spacing w:val="4"/>
          <w:sz w:val="28"/>
          <w:szCs w:val="28"/>
        </w:rPr>
        <w:t>ской застройки.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7"/>
          <w:sz w:val="28"/>
          <w:szCs w:val="28"/>
        </w:rPr>
        <w:t xml:space="preserve">Коэффициент озеленения </w:t>
      </w:r>
      <w:r w:rsidRPr="00B60AB2">
        <w:rPr>
          <w:color w:val="000000"/>
          <w:spacing w:val="7"/>
          <w:sz w:val="28"/>
          <w:szCs w:val="28"/>
        </w:rPr>
        <w:t>- отношение территории земельного уч</w:t>
      </w:r>
      <w:r w:rsidRPr="00B60AB2">
        <w:rPr>
          <w:color w:val="000000"/>
          <w:spacing w:val="7"/>
          <w:sz w:val="28"/>
          <w:szCs w:val="28"/>
        </w:rPr>
        <w:t>а</w:t>
      </w:r>
      <w:r w:rsidRPr="00B60AB2">
        <w:rPr>
          <w:color w:val="000000"/>
          <w:spacing w:val="7"/>
          <w:sz w:val="28"/>
          <w:szCs w:val="28"/>
        </w:rPr>
        <w:t xml:space="preserve">стка, которая должна </w:t>
      </w:r>
      <w:r w:rsidRPr="00B60AB2">
        <w:rPr>
          <w:color w:val="000000"/>
          <w:spacing w:val="4"/>
          <w:sz w:val="28"/>
          <w:szCs w:val="28"/>
        </w:rPr>
        <w:t>быть занята зелеными насаждениями, ко всей площади уч</w:t>
      </w:r>
      <w:r w:rsidRPr="00B60AB2">
        <w:rPr>
          <w:color w:val="000000"/>
          <w:spacing w:val="4"/>
          <w:sz w:val="28"/>
          <w:szCs w:val="28"/>
        </w:rPr>
        <w:t>а</w:t>
      </w:r>
      <w:r w:rsidRPr="00B60AB2">
        <w:rPr>
          <w:color w:val="000000"/>
          <w:spacing w:val="4"/>
          <w:sz w:val="28"/>
          <w:szCs w:val="28"/>
        </w:rPr>
        <w:t>стка (в процентах).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4"/>
          <w:sz w:val="28"/>
          <w:szCs w:val="28"/>
        </w:rPr>
        <w:t xml:space="preserve">Коэффициент застройки (Кз) </w:t>
      </w:r>
      <w:r w:rsidRPr="00B60AB2">
        <w:rPr>
          <w:color w:val="000000"/>
          <w:spacing w:val="4"/>
          <w:sz w:val="28"/>
          <w:szCs w:val="28"/>
        </w:rPr>
        <w:t xml:space="preserve">- отношение территории земельного участка, которая может </w:t>
      </w:r>
      <w:r w:rsidRPr="00B60AB2">
        <w:rPr>
          <w:color w:val="000000"/>
          <w:spacing w:val="3"/>
          <w:sz w:val="28"/>
          <w:szCs w:val="28"/>
        </w:rPr>
        <w:t>быть занята зданиями, ко всей площади участка (в проце</w:t>
      </w:r>
      <w:r w:rsidRPr="00B60AB2">
        <w:rPr>
          <w:color w:val="000000"/>
          <w:spacing w:val="3"/>
          <w:sz w:val="28"/>
          <w:szCs w:val="28"/>
        </w:rPr>
        <w:t>н</w:t>
      </w:r>
      <w:r w:rsidRPr="00B60AB2">
        <w:rPr>
          <w:color w:val="000000"/>
          <w:spacing w:val="3"/>
          <w:sz w:val="28"/>
          <w:szCs w:val="28"/>
        </w:rPr>
        <w:t>тах).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4"/>
          <w:sz w:val="28"/>
          <w:szCs w:val="28"/>
        </w:rPr>
        <w:t xml:space="preserve">Коэффициент плотности застройки (Кпз) </w:t>
      </w:r>
      <w:r w:rsidRPr="00B60AB2">
        <w:rPr>
          <w:color w:val="000000"/>
          <w:spacing w:val="4"/>
          <w:sz w:val="28"/>
          <w:szCs w:val="28"/>
        </w:rPr>
        <w:t xml:space="preserve">- отношение площади всех этажей зданий и </w:t>
      </w:r>
      <w:r w:rsidRPr="00B60AB2">
        <w:rPr>
          <w:color w:val="000000"/>
          <w:spacing w:val="3"/>
          <w:sz w:val="28"/>
          <w:szCs w:val="28"/>
        </w:rPr>
        <w:t>соор</w:t>
      </w:r>
      <w:r w:rsidRPr="00B60AB2">
        <w:rPr>
          <w:color w:val="000000"/>
          <w:spacing w:val="3"/>
          <w:sz w:val="28"/>
          <w:szCs w:val="28"/>
        </w:rPr>
        <w:t>у</w:t>
      </w:r>
      <w:r w:rsidRPr="00B60AB2">
        <w:rPr>
          <w:color w:val="000000"/>
          <w:spacing w:val="3"/>
          <w:sz w:val="28"/>
          <w:szCs w:val="28"/>
        </w:rPr>
        <w:t>жений к площади участка.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4"/>
          <w:sz w:val="28"/>
          <w:szCs w:val="28"/>
        </w:rPr>
        <w:t xml:space="preserve">Красные линии </w:t>
      </w:r>
      <w:r w:rsidRPr="00B60AB2">
        <w:rPr>
          <w:color w:val="000000"/>
          <w:spacing w:val="4"/>
          <w:sz w:val="28"/>
          <w:szCs w:val="28"/>
        </w:rPr>
        <w:t>— линии, которые обозначают существующие, план</w:t>
      </w:r>
      <w:r w:rsidRPr="00B60AB2">
        <w:rPr>
          <w:color w:val="000000"/>
          <w:spacing w:val="4"/>
          <w:sz w:val="28"/>
          <w:szCs w:val="28"/>
        </w:rPr>
        <w:t>и</w:t>
      </w:r>
      <w:r w:rsidRPr="00B60AB2">
        <w:rPr>
          <w:color w:val="000000"/>
          <w:spacing w:val="4"/>
          <w:sz w:val="28"/>
          <w:szCs w:val="28"/>
        </w:rPr>
        <w:t xml:space="preserve">руемые (изменяемые, </w:t>
      </w:r>
      <w:r w:rsidRPr="00B60AB2">
        <w:rPr>
          <w:color w:val="000000"/>
          <w:spacing w:val="3"/>
          <w:sz w:val="28"/>
          <w:szCs w:val="28"/>
        </w:rPr>
        <w:t>вновь образуемые) границы территорий общего польз</w:t>
      </w:r>
      <w:r w:rsidRPr="00B60AB2">
        <w:rPr>
          <w:color w:val="000000"/>
          <w:spacing w:val="3"/>
          <w:sz w:val="28"/>
          <w:szCs w:val="28"/>
        </w:rPr>
        <w:t>о</w:t>
      </w:r>
      <w:r w:rsidRPr="00B60AB2">
        <w:rPr>
          <w:color w:val="000000"/>
          <w:spacing w:val="3"/>
          <w:sz w:val="28"/>
          <w:szCs w:val="28"/>
        </w:rPr>
        <w:t>вания, границы земельных участков, на которых расположены линии эле</w:t>
      </w:r>
      <w:r w:rsidRPr="00B60AB2">
        <w:rPr>
          <w:color w:val="000000"/>
          <w:spacing w:val="3"/>
          <w:sz w:val="28"/>
          <w:szCs w:val="28"/>
        </w:rPr>
        <w:t>к</w:t>
      </w:r>
      <w:r w:rsidRPr="00B60AB2">
        <w:rPr>
          <w:color w:val="000000"/>
          <w:spacing w:val="3"/>
          <w:sz w:val="28"/>
          <w:szCs w:val="28"/>
        </w:rPr>
        <w:t xml:space="preserve">тропередачи, линии связи (в том числе линейно-кабельные </w:t>
      </w:r>
      <w:r w:rsidRPr="00B60AB2">
        <w:rPr>
          <w:color w:val="000000"/>
          <w:spacing w:val="10"/>
          <w:sz w:val="28"/>
          <w:szCs w:val="28"/>
        </w:rPr>
        <w:t xml:space="preserve">сооружения), трубопроводы, автомобильные дороги, железнодорожные линии и другие </w:t>
      </w:r>
      <w:r w:rsidRPr="00B60AB2">
        <w:rPr>
          <w:color w:val="000000"/>
          <w:spacing w:val="2"/>
          <w:sz w:val="28"/>
          <w:szCs w:val="28"/>
        </w:rPr>
        <w:t>подобные соор</w:t>
      </w:r>
      <w:r w:rsidRPr="00B60AB2">
        <w:rPr>
          <w:color w:val="000000"/>
          <w:spacing w:val="2"/>
          <w:sz w:val="28"/>
          <w:szCs w:val="28"/>
        </w:rPr>
        <w:t>у</w:t>
      </w:r>
      <w:r w:rsidRPr="00B60AB2">
        <w:rPr>
          <w:color w:val="000000"/>
          <w:spacing w:val="2"/>
          <w:sz w:val="28"/>
          <w:szCs w:val="28"/>
        </w:rPr>
        <w:t>жения.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5"/>
          <w:sz w:val="28"/>
          <w:szCs w:val="28"/>
        </w:rPr>
        <w:lastRenderedPageBreak/>
        <w:t xml:space="preserve">Зона усадебной застройки </w:t>
      </w:r>
      <w:r w:rsidRPr="00B60AB2">
        <w:rPr>
          <w:color w:val="000000"/>
          <w:spacing w:val="5"/>
          <w:sz w:val="28"/>
          <w:szCs w:val="28"/>
        </w:rPr>
        <w:t xml:space="preserve">- территория, занятая преимущественно одно-, двухквартирными </w:t>
      </w:r>
      <w:r w:rsidRPr="00B60AB2">
        <w:rPr>
          <w:color w:val="000000"/>
          <w:spacing w:val="4"/>
          <w:sz w:val="28"/>
          <w:szCs w:val="28"/>
        </w:rPr>
        <w:t>1 - 2-этажными жилыми домами с хозяйственными постро</w:t>
      </w:r>
      <w:r w:rsidRPr="00B60AB2">
        <w:rPr>
          <w:color w:val="000000"/>
          <w:spacing w:val="4"/>
          <w:sz w:val="28"/>
          <w:szCs w:val="28"/>
        </w:rPr>
        <w:t>й</w:t>
      </w:r>
      <w:r w:rsidRPr="00B60AB2">
        <w:rPr>
          <w:color w:val="000000"/>
          <w:spacing w:val="4"/>
          <w:sz w:val="28"/>
          <w:szCs w:val="28"/>
        </w:rPr>
        <w:t xml:space="preserve">ками на участках от 600 до 2000 кв. </w:t>
      </w:r>
      <w:r w:rsidRPr="00B60AB2">
        <w:rPr>
          <w:color w:val="000000"/>
          <w:spacing w:val="3"/>
          <w:sz w:val="28"/>
          <w:szCs w:val="28"/>
        </w:rPr>
        <w:t>метров, а также в разрешенных случаях для содержания скота;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3"/>
          <w:sz w:val="28"/>
          <w:szCs w:val="28"/>
        </w:rPr>
        <w:t xml:space="preserve">Зона коттеджной застройки </w:t>
      </w:r>
      <w:r w:rsidRPr="00B60AB2">
        <w:rPr>
          <w:color w:val="000000"/>
          <w:spacing w:val="3"/>
          <w:sz w:val="28"/>
          <w:szCs w:val="28"/>
        </w:rPr>
        <w:t xml:space="preserve">- территории, на которых размещаются отдельно стоящие </w:t>
      </w:r>
      <w:r w:rsidRPr="00B60AB2">
        <w:rPr>
          <w:color w:val="000000"/>
          <w:spacing w:val="8"/>
          <w:sz w:val="28"/>
          <w:szCs w:val="28"/>
        </w:rPr>
        <w:t>одноквартирные 1 - 2 - 3-этажные жилые дома с учас</w:t>
      </w:r>
      <w:r w:rsidRPr="00B60AB2">
        <w:rPr>
          <w:color w:val="000000"/>
          <w:spacing w:val="8"/>
          <w:sz w:val="28"/>
          <w:szCs w:val="28"/>
        </w:rPr>
        <w:t>т</w:t>
      </w:r>
      <w:r w:rsidRPr="00B60AB2">
        <w:rPr>
          <w:color w:val="000000"/>
          <w:spacing w:val="8"/>
          <w:sz w:val="28"/>
          <w:szCs w:val="28"/>
        </w:rPr>
        <w:t xml:space="preserve">ками, как правило, от 600 до 1500 кв. </w:t>
      </w:r>
      <w:r w:rsidRPr="00B60AB2">
        <w:rPr>
          <w:color w:val="000000"/>
          <w:spacing w:val="3"/>
          <w:sz w:val="28"/>
          <w:szCs w:val="28"/>
        </w:rPr>
        <w:t>метров, как правило, не предназначе</w:t>
      </w:r>
      <w:r w:rsidRPr="00B60AB2">
        <w:rPr>
          <w:color w:val="000000"/>
          <w:spacing w:val="3"/>
          <w:sz w:val="28"/>
          <w:szCs w:val="28"/>
        </w:rPr>
        <w:t>н</w:t>
      </w:r>
      <w:r w:rsidRPr="00B60AB2">
        <w:rPr>
          <w:color w:val="000000"/>
          <w:spacing w:val="3"/>
          <w:sz w:val="28"/>
          <w:szCs w:val="28"/>
        </w:rPr>
        <w:t xml:space="preserve">ными для осуществления активной сельскохозяйственной </w:t>
      </w:r>
      <w:r w:rsidRPr="00B60AB2">
        <w:rPr>
          <w:color w:val="000000"/>
          <w:spacing w:val="2"/>
          <w:sz w:val="28"/>
          <w:szCs w:val="28"/>
        </w:rPr>
        <w:t>деятельности;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5"/>
          <w:sz w:val="28"/>
          <w:szCs w:val="28"/>
        </w:rPr>
        <w:t xml:space="preserve">Линия регулирования застройки- </w:t>
      </w:r>
      <w:r w:rsidRPr="00B60AB2">
        <w:rPr>
          <w:color w:val="000000"/>
          <w:spacing w:val="5"/>
          <w:sz w:val="28"/>
          <w:szCs w:val="28"/>
        </w:rPr>
        <w:t>граница застройки, устанавлива</w:t>
      </w:r>
      <w:r w:rsidRPr="00B60AB2">
        <w:rPr>
          <w:color w:val="000000"/>
          <w:spacing w:val="5"/>
          <w:sz w:val="28"/>
          <w:szCs w:val="28"/>
        </w:rPr>
        <w:t>е</w:t>
      </w:r>
      <w:r w:rsidRPr="00B60AB2">
        <w:rPr>
          <w:color w:val="000000"/>
          <w:spacing w:val="5"/>
          <w:sz w:val="28"/>
          <w:szCs w:val="28"/>
        </w:rPr>
        <w:t xml:space="preserve">мая при размещении </w:t>
      </w:r>
      <w:r w:rsidRPr="00B60AB2">
        <w:rPr>
          <w:color w:val="000000"/>
          <w:spacing w:val="4"/>
          <w:sz w:val="28"/>
          <w:szCs w:val="28"/>
        </w:rPr>
        <w:t>зданий, строений и сооружений, с отступом от красной л</w:t>
      </w:r>
      <w:r w:rsidRPr="00B60AB2">
        <w:rPr>
          <w:color w:val="000000"/>
          <w:spacing w:val="4"/>
          <w:sz w:val="28"/>
          <w:szCs w:val="28"/>
        </w:rPr>
        <w:t>и</w:t>
      </w:r>
      <w:r w:rsidRPr="00B60AB2">
        <w:rPr>
          <w:color w:val="000000"/>
          <w:spacing w:val="4"/>
          <w:sz w:val="28"/>
          <w:szCs w:val="28"/>
        </w:rPr>
        <w:t>нии или от границ земельного участка.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color w:val="000000"/>
          <w:spacing w:val="13"/>
          <w:sz w:val="28"/>
          <w:szCs w:val="28"/>
        </w:rPr>
        <w:t>Линейные объекты — линии электропередачи, линии связи (в том числе линейно-</w:t>
      </w:r>
      <w:r w:rsidRPr="00B60AB2">
        <w:rPr>
          <w:color w:val="000000"/>
          <w:spacing w:val="7"/>
          <w:sz w:val="28"/>
          <w:szCs w:val="28"/>
        </w:rPr>
        <w:t>кабельные сооружения), трубопроводы, автомобильные д</w:t>
      </w:r>
      <w:r w:rsidRPr="00B60AB2">
        <w:rPr>
          <w:color w:val="000000"/>
          <w:spacing w:val="7"/>
          <w:sz w:val="28"/>
          <w:szCs w:val="28"/>
        </w:rPr>
        <w:t>о</w:t>
      </w:r>
      <w:r w:rsidRPr="00B60AB2">
        <w:rPr>
          <w:color w:val="000000"/>
          <w:spacing w:val="7"/>
          <w:sz w:val="28"/>
          <w:szCs w:val="28"/>
        </w:rPr>
        <w:t xml:space="preserve">роги, железнодорожные линии и </w:t>
      </w:r>
      <w:r w:rsidRPr="00B60AB2">
        <w:rPr>
          <w:color w:val="000000"/>
          <w:spacing w:val="3"/>
          <w:sz w:val="28"/>
          <w:szCs w:val="28"/>
        </w:rPr>
        <w:t>др</w:t>
      </w:r>
      <w:r w:rsidRPr="00B60AB2">
        <w:rPr>
          <w:color w:val="000000"/>
          <w:spacing w:val="3"/>
          <w:sz w:val="28"/>
          <w:szCs w:val="28"/>
        </w:rPr>
        <w:t>у</w:t>
      </w:r>
      <w:r w:rsidRPr="00B60AB2">
        <w:rPr>
          <w:color w:val="000000"/>
          <w:spacing w:val="3"/>
          <w:sz w:val="28"/>
          <w:szCs w:val="28"/>
        </w:rPr>
        <w:t>гие подобные сооружения;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13"/>
          <w:sz w:val="28"/>
          <w:szCs w:val="28"/>
        </w:rPr>
        <w:t xml:space="preserve">Маломобильные группы населения </w:t>
      </w:r>
      <w:r w:rsidRPr="00B60AB2">
        <w:rPr>
          <w:color w:val="000000"/>
          <w:spacing w:val="13"/>
          <w:sz w:val="28"/>
          <w:szCs w:val="28"/>
        </w:rPr>
        <w:t>- люди, испытывающие з</w:t>
      </w:r>
      <w:r w:rsidRPr="00B60AB2">
        <w:rPr>
          <w:color w:val="000000"/>
          <w:spacing w:val="13"/>
          <w:sz w:val="28"/>
          <w:szCs w:val="28"/>
        </w:rPr>
        <w:t>а</w:t>
      </w:r>
      <w:r w:rsidRPr="00B60AB2">
        <w:rPr>
          <w:color w:val="000000"/>
          <w:spacing w:val="13"/>
          <w:sz w:val="28"/>
          <w:szCs w:val="28"/>
        </w:rPr>
        <w:t xml:space="preserve">труднения при </w:t>
      </w:r>
      <w:r w:rsidRPr="00B60AB2">
        <w:rPr>
          <w:color w:val="000000"/>
          <w:spacing w:val="7"/>
          <w:sz w:val="28"/>
          <w:szCs w:val="28"/>
        </w:rPr>
        <w:t>самостоятельном передвижении, получении услуги, нео</w:t>
      </w:r>
      <w:r w:rsidRPr="00B60AB2">
        <w:rPr>
          <w:color w:val="000000"/>
          <w:spacing w:val="7"/>
          <w:sz w:val="28"/>
          <w:szCs w:val="28"/>
        </w:rPr>
        <w:t>б</w:t>
      </w:r>
      <w:r w:rsidRPr="00B60AB2">
        <w:rPr>
          <w:color w:val="000000"/>
          <w:spacing w:val="7"/>
          <w:sz w:val="28"/>
          <w:szCs w:val="28"/>
        </w:rPr>
        <w:t>ход</w:t>
      </w:r>
      <w:r w:rsidRPr="00B60AB2">
        <w:rPr>
          <w:color w:val="000000"/>
          <w:spacing w:val="7"/>
          <w:sz w:val="28"/>
          <w:szCs w:val="28"/>
        </w:rPr>
        <w:t>и</w:t>
      </w:r>
      <w:r w:rsidRPr="00B60AB2">
        <w:rPr>
          <w:color w:val="000000"/>
          <w:spacing w:val="7"/>
          <w:sz w:val="28"/>
          <w:szCs w:val="28"/>
        </w:rPr>
        <w:t xml:space="preserve">мой информации или при </w:t>
      </w:r>
      <w:r w:rsidRPr="00B60AB2">
        <w:rPr>
          <w:color w:val="000000"/>
          <w:spacing w:val="3"/>
          <w:sz w:val="28"/>
          <w:szCs w:val="28"/>
        </w:rPr>
        <w:t>ориентировании в пространстве.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4"/>
          <w:sz w:val="28"/>
          <w:szCs w:val="28"/>
        </w:rPr>
        <w:t xml:space="preserve">Механизированная автостоянка </w:t>
      </w:r>
      <w:r w:rsidRPr="00B60AB2">
        <w:rPr>
          <w:color w:val="000000"/>
          <w:spacing w:val="4"/>
          <w:sz w:val="28"/>
          <w:szCs w:val="28"/>
        </w:rPr>
        <w:t>- автостоянка, в которой транспо</w:t>
      </w:r>
      <w:r w:rsidRPr="00B60AB2">
        <w:rPr>
          <w:color w:val="000000"/>
          <w:spacing w:val="4"/>
          <w:sz w:val="28"/>
          <w:szCs w:val="28"/>
        </w:rPr>
        <w:t>р</w:t>
      </w:r>
      <w:r w:rsidRPr="00B60AB2">
        <w:rPr>
          <w:color w:val="000000"/>
          <w:spacing w:val="4"/>
          <w:sz w:val="28"/>
          <w:szCs w:val="28"/>
        </w:rPr>
        <w:t xml:space="preserve">тировка автомобилей в </w:t>
      </w:r>
      <w:r w:rsidRPr="00B60AB2">
        <w:rPr>
          <w:color w:val="000000"/>
          <w:spacing w:val="3"/>
          <w:sz w:val="28"/>
          <w:szCs w:val="28"/>
        </w:rPr>
        <w:t>места (ячейки) хранения осуществляется специал</w:t>
      </w:r>
      <w:r w:rsidRPr="00B60AB2">
        <w:rPr>
          <w:color w:val="000000"/>
          <w:spacing w:val="3"/>
          <w:sz w:val="28"/>
          <w:szCs w:val="28"/>
        </w:rPr>
        <w:t>ь</w:t>
      </w:r>
      <w:r w:rsidRPr="00B60AB2">
        <w:rPr>
          <w:color w:val="000000"/>
          <w:spacing w:val="3"/>
          <w:sz w:val="28"/>
          <w:szCs w:val="28"/>
        </w:rPr>
        <w:t>ными механ</w:t>
      </w:r>
      <w:r w:rsidRPr="00B60AB2">
        <w:rPr>
          <w:color w:val="000000"/>
          <w:spacing w:val="3"/>
          <w:sz w:val="28"/>
          <w:szCs w:val="28"/>
        </w:rPr>
        <w:t>и</w:t>
      </w:r>
      <w:r w:rsidRPr="00B60AB2">
        <w:rPr>
          <w:color w:val="000000"/>
          <w:spacing w:val="3"/>
          <w:sz w:val="28"/>
          <w:szCs w:val="28"/>
        </w:rPr>
        <w:t xml:space="preserve">зированными устройствами (без </w:t>
      </w:r>
      <w:r w:rsidRPr="00B60AB2">
        <w:rPr>
          <w:color w:val="000000"/>
          <w:spacing w:val="2"/>
          <w:sz w:val="28"/>
          <w:szCs w:val="28"/>
        </w:rPr>
        <w:t>участия водителей).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5"/>
          <w:sz w:val="28"/>
          <w:szCs w:val="28"/>
        </w:rPr>
        <w:t xml:space="preserve">Микрорайон (квартал) </w:t>
      </w:r>
      <w:r w:rsidRPr="00B60AB2">
        <w:rPr>
          <w:color w:val="000000"/>
          <w:spacing w:val="5"/>
          <w:sz w:val="28"/>
          <w:szCs w:val="28"/>
        </w:rPr>
        <w:t>- структурный элемент жилой застройки пл</w:t>
      </w:r>
      <w:r w:rsidRPr="00B60AB2">
        <w:rPr>
          <w:color w:val="000000"/>
          <w:spacing w:val="5"/>
          <w:sz w:val="28"/>
          <w:szCs w:val="28"/>
        </w:rPr>
        <w:t>о</w:t>
      </w:r>
      <w:r w:rsidRPr="00B60AB2">
        <w:rPr>
          <w:color w:val="000000"/>
          <w:spacing w:val="5"/>
          <w:sz w:val="28"/>
          <w:szCs w:val="28"/>
        </w:rPr>
        <w:t xml:space="preserve">щадью, как правило, </w:t>
      </w:r>
      <w:r w:rsidRPr="00B60AB2">
        <w:rPr>
          <w:color w:val="000000"/>
          <w:spacing w:val="2"/>
          <w:sz w:val="28"/>
          <w:szCs w:val="28"/>
        </w:rPr>
        <w:t>10-60 га, но не более 80 га, не расчлененный магис</w:t>
      </w:r>
      <w:r w:rsidRPr="00B60AB2">
        <w:rPr>
          <w:color w:val="000000"/>
          <w:spacing w:val="2"/>
          <w:sz w:val="28"/>
          <w:szCs w:val="28"/>
        </w:rPr>
        <w:t>т</w:t>
      </w:r>
      <w:r w:rsidRPr="00B60AB2">
        <w:rPr>
          <w:color w:val="000000"/>
          <w:spacing w:val="2"/>
          <w:sz w:val="28"/>
          <w:szCs w:val="28"/>
        </w:rPr>
        <w:t xml:space="preserve">ральными улицами и дорогами, в пределах </w:t>
      </w:r>
      <w:r w:rsidRPr="00B60AB2">
        <w:rPr>
          <w:color w:val="000000"/>
          <w:spacing w:val="4"/>
          <w:sz w:val="28"/>
          <w:szCs w:val="28"/>
        </w:rPr>
        <w:t>которого размещаются учрежд</w:t>
      </w:r>
      <w:r w:rsidRPr="00B60AB2">
        <w:rPr>
          <w:color w:val="000000"/>
          <w:spacing w:val="4"/>
          <w:sz w:val="28"/>
          <w:szCs w:val="28"/>
        </w:rPr>
        <w:t>е</w:t>
      </w:r>
      <w:r w:rsidRPr="00B60AB2">
        <w:rPr>
          <w:color w:val="000000"/>
          <w:spacing w:val="4"/>
          <w:sz w:val="28"/>
          <w:szCs w:val="28"/>
        </w:rPr>
        <w:t xml:space="preserve">ния и предприятия повседневного пользования с радиусом </w:t>
      </w:r>
      <w:r w:rsidRPr="00B60AB2">
        <w:rPr>
          <w:color w:val="000000"/>
          <w:spacing w:val="8"/>
          <w:sz w:val="28"/>
          <w:szCs w:val="28"/>
        </w:rPr>
        <w:t xml:space="preserve">обслуживания не более 500 м (кроме школ и детских дошкольных учреждений, радиус </w:t>
      </w:r>
      <w:r w:rsidRPr="00B60AB2">
        <w:rPr>
          <w:color w:val="000000"/>
          <w:spacing w:val="7"/>
          <w:sz w:val="28"/>
          <w:szCs w:val="28"/>
        </w:rPr>
        <w:t>о</w:t>
      </w:r>
      <w:r w:rsidRPr="00B60AB2">
        <w:rPr>
          <w:color w:val="000000"/>
          <w:spacing w:val="7"/>
          <w:sz w:val="28"/>
          <w:szCs w:val="28"/>
        </w:rPr>
        <w:t>б</w:t>
      </w:r>
      <w:r w:rsidRPr="00B60AB2">
        <w:rPr>
          <w:color w:val="000000"/>
          <w:spacing w:val="7"/>
          <w:sz w:val="28"/>
          <w:szCs w:val="28"/>
        </w:rPr>
        <w:t>служив</w:t>
      </w:r>
      <w:r w:rsidRPr="00B60AB2">
        <w:rPr>
          <w:color w:val="000000"/>
          <w:spacing w:val="7"/>
          <w:sz w:val="28"/>
          <w:szCs w:val="28"/>
        </w:rPr>
        <w:t>а</w:t>
      </w:r>
      <w:r w:rsidRPr="00B60AB2">
        <w:rPr>
          <w:color w:val="000000"/>
          <w:spacing w:val="7"/>
          <w:sz w:val="28"/>
          <w:szCs w:val="28"/>
        </w:rPr>
        <w:t xml:space="preserve">ния которых определяется в соответствии с нормами); границами, как правило, </w:t>
      </w:r>
      <w:r w:rsidRPr="00B60AB2">
        <w:rPr>
          <w:color w:val="000000"/>
          <w:spacing w:val="4"/>
          <w:sz w:val="28"/>
          <w:szCs w:val="28"/>
        </w:rPr>
        <w:t>являются магистральные или жилые улицы, проезды, пешехо</w:t>
      </w:r>
      <w:r w:rsidRPr="00B60AB2">
        <w:rPr>
          <w:color w:val="000000"/>
          <w:spacing w:val="4"/>
          <w:sz w:val="28"/>
          <w:szCs w:val="28"/>
        </w:rPr>
        <w:t>д</w:t>
      </w:r>
      <w:r w:rsidRPr="00B60AB2">
        <w:rPr>
          <w:color w:val="000000"/>
          <w:spacing w:val="4"/>
          <w:sz w:val="28"/>
          <w:szCs w:val="28"/>
        </w:rPr>
        <w:t>ные пути, естес</w:t>
      </w:r>
      <w:r w:rsidRPr="00B60AB2">
        <w:rPr>
          <w:color w:val="000000"/>
          <w:spacing w:val="4"/>
          <w:sz w:val="28"/>
          <w:szCs w:val="28"/>
        </w:rPr>
        <w:t>т</w:t>
      </w:r>
      <w:r w:rsidRPr="00B60AB2">
        <w:rPr>
          <w:color w:val="000000"/>
          <w:spacing w:val="4"/>
          <w:sz w:val="28"/>
          <w:szCs w:val="28"/>
        </w:rPr>
        <w:t>венные рубежи.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7"/>
          <w:sz w:val="28"/>
          <w:szCs w:val="28"/>
        </w:rPr>
        <w:t xml:space="preserve">Многоквартирный жилой </w:t>
      </w:r>
      <w:r w:rsidRPr="00B60AB2">
        <w:rPr>
          <w:color w:val="000000"/>
          <w:spacing w:val="7"/>
          <w:sz w:val="28"/>
          <w:szCs w:val="28"/>
        </w:rPr>
        <w:t>дом - жилой дом, жилые ячейки (кварт</w:t>
      </w:r>
      <w:r w:rsidRPr="00B60AB2">
        <w:rPr>
          <w:color w:val="000000"/>
          <w:spacing w:val="7"/>
          <w:sz w:val="28"/>
          <w:szCs w:val="28"/>
        </w:rPr>
        <w:t>и</w:t>
      </w:r>
      <w:r w:rsidRPr="00B60AB2">
        <w:rPr>
          <w:color w:val="000000"/>
          <w:spacing w:val="7"/>
          <w:sz w:val="28"/>
          <w:szCs w:val="28"/>
        </w:rPr>
        <w:t xml:space="preserve">ры) которого имеют </w:t>
      </w:r>
      <w:r w:rsidRPr="00B60AB2">
        <w:rPr>
          <w:color w:val="000000"/>
          <w:spacing w:val="1"/>
          <w:sz w:val="28"/>
          <w:szCs w:val="28"/>
        </w:rPr>
        <w:t xml:space="preserve">выход: - на общие лестничные клетки; и - на общий для всего дома земельный участок. В много </w:t>
      </w:r>
      <w:r w:rsidRPr="00B60AB2">
        <w:rPr>
          <w:color w:val="000000"/>
          <w:spacing w:val="7"/>
          <w:sz w:val="28"/>
          <w:szCs w:val="28"/>
        </w:rPr>
        <w:t>квартирном доме квартиры объед</w:t>
      </w:r>
      <w:r w:rsidRPr="00B60AB2">
        <w:rPr>
          <w:color w:val="000000"/>
          <w:spacing w:val="7"/>
          <w:sz w:val="28"/>
          <w:szCs w:val="28"/>
        </w:rPr>
        <w:t>и</w:t>
      </w:r>
      <w:r w:rsidRPr="00B60AB2">
        <w:rPr>
          <w:color w:val="000000"/>
          <w:spacing w:val="7"/>
          <w:sz w:val="28"/>
          <w:szCs w:val="28"/>
        </w:rPr>
        <w:t xml:space="preserve">нены: - вертикальными коммуникационными связями: лестничные клетки, лифты; и - горизонтальными коммуникационными связями: коридоры, </w:t>
      </w:r>
      <w:r w:rsidRPr="00B60AB2">
        <w:rPr>
          <w:color w:val="000000"/>
          <w:spacing w:val="-2"/>
          <w:sz w:val="28"/>
          <w:szCs w:val="28"/>
        </w:rPr>
        <w:t>г</w:t>
      </w:r>
      <w:r w:rsidRPr="00B60AB2">
        <w:rPr>
          <w:color w:val="000000"/>
          <w:spacing w:val="-2"/>
          <w:sz w:val="28"/>
          <w:szCs w:val="28"/>
        </w:rPr>
        <w:t>а</w:t>
      </w:r>
      <w:r w:rsidRPr="00B60AB2">
        <w:rPr>
          <w:color w:val="000000"/>
          <w:spacing w:val="-2"/>
          <w:sz w:val="28"/>
          <w:szCs w:val="28"/>
        </w:rPr>
        <w:t>лереи.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4"/>
          <w:sz w:val="28"/>
          <w:szCs w:val="28"/>
        </w:rPr>
        <w:t xml:space="preserve">Муниципальное образование </w:t>
      </w:r>
      <w:r w:rsidRPr="00B60AB2">
        <w:rPr>
          <w:color w:val="000000"/>
          <w:spacing w:val="4"/>
          <w:sz w:val="28"/>
          <w:szCs w:val="28"/>
        </w:rPr>
        <w:t>- муниципальный район, городское или сел</w:t>
      </w:r>
      <w:r w:rsidRPr="00B60AB2">
        <w:rPr>
          <w:color w:val="000000"/>
          <w:spacing w:val="4"/>
          <w:sz w:val="28"/>
          <w:szCs w:val="28"/>
        </w:rPr>
        <w:t>ь</w:t>
      </w:r>
      <w:r w:rsidRPr="00B60AB2">
        <w:rPr>
          <w:color w:val="000000"/>
          <w:spacing w:val="4"/>
          <w:sz w:val="28"/>
          <w:szCs w:val="28"/>
        </w:rPr>
        <w:t>ское поселение.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8"/>
          <w:sz w:val="28"/>
          <w:szCs w:val="28"/>
        </w:rPr>
        <w:t xml:space="preserve">Муниципальный район </w:t>
      </w:r>
      <w:r w:rsidRPr="00B60AB2">
        <w:rPr>
          <w:color w:val="000000"/>
          <w:spacing w:val="8"/>
          <w:sz w:val="28"/>
          <w:szCs w:val="28"/>
        </w:rPr>
        <w:t>- несколько поселений, объединенных о</w:t>
      </w:r>
      <w:r w:rsidRPr="00B60AB2">
        <w:rPr>
          <w:color w:val="000000"/>
          <w:spacing w:val="8"/>
          <w:sz w:val="28"/>
          <w:szCs w:val="28"/>
        </w:rPr>
        <w:t>б</w:t>
      </w:r>
      <w:r w:rsidRPr="00B60AB2">
        <w:rPr>
          <w:color w:val="000000"/>
          <w:spacing w:val="8"/>
          <w:sz w:val="28"/>
          <w:szCs w:val="28"/>
        </w:rPr>
        <w:t xml:space="preserve">щей территорией, в </w:t>
      </w:r>
      <w:r w:rsidRPr="00B60AB2">
        <w:rPr>
          <w:color w:val="000000"/>
          <w:spacing w:val="2"/>
          <w:sz w:val="28"/>
          <w:szCs w:val="28"/>
        </w:rPr>
        <w:t>границах которой местное самоуправление осуществл</w:t>
      </w:r>
      <w:r w:rsidRPr="00B60AB2">
        <w:rPr>
          <w:color w:val="000000"/>
          <w:spacing w:val="2"/>
          <w:sz w:val="28"/>
          <w:szCs w:val="28"/>
        </w:rPr>
        <w:t>я</w:t>
      </w:r>
      <w:r w:rsidRPr="00B60AB2">
        <w:rPr>
          <w:color w:val="000000"/>
          <w:spacing w:val="2"/>
          <w:sz w:val="28"/>
          <w:szCs w:val="28"/>
        </w:rPr>
        <w:t>ется в целях решен</w:t>
      </w:r>
      <w:r w:rsidR="00EE1D90" w:rsidRPr="00B60AB2">
        <w:rPr>
          <w:color w:val="000000"/>
          <w:spacing w:val="2"/>
          <w:sz w:val="28"/>
          <w:szCs w:val="28"/>
        </w:rPr>
        <w:t xml:space="preserve">ия вопросов местного значения населением </w:t>
      </w:r>
      <w:r w:rsidRPr="00B60AB2">
        <w:rPr>
          <w:color w:val="000000"/>
          <w:spacing w:val="2"/>
          <w:sz w:val="28"/>
          <w:szCs w:val="28"/>
        </w:rPr>
        <w:t>непосредстве</w:t>
      </w:r>
      <w:r w:rsidRPr="00B60AB2">
        <w:rPr>
          <w:color w:val="000000"/>
          <w:spacing w:val="2"/>
          <w:sz w:val="28"/>
          <w:szCs w:val="28"/>
        </w:rPr>
        <w:t>н</w:t>
      </w:r>
      <w:r w:rsidRPr="00B60AB2">
        <w:rPr>
          <w:color w:val="000000"/>
          <w:spacing w:val="2"/>
          <w:sz w:val="28"/>
          <w:szCs w:val="28"/>
        </w:rPr>
        <w:t>н</w:t>
      </w:r>
      <w:r w:rsidR="00EE1D90" w:rsidRPr="00B60AB2">
        <w:rPr>
          <w:color w:val="000000"/>
          <w:spacing w:val="2"/>
          <w:sz w:val="28"/>
          <w:szCs w:val="28"/>
        </w:rPr>
        <w:t xml:space="preserve">о и (или) через выборные и иные органы </w:t>
      </w:r>
      <w:r w:rsidRPr="00B60AB2">
        <w:rPr>
          <w:color w:val="000000"/>
          <w:spacing w:val="2"/>
          <w:sz w:val="28"/>
          <w:szCs w:val="28"/>
        </w:rPr>
        <w:t>местного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color w:val="000000"/>
          <w:spacing w:val="7"/>
          <w:sz w:val="28"/>
          <w:szCs w:val="28"/>
        </w:rPr>
        <w:t>самоуправления, которые могут осуществлять отдельные государс</w:t>
      </w:r>
      <w:r w:rsidRPr="00B60AB2">
        <w:rPr>
          <w:color w:val="000000"/>
          <w:spacing w:val="7"/>
          <w:sz w:val="28"/>
          <w:szCs w:val="28"/>
        </w:rPr>
        <w:t>т</w:t>
      </w:r>
      <w:r w:rsidRPr="00B60AB2">
        <w:rPr>
          <w:color w:val="000000"/>
          <w:spacing w:val="7"/>
          <w:sz w:val="28"/>
          <w:szCs w:val="28"/>
        </w:rPr>
        <w:t xml:space="preserve">венные полномочия, </w:t>
      </w:r>
      <w:r w:rsidRPr="00B60AB2">
        <w:rPr>
          <w:color w:val="000000"/>
          <w:spacing w:val="3"/>
          <w:sz w:val="28"/>
          <w:szCs w:val="28"/>
        </w:rPr>
        <w:t>передаваемые органам местного самоуправления фед</w:t>
      </w:r>
      <w:r w:rsidRPr="00B60AB2">
        <w:rPr>
          <w:color w:val="000000"/>
          <w:spacing w:val="3"/>
          <w:sz w:val="28"/>
          <w:szCs w:val="28"/>
        </w:rPr>
        <w:t>е</w:t>
      </w:r>
      <w:r w:rsidRPr="00B60AB2">
        <w:rPr>
          <w:color w:val="000000"/>
          <w:spacing w:val="3"/>
          <w:sz w:val="28"/>
          <w:szCs w:val="28"/>
        </w:rPr>
        <w:t>ральными законами и законами субъектов Росси</w:t>
      </w:r>
      <w:r w:rsidRPr="00B60AB2">
        <w:rPr>
          <w:color w:val="000000"/>
          <w:spacing w:val="3"/>
          <w:sz w:val="28"/>
          <w:szCs w:val="28"/>
        </w:rPr>
        <w:t>й</w:t>
      </w:r>
      <w:r w:rsidRPr="00B60AB2">
        <w:rPr>
          <w:color w:val="000000"/>
          <w:spacing w:val="3"/>
          <w:sz w:val="28"/>
          <w:szCs w:val="28"/>
        </w:rPr>
        <w:t>ской Федерации.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10"/>
          <w:sz w:val="28"/>
          <w:szCs w:val="28"/>
        </w:rPr>
        <w:t xml:space="preserve">Надземная автостоянка закрытого типа </w:t>
      </w:r>
      <w:r w:rsidRPr="00B60AB2">
        <w:rPr>
          <w:color w:val="000000"/>
          <w:spacing w:val="10"/>
          <w:sz w:val="28"/>
          <w:szCs w:val="28"/>
        </w:rPr>
        <w:t>- автостоянка с наружн</w:t>
      </w:r>
      <w:r w:rsidRPr="00B60AB2">
        <w:rPr>
          <w:color w:val="000000"/>
          <w:spacing w:val="10"/>
          <w:sz w:val="28"/>
          <w:szCs w:val="28"/>
        </w:rPr>
        <w:t>ы</w:t>
      </w:r>
      <w:r w:rsidRPr="00B60AB2">
        <w:rPr>
          <w:color w:val="000000"/>
          <w:spacing w:val="10"/>
          <w:sz w:val="28"/>
          <w:szCs w:val="28"/>
        </w:rPr>
        <w:t xml:space="preserve">ми стеновыми </w:t>
      </w:r>
      <w:r w:rsidRPr="00B60AB2">
        <w:rPr>
          <w:color w:val="000000"/>
          <w:spacing w:val="1"/>
          <w:sz w:val="28"/>
          <w:szCs w:val="28"/>
        </w:rPr>
        <w:t>огражд</w:t>
      </w:r>
      <w:r w:rsidRPr="00B60AB2">
        <w:rPr>
          <w:color w:val="000000"/>
          <w:spacing w:val="1"/>
          <w:sz w:val="28"/>
          <w:szCs w:val="28"/>
        </w:rPr>
        <w:t>е</w:t>
      </w:r>
      <w:r w:rsidRPr="00B60AB2">
        <w:rPr>
          <w:color w:val="000000"/>
          <w:spacing w:val="1"/>
          <w:sz w:val="28"/>
          <w:szCs w:val="28"/>
        </w:rPr>
        <w:t>ниями.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11"/>
          <w:sz w:val="28"/>
          <w:szCs w:val="28"/>
        </w:rPr>
        <w:lastRenderedPageBreak/>
        <w:t xml:space="preserve">Населенный пункт </w:t>
      </w:r>
      <w:r w:rsidRPr="00B60AB2">
        <w:rPr>
          <w:color w:val="000000"/>
          <w:spacing w:val="11"/>
          <w:sz w:val="28"/>
          <w:szCs w:val="28"/>
        </w:rPr>
        <w:t>- часть территории муниципального образов</w:t>
      </w:r>
      <w:r w:rsidRPr="00B60AB2">
        <w:rPr>
          <w:color w:val="000000"/>
          <w:spacing w:val="11"/>
          <w:sz w:val="28"/>
          <w:szCs w:val="28"/>
        </w:rPr>
        <w:t>а</w:t>
      </w:r>
      <w:r w:rsidRPr="00B60AB2">
        <w:rPr>
          <w:color w:val="000000"/>
          <w:spacing w:val="11"/>
          <w:sz w:val="28"/>
          <w:szCs w:val="28"/>
        </w:rPr>
        <w:t xml:space="preserve">ния, имеющая </w:t>
      </w:r>
      <w:r w:rsidRPr="00B60AB2">
        <w:rPr>
          <w:color w:val="000000"/>
          <w:spacing w:val="3"/>
          <w:sz w:val="28"/>
          <w:szCs w:val="28"/>
        </w:rPr>
        <w:t>сосредоточенную застройку в пределах границ, установле</w:t>
      </w:r>
      <w:r w:rsidRPr="00B60AB2">
        <w:rPr>
          <w:color w:val="000000"/>
          <w:spacing w:val="3"/>
          <w:sz w:val="28"/>
          <w:szCs w:val="28"/>
        </w:rPr>
        <w:t>н</w:t>
      </w:r>
      <w:r w:rsidRPr="00B60AB2">
        <w:rPr>
          <w:color w:val="000000"/>
          <w:spacing w:val="3"/>
          <w:sz w:val="28"/>
          <w:szCs w:val="28"/>
        </w:rPr>
        <w:t xml:space="preserve">ных в соответствии с действующим </w:t>
      </w:r>
      <w:r w:rsidRPr="00B60AB2">
        <w:rPr>
          <w:color w:val="000000"/>
          <w:spacing w:val="4"/>
          <w:sz w:val="28"/>
          <w:szCs w:val="28"/>
        </w:rPr>
        <w:t>законодательством, и предназначенная для п</w:t>
      </w:r>
      <w:r w:rsidRPr="00B60AB2">
        <w:rPr>
          <w:color w:val="000000"/>
          <w:spacing w:val="4"/>
          <w:sz w:val="28"/>
          <w:szCs w:val="28"/>
        </w:rPr>
        <w:t>о</w:t>
      </w:r>
      <w:r w:rsidRPr="00B60AB2">
        <w:rPr>
          <w:color w:val="000000"/>
          <w:spacing w:val="4"/>
          <w:sz w:val="28"/>
          <w:szCs w:val="28"/>
        </w:rPr>
        <w:t>стоянного или преимущественного проживания и жизнедеятельности населения. К населенным пунктам относятся города, поселки, села, дере</w:t>
      </w:r>
      <w:r w:rsidRPr="00B60AB2">
        <w:rPr>
          <w:color w:val="000000"/>
          <w:spacing w:val="4"/>
          <w:sz w:val="28"/>
          <w:szCs w:val="28"/>
        </w:rPr>
        <w:t>в</w:t>
      </w:r>
      <w:r w:rsidRPr="00B60AB2">
        <w:rPr>
          <w:color w:val="000000"/>
          <w:spacing w:val="4"/>
          <w:sz w:val="28"/>
          <w:szCs w:val="28"/>
        </w:rPr>
        <w:t>ни.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4"/>
          <w:sz w:val="28"/>
          <w:szCs w:val="28"/>
        </w:rPr>
        <w:t xml:space="preserve">Объект индивидуального жилищного строительства </w:t>
      </w:r>
      <w:r w:rsidRPr="00B60AB2">
        <w:rPr>
          <w:color w:val="000000"/>
          <w:spacing w:val="4"/>
          <w:sz w:val="28"/>
          <w:szCs w:val="28"/>
        </w:rPr>
        <w:t>- отдельно стоящий жилой дом с количеством этажей не более чем три, предназначе</w:t>
      </w:r>
      <w:r w:rsidRPr="00B60AB2">
        <w:rPr>
          <w:color w:val="000000"/>
          <w:spacing w:val="4"/>
          <w:sz w:val="28"/>
          <w:szCs w:val="28"/>
        </w:rPr>
        <w:t>н</w:t>
      </w:r>
      <w:r w:rsidRPr="00B60AB2">
        <w:rPr>
          <w:color w:val="000000"/>
          <w:spacing w:val="4"/>
          <w:sz w:val="28"/>
          <w:szCs w:val="28"/>
        </w:rPr>
        <w:t>ный для пр</w:t>
      </w:r>
      <w:r w:rsidRPr="00B60AB2">
        <w:rPr>
          <w:color w:val="000000"/>
          <w:spacing w:val="4"/>
          <w:sz w:val="28"/>
          <w:szCs w:val="28"/>
        </w:rPr>
        <w:t>о</w:t>
      </w:r>
      <w:r w:rsidRPr="00B60AB2">
        <w:rPr>
          <w:color w:val="000000"/>
          <w:spacing w:val="4"/>
          <w:sz w:val="28"/>
          <w:szCs w:val="28"/>
        </w:rPr>
        <w:t>живания одной семьи.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11"/>
          <w:sz w:val="28"/>
          <w:szCs w:val="28"/>
        </w:rPr>
        <w:t xml:space="preserve">Объект капитального строительства </w:t>
      </w:r>
      <w:r w:rsidRPr="00B60AB2">
        <w:rPr>
          <w:color w:val="000000"/>
          <w:spacing w:val="11"/>
          <w:sz w:val="28"/>
          <w:szCs w:val="28"/>
        </w:rPr>
        <w:t>- здание, строение, сооруж</w:t>
      </w:r>
      <w:r w:rsidRPr="00B60AB2">
        <w:rPr>
          <w:color w:val="000000"/>
          <w:spacing w:val="11"/>
          <w:sz w:val="28"/>
          <w:szCs w:val="28"/>
        </w:rPr>
        <w:t>е</w:t>
      </w:r>
      <w:r w:rsidRPr="00B60AB2">
        <w:rPr>
          <w:color w:val="000000"/>
          <w:spacing w:val="11"/>
          <w:sz w:val="28"/>
          <w:szCs w:val="28"/>
        </w:rPr>
        <w:t xml:space="preserve">ние, объекты, </w:t>
      </w:r>
      <w:r w:rsidRPr="00B60AB2">
        <w:rPr>
          <w:color w:val="000000"/>
          <w:spacing w:val="3"/>
          <w:sz w:val="28"/>
          <w:szCs w:val="28"/>
        </w:rPr>
        <w:t>строительство которых не завершено, за исключением време</w:t>
      </w:r>
      <w:r w:rsidRPr="00B60AB2">
        <w:rPr>
          <w:color w:val="000000"/>
          <w:spacing w:val="3"/>
          <w:sz w:val="28"/>
          <w:szCs w:val="28"/>
        </w:rPr>
        <w:t>н</w:t>
      </w:r>
      <w:r w:rsidRPr="00B60AB2">
        <w:rPr>
          <w:color w:val="000000"/>
          <w:spacing w:val="3"/>
          <w:sz w:val="28"/>
          <w:szCs w:val="28"/>
        </w:rPr>
        <w:t>ных п</w:t>
      </w:r>
      <w:r w:rsidRPr="00B60AB2">
        <w:rPr>
          <w:color w:val="000000"/>
          <w:spacing w:val="3"/>
          <w:sz w:val="28"/>
          <w:szCs w:val="28"/>
        </w:rPr>
        <w:t>о</w:t>
      </w:r>
      <w:r w:rsidRPr="00B60AB2">
        <w:rPr>
          <w:color w:val="000000"/>
          <w:spacing w:val="3"/>
          <w:sz w:val="28"/>
          <w:szCs w:val="28"/>
        </w:rPr>
        <w:t>строек, киосков, навесов и других подобных построек.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10"/>
          <w:sz w:val="28"/>
          <w:szCs w:val="28"/>
        </w:rPr>
        <w:t xml:space="preserve">Озелененные территории </w:t>
      </w:r>
      <w:r w:rsidRPr="00B60AB2">
        <w:rPr>
          <w:color w:val="000000"/>
          <w:spacing w:val="10"/>
          <w:sz w:val="28"/>
          <w:szCs w:val="28"/>
        </w:rPr>
        <w:t>- часть территории природного компле</w:t>
      </w:r>
      <w:r w:rsidRPr="00B60AB2">
        <w:rPr>
          <w:color w:val="000000"/>
          <w:spacing w:val="10"/>
          <w:sz w:val="28"/>
          <w:szCs w:val="28"/>
        </w:rPr>
        <w:t>к</w:t>
      </w:r>
      <w:r w:rsidRPr="00B60AB2">
        <w:rPr>
          <w:color w:val="000000"/>
          <w:spacing w:val="10"/>
          <w:sz w:val="28"/>
          <w:szCs w:val="28"/>
        </w:rPr>
        <w:t xml:space="preserve">са, на которой </w:t>
      </w:r>
      <w:r w:rsidRPr="00B60AB2">
        <w:rPr>
          <w:color w:val="000000"/>
          <w:spacing w:val="8"/>
          <w:sz w:val="28"/>
          <w:szCs w:val="28"/>
        </w:rPr>
        <w:t>располагаются искусственно созданные садово-парковые ко</w:t>
      </w:r>
      <w:r w:rsidRPr="00B60AB2">
        <w:rPr>
          <w:color w:val="000000"/>
          <w:spacing w:val="8"/>
          <w:sz w:val="28"/>
          <w:szCs w:val="28"/>
        </w:rPr>
        <w:t>м</w:t>
      </w:r>
      <w:r w:rsidRPr="00B60AB2">
        <w:rPr>
          <w:color w:val="000000"/>
          <w:spacing w:val="8"/>
          <w:sz w:val="28"/>
          <w:szCs w:val="28"/>
        </w:rPr>
        <w:t xml:space="preserve">плексы и объекты - парк, сад, </w:t>
      </w:r>
      <w:r w:rsidRPr="00B60AB2">
        <w:rPr>
          <w:color w:val="000000"/>
          <w:spacing w:val="3"/>
          <w:sz w:val="28"/>
          <w:szCs w:val="28"/>
        </w:rPr>
        <w:t xml:space="preserve">сквер, бульвар; застроенные территории жилого, общественного, делового, коммунального, </w:t>
      </w:r>
      <w:r w:rsidRPr="00B60AB2">
        <w:rPr>
          <w:color w:val="000000"/>
          <w:spacing w:val="4"/>
          <w:sz w:val="28"/>
          <w:szCs w:val="28"/>
        </w:rPr>
        <w:t>производственного назн</w:t>
      </w:r>
      <w:r w:rsidRPr="00B60AB2">
        <w:rPr>
          <w:color w:val="000000"/>
          <w:spacing w:val="4"/>
          <w:sz w:val="28"/>
          <w:szCs w:val="28"/>
        </w:rPr>
        <w:t>а</w:t>
      </w:r>
      <w:r w:rsidRPr="00B60AB2">
        <w:rPr>
          <w:color w:val="000000"/>
          <w:spacing w:val="4"/>
          <w:sz w:val="28"/>
          <w:szCs w:val="28"/>
        </w:rPr>
        <w:t xml:space="preserve">чения, в пределах которой часть поверхности занята растительным </w:t>
      </w:r>
      <w:r w:rsidRPr="00B60AB2">
        <w:rPr>
          <w:color w:val="000000"/>
          <w:sz w:val="28"/>
          <w:szCs w:val="28"/>
        </w:rPr>
        <w:t>п</w:t>
      </w:r>
      <w:r w:rsidRPr="00B60AB2">
        <w:rPr>
          <w:color w:val="000000"/>
          <w:sz w:val="28"/>
          <w:szCs w:val="28"/>
        </w:rPr>
        <w:t>о</w:t>
      </w:r>
      <w:r w:rsidRPr="00B60AB2">
        <w:rPr>
          <w:color w:val="000000"/>
          <w:sz w:val="28"/>
          <w:szCs w:val="28"/>
        </w:rPr>
        <w:t>кровом.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2"/>
          <w:sz w:val="28"/>
          <w:szCs w:val="28"/>
        </w:rPr>
        <w:t xml:space="preserve">Охранная зона </w:t>
      </w:r>
      <w:r w:rsidRPr="00B60AB2">
        <w:rPr>
          <w:color w:val="000000"/>
          <w:spacing w:val="2"/>
          <w:sz w:val="28"/>
          <w:szCs w:val="28"/>
        </w:rPr>
        <w:t xml:space="preserve">- территория, в пределах которой в целях обеспечения сохранности объекта </w:t>
      </w:r>
      <w:r w:rsidRPr="00B60AB2">
        <w:rPr>
          <w:color w:val="000000"/>
          <w:spacing w:val="6"/>
          <w:sz w:val="28"/>
          <w:szCs w:val="28"/>
        </w:rPr>
        <w:t>культурного наследия в его историческом ландшаф</w:t>
      </w:r>
      <w:r w:rsidRPr="00B60AB2">
        <w:rPr>
          <w:color w:val="000000"/>
          <w:spacing w:val="6"/>
          <w:sz w:val="28"/>
          <w:szCs w:val="28"/>
        </w:rPr>
        <w:t>т</w:t>
      </w:r>
      <w:r w:rsidRPr="00B60AB2">
        <w:rPr>
          <w:color w:val="000000"/>
          <w:spacing w:val="6"/>
          <w:sz w:val="28"/>
          <w:szCs w:val="28"/>
        </w:rPr>
        <w:t xml:space="preserve">ном окружении устанавливается особый </w:t>
      </w:r>
      <w:r w:rsidRPr="00B60AB2">
        <w:rPr>
          <w:color w:val="000000"/>
          <w:spacing w:val="3"/>
          <w:sz w:val="28"/>
          <w:szCs w:val="28"/>
        </w:rPr>
        <w:t>режим использования земель, огр</w:t>
      </w:r>
      <w:r w:rsidRPr="00B60AB2">
        <w:rPr>
          <w:color w:val="000000"/>
          <w:spacing w:val="3"/>
          <w:sz w:val="28"/>
          <w:szCs w:val="28"/>
        </w:rPr>
        <w:t>а</w:t>
      </w:r>
      <w:r w:rsidRPr="00B60AB2">
        <w:rPr>
          <w:color w:val="000000"/>
          <w:spacing w:val="3"/>
          <w:sz w:val="28"/>
          <w:szCs w:val="28"/>
        </w:rPr>
        <w:t>нич</w:t>
      </w:r>
      <w:r w:rsidRPr="00B60AB2">
        <w:rPr>
          <w:color w:val="000000"/>
          <w:spacing w:val="3"/>
          <w:sz w:val="28"/>
          <w:szCs w:val="28"/>
        </w:rPr>
        <w:t>и</w:t>
      </w:r>
      <w:r w:rsidRPr="00B60AB2">
        <w:rPr>
          <w:color w:val="000000"/>
          <w:spacing w:val="3"/>
          <w:sz w:val="28"/>
          <w:szCs w:val="28"/>
        </w:rPr>
        <w:t xml:space="preserve">вающий хозяйственную деятельность и запрещающий строительство, за исключением применения специальных мер, направленных на сохранение и регенерацию историко-градостроительной или природной среды объекта культурного наследия. </w:t>
      </w:r>
      <w:r w:rsidRPr="00B60AB2">
        <w:rPr>
          <w:color w:val="000000"/>
          <w:spacing w:val="4"/>
          <w:sz w:val="28"/>
          <w:szCs w:val="28"/>
        </w:rPr>
        <w:t xml:space="preserve">Зоны охраны памятников устанавливаются как для отдельных памятников истории и культуры, </w:t>
      </w:r>
      <w:r w:rsidRPr="00B60AB2">
        <w:rPr>
          <w:color w:val="000000"/>
          <w:spacing w:val="7"/>
          <w:sz w:val="28"/>
          <w:szCs w:val="28"/>
        </w:rPr>
        <w:t>так и для их ансамблей и ко</w:t>
      </w:r>
      <w:r w:rsidRPr="00B60AB2">
        <w:rPr>
          <w:color w:val="000000"/>
          <w:spacing w:val="7"/>
          <w:sz w:val="28"/>
          <w:szCs w:val="28"/>
        </w:rPr>
        <w:t>м</w:t>
      </w:r>
      <w:r w:rsidRPr="00B60AB2">
        <w:rPr>
          <w:color w:val="000000"/>
          <w:spacing w:val="7"/>
          <w:sz w:val="28"/>
          <w:szCs w:val="28"/>
        </w:rPr>
        <w:t xml:space="preserve">плексов, а также при особых обоснованиях - для целостных </w:t>
      </w:r>
      <w:r w:rsidRPr="00B60AB2">
        <w:rPr>
          <w:color w:val="000000"/>
          <w:spacing w:val="3"/>
          <w:sz w:val="28"/>
          <w:szCs w:val="28"/>
        </w:rPr>
        <w:t xml:space="preserve">памятников градостроительства (исторических зон городских и сельских поселений и других </w:t>
      </w:r>
      <w:r w:rsidRPr="00B60AB2">
        <w:rPr>
          <w:color w:val="000000"/>
          <w:sz w:val="28"/>
          <w:szCs w:val="28"/>
        </w:rPr>
        <w:t>объектов).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3"/>
          <w:sz w:val="28"/>
          <w:szCs w:val="28"/>
        </w:rPr>
        <w:t xml:space="preserve">Пешеходная зона </w:t>
      </w:r>
      <w:r w:rsidRPr="00B60AB2">
        <w:rPr>
          <w:color w:val="000000"/>
          <w:spacing w:val="3"/>
          <w:sz w:val="28"/>
          <w:szCs w:val="28"/>
        </w:rPr>
        <w:t>- территория, предназначенная для передвижения пеш</w:t>
      </w:r>
      <w:r w:rsidRPr="00B60AB2">
        <w:rPr>
          <w:color w:val="000000"/>
          <w:spacing w:val="3"/>
          <w:sz w:val="28"/>
          <w:szCs w:val="28"/>
        </w:rPr>
        <w:t>е</w:t>
      </w:r>
      <w:r w:rsidRPr="00B60AB2">
        <w:rPr>
          <w:color w:val="000000"/>
          <w:spacing w:val="3"/>
          <w:sz w:val="28"/>
          <w:szCs w:val="28"/>
        </w:rPr>
        <w:t xml:space="preserve">ходов, на ней не </w:t>
      </w:r>
      <w:r w:rsidRPr="00B60AB2">
        <w:rPr>
          <w:color w:val="000000"/>
          <w:spacing w:val="9"/>
          <w:sz w:val="28"/>
          <w:szCs w:val="28"/>
        </w:rPr>
        <w:t xml:space="preserve">допускается движения транспорта за исключением специального, обслуживающего эту </w:t>
      </w:r>
      <w:r w:rsidRPr="00B60AB2">
        <w:rPr>
          <w:color w:val="000000"/>
          <w:spacing w:val="1"/>
          <w:sz w:val="28"/>
          <w:szCs w:val="28"/>
        </w:rPr>
        <w:t>террит</w:t>
      </w:r>
      <w:r w:rsidRPr="00B60AB2">
        <w:rPr>
          <w:color w:val="000000"/>
          <w:spacing w:val="1"/>
          <w:sz w:val="28"/>
          <w:szCs w:val="28"/>
        </w:rPr>
        <w:t>о</w:t>
      </w:r>
      <w:r w:rsidRPr="00B60AB2">
        <w:rPr>
          <w:color w:val="000000"/>
          <w:spacing w:val="1"/>
          <w:sz w:val="28"/>
          <w:szCs w:val="28"/>
        </w:rPr>
        <w:t>рию.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3"/>
          <w:sz w:val="28"/>
          <w:szCs w:val="28"/>
        </w:rPr>
        <w:t xml:space="preserve">Плотность застройки </w:t>
      </w:r>
      <w:r w:rsidRPr="00B60AB2">
        <w:rPr>
          <w:color w:val="000000"/>
          <w:spacing w:val="3"/>
          <w:sz w:val="28"/>
          <w:szCs w:val="28"/>
        </w:rPr>
        <w:t>- суммарная поэтажная площадь застройки н</w:t>
      </w:r>
      <w:r w:rsidRPr="00B60AB2">
        <w:rPr>
          <w:color w:val="000000"/>
          <w:spacing w:val="3"/>
          <w:sz w:val="28"/>
          <w:szCs w:val="28"/>
        </w:rPr>
        <w:t>а</w:t>
      </w:r>
      <w:r w:rsidRPr="00B60AB2">
        <w:rPr>
          <w:color w:val="000000"/>
          <w:spacing w:val="3"/>
          <w:sz w:val="28"/>
          <w:szCs w:val="28"/>
        </w:rPr>
        <w:t xml:space="preserve">земной части зданий и </w:t>
      </w:r>
      <w:r w:rsidRPr="00B60AB2">
        <w:rPr>
          <w:color w:val="000000"/>
          <w:spacing w:val="10"/>
          <w:sz w:val="28"/>
          <w:szCs w:val="28"/>
        </w:rPr>
        <w:t>сооружений в габаритах наружных стен, приход</w:t>
      </w:r>
      <w:r w:rsidRPr="00B60AB2">
        <w:rPr>
          <w:color w:val="000000"/>
          <w:spacing w:val="10"/>
          <w:sz w:val="28"/>
          <w:szCs w:val="28"/>
        </w:rPr>
        <w:t>я</w:t>
      </w:r>
      <w:r w:rsidRPr="00B60AB2">
        <w:rPr>
          <w:color w:val="000000"/>
          <w:spacing w:val="10"/>
          <w:sz w:val="28"/>
          <w:szCs w:val="28"/>
        </w:rPr>
        <w:t xml:space="preserve">щаяся на единицу территории участка </w:t>
      </w:r>
      <w:r w:rsidRPr="00B60AB2">
        <w:rPr>
          <w:color w:val="000000"/>
          <w:spacing w:val="2"/>
          <w:sz w:val="28"/>
          <w:szCs w:val="28"/>
        </w:rPr>
        <w:t>(кварт</w:t>
      </w:r>
      <w:r w:rsidRPr="00B60AB2">
        <w:rPr>
          <w:color w:val="000000"/>
          <w:spacing w:val="2"/>
          <w:sz w:val="28"/>
          <w:szCs w:val="28"/>
        </w:rPr>
        <w:t>а</w:t>
      </w:r>
      <w:r w:rsidRPr="00B60AB2">
        <w:rPr>
          <w:color w:val="000000"/>
          <w:spacing w:val="2"/>
          <w:sz w:val="28"/>
          <w:szCs w:val="28"/>
        </w:rPr>
        <w:t>ла) (тыс. кв. м/га).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5"/>
          <w:sz w:val="28"/>
          <w:szCs w:val="28"/>
        </w:rPr>
        <w:t xml:space="preserve">Реконструкция </w:t>
      </w:r>
      <w:r w:rsidRPr="00B60AB2">
        <w:rPr>
          <w:color w:val="000000"/>
          <w:spacing w:val="5"/>
          <w:sz w:val="28"/>
          <w:szCs w:val="28"/>
        </w:rPr>
        <w:t>объектов капитального строительства (за исключен</w:t>
      </w:r>
      <w:r w:rsidRPr="00B60AB2">
        <w:rPr>
          <w:color w:val="000000"/>
          <w:spacing w:val="5"/>
          <w:sz w:val="28"/>
          <w:szCs w:val="28"/>
        </w:rPr>
        <w:t>и</w:t>
      </w:r>
      <w:r w:rsidRPr="00B60AB2">
        <w:rPr>
          <w:color w:val="000000"/>
          <w:spacing w:val="5"/>
          <w:sz w:val="28"/>
          <w:szCs w:val="28"/>
        </w:rPr>
        <w:t xml:space="preserve">ем линейных объектов) </w:t>
      </w:r>
      <w:r w:rsidRPr="00B60AB2">
        <w:rPr>
          <w:color w:val="000000"/>
          <w:spacing w:val="4"/>
          <w:sz w:val="28"/>
          <w:szCs w:val="28"/>
        </w:rPr>
        <w:t>- изменение параметров объекта капитального стро</w:t>
      </w:r>
      <w:r w:rsidRPr="00B60AB2">
        <w:rPr>
          <w:color w:val="000000"/>
          <w:spacing w:val="4"/>
          <w:sz w:val="28"/>
          <w:szCs w:val="28"/>
        </w:rPr>
        <w:t>и</w:t>
      </w:r>
      <w:r w:rsidRPr="00B60AB2">
        <w:rPr>
          <w:color w:val="000000"/>
          <w:spacing w:val="4"/>
          <w:sz w:val="28"/>
          <w:szCs w:val="28"/>
        </w:rPr>
        <w:t xml:space="preserve">тельства, его частей (высоты, количества </w:t>
      </w:r>
      <w:r w:rsidRPr="00B60AB2">
        <w:rPr>
          <w:color w:val="000000"/>
          <w:spacing w:val="10"/>
          <w:sz w:val="28"/>
          <w:szCs w:val="28"/>
        </w:rPr>
        <w:t>эт</w:t>
      </w:r>
      <w:r w:rsidRPr="00B60AB2">
        <w:rPr>
          <w:color w:val="000000"/>
          <w:spacing w:val="10"/>
          <w:sz w:val="28"/>
          <w:szCs w:val="28"/>
        </w:rPr>
        <w:t>а</w:t>
      </w:r>
      <w:r w:rsidRPr="00B60AB2">
        <w:rPr>
          <w:color w:val="000000"/>
          <w:spacing w:val="10"/>
          <w:sz w:val="28"/>
          <w:szCs w:val="28"/>
        </w:rPr>
        <w:t xml:space="preserve">жей, площади, объема), в том числе надстройка, перестройка, расширение объекта </w:t>
      </w:r>
      <w:r w:rsidRPr="00B60AB2">
        <w:rPr>
          <w:color w:val="000000"/>
          <w:spacing w:val="3"/>
          <w:sz w:val="28"/>
          <w:szCs w:val="28"/>
        </w:rPr>
        <w:t>капитального стро</w:t>
      </w:r>
      <w:r w:rsidRPr="00B60AB2">
        <w:rPr>
          <w:color w:val="000000"/>
          <w:spacing w:val="3"/>
          <w:sz w:val="28"/>
          <w:szCs w:val="28"/>
        </w:rPr>
        <w:t>и</w:t>
      </w:r>
      <w:r w:rsidRPr="00B60AB2">
        <w:rPr>
          <w:color w:val="000000"/>
          <w:spacing w:val="3"/>
          <w:sz w:val="28"/>
          <w:szCs w:val="28"/>
        </w:rPr>
        <w:t>тельства, а также замена и (или) восстановление несущих строительных ко</w:t>
      </w:r>
      <w:r w:rsidRPr="00B60AB2">
        <w:rPr>
          <w:color w:val="000000"/>
          <w:spacing w:val="3"/>
          <w:sz w:val="28"/>
          <w:szCs w:val="28"/>
        </w:rPr>
        <w:t>н</w:t>
      </w:r>
      <w:r w:rsidRPr="00B60AB2">
        <w:rPr>
          <w:color w:val="000000"/>
          <w:spacing w:val="3"/>
          <w:sz w:val="28"/>
          <w:szCs w:val="28"/>
        </w:rPr>
        <w:t>струкций объекта капитального строительства, за исключением замены о</w:t>
      </w:r>
      <w:r w:rsidRPr="00B60AB2">
        <w:rPr>
          <w:color w:val="000000"/>
          <w:spacing w:val="3"/>
          <w:sz w:val="28"/>
          <w:szCs w:val="28"/>
        </w:rPr>
        <w:t>т</w:t>
      </w:r>
      <w:r w:rsidRPr="00B60AB2">
        <w:rPr>
          <w:color w:val="000000"/>
          <w:spacing w:val="3"/>
          <w:sz w:val="28"/>
          <w:szCs w:val="28"/>
        </w:rPr>
        <w:t xml:space="preserve">дельных элементов </w:t>
      </w:r>
      <w:r w:rsidRPr="00B60AB2">
        <w:rPr>
          <w:color w:val="000000"/>
          <w:spacing w:val="7"/>
          <w:sz w:val="28"/>
          <w:szCs w:val="28"/>
        </w:rPr>
        <w:t>таких конструкций на аналогичные или иные улучша</w:t>
      </w:r>
      <w:r w:rsidRPr="00B60AB2">
        <w:rPr>
          <w:color w:val="000000"/>
          <w:spacing w:val="7"/>
          <w:sz w:val="28"/>
          <w:szCs w:val="28"/>
        </w:rPr>
        <w:t>ю</w:t>
      </w:r>
      <w:r w:rsidRPr="00B60AB2">
        <w:rPr>
          <w:color w:val="000000"/>
          <w:spacing w:val="7"/>
          <w:sz w:val="28"/>
          <w:szCs w:val="28"/>
        </w:rPr>
        <w:t xml:space="preserve">щие показатели таких конструкций </w:t>
      </w:r>
      <w:r w:rsidRPr="00B60AB2">
        <w:rPr>
          <w:color w:val="000000"/>
          <w:spacing w:val="3"/>
          <w:sz w:val="28"/>
          <w:szCs w:val="28"/>
        </w:rPr>
        <w:t>элементы и (или) восстановления ук</w:t>
      </w:r>
      <w:r w:rsidRPr="00B60AB2">
        <w:rPr>
          <w:color w:val="000000"/>
          <w:spacing w:val="3"/>
          <w:sz w:val="28"/>
          <w:szCs w:val="28"/>
        </w:rPr>
        <w:t>а</w:t>
      </w:r>
      <w:r w:rsidRPr="00B60AB2">
        <w:rPr>
          <w:color w:val="000000"/>
          <w:spacing w:val="3"/>
          <w:sz w:val="28"/>
          <w:szCs w:val="28"/>
        </w:rPr>
        <w:t>занных элементов.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4"/>
          <w:sz w:val="28"/>
          <w:szCs w:val="28"/>
        </w:rPr>
        <w:t xml:space="preserve">Реконструкция линейных объектов </w:t>
      </w:r>
      <w:r w:rsidRPr="00B60AB2">
        <w:rPr>
          <w:color w:val="000000"/>
          <w:spacing w:val="4"/>
          <w:sz w:val="28"/>
          <w:szCs w:val="28"/>
        </w:rPr>
        <w:t>- изменение параметров лине</w:t>
      </w:r>
      <w:r w:rsidRPr="00B60AB2">
        <w:rPr>
          <w:color w:val="000000"/>
          <w:spacing w:val="4"/>
          <w:sz w:val="28"/>
          <w:szCs w:val="28"/>
        </w:rPr>
        <w:t>й</w:t>
      </w:r>
      <w:r w:rsidRPr="00B60AB2">
        <w:rPr>
          <w:color w:val="000000"/>
          <w:spacing w:val="4"/>
          <w:sz w:val="28"/>
          <w:szCs w:val="28"/>
        </w:rPr>
        <w:t xml:space="preserve">ных объектов или их </w:t>
      </w:r>
      <w:r w:rsidRPr="00B60AB2">
        <w:rPr>
          <w:color w:val="000000"/>
          <w:spacing w:val="3"/>
          <w:sz w:val="28"/>
          <w:szCs w:val="28"/>
        </w:rPr>
        <w:t>участков (частей), которое влечет за собой изменение класса, категории и (или) первоначально установленных показателей фун</w:t>
      </w:r>
      <w:r w:rsidRPr="00B60AB2">
        <w:rPr>
          <w:color w:val="000000"/>
          <w:spacing w:val="3"/>
          <w:sz w:val="28"/>
          <w:szCs w:val="28"/>
        </w:rPr>
        <w:t>к</w:t>
      </w:r>
      <w:r w:rsidRPr="00B60AB2">
        <w:rPr>
          <w:color w:val="000000"/>
          <w:spacing w:val="3"/>
          <w:sz w:val="28"/>
          <w:szCs w:val="28"/>
        </w:rPr>
        <w:lastRenderedPageBreak/>
        <w:t>ционир</w:t>
      </w:r>
      <w:r w:rsidRPr="00B60AB2">
        <w:rPr>
          <w:color w:val="000000"/>
          <w:spacing w:val="3"/>
          <w:sz w:val="28"/>
          <w:szCs w:val="28"/>
        </w:rPr>
        <w:t>о</w:t>
      </w:r>
      <w:r w:rsidRPr="00B60AB2">
        <w:rPr>
          <w:color w:val="000000"/>
          <w:spacing w:val="3"/>
          <w:sz w:val="28"/>
          <w:szCs w:val="28"/>
        </w:rPr>
        <w:t>вания таких объектов (мощности, грузоподъемности и других) или при кот</w:t>
      </w:r>
      <w:r w:rsidRPr="00B60AB2">
        <w:rPr>
          <w:color w:val="000000"/>
          <w:spacing w:val="3"/>
          <w:sz w:val="28"/>
          <w:szCs w:val="28"/>
        </w:rPr>
        <w:t>о</w:t>
      </w:r>
      <w:r w:rsidRPr="00B60AB2">
        <w:rPr>
          <w:color w:val="000000"/>
          <w:spacing w:val="3"/>
          <w:sz w:val="28"/>
          <w:szCs w:val="28"/>
        </w:rPr>
        <w:t xml:space="preserve">ром требуется изменение границ полос отвода и (или) охранных зон таких </w:t>
      </w:r>
      <w:r w:rsidRPr="00B60AB2">
        <w:rPr>
          <w:color w:val="000000"/>
          <w:sz w:val="28"/>
          <w:szCs w:val="28"/>
        </w:rPr>
        <w:t>объектов.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4"/>
          <w:sz w:val="28"/>
          <w:szCs w:val="28"/>
        </w:rPr>
        <w:t xml:space="preserve">Санитарно-защитная зона </w:t>
      </w:r>
      <w:r w:rsidRPr="00B60AB2">
        <w:rPr>
          <w:color w:val="000000"/>
          <w:spacing w:val="4"/>
          <w:sz w:val="28"/>
          <w:szCs w:val="28"/>
        </w:rPr>
        <w:t>- зона, которая отделяет источник негати</w:t>
      </w:r>
      <w:r w:rsidRPr="00B60AB2">
        <w:rPr>
          <w:color w:val="000000"/>
          <w:spacing w:val="4"/>
          <w:sz w:val="28"/>
          <w:szCs w:val="28"/>
        </w:rPr>
        <w:t>в</w:t>
      </w:r>
      <w:r w:rsidRPr="00B60AB2">
        <w:rPr>
          <w:color w:val="000000"/>
          <w:spacing w:val="4"/>
          <w:sz w:val="28"/>
          <w:szCs w:val="28"/>
        </w:rPr>
        <w:t xml:space="preserve">ного воздействия на </w:t>
      </w:r>
      <w:r w:rsidRPr="00B60AB2">
        <w:rPr>
          <w:color w:val="000000"/>
          <w:spacing w:val="3"/>
          <w:sz w:val="28"/>
          <w:szCs w:val="28"/>
        </w:rPr>
        <w:t>среду обитания человека от других территорий и сл</w:t>
      </w:r>
      <w:r w:rsidRPr="00B60AB2">
        <w:rPr>
          <w:color w:val="000000"/>
          <w:spacing w:val="3"/>
          <w:sz w:val="28"/>
          <w:szCs w:val="28"/>
        </w:rPr>
        <w:t>у</w:t>
      </w:r>
      <w:r w:rsidRPr="00B60AB2">
        <w:rPr>
          <w:color w:val="000000"/>
          <w:spacing w:val="3"/>
          <w:sz w:val="28"/>
          <w:szCs w:val="28"/>
        </w:rPr>
        <w:t>жит для снижения вредного воздействия на человека и загрязнения окр</w:t>
      </w:r>
      <w:r w:rsidRPr="00B60AB2">
        <w:rPr>
          <w:color w:val="000000"/>
          <w:spacing w:val="3"/>
          <w:sz w:val="28"/>
          <w:szCs w:val="28"/>
        </w:rPr>
        <w:t>у</w:t>
      </w:r>
      <w:r w:rsidRPr="00B60AB2">
        <w:rPr>
          <w:color w:val="000000"/>
          <w:spacing w:val="3"/>
          <w:sz w:val="28"/>
          <w:szCs w:val="28"/>
        </w:rPr>
        <w:t>жающей среды.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5"/>
          <w:sz w:val="28"/>
          <w:szCs w:val="28"/>
        </w:rPr>
        <w:t xml:space="preserve">Сельское поселение </w:t>
      </w:r>
      <w:r w:rsidRPr="00B60AB2">
        <w:rPr>
          <w:color w:val="000000"/>
          <w:spacing w:val="5"/>
          <w:sz w:val="28"/>
          <w:szCs w:val="28"/>
        </w:rPr>
        <w:t>- один или несколько объединенных общей те</w:t>
      </w:r>
      <w:r w:rsidRPr="00B60AB2">
        <w:rPr>
          <w:color w:val="000000"/>
          <w:spacing w:val="5"/>
          <w:sz w:val="28"/>
          <w:szCs w:val="28"/>
        </w:rPr>
        <w:t>р</w:t>
      </w:r>
      <w:r w:rsidRPr="00B60AB2">
        <w:rPr>
          <w:color w:val="000000"/>
          <w:spacing w:val="5"/>
          <w:sz w:val="28"/>
          <w:szCs w:val="28"/>
        </w:rPr>
        <w:t>рит</w:t>
      </w:r>
      <w:r w:rsidRPr="00B60AB2">
        <w:rPr>
          <w:color w:val="000000"/>
          <w:spacing w:val="5"/>
          <w:sz w:val="28"/>
          <w:szCs w:val="28"/>
        </w:rPr>
        <w:t>о</w:t>
      </w:r>
      <w:r w:rsidRPr="00B60AB2">
        <w:rPr>
          <w:color w:val="000000"/>
          <w:spacing w:val="5"/>
          <w:sz w:val="28"/>
          <w:szCs w:val="28"/>
        </w:rPr>
        <w:t xml:space="preserve">рией сельских </w:t>
      </w:r>
      <w:r w:rsidR="00F33D78" w:rsidRPr="00B60AB2">
        <w:rPr>
          <w:color w:val="000000"/>
          <w:spacing w:val="3"/>
          <w:sz w:val="28"/>
          <w:szCs w:val="28"/>
        </w:rPr>
        <w:t xml:space="preserve">населенных пунктов (поселков, сел, деревень), в </w:t>
      </w:r>
      <w:r w:rsidRPr="00B60AB2">
        <w:rPr>
          <w:color w:val="000000"/>
          <w:spacing w:val="3"/>
          <w:sz w:val="28"/>
          <w:szCs w:val="28"/>
        </w:rPr>
        <w:t>кото</w:t>
      </w:r>
      <w:r w:rsidR="00F33D78" w:rsidRPr="00B60AB2">
        <w:rPr>
          <w:color w:val="000000"/>
          <w:spacing w:val="3"/>
          <w:sz w:val="28"/>
          <w:szCs w:val="28"/>
        </w:rPr>
        <w:t xml:space="preserve">рых </w:t>
      </w:r>
      <w:r w:rsidRPr="00B60AB2">
        <w:rPr>
          <w:color w:val="000000"/>
          <w:spacing w:val="3"/>
          <w:sz w:val="28"/>
          <w:szCs w:val="28"/>
        </w:rPr>
        <w:t>м</w:t>
      </w:r>
      <w:r w:rsidRPr="00B60AB2">
        <w:rPr>
          <w:color w:val="000000"/>
          <w:spacing w:val="3"/>
          <w:sz w:val="28"/>
          <w:szCs w:val="28"/>
        </w:rPr>
        <w:t>е</w:t>
      </w:r>
      <w:r w:rsidRPr="00B60AB2">
        <w:rPr>
          <w:color w:val="000000"/>
          <w:spacing w:val="3"/>
          <w:sz w:val="28"/>
          <w:szCs w:val="28"/>
        </w:rPr>
        <w:t>ст</w:t>
      </w:r>
      <w:r w:rsidR="00F33D78" w:rsidRPr="00B60AB2">
        <w:rPr>
          <w:color w:val="000000"/>
          <w:spacing w:val="3"/>
          <w:sz w:val="28"/>
          <w:szCs w:val="28"/>
        </w:rPr>
        <w:t xml:space="preserve">ное </w:t>
      </w:r>
      <w:r w:rsidRPr="00B60AB2">
        <w:rPr>
          <w:color w:val="000000"/>
          <w:spacing w:val="3"/>
          <w:sz w:val="28"/>
          <w:szCs w:val="28"/>
        </w:rPr>
        <w:t>самоуправление</w:t>
      </w:r>
      <w:r w:rsidR="00F33D78" w:rsidRPr="00B60AB2">
        <w:rPr>
          <w:sz w:val="28"/>
          <w:szCs w:val="28"/>
        </w:rPr>
        <w:t xml:space="preserve"> </w:t>
      </w:r>
      <w:r w:rsidRPr="00B60AB2">
        <w:rPr>
          <w:color w:val="000000"/>
          <w:spacing w:val="3"/>
          <w:sz w:val="28"/>
          <w:szCs w:val="28"/>
        </w:rPr>
        <w:t xml:space="preserve">осуществляется населением непосредственно и (или) через выборные и иные органы местного </w:t>
      </w:r>
      <w:r w:rsidRPr="00B60AB2">
        <w:rPr>
          <w:color w:val="000000"/>
          <w:spacing w:val="1"/>
          <w:sz w:val="28"/>
          <w:szCs w:val="28"/>
        </w:rPr>
        <w:t>сам</w:t>
      </w:r>
      <w:r w:rsidRPr="00B60AB2">
        <w:rPr>
          <w:color w:val="000000"/>
          <w:spacing w:val="1"/>
          <w:sz w:val="28"/>
          <w:szCs w:val="28"/>
        </w:rPr>
        <w:t>о</w:t>
      </w:r>
      <w:r w:rsidRPr="00B60AB2">
        <w:rPr>
          <w:color w:val="000000"/>
          <w:spacing w:val="1"/>
          <w:sz w:val="28"/>
          <w:szCs w:val="28"/>
        </w:rPr>
        <w:t>управления.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10"/>
          <w:sz w:val="28"/>
          <w:szCs w:val="28"/>
        </w:rPr>
        <w:t xml:space="preserve">Сквер </w:t>
      </w:r>
      <w:r w:rsidRPr="00B60AB2">
        <w:rPr>
          <w:color w:val="000000"/>
          <w:spacing w:val="10"/>
          <w:sz w:val="28"/>
          <w:szCs w:val="28"/>
        </w:rPr>
        <w:t xml:space="preserve">- объект озеленения города; участок на площади, перекрестке улиц или на </w:t>
      </w:r>
      <w:r w:rsidRPr="00B60AB2">
        <w:rPr>
          <w:color w:val="000000"/>
          <w:spacing w:val="6"/>
          <w:sz w:val="28"/>
          <w:szCs w:val="28"/>
        </w:rPr>
        <w:t xml:space="preserve">примыкающем к улице участке квартала. Планировка сквера включает дорожки, площадки, </w:t>
      </w:r>
      <w:r w:rsidRPr="00B60AB2">
        <w:rPr>
          <w:color w:val="000000"/>
          <w:spacing w:val="2"/>
          <w:sz w:val="28"/>
          <w:szCs w:val="28"/>
        </w:rPr>
        <w:t>газоны, цветники, отдельные группы дерев</w:t>
      </w:r>
      <w:r w:rsidRPr="00B60AB2">
        <w:rPr>
          <w:color w:val="000000"/>
          <w:spacing w:val="2"/>
          <w:sz w:val="28"/>
          <w:szCs w:val="28"/>
        </w:rPr>
        <w:t>ь</w:t>
      </w:r>
      <w:r w:rsidRPr="00B60AB2">
        <w:rPr>
          <w:color w:val="000000"/>
          <w:spacing w:val="2"/>
          <w:sz w:val="28"/>
          <w:szCs w:val="28"/>
        </w:rPr>
        <w:t xml:space="preserve">ев и кустарников. Скверы предназначаются для </w:t>
      </w:r>
      <w:r w:rsidRPr="00B60AB2">
        <w:rPr>
          <w:color w:val="000000"/>
          <w:spacing w:val="4"/>
          <w:sz w:val="28"/>
          <w:szCs w:val="28"/>
        </w:rPr>
        <w:t>кратковременного отдыха пеш</w:t>
      </w:r>
      <w:r w:rsidRPr="00B60AB2">
        <w:rPr>
          <w:color w:val="000000"/>
          <w:spacing w:val="4"/>
          <w:sz w:val="28"/>
          <w:szCs w:val="28"/>
        </w:rPr>
        <w:t>е</w:t>
      </w:r>
      <w:r w:rsidRPr="00B60AB2">
        <w:rPr>
          <w:color w:val="000000"/>
          <w:spacing w:val="4"/>
          <w:sz w:val="28"/>
          <w:szCs w:val="28"/>
        </w:rPr>
        <w:t>ходов и художественного оформления архитектурного ансамбля.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12"/>
          <w:sz w:val="28"/>
          <w:szCs w:val="28"/>
        </w:rPr>
        <w:t xml:space="preserve">Собственник земельного участка </w:t>
      </w:r>
      <w:r w:rsidRPr="00B60AB2">
        <w:rPr>
          <w:color w:val="000000"/>
          <w:spacing w:val="12"/>
          <w:sz w:val="28"/>
          <w:szCs w:val="28"/>
        </w:rPr>
        <w:t xml:space="preserve">— лицо, обладающее правом собственности на </w:t>
      </w:r>
      <w:r w:rsidRPr="00B60AB2">
        <w:rPr>
          <w:color w:val="000000"/>
          <w:spacing w:val="2"/>
          <w:sz w:val="28"/>
          <w:szCs w:val="28"/>
        </w:rPr>
        <w:t>з</w:t>
      </w:r>
      <w:r w:rsidRPr="00B60AB2">
        <w:rPr>
          <w:color w:val="000000"/>
          <w:spacing w:val="2"/>
          <w:sz w:val="28"/>
          <w:szCs w:val="28"/>
        </w:rPr>
        <w:t>е</w:t>
      </w:r>
      <w:r w:rsidRPr="00B60AB2">
        <w:rPr>
          <w:color w:val="000000"/>
          <w:spacing w:val="2"/>
          <w:sz w:val="28"/>
          <w:szCs w:val="28"/>
        </w:rPr>
        <w:t>мельный участок.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3"/>
          <w:sz w:val="28"/>
          <w:szCs w:val="28"/>
        </w:rPr>
        <w:t xml:space="preserve">Стоянка для автомобилей (автостоянка) </w:t>
      </w:r>
      <w:r w:rsidRPr="00B60AB2">
        <w:rPr>
          <w:color w:val="000000"/>
          <w:spacing w:val="3"/>
          <w:sz w:val="28"/>
          <w:szCs w:val="28"/>
        </w:rPr>
        <w:t xml:space="preserve">- здание, сооружение (часть здания, сооружения) </w:t>
      </w:r>
      <w:r w:rsidRPr="00B60AB2">
        <w:rPr>
          <w:color w:val="000000"/>
          <w:spacing w:val="9"/>
          <w:sz w:val="28"/>
          <w:szCs w:val="28"/>
        </w:rPr>
        <w:t>или специальная открытая площадка, предназначе</w:t>
      </w:r>
      <w:r w:rsidRPr="00B60AB2">
        <w:rPr>
          <w:color w:val="000000"/>
          <w:spacing w:val="9"/>
          <w:sz w:val="28"/>
          <w:szCs w:val="28"/>
        </w:rPr>
        <w:t>н</w:t>
      </w:r>
      <w:r w:rsidRPr="00B60AB2">
        <w:rPr>
          <w:color w:val="000000"/>
          <w:spacing w:val="9"/>
          <w:sz w:val="28"/>
          <w:szCs w:val="28"/>
        </w:rPr>
        <w:t xml:space="preserve">ные только для хранения (стоянки) </w:t>
      </w:r>
      <w:r w:rsidRPr="00B60AB2">
        <w:rPr>
          <w:color w:val="000000"/>
          <w:spacing w:val="1"/>
          <w:sz w:val="28"/>
          <w:szCs w:val="28"/>
        </w:rPr>
        <w:t>автомобилей.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3"/>
          <w:sz w:val="28"/>
          <w:szCs w:val="28"/>
        </w:rPr>
        <w:t xml:space="preserve">Строительство </w:t>
      </w:r>
      <w:r w:rsidRPr="00B60AB2">
        <w:rPr>
          <w:color w:val="000000"/>
          <w:spacing w:val="3"/>
          <w:sz w:val="28"/>
          <w:szCs w:val="28"/>
        </w:rPr>
        <w:t>- создание зданий, строений, сооружений (в том числе на месте сносимых объе</w:t>
      </w:r>
      <w:r w:rsidRPr="00B60AB2">
        <w:rPr>
          <w:color w:val="000000"/>
          <w:spacing w:val="3"/>
          <w:sz w:val="28"/>
          <w:szCs w:val="28"/>
        </w:rPr>
        <w:t>к</w:t>
      </w:r>
      <w:r w:rsidRPr="00B60AB2">
        <w:rPr>
          <w:color w:val="000000"/>
          <w:spacing w:val="3"/>
          <w:sz w:val="28"/>
          <w:szCs w:val="28"/>
        </w:rPr>
        <w:t>тов капитального строительства).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7"/>
          <w:sz w:val="28"/>
          <w:szCs w:val="28"/>
        </w:rPr>
        <w:t xml:space="preserve">Суммарная поэтажная площадь </w:t>
      </w:r>
      <w:r w:rsidRPr="00B60AB2">
        <w:rPr>
          <w:color w:val="000000"/>
          <w:spacing w:val="7"/>
          <w:sz w:val="28"/>
          <w:szCs w:val="28"/>
        </w:rPr>
        <w:t>- суммарная площадь всех надзе</w:t>
      </w:r>
      <w:r w:rsidRPr="00B60AB2">
        <w:rPr>
          <w:color w:val="000000"/>
          <w:spacing w:val="7"/>
          <w:sz w:val="28"/>
          <w:szCs w:val="28"/>
        </w:rPr>
        <w:t>м</w:t>
      </w:r>
      <w:r w:rsidRPr="00B60AB2">
        <w:rPr>
          <w:color w:val="000000"/>
          <w:spacing w:val="7"/>
          <w:sz w:val="28"/>
          <w:szCs w:val="28"/>
        </w:rPr>
        <w:t xml:space="preserve">ных этажей здания, </w:t>
      </w:r>
      <w:r w:rsidRPr="00B60AB2">
        <w:rPr>
          <w:color w:val="000000"/>
          <w:spacing w:val="5"/>
          <w:sz w:val="28"/>
          <w:szCs w:val="28"/>
        </w:rPr>
        <w:t>включая площади всех помещений этажа (в том числе ло</w:t>
      </w:r>
      <w:r w:rsidRPr="00B60AB2">
        <w:rPr>
          <w:color w:val="000000"/>
          <w:spacing w:val="5"/>
          <w:sz w:val="28"/>
          <w:szCs w:val="28"/>
        </w:rPr>
        <w:t>д</w:t>
      </w:r>
      <w:r w:rsidRPr="00B60AB2">
        <w:rPr>
          <w:color w:val="000000"/>
          <w:spacing w:val="5"/>
          <w:sz w:val="28"/>
          <w:szCs w:val="28"/>
        </w:rPr>
        <w:t xml:space="preserve">жий, лестничных клеток, лифтовых </w:t>
      </w:r>
      <w:r w:rsidRPr="00B60AB2">
        <w:rPr>
          <w:color w:val="000000"/>
          <w:spacing w:val="1"/>
          <w:sz w:val="28"/>
          <w:szCs w:val="28"/>
        </w:rPr>
        <w:t>шахт и др.)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4"/>
          <w:sz w:val="28"/>
          <w:szCs w:val="28"/>
        </w:rPr>
        <w:t xml:space="preserve">Территории общего пользования </w:t>
      </w:r>
      <w:r w:rsidRPr="00B60AB2">
        <w:rPr>
          <w:color w:val="000000"/>
          <w:spacing w:val="4"/>
          <w:sz w:val="28"/>
          <w:szCs w:val="28"/>
        </w:rPr>
        <w:t>- территории, которыми беспрепя</w:t>
      </w:r>
      <w:r w:rsidRPr="00B60AB2">
        <w:rPr>
          <w:color w:val="000000"/>
          <w:spacing w:val="4"/>
          <w:sz w:val="28"/>
          <w:szCs w:val="28"/>
        </w:rPr>
        <w:t>т</w:t>
      </w:r>
      <w:r w:rsidRPr="00B60AB2">
        <w:rPr>
          <w:color w:val="000000"/>
          <w:spacing w:val="4"/>
          <w:sz w:val="28"/>
          <w:szCs w:val="28"/>
        </w:rPr>
        <w:t xml:space="preserve">ственно пользуется </w:t>
      </w:r>
      <w:r w:rsidRPr="00B60AB2">
        <w:rPr>
          <w:color w:val="000000"/>
          <w:spacing w:val="10"/>
          <w:sz w:val="28"/>
          <w:szCs w:val="28"/>
        </w:rPr>
        <w:t>неограниченный круг лиц (в том числе площади, ул</w:t>
      </w:r>
      <w:r w:rsidRPr="00B60AB2">
        <w:rPr>
          <w:color w:val="000000"/>
          <w:spacing w:val="10"/>
          <w:sz w:val="28"/>
          <w:szCs w:val="28"/>
        </w:rPr>
        <w:t>и</w:t>
      </w:r>
      <w:r w:rsidRPr="00B60AB2">
        <w:rPr>
          <w:color w:val="000000"/>
          <w:spacing w:val="10"/>
          <w:sz w:val="28"/>
          <w:szCs w:val="28"/>
        </w:rPr>
        <w:t>цы, прое</w:t>
      </w:r>
      <w:r w:rsidRPr="00B60AB2">
        <w:rPr>
          <w:color w:val="000000"/>
          <w:spacing w:val="10"/>
          <w:sz w:val="28"/>
          <w:szCs w:val="28"/>
        </w:rPr>
        <w:t>з</w:t>
      </w:r>
      <w:r w:rsidRPr="00B60AB2">
        <w:rPr>
          <w:color w:val="000000"/>
          <w:spacing w:val="10"/>
          <w:sz w:val="28"/>
          <w:szCs w:val="28"/>
        </w:rPr>
        <w:t xml:space="preserve">ды, набережные, скверы, </w:t>
      </w:r>
      <w:r w:rsidRPr="00B60AB2">
        <w:rPr>
          <w:color w:val="000000"/>
          <w:sz w:val="28"/>
          <w:szCs w:val="28"/>
        </w:rPr>
        <w:t>бульвары).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12"/>
          <w:sz w:val="28"/>
          <w:szCs w:val="28"/>
        </w:rPr>
        <w:t xml:space="preserve">Технический регламент </w:t>
      </w:r>
      <w:r w:rsidRPr="00B60AB2">
        <w:rPr>
          <w:color w:val="000000"/>
          <w:spacing w:val="12"/>
          <w:sz w:val="28"/>
          <w:szCs w:val="28"/>
        </w:rPr>
        <w:t>- документ, который принят междунаро</w:t>
      </w:r>
      <w:r w:rsidRPr="00B60AB2">
        <w:rPr>
          <w:color w:val="000000"/>
          <w:spacing w:val="12"/>
          <w:sz w:val="28"/>
          <w:szCs w:val="28"/>
        </w:rPr>
        <w:t>д</w:t>
      </w:r>
      <w:r w:rsidRPr="00B60AB2">
        <w:rPr>
          <w:color w:val="000000"/>
          <w:spacing w:val="12"/>
          <w:sz w:val="28"/>
          <w:szCs w:val="28"/>
        </w:rPr>
        <w:t xml:space="preserve">ным договором </w:t>
      </w:r>
      <w:r w:rsidRPr="00B60AB2">
        <w:rPr>
          <w:color w:val="000000"/>
          <w:spacing w:val="6"/>
          <w:sz w:val="28"/>
          <w:szCs w:val="28"/>
        </w:rPr>
        <w:t>Российской Федерации, ратифицированным в порядке, у</w:t>
      </w:r>
      <w:r w:rsidRPr="00B60AB2">
        <w:rPr>
          <w:color w:val="000000"/>
          <w:spacing w:val="6"/>
          <w:sz w:val="28"/>
          <w:szCs w:val="28"/>
        </w:rPr>
        <w:t>с</w:t>
      </w:r>
      <w:r w:rsidRPr="00B60AB2">
        <w:rPr>
          <w:color w:val="000000"/>
          <w:spacing w:val="6"/>
          <w:sz w:val="28"/>
          <w:szCs w:val="28"/>
        </w:rPr>
        <w:t xml:space="preserve">тановленном законодательством </w:t>
      </w:r>
      <w:r w:rsidRPr="00B60AB2">
        <w:rPr>
          <w:color w:val="000000"/>
          <w:spacing w:val="9"/>
          <w:sz w:val="28"/>
          <w:szCs w:val="28"/>
        </w:rPr>
        <w:t>Российской Федерации, или федерал</w:t>
      </w:r>
      <w:r w:rsidRPr="00B60AB2">
        <w:rPr>
          <w:color w:val="000000"/>
          <w:spacing w:val="9"/>
          <w:sz w:val="28"/>
          <w:szCs w:val="28"/>
        </w:rPr>
        <w:t>ь</w:t>
      </w:r>
      <w:r w:rsidRPr="00B60AB2">
        <w:rPr>
          <w:color w:val="000000"/>
          <w:spacing w:val="9"/>
          <w:sz w:val="28"/>
          <w:szCs w:val="28"/>
        </w:rPr>
        <w:t xml:space="preserve">ным законом, или указом Президента Российской </w:t>
      </w:r>
      <w:r w:rsidRPr="00B60AB2">
        <w:rPr>
          <w:color w:val="000000"/>
          <w:spacing w:val="7"/>
          <w:sz w:val="28"/>
          <w:szCs w:val="28"/>
        </w:rPr>
        <w:t>Федерации, или постановл</w:t>
      </w:r>
      <w:r w:rsidRPr="00B60AB2">
        <w:rPr>
          <w:color w:val="000000"/>
          <w:spacing w:val="7"/>
          <w:sz w:val="28"/>
          <w:szCs w:val="28"/>
        </w:rPr>
        <w:t>е</w:t>
      </w:r>
      <w:r w:rsidRPr="00B60AB2">
        <w:rPr>
          <w:color w:val="000000"/>
          <w:spacing w:val="7"/>
          <w:sz w:val="28"/>
          <w:szCs w:val="28"/>
        </w:rPr>
        <w:t xml:space="preserve">нием Правительства Российской Федерации и устанавливает </w:t>
      </w:r>
      <w:r w:rsidRPr="00B60AB2">
        <w:rPr>
          <w:color w:val="000000"/>
          <w:spacing w:val="3"/>
          <w:sz w:val="28"/>
          <w:szCs w:val="28"/>
        </w:rPr>
        <w:t>обяз</w:t>
      </w:r>
      <w:r w:rsidRPr="00B60AB2">
        <w:rPr>
          <w:color w:val="000000"/>
          <w:spacing w:val="3"/>
          <w:sz w:val="28"/>
          <w:szCs w:val="28"/>
        </w:rPr>
        <w:t>а</w:t>
      </w:r>
      <w:r w:rsidRPr="00B60AB2">
        <w:rPr>
          <w:color w:val="000000"/>
          <w:spacing w:val="3"/>
          <w:sz w:val="28"/>
          <w:szCs w:val="28"/>
        </w:rPr>
        <w:t>тельные для применения и исполнения требования к объектам технического регулир</w:t>
      </w:r>
      <w:r w:rsidRPr="00B60AB2">
        <w:rPr>
          <w:color w:val="000000"/>
          <w:spacing w:val="3"/>
          <w:sz w:val="28"/>
          <w:szCs w:val="28"/>
        </w:rPr>
        <w:t>о</w:t>
      </w:r>
      <w:r w:rsidRPr="00B60AB2">
        <w:rPr>
          <w:color w:val="000000"/>
          <w:spacing w:val="3"/>
          <w:sz w:val="28"/>
          <w:szCs w:val="28"/>
        </w:rPr>
        <w:t xml:space="preserve">вания </w:t>
      </w:r>
      <w:r w:rsidRPr="00B60AB2">
        <w:rPr>
          <w:color w:val="000000"/>
          <w:spacing w:val="8"/>
          <w:sz w:val="28"/>
          <w:szCs w:val="28"/>
        </w:rPr>
        <w:t>(продукции, в том числе зданиям, строениям и сооружениям, пр</w:t>
      </w:r>
      <w:r w:rsidRPr="00B60AB2">
        <w:rPr>
          <w:color w:val="000000"/>
          <w:spacing w:val="8"/>
          <w:sz w:val="28"/>
          <w:szCs w:val="28"/>
        </w:rPr>
        <w:t>о</w:t>
      </w:r>
      <w:r w:rsidRPr="00B60AB2">
        <w:rPr>
          <w:color w:val="000000"/>
          <w:spacing w:val="8"/>
          <w:sz w:val="28"/>
          <w:szCs w:val="28"/>
        </w:rPr>
        <w:t xml:space="preserve">цессам производства, </w:t>
      </w:r>
      <w:r w:rsidRPr="00B60AB2">
        <w:rPr>
          <w:color w:val="000000"/>
          <w:spacing w:val="3"/>
          <w:sz w:val="28"/>
          <w:szCs w:val="28"/>
        </w:rPr>
        <w:t>эксплуатации, хранения, перевозки, реализации и ут</w:t>
      </w:r>
      <w:r w:rsidRPr="00B60AB2">
        <w:rPr>
          <w:color w:val="000000"/>
          <w:spacing w:val="3"/>
          <w:sz w:val="28"/>
          <w:szCs w:val="28"/>
        </w:rPr>
        <w:t>и</w:t>
      </w:r>
      <w:r w:rsidRPr="00B60AB2">
        <w:rPr>
          <w:color w:val="000000"/>
          <w:spacing w:val="3"/>
          <w:sz w:val="28"/>
          <w:szCs w:val="28"/>
        </w:rPr>
        <w:t>лизации).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B60AB2">
        <w:rPr>
          <w:b/>
          <w:bCs/>
          <w:color w:val="000000"/>
          <w:spacing w:val="12"/>
          <w:sz w:val="28"/>
          <w:szCs w:val="28"/>
        </w:rPr>
        <w:t xml:space="preserve">Улица </w:t>
      </w:r>
      <w:r w:rsidRPr="00B60AB2">
        <w:rPr>
          <w:color w:val="000000"/>
          <w:spacing w:val="12"/>
          <w:sz w:val="28"/>
          <w:szCs w:val="28"/>
        </w:rPr>
        <w:t>- путь сообщения на территории населенного пункта, пре</w:t>
      </w:r>
      <w:r w:rsidRPr="00B60AB2">
        <w:rPr>
          <w:color w:val="000000"/>
          <w:spacing w:val="12"/>
          <w:sz w:val="28"/>
          <w:szCs w:val="28"/>
        </w:rPr>
        <w:t>д</w:t>
      </w:r>
      <w:r w:rsidRPr="00B60AB2">
        <w:rPr>
          <w:color w:val="000000"/>
          <w:spacing w:val="12"/>
          <w:sz w:val="28"/>
          <w:szCs w:val="28"/>
        </w:rPr>
        <w:t xml:space="preserve">назначенный </w:t>
      </w:r>
      <w:r w:rsidRPr="00B60AB2">
        <w:rPr>
          <w:color w:val="000000"/>
          <w:spacing w:val="7"/>
          <w:sz w:val="28"/>
          <w:szCs w:val="28"/>
        </w:rPr>
        <w:t xml:space="preserve">преимущественно для общественного и индивидуального легкового транспорта, а также </w:t>
      </w:r>
      <w:r w:rsidRPr="00B60AB2">
        <w:rPr>
          <w:color w:val="000000"/>
          <w:spacing w:val="2"/>
          <w:sz w:val="28"/>
          <w:szCs w:val="28"/>
        </w:rPr>
        <w:t>пешеходного движения, расположенный ме</w:t>
      </w:r>
      <w:r w:rsidRPr="00B60AB2">
        <w:rPr>
          <w:color w:val="000000"/>
          <w:spacing w:val="2"/>
          <w:sz w:val="28"/>
          <w:szCs w:val="28"/>
        </w:rPr>
        <w:t>ж</w:t>
      </w:r>
      <w:r w:rsidRPr="00B60AB2">
        <w:rPr>
          <w:color w:val="000000"/>
          <w:spacing w:val="2"/>
          <w:sz w:val="28"/>
          <w:szCs w:val="28"/>
        </w:rPr>
        <w:t>ду ква</w:t>
      </w:r>
      <w:r w:rsidRPr="00B60AB2">
        <w:rPr>
          <w:color w:val="000000"/>
          <w:spacing w:val="2"/>
          <w:sz w:val="28"/>
          <w:szCs w:val="28"/>
        </w:rPr>
        <w:t>р</w:t>
      </w:r>
      <w:r w:rsidRPr="00B60AB2">
        <w:rPr>
          <w:color w:val="000000"/>
          <w:spacing w:val="2"/>
          <w:sz w:val="28"/>
          <w:szCs w:val="28"/>
        </w:rPr>
        <w:t xml:space="preserve">талами застройки и ограниченный красными </w:t>
      </w:r>
      <w:r w:rsidRPr="00B60AB2">
        <w:rPr>
          <w:color w:val="000000"/>
          <w:spacing w:val="3"/>
          <w:sz w:val="28"/>
          <w:szCs w:val="28"/>
        </w:rPr>
        <w:t>линиями улично-дорожной сети.</w:t>
      </w:r>
    </w:p>
    <w:p w:rsidR="006C6416" w:rsidRPr="00B60AB2" w:rsidRDefault="006C6416" w:rsidP="00B60AB2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 w:rsidRPr="00B60AB2">
        <w:rPr>
          <w:b/>
          <w:bCs/>
          <w:color w:val="000000"/>
          <w:spacing w:val="9"/>
          <w:sz w:val="28"/>
          <w:szCs w:val="28"/>
        </w:rPr>
        <w:t xml:space="preserve">Парковка (парковочное место) </w:t>
      </w:r>
      <w:r w:rsidRPr="00B60AB2">
        <w:rPr>
          <w:color w:val="000000"/>
          <w:spacing w:val="9"/>
          <w:sz w:val="28"/>
          <w:szCs w:val="28"/>
        </w:rPr>
        <w:t xml:space="preserve">- специально обозначенное и при необходимости </w:t>
      </w:r>
      <w:r w:rsidRPr="00B60AB2">
        <w:rPr>
          <w:color w:val="000000"/>
          <w:spacing w:val="5"/>
          <w:sz w:val="28"/>
          <w:szCs w:val="28"/>
        </w:rPr>
        <w:t xml:space="preserve">обустроенное и оборудованное место, являющееся в том </w:t>
      </w:r>
      <w:r w:rsidRPr="00B60AB2">
        <w:rPr>
          <w:color w:val="000000"/>
          <w:spacing w:val="5"/>
          <w:sz w:val="28"/>
          <w:szCs w:val="28"/>
        </w:rPr>
        <w:lastRenderedPageBreak/>
        <w:t xml:space="preserve">числе частью автомобильной дороги и </w:t>
      </w:r>
      <w:r w:rsidRPr="00B60AB2">
        <w:rPr>
          <w:color w:val="000000"/>
          <w:spacing w:val="7"/>
          <w:sz w:val="28"/>
          <w:szCs w:val="28"/>
        </w:rPr>
        <w:t>(или) примыкающее к проезжей ча</w:t>
      </w:r>
      <w:r w:rsidRPr="00B60AB2">
        <w:rPr>
          <w:color w:val="000000"/>
          <w:spacing w:val="7"/>
          <w:sz w:val="28"/>
          <w:szCs w:val="28"/>
        </w:rPr>
        <w:t>с</w:t>
      </w:r>
      <w:r w:rsidRPr="00B60AB2">
        <w:rPr>
          <w:color w:val="000000"/>
          <w:spacing w:val="7"/>
          <w:sz w:val="28"/>
          <w:szCs w:val="28"/>
        </w:rPr>
        <w:t xml:space="preserve">ти и (или) тротуару, обочине, эстакаде или мосту либо </w:t>
      </w:r>
      <w:r w:rsidRPr="00B60AB2">
        <w:rPr>
          <w:color w:val="000000"/>
          <w:spacing w:val="3"/>
          <w:sz w:val="28"/>
          <w:szCs w:val="28"/>
        </w:rPr>
        <w:t>являющееся частью подэстакадных или подмостовых пространств, площадей и иных объектов улично-дорожной сети, зданий, строений или сооружений и предназначе</w:t>
      </w:r>
      <w:r w:rsidRPr="00B60AB2">
        <w:rPr>
          <w:color w:val="000000"/>
          <w:spacing w:val="3"/>
          <w:sz w:val="28"/>
          <w:szCs w:val="28"/>
        </w:rPr>
        <w:t>н</w:t>
      </w:r>
      <w:r w:rsidRPr="00B60AB2">
        <w:rPr>
          <w:color w:val="000000"/>
          <w:spacing w:val="3"/>
          <w:sz w:val="28"/>
          <w:szCs w:val="28"/>
        </w:rPr>
        <w:t>ное для орг</w:t>
      </w:r>
      <w:r w:rsidRPr="00B60AB2">
        <w:rPr>
          <w:color w:val="000000"/>
          <w:spacing w:val="3"/>
          <w:sz w:val="28"/>
          <w:szCs w:val="28"/>
        </w:rPr>
        <w:t>а</w:t>
      </w:r>
      <w:r w:rsidRPr="00B60AB2">
        <w:rPr>
          <w:color w:val="000000"/>
          <w:spacing w:val="3"/>
          <w:sz w:val="28"/>
          <w:szCs w:val="28"/>
        </w:rPr>
        <w:t xml:space="preserve">низованной </w:t>
      </w:r>
      <w:r w:rsidRPr="00B60AB2">
        <w:rPr>
          <w:color w:val="000000"/>
          <w:spacing w:val="10"/>
          <w:sz w:val="28"/>
          <w:szCs w:val="28"/>
        </w:rPr>
        <w:t xml:space="preserve">стоянки транспортных средств на платной основе или без взимания платы по решению </w:t>
      </w:r>
      <w:r w:rsidRPr="00B60AB2">
        <w:rPr>
          <w:color w:val="000000"/>
          <w:spacing w:val="3"/>
          <w:sz w:val="28"/>
          <w:szCs w:val="28"/>
        </w:rPr>
        <w:t>собственника или иного владельца автом</w:t>
      </w:r>
      <w:r w:rsidRPr="00B60AB2">
        <w:rPr>
          <w:color w:val="000000"/>
          <w:spacing w:val="3"/>
          <w:sz w:val="28"/>
          <w:szCs w:val="28"/>
        </w:rPr>
        <w:t>о</w:t>
      </w:r>
      <w:r w:rsidRPr="00B60AB2">
        <w:rPr>
          <w:color w:val="000000"/>
          <w:spacing w:val="3"/>
          <w:sz w:val="28"/>
          <w:szCs w:val="28"/>
        </w:rPr>
        <w:t>бильной дороги, собственника земельного участка либо собственника соо</w:t>
      </w:r>
      <w:r w:rsidRPr="00B60AB2">
        <w:rPr>
          <w:color w:val="000000"/>
          <w:spacing w:val="3"/>
          <w:sz w:val="28"/>
          <w:szCs w:val="28"/>
        </w:rPr>
        <w:t>т</w:t>
      </w:r>
      <w:r w:rsidRPr="00B60AB2">
        <w:rPr>
          <w:color w:val="000000"/>
          <w:spacing w:val="3"/>
          <w:sz w:val="28"/>
          <w:szCs w:val="28"/>
        </w:rPr>
        <w:t>ветствующей части здания, строения или сооружения.</w:t>
      </w:r>
    </w:p>
    <w:p w:rsidR="006E384F" w:rsidRDefault="006E384F" w:rsidP="004B5209">
      <w:pPr>
        <w:shd w:val="clear" w:color="auto" w:fill="FFFFFF"/>
        <w:rPr>
          <w:b/>
          <w:bCs/>
          <w:color w:val="000000"/>
          <w:spacing w:val="6"/>
          <w:sz w:val="28"/>
          <w:szCs w:val="28"/>
        </w:rPr>
      </w:pPr>
    </w:p>
    <w:p w:rsidR="00B60AB2" w:rsidRDefault="006C6416" w:rsidP="00B60AB2">
      <w:pPr>
        <w:shd w:val="clear" w:color="auto" w:fill="FFFFFF"/>
        <w:jc w:val="center"/>
        <w:rPr>
          <w:b/>
          <w:bCs/>
          <w:color w:val="000000"/>
          <w:spacing w:val="6"/>
          <w:sz w:val="28"/>
          <w:szCs w:val="28"/>
        </w:rPr>
      </w:pPr>
      <w:r w:rsidRPr="006027C0">
        <w:rPr>
          <w:b/>
          <w:bCs/>
          <w:color w:val="000000"/>
          <w:spacing w:val="6"/>
          <w:sz w:val="28"/>
          <w:szCs w:val="28"/>
        </w:rPr>
        <w:t>ПЕРЕЧЕНЬ ЛИНИЙ</w:t>
      </w:r>
    </w:p>
    <w:p w:rsidR="006C6416" w:rsidRPr="006027C0" w:rsidRDefault="006C6416" w:rsidP="00B60AB2">
      <w:pPr>
        <w:shd w:val="clear" w:color="auto" w:fill="FFFFFF"/>
        <w:jc w:val="center"/>
        <w:rPr>
          <w:sz w:val="28"/>
          <w:szCs w:val="28"/>
        </w:rPr>
      </w:pPr>
      <w:r w:rsidRPr="006027C0">
        <w:rPr>
          <w:b/>
          <w:bCs/>
          <w:color w:val="000000"/>
          <w:spacing w:val="6"/>
          <w:sz w:val="28"/>
          <w:szCs w:val="28"/>
        </w:rPr>
        <w:t>ГРАДОСТРОИТЕЛЬНОГО РЕГУЛ</w:t>
      </w:r>
      <w:r w:rsidRPr="006027C0">
        <w:rPr>
          <w:b/>
          <w:bCs/>
          <w:color w:val="000000"/>
          <w:spacing w:val="6"/>
          <w:sz w:val="28"/>
          <w:szCs w:val="28"/>
        </w:rPr>
        <w:t>И</w:t>
      </w:r>
      <w:r w:rsidRPr="006027C0">
        <w:rPr>
          <w:b/>
          <w:bCs/>
          <w:color w:val="000000"/>
          <w:spacing w:val="6"/>
          <w:sz w:val="28"/>
          <w:szCs w:val="28"/>
        </w:rPr>
        <w:t>РОВАНИЯ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b/>
          <w:bCs/>
          <w:color w:val="000000"/>
          <w:spacing w:val="4"/>
          <w:sz w:val="28"/>
          <w:szCs w:val="28"/>
        </w:rPr>
        <w:t xml:space="preserve">Красные линии </w:t>
      </w:r>
      <w:r w:rsidRPr="006027C0">
        <w:rPr>
          <w:color w:val="000000"/>
          <w:spacing w:val="4"/>
          <w:sz w:val="28"/>
          <w:szCs w:val="28"/>
        </w:rPr>
        <w:t>- линии, которые обозначают существующие, план</w:t>
      </w:r>
      <w:r w:rsidRPr="006027C0">
        <w:rPr>
          <w:color w:val="000000"/>
          <w:spacing w:val="4"/>
          <w:sz w:val="28"/>
          <w:szCs w:val="28"/>
        </w:rPr>
        <w:t>и</w:t>
      </w:r>
      <w:r w:rsidRPr="006027C0">
        <w:rPr>
          <w:color w:val="000000"/>
          <w:spacing w:val="4"/>
          <w:sz w:val="28"/>
          <w:szCs w:val="28"/>
        </w:rPr>
        <w:t xml:space="preserve">руемые (изменяемые, </w:t>
      </w:r>
      <w:r w:rsidRPr="006027C0">
        <w:rPr>
          <w:color w:val="000000"/>
          <w:spacing w:val="3"/>
          <w:sz w:val="28"/>
          <w:szCs w:val="28"/>
        </w:rPr>
        <w:t>вновь образуемые) границы территорий общего польз</w:t>
      </w:r>
      <w:r w:rsidRPr="006027C0">
        <w:rPr>
          <w:color w:val="000000"/>
          <w:spacing w:val="3"/>
          <w:sz w:val="28"/>
          <w:szCs w:val="28"/>
        </w:rPr>
        <w:t>о</w:t>
      </w:r>
      <w:r w:rsidRPr="006027C0">
        <w:rPr>
          <w:color w:val="000000"/>
          <w:spacing w:val="3"/>
          <w:sz w:val="28"/>
          <w:szCs w:val="28"/>
        </w:rPr>
        <w:t xml:space="preserve">вания, границы земельных участков, на </w:t>
      </w:r>
      <w:r w:rsidRPr="006027C0">
        <w:rPr>
          <w:color w:val="000000"/>
          <w:spacing w:val="7"/>
          <w:sz w:val="28"/>
          <w:szCs w:val="28"/>
        </w:rPr>
        <w:t>которых расположены сети инж</w:t>
      </w:r>
      <w:r w:rsidRPr="006027C0">
        <w:rPr>
          <w:color w:val="000000"/>
          <w:spacing w:val="7"/>
          <w:sz w:val="28"/>
          <w:szCs w:val="28"/>
        </w:rPr>
        <w:t>е</w:t>
      </w:r>
      <w:r w:rsidRPr="006027C0">
        <w:rPr>
          <w:color w:val="000000"/>
          <w:spacing w:val="7"/>
          <w:sz w:val="28"/>
          <w:szCs w:val="28"/>
        </w:rPr>
        <w:t xml:space="preserve">нерно-технического обеспечения, линии электропередачи, </w:t>
      </w:r>
      <w:r w:rsidRPr="006027C0">
        <w:rPr>
          <w:color w:val="000000"/>
          <w:spacing w:val="8"/>
          <w:sz w:val="28"/>
          <w:szCs w:val="28"/>
        </w:rPr>
        <w:t xml:space="preserve">линии связи (в том числе линейно-кабельные сооружения), трубопроводы, автомобильные </w:t>
      </w:r>
      <w:r w:rsidRPr="006027C0">
        <w:rPr>
          <w:color w:val="000000"/>
          <w:spacing w:val="4"/>
          <w:sz w:val="28"/>
          <w:szCs w:val="28"/>
        </w:rPr>
        <w:t>дороги, железнодорожные линии и другие подобные сооружения (далее л</w:t>
      </w:r>
      <w:r w:rsidRPr="006027C0">
        <w:rPr>
          <w:color w:val="000000"/>
          <w:spacing w:val="4"/>
          <w:sz w:val="28"/>
          <w:szCs w:val="28"/>
        </w:rPr>
        <w:t>и</w:t>
      </w:r>
      <w:r w:rsidRPr="006027C0">
        <w:rPr>
          <w:color w:val="000000"/>
          <w:spacing w:val="4"/>
          <w:sz w:val="28"/>
          <w:szCs w:val="28"/>
        </w:rPr>
        <w:t>нейные объе</w:t>
      </w:r>
      <w:r w:rsidRPr="006027C0">
        <w:rPr>
          <w:color w:val="000000"/>
          <w:spacing w:val="4"/>
          <w:sz w:val="28"/>
          <w:szCs w:val="28"/>
        </w:rPr>
        <w:t>к</w:t>
      </w:r>
      <w:r w:rsidRPr="006027C0">
        <w:rPr>
          <w:color w:val="000000"/>
          <w:spacing w:val="4"/>
          <w:sz w:val="28"/>
          <w:szCs w:val="28"/>
        </w:rPr>
        <w:t>ты).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3"/>
          <w:sz w:val="28"/>
          <w:szCs w:val="28"/>
        </w:rPr>
        <w:t>(За пределы красных линий в сторону улицы или площади не должны выступать здания и сооружения. В пределах красных линий допускается ра</w:t>
      </w:r>
      <w:r w:rsidRPr="006027C0">
        <w:rPr>
          <w:color w:val="000000"/>
          <w:spacing w:val="3"/>
          <w:sz w:val="28"/>
          <w:szCs w:val="28"/>
        </w:rPr>
        <w:t>з</w:t>
      </w:r>
      <w:r w:rsidRPr="006027C0">
        <w:rPr>
          <w:color w:val="000000"/>
          <w:spacing w:val="3"/>
          <w:sz w:val="28"/>
          <w:szCs w:val="28"/>
        </w:rPr>
        <w:t xml:space="preserve">мещение конструктивных элементов </w:t>
      </w:r>
      <w:r w:rsidRPr="006027C0">
        <w:rPr>
          <w:color w:val="000000"/>
          <w:spacing w:val="6"/>
          <w:sz w:val="28"/>
          <w:szCs w:val="28"/>
        </w:rPr>
        <w:t xml:space="preserve">дорожно-транспортных сооружений (опор путепроводов, лестничных и пандусных сходов </w:t>
      </w:r>
      <w:r w:rsidRPr="006027C0">
        <w:rPr>
          <w:color w:val="000000"/>
          <w:spacing w:val="10"/>
          <w:sz w:val="28"/>
          <w:szCs w:val="28"/>
        </w:rPr>
        <w:t>подземных пешехо</w:t>
      </w:r>
      <w:r w:rsidRPr="006027C0">
        <w:rPr>
          <w:color w:val="000000"/>
          <w:spacing w:val="10"/>
          <w:sz w:val="28"/>
          <w:szCs w:val="28"/>
        </w:rPr>
        <w:t>д</w:t>
      </w:r>
      <w:r w:rsidRPr="006027C0">
        <w:rPr>
          <w:color w:val="000000"/>
          <w:spacing w:val="10"/>
          <w:sz w:val="28"/>
          <w:szCs w:val="28"/>
        </w:rPr>
        <w:t xml:space="preserve">ных переходов, павильонов на остановочных пунктах городского </w:t>
      </w:r>
      <w:r w:rsidRPr="006027C0">
        <w:rPr>
          <w:color w:val="000000"/>
          <w:spacing w:val="3"/>
          <w:sz w:val="28"/>
          <w:szCs w:val="28"/>
        </w:rPr>
        <w:t>общес</w:t>
      </w:r>
      <w:r w:rsidRPr="006027C0">
        <w:rPr>
          <w:color w:val="000000"/>
          <w:spacing w:val="3"/>
          <w:sz w:val="28"/>
          <w:szCs w:val="28"/>
        </w:rPr>
        <w:t>т</w:t>
      </w:r>
      <w:r w:rsidRPr="006027C0">
        <w:rPr>
          <w:color w:val="000000"/>
          <w:spacing w:val="3"/>
          <w:sz w:val="28"/>
          <w:szCs w:val="28"/>
        </w:rPr>
        <w:t>ве</w:t>
      </w:r>
      <w:r w:rsidRPr="006027C0">
        <w:rPr>
          <w:color w:val="000000"/>
          <w:spacing w:val="3"/>
          <w:sz w:val="28"/>
          <w:szCs w:val="28"/>
        </w:rPr>
        <w:t>н</w:t>
      </w:r>
      <w:r w:rsidRPr="006027C0">
        <w:rPr>
          <w:color w:val="000000"/>
          <w:spacing w:val="3"/>
          <w:sz w:val="28"/>
          <w:szCs w:val="28"/>
        </w:rPr>
        <w:t>ного транспорта).</w:t>
      </w:r>
    </w:p>
    <w:p w:rsidR="00B60AB2" w:rsidRDefault="006C6416" w:rsidP="00B60A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027C0">
        <w:rPr>
          <w:color w:val="000000"/>
          <w:spacing w:val="7"/>
          <w:sz w:val="28"/>
          <w:szCs w:val="28"/>
        </w:rPr>
        <w:t>В исключительных случаях с учетом действующих особенностей уч</w:t>
      </w:r>
      <w:r w:rsidRPr="006027C0">
        <w:rPr>
          <w:color w:val="000000"/>
          <w:spacing w:val="7"/>
          <w:sz w:val="28"/>
          <w:szCs w:val="28"/>
        </w:rPr>
        <w:t>а</w:t>
      </w:r>
      <w:r w:rsidRPr="006027C0">
        <w:rPr>
          <w:color w:val="000000"/>
          <w:spacing w:val="7"/>
          <w:sz w:val="28"/>
          <w:szCs w:val="28"/>
        </w:rPr>
        <w:t xml:space="preserve">стка (поперечных </w:t>
      </w:r>
      <w:r w:rsidRPr="006027C0">
        <w:rPr>
          <w:color w:val="000000"/>
          <w:spacing w:val="3"/>
          <w:sz w:val="28"/>
          <w:szCs w:val="28"/>
        </w:rPr>
        <w:t>профилей и режимов градостроительной деятельности) в пред</w:t>
      </w:r>
      <w:r w:rsidRPr="006027C0">
        <w:rPr>
          <w:color w:val="000000"/>
          <w:spacing w:val="3"/>
          <w:sz w:val="28"/>
          <w:szCs w:val="28"/>
        </w:rPr>
        <w:t>е</w:t>
      </w:r>
      <w:r w:rsidRPr="006027C0">
        <w:rPr>
          <w:color w:val="000000"/>
          <w:spacing w:val="3"/>
          <w:sz w:val="28"/>
          <w:szCs w:val="28"/>
        </w:rPr>
        <w:t xml:space="preserve">лах красных линий допускается </w:t>
      </w:r>
      <w:r w:rsidRPr="006027C0">
        <w:rPr>
          <w:color w:val="000000"/>
          <w:sz w:val="28"/>
          <w:szCs w:val="28"/>
        </w:rPr>
        <w:t>размещение:</w:t>
      </w:r>
    </w:p>
    <w:p w:rsidR="00B60AB2" w:rsidRDefault="00B60AB2" w:rsidP="00B60AB2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C6416" w:rsidRPr="006027C0">
        <w:rPr>
          <w:color w:val="000000"/>
          <w:spacing w:val="6"/>
          <w:sz w:val="28"/>
          <w:szCs w:val="28"/>
        </w:rPr>
        <w:t>объектов транспортной инфраструктуры (площадки отстоя и кольц</w:t>
      </w:r>
      <w:r w:rsidR="006C6416" w:rsidRPr="006027C0">
        <w:rPr>
          <w:color w:val="000000"/>
          <w:spacing w:val="6"/>
          <w:sz w:val="28"/>
          <w:szCs w:val="28"/>
        </w:rPr>
        <w:t>е</w:t>
      </w:r>
      <w:r w:rsidR="006C6416" w:rsidRPr="006027C0">
        <w:rPr>
          <w:color w:val="000000"/>
          <w:spacing w:val="6"/>
          <w:sz w:val="28"/>
          <w:szCs w:val="28"/>
        </w:rPr>
        <w:t>вания общественного</w:t>
      </w:r>
      <w:r>
        <w:rPr>
          <w:color w:val="000000"/>
          <w:spacing w:val="6"/>
          <w:sz w:val="28"/>
          <w:szCs w:val="28"/>
        </w:rPr>
        <w:t xml:space="preserve"> </w:t>
      </w:r>
      <w:r w:rsidR="006C6416" w:rsidRPr="006027C0">
        <w:rPr>
          <w:color w:val="000000"/>
          <w:spacing w:val="4"/>
          <w:sz w:val="28"/>
          <w:szCs w:val="28"/>
        </w:rPr>
        <w:t>транспорта, разворотные площадки, площадки для размещения диспетчерских пунктов);</w:t>
      </w:r>
    </w:p>
    <w:p w:rsidR="006C6416" w:rsidRPr="006027C0" w:rsidRDefault="00B60AB2" w:rsidP="00B60A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</w:t>
      </w:r>
      <w:r w:rsidR="006C6416" w:rsidRPr="006027C0">
        <w:rPr>
          <w:color w:val="000000"/>
          <w:spacing w:val="7"/>
          <w:sz w:val="28"/>
          <w:szCs w:val="28"/>
        </w:rPr>
        <w:t>отдельных нестационарных объектов автосервиса для</w:t>
      </w:r>
      <w:r>
        <w:rPr>
          <w:color w:val="000000"/>
          <w:spacing w:val="7"/>
          <w:sz w:val="28"/>
          <w:szCs w:val="28"/>
        </w:rPr>
        <w:t xml:space="preserve"> </w:t>
      </w:r>
      <w:r w:rsidR="006C6416" w:rsidRPr="006027C0">
        <w:rPr>
          <w:color w:val="000000"/>
          <w:spacing w:val="7"/>
          <w:sz w:val="28"/>
          <w:szCs w:val="28"/>
        </w:rPr>
        <w:t>попутного о</w:t>
      </w:r>
      <w:r w:rsidR="006C6416" w:rsidRPr="006027C0">
        <w:rPr>
          <w:color w:val="000000"/>
          <w:spacing w:val="7"/>
          <w:sz w:val="28"/>
          <w:szCs w:val="28"/>
        </w:rPr>
        <w:t>б</w:t>
      </w:r>
      <w:r w:rsidR="006C6416" w:rsidRPr="006027C0">
        <w:rPr>
          <w:color w:val="000000"/>
          <w:spacing w:val="7"/>
          <w:sz w:val="28"/>
          <w:szCs w:val="28"/>
        </w:rPr>
        <w:t>служивания</w:t>
      </w:r>
      <w:r>
        <w:rPr>
          <w:color w:val="000000"/>
          <w:spacing w:val="7"/>
          <w:sz w:val="28"/>
          <w:szCs w:val="28"/>
        </w:rPr>
        <w:t xml:space="preserve"> </w:t>
      </w:r>
      <w:r w:rsidR="006C6416" w:rsidRPr="006027C0">
        <w:rPr>
          <w:color w:val="000000"/>
          <w:spacing w:val="7"/>
          <w:sz w:val="28"/>
          <w:szCs w:val="28"/>
        </w:rPr>
        <w:t>(АЗС,</w:t>
      </w:r>
      <w:r>
        <w:rPr>
          <w:color w:val="000000"/>
          <w:spacing w:val="7"/>
          <w:sz w:val="28"/>
          <w:szCs w:val="28"/>
        </w:rPr>
        <w:t xml:space="preserve"> </w:t>
      </w:r>
      <w:r w:rsidR="006C6416" w:rsidRPr="006027C0">
        <w:rPr>
          <w:color w:val="000000"/>
          <w:spacing w:val="3"/>
          <w:sz w:val="28"/>
          <w:szCs w:val="28"/>
        </w:rPr>
        <w:t>минимойки, посты проверки СО);</w:t>
      </w:r>
    </w:p>
    <w:p w:rsidR="006C6416" w:rsidRPr="006027C0" w:rsidRDefault="006C6416" w:rsidP="00B60AB2">
      <w:pPr>
        <w:shd w:val="clear" w:color="auto" w:fill="FFFFFF"/>
        <w:tabs>
          <w:tab w:val="left" w:pos="686"/>
        </w:tabs>
        <w:ind w:firstLine="709"/>
        <w:jc w:val="both"/>
        <w:rPr>
          <w:sz w:val="28"/>
          <w:szCs w:val="28"/>
        </w:rPr>
      </w:pPr>
      <w:r w:rsidRPr="006027C0">
        <w:rPr>
          <w:color w:val="000000"/>
          <w:sz w:val="28"/>
          <w:szCs w:val="28"/>
        </w:rPr>
        <w:t>-</w:t>
      </w:r>
      <w:r w:rsidR="00EB451B">
        <w:rPr>
          <w:color w:val="000000"/>
          <w:sz w:val="28"/>
          <w:szCs w:val="28"/>
        </w:rPr>
        <w:t xml:space="preserve"> </w:t>
      </w:r>
      <w:r w:rsidRPr="006027C0">
        <w:rPr>
          <w:color w:val="000000"/>
          <w:spacing w:val="4"/>
          <w:sz w:val="28"/>
          <w:szCs w:val="28"/>
        </w:rPr>
        <w:t>отдельных нестационарных</w:t>
      </w:r>
      <w:r w:rsidR="00B60AB2">
        <w:rPr>
          <w:color w:val="000000"/>
          <w:spacing w:val="4"/>
          <w:sz w:val="28"/>
          <w:szCs w:val="28"/>
        </w:rPr>
        <w:t xml:space="preserve"> </w:t>
      </w:r>
      <w:r w:rsidRPr="006027C0">
        <w:rPr>
          <w:color w:val="000000"/>
          <w:spacing w:val="4"/>
          <w:sz w:val="28"/>
          <w:szCs w:val="28"/>
        </w:rPr>
        <w:t>объектов</w:t>
      </w:r>
      <w:r w:rsidR="00B60AB2">
        <w:rPr>
          <w:color w:val="000000"/>
          <w:spacing w:val="4"/>
          <w:sz w:val="28"/>
          <w:szCs w:val="28"/>
        </w:rPr>
        <w:t xml:space="preserve"> </w:t>
      </w:r>
      <w:r w:rsidRPr="006027C0">
        <w:rPr>
          <w:color w:val="000000"/>
          <w:spacing w:val="4"/>
          <w:sz w:val="28"/>
          <w:szCs w:val="28"/>
        </w:rPr>
        <w:t>для</w:t>
      </w:r>
      <w:r w:rsidR="00B60AB2">
        <w:rPr>
          <w:color w:val="000000"/>
          <w:spacing w:val="4"/>
          <w:sz w:val="28"/>
          <w:szCs w:val="28"/>
        </w:rPr>
        <w:t xml:space="preserve"> </w:t>
      </w:r>
      <w:r w:rsidRPr="006027C0">
        <w:rPr>
          <w:color w:val="000000"/>
          <w:spacing w:val="4"/>
          <w:sz w:val="28"/>
          <w:szCs w:val="28"/>
        </w:rPr>
        <w:t>попутного</w:t>
      </w:r>
      <w:r w:rsidR="00B60AB2">
        <w:rPr>
          <w:color w:val="000000"/>
          <w:spacing w:val="4"/>
          <w:sz w:val="28"/>
          <w:szCs w:val="28"/>
        </w:rPr>
        <w:t xml:space="preserve"> </w:t>
      </w:r>
      <w:r w:rsidRPr="006027C0">
        <w:rPr>
          <w:color w:val="000000"/>
          <w:spacing w:val="4"/>
          <w:sz w:val="28"/>
          <w:szCs w:val="28"/>
        </w:rPr>
        <w:t>обслуживания</w:t>
      </w:r>
      <w:r w:rsidR="00B60AB2">
        <w:rPr>
          <w:color w:val="000000"/>
          <w:spacing w:val="4"/>
          <w:sz w:val="28"/>
          <w:szCs w:val="28"/>
        </w:rPr>
        <w:t xml:space="preserve"> </w:t>
      </w:r>
      <w:r w:rsidRPr="006027C0">
        <w:rPr>
          <w:color w:val="000000"/>
          <w:spacing w:val="4"/>
          <w:sz w:val="28"/>
          <w:szCs w:val="28"/>
        </w:rPr>
        <w:t>пешеходов</w:t>
      </w:r>
      <w:r w:rsidR="00B60AB2">
        <w:rPr>
          <w:color w:val="000000"/>
          <w:spacing w:val="4"/>
          <w:sz w:val="28"/>
          <w:szCs w:val="28"/>
        </w:rPr>
        <w:t xml:space="preserve"> </w:t>
      </w:r>
      <w:r w:rsidRPr="006027C0">
        <w:rPr>
          <w:color w:val="000000"/>
          <w:spacing w:val="3"/>
          <w:sz w:val="28"/>
          <w:szCs w:val="28"/>
        </w:rPr>
        <w:t>(мелкорозничная торговля и бытовое обслуживание)).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b/>
          <w:bCs/>
          <w:color w:val="000000"/>
          <w:spacing w:val="4"/>
          <w:sz w:val="28"/>
          <w:szCs w:val="28"/>
        </w:rPr>
        <w:t xml:space="preserve">Линии застройки </w:t>
      </w:r>
      <w:r w:rsidRPr="006027C0">
        <w:rPr>
          <w:color w:val="000000"/>
          <w:spacing w:val="4"/>
          <w:sz w:val="28"/>
          <w:szCs w:val="28"/>
        </w:rPr>
        <w:t>- условные линии, устанавливающие границы з</w:t>
      </w:r>
      <w:r w:rsidRPr="006027C0">
        <w:rPr>
          <w:color w:val="000000"/>
          <w:spacing w:val="4"/>
          <w:sz w:val="28"/>
          <w:szCs w:val="28"/>
        </w:rPr>
        <w:t>а</w:t>
      </w:r>
      <w:r w:rsidRPr="006027C0">
        <w:rPr>
          <w:color w:val="000000"/>
          <w:spacing w:val="4"/>
          <w:sz w:val="28"/>
          <w:szCs w:val="28"/>
        </w:rPr>
        <w:t>стройки при размещении зданий, строений, сооружений с отступом от кра</w:t>
      </w:r>
      <w:r w:rsidRPr="006027C0">
        <w:rPr>
          <w:color w:val="000000"/>
          <w:spacing w:val="4"/>
          <w:sz w:val="28"/>
          <w:szCs w:val="28"/>
        </w:rPr>
        <w:t>с</w:t>
      </w:r>
      <w:r w:rsidRPr="006027C0">
        <w:rPr>
          <w:color w:val="000000"/>
          <w:spacing w:val="4"/>
          <w:sz w:val="28"/>
          <w:szCs w:val="28"/>
        </w:rPr>
        <w:t>ных линий или от границ земельного участка.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b/>
          <w:bCs/>
          <w:color w:val="000000"/>
          <w:spacing w:val="4"/>
          <w:sz w:val="28"/>
          <w:szCs w:val="28"/>
        </w:rPr>
        <w:t xml:space="preserve">Отступ застройки </w:t>
      </w:r>
      <w:r w:rsidRPr="006027C0">
        <w:rPr>
          <w:color w:val="000000"/>
          <w:spacing w:val="4"/>
          <w:sz w:val="28"/>
          <w:szCs w:val="28"/>
        </w:rPr>
        <w:t xml:space="preserve">- расстояние между красной линией или границей земельного участка и </w:t>
      </w:r>
      <w:r w:rsidRPr="006027C0">
        <w:rPr>
          <w:color w:val="000000"/>
          <w:spacing w:val="3"/>
          <w:sz w:val="28"/>
          <w:szCs w:val="28"/>
        </w:rPr>
        <w:t>ст</w:t>
      </w:r>
      <w:r w:rsidRPr="006027C0">
        <w:rPr>
          <w:color w:val="000000"/>
          <w:spacing w:val="3"/>
          <w:sz w:val="28"/>
          <w:szCs w:val="28"/>
        </w:rPr>
        <w:t>е</w:t>
      </w:r>
      <w:r w:rsidRPr="006027C0">
        <w:rPr>
          <w:color w:val="000000"/>
          <w:spacing w:val="3"/>
          <w:sz w:val="28"/>
          <w:szCs w:val="28"/>
        </w:rPr>
        <w:t>ной здания, строения, сооружения.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b/>
          <w:bCs/>
          <w:color w:val="000000"/>
          <w:spacing w:val="4"/>
          <w:sz w:val="28"/>
          <w:szCs w:val="28"/>
        </w:rPr>
        <w:t xml:space="preserve">Границы полосы отвода железных дорог </w:t>
      </w:r>
      <w:r w:rsidRPr="006027C0">
        <w:rPr>
          <w:color w:val="000000"/>
          <w:spacing w:val="4"/>
          <w:sz w:val="28"/>
          <w:szCs w:val="28"/>
        </w:rPr>
        <w:t xml:space="preserve">- границы территории, предназначенной для </w:t>
      </w:r>
      <w:r w:rsidRPr="006027C0">
        <w:rPr>
          <w:color w:val="000000"/>
          <w:spacing w:val="3"/>
          <w:sz w:val="28"/>
          <w:szCs w:val="28"/>
        </w:rPr>
        <w:t>размещения существующих и проектируемых железн</w:t>
      </w:r>
      <w:r w:rsidRPr="006027C0">
        <w:rPr>
          <w:color w:val="000000"/>
          <w:spacing w:val="3"/>
          <w:sz w:val="28"/>
          <w:szCs w:val="28"/>
        </w:rPr>
        <w:t>о</w:t>
      </w:r>
      <w:r w:rsidRPr="006027C0">
        <w:rPr>
          <w:color w:val="000000"/>
          <w:spacing w:val="3"/>
          <w:sz w:val="28"/>
          <w:szCs w:val="28"/>
        </w:rPr>
        <w:t>доро</w:t>
      </w:r>
      <w:r w:rsidRPr="006027C0">
        <w:rPr>
          <w:color w:val="000000"/>
          <w:spacing w:val="3"/>
          <w:sz w:val="28"/>
          <w:szCs w:val="28"/>
        </w:rPr>
        <w:t>ж</w:t>
      </w:r>
      <w:r w:rsidRPr="006027C0">
        <w:rPr>
          <w:color w:val="000000"/>
          <w:spacing w:val="3"/>
          <w:sz w:val="28"/>
          <w:szCs w:val="28"/>
        </w:rPr>
        <w:t xml:space="preserve">ных путей, станций и других </w:t>
      </w:r>
      <w:r w:rsidRPr="006027C0">
        <w:rPr>
          <w:color w:val="000000"/>
          <w:spacing w:val="7"/>
          <w:sz w:val="28"/>
          <w:szCs w:val="28"/>
        </w:rPr>
        <w:t xml:space="preserve">железнодорожных сооружений, ширина которых нормируется в зависимости от категории </w:t>
      </w:r>
      <w:r w:rsidRPr="006027C0">
        <w:rPr>
          <w:color w:val="000000"/>
          <w:spacing w:val="11"/>
          <w:sz w:val="28"/>
          <w:szCs w:val="28"/>
        </w:rPr>
        <w:t>железных дорог, конс</w:t>
      </w:r>
      <w:r w:rsidRPr="006027C0">
        <w:rPr>
          <w:color w:val="000000"/>
          <w:spacing w:val="11"/>
          <w:sz w:val="28"/>
          <w:szCs w:val="28"/>
        </w:rPr>
        <w:t>т</w:t>
      </w:r>
      <w:r w:rsidRPr="006027C0">
        <w:rPr>
          <w:color w:val="000000"/>
          <w:spacing w:val="11"/>
          <w:sz w:val="28"/>
          <w:szCs w:val="28"/>
        </w:rPr>
        <w:t xml:space="preserve">рукции земляного полотна и др., и на которой не допускается </w:t>
      </w:r>
      <w:r w:rsidRPr="006027C0">
        <w:rPr>
          <w:color w:val="000000"/>
          <w:spacing w:val="3"/>
          <w:sz w:val="28"/>
          <w:szCs w:val="28"/>
        </w:rPr>
        <w:t>строител</w:t>
      </w:r>
      <w:r w:rsidRPr="006027C0">
        <w:rPr>
          <w:color w:val="000000"/>
          <w:spacing w:val="3"/>
          <w:sz w:val="28"/>
          <w:szCs w:val="28"/>
        </w:rPr>
        <w:t>ь</w:t>
      </w:r>
      <w:r w:rsidRPr="006027C0">
        <w:rPr>
          <w:color w:val="000000"/>
          <w:spacing w:val="3"/>
          <w:sz w:val="28"/>
          <w:szCs w:val="28"/>
        </w:rPr>
        <w:lastRenderedPageBreak/>
        <w:t>ство зданий и сооружений, не имеющих отношения к эксплуатации железн</w:t>
      </w:r>
      <w:r w:rsidRPr="006027C0">
        <w:rPr>
          <w:color w:val="000000"/>
          <w:spacing w:val="3"/>
          <w:sz w:val="28"/>
          <w:szCs w:val="28"/>
        </w:rPr>
        <w:t>о</w:t>
      </w:r>
      <w:r w:rsidRPr="006027C0">
        <w:rPr>
          <w:color w:val="000000"/>
          <w:spacing w:val="3"/>
          <w:sz w:val="28"/>
          <w:szCs w:val="28"/>
        </w:rPr>
        <w:t xml:space="preserve">дорожного </w:t>
      </w:r>
      <w:r w:rsidRPr="006027C0">
        <w:rPr>
          <w:color w:val="000000"/>
          <w:spacing w:val="1"/>
          <w:sz w:val="28"/>
          <w:szCs w:val="28"/>
        </w:rPr>
        <w:t>транспорта.</w:t>
      </w:r>
    </w:p>
    <w:p w:rsidR="006C6416" w:rsidRPr="00A54DCE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b/>
          <w:bCs/>
          <w:color w:val="000000"/>
          <w:spacing w:val="10"/>
          <w:sz w:val="28"/>
          <w:szCs w:val="28"/>
        </w:rPr>
        <w:t xml:space="preserve">Границы полосы отвода автомобильных дорог </w:t>
      </w:r>
      <w:r w:rsidRPr="006027C0">
        <w:rPr>
          <w:color w:val="000000"/>
          <w:spacing w:val="10"/>
          <w:sz w:val="28"/>
          <w:szCs w:val="28"/>
        </w:rPr>
        <w:t>- границы терр</w:t>
      </w:r>
      <w:r w:rsidRPr="006027C0">
        <w:rPr>
          <w:color w:val="000000"/>
          <w:spacing w:val="10"/>
          <w:sz w:val="28"/>
          <w:szCs w:val="28"/>
        </w:rPr>
        <w:t>и</w:t>
      </w:r>
      <w:r w:rsidRPr="006027C0">
        <w:rPr>
          <w:color w:val="000000"/>
          <w:spacing w:val="10"/>
          <w:sz w:val="28"/>
          <w:szCs w:val="28"/>
        </w:rPr>
        <w:t xml:space="preserve">торий, занятых </w:t>
      </w:r>
      <w:r w:rsidRPr="006027C0">
        <w:rPr>
          <w:color w:val="000000"/>
          <w:spacing w:val="6"/>
          <w:sz w:val="28"/>
          <w:szCs w:val="28"/>
        </w:rPr>
        <w:t>автомобильными дорогами, их конструктивными элемент</w:t>
      </w:r>
      <w:r w:rsidRPr="006027C0">
        <w:rPr>
          <w:color w:val="000000"/>
          <w:spacing w:val="6"/>
          <w:sz w:val="28"/>
          <w:szCs w:val="28"/>
        </w:rPr>
        <w:t>а</w:t>
      </w:r>
      <w:r w:rsidRPr="006027C0">
        <w:rPr>
          <w:color w:val="000000"/>
          <w:spacing w:val="6"/>
          <w:sz w:val="28"/>
          <w:szCs w:val="28"/>
        </w:rPr>
        <w:t xml:space="preserve">ми и дорожными сооружениями. </w:t>
      </w:r>
      <w:r w:rsidRPr="006027C0">
        <w:rPr>
          <w:color w:val="000000"/>
          <w:spacing w:val="3"/>
          <w:sz w:val="28"/>
          <w:szCs w:val="28"/>
        </w:rPr>
        <w:t>Ширина полосы отвода нормируется в з</w:t>
      </w:r>
      <w:r w:rsidRPr="006027C0">
        <w:rPr>
          <w:color w:val="000000"/>
          <w:spacing w:val="3"/>
          <w:sz w:val="28"/>
          <w:szCs w:val="28"/>
        </w:rPr>
        <w:t>а</w:t>
      </w:r>
      <w:r w:rsidRPr="006027C0">
        <w:rPr>
          <w:color w:val="000000"/>
          <w:spacing w:val="3"/>
          <w:sz w:val="28"/>
          <w:szCs w:val="28"/>
        </w:rPr>
        <w:t>висимости от категории дороги, конструкции земляного полотна и других технических хара</w:t>
      </w:r>
      <w:r w:rsidRPr="006027C0">
        <w:rPr>
          <w:color w:val="000000"/>
          <w:spacing w:val="3"/>
          <w:sz w:val="28"/>
          <w:szCs w:val="28"/>
        </w:rPr>
        <w:t>к</w:t>
      </w:r>
      <w:r w:rsidRPr="006027C0">
        <w:rPr>
          <w:color w:val="000000"/>
          <w:spacing w:val="3"/>
          <w:sz w:val="28"/>
          <w:szCs w:val="28"/>
        </w:rPr>
        <w:t>теристик.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b/>
          <w:bCs/>
          <w:color w:val="000000"/>
          <w:spacing w:val="7"/>
          <w:sz w:val="28"/>
          <w:szCs w:val="28"/>
        </w:rPr>
        <w:t xml:space="preserve">Границы технических (охранных) зон инженерных сооружений и коммуникаций </w:t>
      </w:r>
      <w:r w:rsidRPr="006027C0">
        <w:rPr>
          <w:color w:val="000000"/>
          <w:spacing w:val="7"/>
          <w:sz w:val="28"/>
          <w:szCs w:val="28"/>
        </w:rPr>
        <w:t>-</w:t>
      </w:r>
      <w:r w:rsidR="00120D41">
        <w:rPr>
          <w:color w:val="000000"/>
          <w:spacing w:val="7"/>
          <w:sz w:val="28"/>
          <w:szCs w:val="28"/>
        </w:rPr>
        <w:t xml:space="preserve"> </w:t>
      </w:r>
      <w:r w:rsidRPr="006027C0">
        <w:rPr>
          <w:color w:val="000000"/>
          <w:spacing w:val="11"/>
          <w:sz w:val="28"/>
          <w:szCs w:val="28"/>
        </w:rPr>
        <w:t xml:space="preserve">границы территорий, предназначенных для обеспечения обслуживания и безопасной </w:t>
      </w:r>
      <w:r w:rsidRPr="006027C0">
        <w:rPr>
          <w:color w:val="000000"/>
          <w:spacing w:val="3"/>
          <w:sz w:val="28"/>
          <w:szCs w:val="28"/>
        </w:rPr>
        <w:t>эксплуатации наземных и подземных тран</w:t>
      </w:r>
      <w:r w:rsidRPr="006027C0">
        <w:rPr>
          <w:color w:val="000000"/>
          <w:spacing w:val="3"/>
          <w:sz w:val="28"/>
          <w:szCs w:val="28"/>
        </w:rPr>
        <w:t>с</w:t>
      </w:r>
      <w:r w:rsidRPr="006027C0">
        <w:rPr>
          <w:color w:val="000000"/>
          <w:spacing w:val="3"/>
          <w:sz w:val="28"/>
          <w:szCs w:val="28"/>
        </w:rPr>
        <w:t>портных и инженерных сооружений и коммуникаций.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b/>
          <w:bCs/>
          <w:color w:val="000000"/>
          <w:spacing w:val="3"/>
          <w:sz w:val="28"/>
          <w:szCs w:val="28"/>
        </w:rPr>
        <w:t xml:space="preserve">Границы водоохранных зон </w:t>
      </w:r>
      <w:r w:rsidRPr="006027C0">
        <w:rPr>
          <w:color w:val="000000"/>
          <w:spacing w:val="3"/>
          <w:sz w:val="28"/>
          <w:szCs w:val="28"/>
        </w:rPr>
        <w:t>- границы территорий, прилегающих к а</w:t>
      </w:r>
      <w:r w:rsidRPr="006027C0">
        <w:rPr>
          <w:color w:val="000000"/>
          <w:spacing w:val="3"/>
          <w:sz w:val="28"/>
          <w:szCs w:val="28"/>
        </w:rPr>
        <w:t>к</w:t>
      </w:r>
      <w:r w:rsidRPr="006027C0">
        <w:rPr>
          <w:color w:val="000000"/>
          <w:spacing w:val="3"/>
          <w:sz w:val="28"/>
          <w:szCs w:val="28"/>
        </w:rPr>
        <w:t xml:space="preserve">ваториям рек, озер, </w:t>
      </w:r>
      <w:r w:rsidRPr="006027C0">
        <w:rPr>
          <w:color w:val="000000"/>
          <w:spacing w:val="9"/>
          <w:sz w:val="28"/>
          <w:szCs w:val="28"/>
        </w:rPr>
        <w:t>водохранилищ и других поверхностных водных объе</w:t>
      </w:r>
      <w:r w:rsidRPr="006027C0">
        <w:rPr>
          <w:color w:val="000000"/>
          <w:spacing w:val="9"/>
          <w:sz w:val="28"/>
          <w:szCs w:val="28"/>
        </w:rPr>
        <w:t>к</w:t>
      </w:r>
      <w:r w:rsidRPr="006027C0">
        <w:rPr>
          <w:color w:val="000000"/>
          <w:spacing w:val="9"/>
          <w:sz w:val="28"/>
          <w:szCs w:val="28"/>
        </w:rPr>
        <w:t xml:space="preserve">тов, на которых устанавливается </w:t>
      </w:r>
      <w:r w:rsidRPr="006027C0">
        <w:rPr>
          <w:color w:val="000000"/>
          <w:spacing w:val="7"/>
          <w:sz w:val="28"/>
          <w:szCs w:val="28"/>
        </w:rPr>
        <w:t xml:space="preserve">специальный режим хозяйственной и иных видов деятельности в целях предотвращения </w:t>
      </w:r>
      <w:r w:rsidRPr="006027C0">
        <w:rPr>
          <w:color w:val="000000"/>
          <w:spacing w:val="6"/>
          <w:sz w:val="28"/>
          <w:szCs w:val="28"/>
        </w:rPr>
        <w:t>загрязнения, засорения, заил</w:t>
      </w:r>
      <w:r w:rsidRPr="006027C0">
        <w:rPr>
          <w:color w:val="000000"/>
          <w:spacing w:val="6"/>
          <w:sz w:val="28"/>
          <w:szCs w:val="28"/>
        </w:rPr>
        <w:t>е</w:t>
      </w:r>
      <w:r w:rsidRPr="006027C0">
        <w:rPr>
          <w:color w:val="000000"/>
          <w:spacing w:val="6"/>
          <w:sz w:val="28"/>
          <w:szCs w:val="28"/>
        </w:rPr>
        <w:t xml:space="preserve">ния и истощения водных объектов, а также сохранения среды </w:t>
      </w:r>
      <w:r w:rsidRPr="006027C0">
        <w:rPr>
          <w:color w:val="000000"/>
          <w:spacing w:val="3"/>
          <w:sz w:val="28"/>
          <w:szCs w:val="28"/>
        </w:rPr>
        <w:t>обитания объектов ж</w:t>
      </w:r>
      <w:r w:rsidRPr="006027C0">
        <w:rPr>
          <w:color w:val="000000"/>
          <w:spacing w:val="3"/>
          <w:sz w:val="28"/>
          <w:szCs w:val="28"/>
        </w:rPr>
        <w:t>и</w:t>
      </w:r>
      <w:r w:rsidRPr="006027C0">
        <w:rPr>
          <w:color w:val="000000"/>
          <w:spacing w:val="3"/>
          <w:sz w:val="28"/>
          <w:szCs w:val="28"/>
        </w:rPr>
        <w:t>вотного и растительного мира.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b/>
          <w:bCs/>
          <w:color w:val="000000"/>
          <w:spacing w:val="6"/>
          <w:sz w:val="28"/>
          <w:szCs w:val="28"/>
        </w:rPr>
        <w:t xml:space="preserve">Границы прибрежных зон (полос) </w:t>
      </w:r>
      <w:r w:rsidRPr="006027C0">
        <w:rPr>
          <w:color w:val="000000"/>
          <w:spacing w:val="6"/>
          <w:sz w:val="28"/>
          <w:szCs w:val="28"/>
        </w:rPr>
        <w:t>- границы территорий внутри в</w:t>
      </w:r>
      <w:r w:rsidRPr="006027C0">
        <w:rPr>
          <w:color w:val="000000"/>
          <w:spacing w:val="6"/>
          <w:sz w:val="28"/>
          <w:szCs w:val="28"/>
        </w:rPr>
        <w:t>о</w:t>
      </w:r>
      <w:r w:rsidRPr="006027C0">
        <w:rPr>
          <w:color w:val="000000"/>
          <w:spacing w:val="6"/>
          <w:sz w:val="28"/>
          <w:szCs w:val="28"/>
        </w:rPr>
        <w:t xml:space="preserve">доохранных зон, на </w:t>
      </w:r>
      <w:r w:rsidRPr="006027C0">
        <w:rPr>
          <w:color w:val="000000"/>
          <w:spacing w:val="2"/>
          <w:sz w:val="28"/>
          <w:szCs w:val="28"/>
        </w:rPr>
        <w:t>которых в соответствии с Водным кодексом Российской Федер</w:t>
      </w:r>
      <w:r w:rsidRPr="006027C0">
        <w:rPr>
          <w:color w:val="000000"/>
          <w:spacing w:val="2"/>
          <w:sz w:val="28"/>
          <w:szCs w:val="28"/>
        </w:rPr>
        <w:t>а</w:t>
      </w:r>
      <w:r w:rsidRPr="006027C0">
        <w:rPr>
          <w:color w:val="000000"/>
          <w:spacing w:val="2"/>
          <w:sz w:val="28"/>
          <w:szCs w:val="28"/>
        </w:rPr>
        <w:t xml:space="preserve">ции вводятся дополнительные </w:t>
      </w:r>
      <w:r w:rsidRPr="006027C0">
        <w:rPr>
          <w:color w:val="000000"/>
          <w:spacing w:val="9"/>
          <w:sz w:val="28"/>
          <w:szCs w:val="28"/>
        </w:rPr>
        <w:t xml:space="preserve">ограничения природопользования. В границах прибрежных зон допускается размещение </w:t>
      </w:r>
      <w:r w:rsidRPr="006027C0">
        <w:rPr>
          <w:color w:val="000000"/>
          <w:spacing w:val="2"/>
          <w:sz w:val="28"/>
          <w:szCs w:val="28"/>
        </w:rPr>
        <w:t>объектов, перечень и порядок ра</w:t>
      </w:r>
      <w:r w:rsidRPr="006027C0">
        <w:rPr>
          <w:color w:val="000000"/>
          <w:spacing w:val="2"/>
          <w:sz w:val="28"/>
          <w:szCs w:val="28"/>
        </w:rPr>
        <w:t>з</w:t>
      </w:r>
      <w:r w:rsidRPr="006027C0">
        <w:rPr>
          <w:color w:val="000000"/>
          <w:spacing w:val="2"/>
          <w:sz w:val="28"/>
          <w:szCs w:val="28"/>
        </w:rPr>
        <w:t xml:space="preserve">мещения которых устанавливается Правительством Российской </w:t>
      </w:r>
      <w:r w:rsidRPr="006027C0">
        <w:rPr>
          <w:color w:val="000000"/>
          <w:sz w:val="28"/>
          <w:szCs w:val="28"/>
        </w:rPr>
        <w:t>Федерации,</w:t>
      </w:r>
    </w:p>
    <w:p w:rsidR="00B60AB2" w:rsidRDefault="006C6416" w:rsidP="00B60AB2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 w:rsidRPr="006027C0">
        <w:rPr>
          <w:b/>
          <w:bCs/>
          <w:color w:val="000000"/>
          <w:spacing w:val="6"/>
          <w:sz w:val="28"/>
          <w:szCs w:val="28"/>
        </w:rPr>
        <w:t>Границы зон санитарной охраны источников питьевого вод</w:t>
      </w:r>
      <w:r w:rsidRPr="006027C0">
        <w:rPr>
          <w:b/>
          <w:bCs/>
          <w:color w:val="000000"/>
          <w:spacing w:val="6"/>
          <w:sz w:val="28"/>
          <w:szCs w:val="28"/>
        </w:rPr>
        <w:t>о</w:t>
      </w:r>
      <w:r w:rsidRPr="006027C0">
        <w:rPr>
          <w:b/>
          <w:bCs/>
          <w:color w:val="000000"/>
          <w:spacing w:val="6"/>
          <w:sz w:val="28"/>
          <w:szCs w:val="28"/>
        </w:rPr>
        <w:t>снабж</w:t>
      </w:r>
      <w:r w:rsidRPr="006027C0">
        <w:rPr>
          <w:b/>
          <w:bCs/>
          <w:color w:val="000000"/>
          <w:spacing w:val="6"/>
          <w:sz w:val="28"/>
          <w:szCs w:val="28"/>
        </w:rPr>
        <w:t>е</w:t>
      </w:r>
      <w:r w:rsidRPr="006027C0">
        <w:rPr>
          <w:b/>
          <w:bCs/>
          <w:color w:val="000000"/>
          <w:spacing w:val="6"/>
          <w:sz w:val="28"/>
          <w:szCs w:val="28"/>
        </w:rPr>
        <w:t xml:space="preserve">ния </w:t>
      </w:r>
      <w:r w:rsidRPr="006027C0">
        <w:rPr>
          <w:color w:val="000000"/>
          <w:spacing w:val="6"/>
          <w:sz w:val="28"/>
          <w:szCs w:val="28"/>
        </w:rPr>
        <w:t xml:space="preserve">- границы зон </w:t>
      </w:r>
      <w:r w:rsidRPr="006027C0">
        <w:rPr>
          <w:color w:val="000000"/>
          <w:spacing w:val="6"/>
          <w:sz w:val="28"/>
          <w:szCs w:val="28"/>
          <w:lang w:val="en-US"/>
        </w:rPr>
        <w:t>I</w:t>
      </w:r>
      <w:r w:rsidRPr="006027C0">
        <w:rPr>
          <w:color w:val="000000"/>
          <w:spacing w:val="6"/>
          <w:sz w:val="28"/>
          <w:szCs w:val="28"/>
        </w:rPr>
        <w:t xml:space="preserve"> </w:t>
      </w:r>
      <w:r w:rsidRPr="006027C0">
        <w:rPr>
          <w:color w:val="000000"/>
          <w:spacing w:val="3"/>
          <w:sz w:val="28"/>
          <w:szCs w:val="28"/>
        </w:rPr>
        <w:t xml:space="preserve">и </w:t>
      </w:r>
      <w:r w:rsidRPr="006027C0">
        <w:rPr>
          <w:color w:val="000000"/>
          <w:spacing w:val="3"/>
          <w:sz w:val="28"/>
          <w:szCs w:val="28"/>
          <w:lang w:val="en-US"/>
        </w:rPr>
        <w:t>II</w:t>
      </w:r>
      <w:r w:rsidRPr="006027C0">
        <w:rPr>
          <w:color w:val="000000"/>
          <w:spacing w:val="3"/>
          <w:sz w:val="28"/>
          <w:szCs w:val="28"/>
        </w:rPr>
        <w:t xml:space="preserve"> пояса, а также жесткой зоны </w:t>
      </w:r>
      <w:r w:rsidRPr="006027C0">
        <w:rPr>
          <w:color w:val="000000"/>
          <w:spacing w:val="3"/>
          <w:sz w:val="28"/>
          <w:szCs w:val="28"/>
          <w:lang w:val="en-US"/>
        </w:rPr>
        <w:t>II</w:t>
      </w:r>
      <w:r w:rsidRPr="006027C0">
        <w:rPr>
          <w:color w:val="000000"/>
          <w:spacing w:val="3"/>
          <w:sz w:val="28"/>
          <w:szCs w:val="28"/>
        </w:rPr>
        <w:t xml:space="preserve"> пояса: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z w:val="28"/>
          <w:szCs w:val="28"/>
        </w:rPr>
        <w:t>-</w:t>
      </w:r>
      <w:r w:rsidR="00B60AB2">
        <w:rPr>
          <w:color w:val="000000"/>
          <w:sz w:val="28"/>
          <w:szCs w:val="28"/>
        </w:rPr>
        <w:t xml:space="preserve"> </w:t>
      </w:r>
      <w:r w:rsidRPr="006027C0">
        <w:rPr>
          <w:color w:val="000000"/>
          <w:spacing w:val="3"/>
          <w:sz w:val="28"/>
          <w:szCs w:val="28"/>
        </w:rPr>
        <w:t xml:space="preserve">границы зоны </w:t>
      </w:r>
      <w:r w:rsidRPr="006027C0">
        <w:rPr>
          <w:color w:val="000000"/>
          <w:spacing w:val="3"/>
          <w:sz w:val="28"/>
          <w:szCs w:val="28"/>
          <w:lang w:val="en-US"/>
        </w:rPr>
        <w:t>I</w:t>
      </w:r>
      <w:r w:rsidRPr="006027C0">
        <w:rPr>
          <w:color w:val="000000"/>
          <w:spacing w:val="3"/>
          <w:sz w:val="28"/>
          <w:szCs w:val="28"/>
        </w:rPr>
        <w:t xml:space="preserve"> пояса санитарной охраны - границы огражденной те</w:t>
      </w:r>
      <w:r w:rsidRPr="006027C0">
        <w:rPr>
          <w:color w:val="000000"/>
          <w:spacing w:val="3"/>
          <w:sz w:val="28"/>
          <w:szCs w:val="28"/>
        </w:rPr>
        <w:t>р</w:t>
      </w:r>
      <w:r w:rsidRPr="006027C0">
        <w:rPr>
          <w:color w:val="000000"/>
          <w:spacing w:val="3"/>
          <w:sz w:val="28"/>
          <w:szCs w:val="28"/>
        </w:rPr>
        <w:t>ритории водозаборных</w:t>
      </w:r>
      <w:r w:rsidR="00B60AB2">
        <w:rPr>
          <w:color w:val="000000"/>
          <w:spacing w:val="3"/>
          <w:sz w:val="28"/>
          <w:szCs w:val="28"/>
        </w:rPr>
        <w:t xml:space="preserve"> </w:t>
      </w:r>
      <w:r w:rsidRPr="006027C0">
        <w:rPr>
          <w:color w:val="000000"/>
          <w:spacing w:val="4"/>
          <w:sz w:val="28"/>
          <w:szCs w:val="28"/>
        </w:rPr>
        <w:t>сооружений и площадок, головных водопроводных сооружений, на которых у</w:t>
      </w:r>
      <w:r w:rsidRPr="006027C0">
        <w:rPr>
          <w:color w:val="000000"/>
          <w:spacing w:val="4"/>
          <w:sz w:val="28"/>
          <w:szCs w:val="28"/>
        </w:rPr>
        <w:t>с</w:t>
      </w:r>
      <w:r w:rsidRPr="006027C0">
        <w:rPr>
          <w:color w:val="000000"/>
          <w:spacing w:val="4"/>
          <w:sz w:val="28"/>
          <w:szCs w:val="28"/>
        </w:rPr>
        <w:t>тановлен строгий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9"/>
          <w:sz w:val="28"/>
          <w:szCs w:val="28"/>
        </w:rPr>
        <w:t>охранный режим и не допускается размещение зданий, сооружений и комм</w:t>
      </w:r>
      <w:r w:rsidRPr="006027C0">
        <w:rPr>
          <w:color w:val="000000"/>
          <w:spacing w:val="9"/>
          <w:sz w:val="28"/>
          <w:szCs w:val="28"/>
        </w:rPr>
        <w:t>у</w:t>
      </w:r>
      <w:r w:rsidRPr="006027C0">
        <w:rPr>
          <w:color w:val="000000"/>
          <w:spacing w:val="9"/>
          <w:sz w:val="28"/>
          <w:szCs w:val="28"/>
        </w:rPr>
        <w:t xml:space="preserve">никаций, не </w:t>
      </w:r>
      <w:r w:rsidRPr="006027C0">
        <w:rPr>
          <w:color w:val="000000"/>
          <w:spacing w:val="4"/>
          <w:sz w:val="28"/>
          <w:szCs w:val="28"/>
        </w:rPr>
        <w:t xml:space="preserve">связанных с эксплуатацией водоисточника. В границах </w:t>
      </w:r>
      <w:r w:rsidRPr="006027C0">
        <w:rPr>
          <w:color w:val="000000"/>
          <w:spacing w:val="4"/>
          <w:sz w:val="28"/>
          <w:szCs w:val="28"/>
          <w:lang w:val="en-US"/>
        </w:rPr>
        <w:t>I</w:t>
      </w:r>
      <w:r w:rsidRPr="006027C0">
        <w:rPr>
          <w:color w:val="000000"/>
          <w:spacing w:val="4"/>
          <w:sz w:val="28"/>
          <w:szCs w:val="28"/>
        </w:rPr>
        <w:t xml:space="preserve"> пояса с</w:t>
      </w:r>
      <w:r w:rsidRPr="006027C0">
        <w:rPr>
          <w:color w:val="000000"/>
          <w:spacing w:val="4"/>
          <w:sz w:val="28"/>
          <w:szCs w:val="28"/>
        </w:rPr>
        <w:t>а</w:t>
      </w:r>
      <w:r w:rsidRPr="006027C0">
        <w:rPr>
          <w:color w:val="000000"/>
          <w:spacing w:val="4"/>
          <w:sz w:val="28"/>
          <w:szCs w:val="28"/>
        </w:rPr>
        <w:t xml:space="preserve">нитарной охраны запрещается </w:t>
      </w:r>
      <w:r w:rsidRPr="006027C0">
        <w:rPr>
          <w:color w:val="000000"/>
          <w:spacing w:val="5"/>
          <w:sz w:val="28"/>
          <w:szCs w:val="28"/>
        </w:rPr>
        <w:t xml:space="preserve">постоянное и временное проживание людей, не связанных непосредственно с работой на </w:t>
      </w:r>
      <w:r w:rsidRPr="006027C0">
        <w:rPr>
          <w:color w:val="000000"/>
          <w:spacing w:val="3"/>
          <w:sz w:val="28"/>
          <w:szCs w:val="28"/>
        </w:rPr>
        <w:t>водопроводных соор</w:t>
      </w:r>
      <w:r w:rsidRPr="006027C0">
        <w:rPr>
          <w:color w:val="000000"/>
          <w:spacing w:val="3"/>
          <w:sz w:val="28"/>
          <w:szCs w:val="28"/>
        </w:rPr>
        <w:t>у</w:t>
      </w:r>
      <w:r w:rsidRPr="006027C0">
        <w:rPr>
          <w:color w:val="000000"/>
          <w:spacing w:val="3"/>
          <w:sz w:val="28"/>
          <w:szCs w:val="28"/>
        </w:rPr>
        <w:t>жениях;</w:t>
      </w:r>
    </w:p>
    <w:p w:rsidR="006C6416" w:rsidRPr="006027C0" w:rsidRDefault="006C6416" w:rsidP="00B60AB2">
      <w:pPr>
        <w:shd w:val="clear" w:color="auto" w:fill="FFFFFF"/>
        <w:tabs>
          <w:tab w:val="left" w:pos="595"/>
        </w:tabs>
        <w:ind w:firstLine="709"/>
        <w:jc w:val="both"/>
        <w:rPr>
          <w:sz w:val="28"/>
          <w:szCs w:val="28"/>
        </w:rPr>
      </w:pPr>
      <w:r w:rsidRPr="006027C0">
        <w:rPr>
          <w:color w:val="000000"/>
          <w:sz w:val="28"/>
          <w:szCs w:val="28"/>
        </w:rPr>
        <w:t>-</w:t>
      </w:r>
      <w:r w:rsidR="00B60AB2">
        <w:rPr>
          <w:color w:val="000000"/>
          <w:sz w:val="28"/>
          <w:szCs w:val="28"/>
        </w:rPr>
        <w:t xml:space="preserve"> </w:t>
      </w:r>
      <w:r w:rsidRPr="006027C0">
        <w:rPr>
          <w:color w:val="000000"/>
          <w:spacing w:val="2"/>
          <w:sz w:val="28"/>
          <w:szCs w:val="28"/>
        </w:rPr>
        <w:t>границы</w:t>
      </w:r>
      <w:r w:rsidR="00B60AB2">
        <w:rPr>
          <w:color w:val="000000"/>
          <w:spacing w:val="2"/>
          <w:sz w:val="28"/>
          <w:szCs w:val="28"/>
        </w:rPr>
        <w:t xml:space="preserve"> </w:t>
      </w:r>
      <w:r w:rsidRPr="006027C0">
        <w:rPr>
          <w:color w:val="000000"/>
          <w:spacing w:val="2"/>
          <w:sz w:val="28"/>
          <w:szCs w:val="28"/>
        </w:rPr>
        <w:t>зоны</w:t>
      </w:r>
      <w:r w:rsidR="00B60AB2">
        <w:rPr>
          <w:color w:val="000000"/>
          <w:spacing w:val="2"/>
          <w:sz w:val="28"/>
          <w:szCs w:val="28"/>
        </w:rPr>
        <w:t xml:space="preserve"> </w:t>
      </w:r>
      <w:r w:rsidRPr="006027C0">
        <w:rPr>
          <w:color w:val="000000"/>
          <w:spacing w:val="2"/>
          <w:sz w:val="28"/>
          <w:szCs w:val="28"/>
          <w:lang w:val="en-US"/>
        </w:rPr>
        <w:t>II</w:t>
      </w:r>
      <w:r w:rsidR="00B60AB2">
        <w:rPr>
          <w:color w:val="000000"/>
          <w:spacing w:val="2"/>
          <w:sz w:val="28"/>
          <w:szCs w:val="28"/>
        </w:rPr>
        <w:t xml:space="preserve"> </w:t>
      </w:r>
      <w:r w:rsidRPr="006027C0">
        <w:rPr>
          <w:color w:val="000000"/>
          <w:spacing w:val="2"/>
          <w:sz w:val="28"/>
          <w:szCs w:val="28"/>
        </w:rPr>
        <w:t>пояса</w:t>
      </w:r>
      <w:r w:rsidR="00B60AB2">
        <w:rPr>
          <w:color w:val="000000"/>
          <w:spacing w:val="2"/>
          <w:sz w:val="28"/>
          <w:szCs w:val="28"/>
        </w:rPr>
        <w:t xml:space="preserve"> </w:t>
      </w:r>
      <w:r w:rsidRPr="006027C0">
        <w:rPr>
          <w:color w:val="000000"/>
          <w:spacing w:val="2"/>
          <w:sz w:val="28"/>
          <w:szCs w:val="28"/>
        </w:rPr>
        <w:t>санитарной</w:t>
      </w:r>
      <w:r w:rsidR="00B60AB2">
        <w:rPr>
          <w:color w:val="000000"/>
          <w:spacing w:val="2"/>
          <w:sz w:val="28"/>
          <w:szCs w:val="28"/>
        </w:rPr>
        <w:t xml:space="preserve"> </w:t>
      </w:r>
      <w:r w:rsidRPr="006027C0">
        <w:rPr>
          <w:color w:val="000000"/>
          <w:spacing w:val="2"/>
          <w:sz w:val="28"/>
          <w:szCs w:val="28"/>
        </w:rPr>
        <w:t>охраны</w:t>
      </w:r>
      <w:r w:rsidR="00B60AB2">
        <w:rPr>
          <w:color w:val="000000"/>
          <w:spacing w:val="2"/>
          <w:sz w:val="28"/>
          <w:szCs w:val="28"/>
        </w:rPr>
        <w:t xml:space="preserve"> </w:t>
      </w:r>
      <w:r w:rsidRPr="006027C0">
        <w:rPr>
          <w:color w:val="000000"/>
          <w:spacing w:val="2"/>
          <w:sz w:val="28"/>
          <w:szCs w:val="28"/>
        </w:rPr>
        <w:t>-</w:t>
      </w:r>
      <w:r w:rsidR="00B60AB2">
        <w:rPr>
          <w:color w:val="000000"/>
          <w:spacing w:val="2"/>
          <w:sz w:val="28"/>
          <w:szCs w:val="28"/>
        </w:rPr>
        <w:t xml:space="preserve"> </w:t>
      </w:r>
      <w:r w:rsidRPr="006027C0">
        <w:rPr>
          <w:color w:val="000000"/>
          <w:spacing w:val="2"/>
          <w:sz w:val="28"/>
          <w:szCs w:val="28"/>
        </w:rPr>
        <w:t>границы</w:t>
      </w:r>
      <w:r w:rsidR="00B60AB2">
        <w:rPr>
          <w:color w:val="000000"/>
          <w:spacing w:val="2"/>
          <w:sz w:val="28"/>
          <w:szCs w:val="28"/>
        </w:rPr>
        <w:t xml:space="preserve"> </w:t>
      </w:r>
      <w:r w:rsidRPr="006027C0">
        <w:rPr>
          <w:color w:val="000000"/>
          <w:spacing w:val="2"/>
          <w:sz w:val="28"/>
          <w:szCs w:val="28"/>
        </w:rPr>
        <w:t>территории,</w:t>
      </w:r>
      <w:r w:rsidR="00B60AB2">
        <w:rPr>
          <w:color w:val="000000"/>
          <w:spacing w:val="2"/>
          <w:sz w:val="28"/>
          <w:szCs w:val="28"/>
        </w:rPr>
        <w:t xml:space="preserve"> </w:t>
      </w:r>
      <w:r w:rsidRPr="006027C0">
        <w:rPr>
          <w:color w:val="000000"/>
          <w:spacing w:val="2"/>
          <w:sz w:val="28"/>
          <w:szCs w:val="28"/>
        </w:rPr>
        <w:t>неп</w:t>
      </w:r>
      <w:r w:rsidRPr="006027C0">
        <w:rPr>
          <w:color w:val="000000"/>
          <w:spacing w:val="2"/>
          <w:sz w:val="28"/>
          <w:szCs w:val="28"/>
        </w:rPr>
        <w:t>о</w:t>
      </w:r>
      <w:r w:rsidRPr="006027C0">
        <w:rPr>
          <w:color w:val="000000"/>
          <w:spacing w:val="2"/>
          <w:sz w:val="28"/>
          <w:szCs w:val="28"/>
        </w:rPr>
        <w:t>средственно</w:t>
      </w:r>
      <w:r w:rsidR="00B60AB2">
        <w:rPr>
          <w:color w:val="000000"/>
          <w:spacing w:val="2"/>
          <w:sz w:val="28"/>
          <w:szCs w:val="28"/>
        </w:rPr>
        <w:t xml:space="preserve"> </w:t>
      </w:r>
      <w:r w:rsidRPr="006027C0">
        <w:rPr>
          <w:color w:val="000000"/>
          <w:spacing w:val="5"/>
          <w:sz w:val="28"/>
          <w:szCs w:val="28"/>
        </w:rPr>
        <w:t>окружающей не только источники, но и их притоки, на к</w:t>
      </w:r>
      <w:r w:rsidRPr="006027C0">
        <w:rPr>
          <w:color w:val="000000"/>
          <w:spacing w:val="5"/>
          <w:sz w:val="28"/>
          <w:szCs w:val="28"/>
        </w:rPr>
        <w:t>о</w:t>
      </w:r>
      <w:r w:rsidRPr="006027C0">
        <w:rPr>
          <w:color w:val="000000"/>
          <w:spacing w:val="5"/>
          <w:sz w:val="28"/>
          <w:szCs w:val="28"/>
        </w:rPr>
        <w:t>торой установлен режим ограничения</w:t>
      </w:r>
      <w:r w:rsidR="00B60AB2">
        <w:rPr>
          <w:color w:val="000000"/>
          <w:spacing w:val="5"/>
          <w:sz w:val="28"/>
          <w:szCs w:val="28"/>
        </w:rPr>
        <w:t xml:space="preserve"> </w:t>
      </w:r>
      <w:r w:rsidRPr="006027C0">
        <w:rPr>
          <w:color w:val="000000"/>
          <w:spacing w:val="3"/>
          <w:sz w:val="28"/>
          <w:szCs w:val="28"/>
        </w:rPr>
        <w:t>строительства и хозяйственного пол</w:t>
      </w:r>
      <w:r w:rsidRPr="006027C0">
        <w:rPr>
          <w:color w:val="000000"/>
          <w:spacing w:val="3"/>
          <w:sz w:val="28"/>
          <w:szCs w:val="28"/>
        </w:rPr>
        <w:t>ь</w:t>
      </w:r>
      <w:r w:rsidRPr="006027C0">
        <w:rPr>
          <w:color w:val="000000"/>
          <w:spacing w:val="3"/>
          <w:sz w:val="28"/>
          <w:szCs w:val="28"/>
        </w:rPr>
        <w:t>зования земель и водных объектов;</w:t>
      </w:r>
    </w:p>
    <w:p w:rsidR="006C6416" w:rsidRPr="006027C0" w:rsidRDefault="006C6416" w:rsidP="00B60AB2">
      <w:pPr>
        <w:shd w:val="clear" w:color="auto" w:fill="FFFFFF"/>
        <w:tabs>
          <w:tab w:val="left" w:pos="499"/>
        </w:tabs>
        <w:ind w:firstLine="709"/>
        <w:jc w:val="both"/>
        <w:rPr>
          <w:sz w:val="28"/>
          <w:szCs w:val="28"/>
        </w:rPr>
      </w:pPr>
      <w:r w:rsidRPr="006027C0">
        <w:rPr>
          <w:color w:val="000000"/>
          <w:sz w:val="28"/>
          <w:szCs w:val="28"/>
        </w:rPr>
        <w:t>-</w:t>
      </w:r>
      <w:r w:rsidR="00B60AB2">
        <w:rPr>
          <w:color w:val="000000"/>
          <w:sz w:val="28"/>
          <w:szCs w:val="28"/>
        </w:rPr>
        <w:t xml:space="preserve"> </w:t>
      </w:r>
      <w:r w:rsidRPr="006027C0">
        <w:rPr>
          <w:color w:val="000000"/>
          <w:spacing w:val="4"/>
          <w:sz w:val="28"/>
          <w:szCs w:val="28"/>
        </w:rPr>
        <w:t xml:space="preserve">границы жесткой зоны </w:t>
      </w:r>
      <w:r w:rsidRPr="006027C0">
        <w:rPr>
          <w:color w:val="000000"/>
          <w:spacing w:val="4"/>
          <w:sz w:val="28"/>
          <w:szCs w:val="28"/>
          <w:lang w:val="en-US"/>
        </w:rPr>
        <w:t>II</w:t>
      </w:r>
      <w:r w:rsidRPr="006027C0">
        <w:rPr>
          <w:color w:val="000000"/>
          <w:spacing w:val="4"/>
          <w:sz w:val="28"/>
          <w:szCs w:val="28"/>
        </w:rPr>
        <w:t xml:space="preserve"> пояса санитарной охраны - границы терр</w:t>
      </w:r>
      <w:r w:rsidRPr="006027C0">
        <w:rPr>
          <w:color w:val="000000"/>
          <w:spacing w:val="4"/>
          <w:sz w:val="28"/>
          <w:szCs w:val="28"/>
        </w:rPr>
        <w:t>и</w:t>
      </w:r>
      <w:r w:rsidRPr="006027C0">
        <w:rPr>
          <w:color w:val="000000"/>
          <w:spacing w:val="4"/>
          <w:sz w:val="28"/>
          <w:szCs w:val="28"/>
        </w:rPr>
        <w:t>тории, непосредственно</w:t>
      </w:r>
      <w:r w:rsidR="00B60AB2">
        <w:rPr>
          <w:color w:val="000000"/>
          <w:spacing w:val="4"/>
          <w:sz w:val="28"/>
          <w:szCs w:val="28"/>
        </w:rPr>
        <w:t xml:space="preserve"> </w:t>
      </w:r>
      <w:r w:rsidRPr="006027C0">
        <w:rPr>
          <w:color w:val="000000"/>
          <w:spacing w:val="9"/>
          <w:sz w:val="28"/>
          <w:szCs w:val="28"/>
        </w:rPr>
        <w:t>прилегающей к акватории водоисточников и выд</w:t>
      </w:r>
      <w:r w:rsidRPr="006027C0">
        <w:rPr>
          <w:color w:val="000000"/>
          <w:spacing w:val="9"/>
          <w:sz w:val="28"/>
          <w:szCs w:val="28"/>
        </w:rPr>
        <w:t>е</w:t>
      </w:r>
      <w:r w:rsidRPr="006027C0">
        <w:rPr>
          <w:color w:val="000000"/>
          <w:spacing w:val="9"/>
          <w:sz w:val="28"/>
          <w:szCs w:val="28"/>
        </w:rPr>
        <w:t>ляемой в пределах террит</w:t>
      </w:r>
      <w:r w:rsidRPr="006027C0">
        <w:rPr>
          <w:color w:val="000000"/>
          <w:spacing w:val="9"/>
          <w:sz w:val="28"/>
          <w:szCs w:val="28"/>
        </w:rPr>
        <w:t>о</w:t>
      </w:r>
      <w:r w:rsidRPr="006027C0">
        <w:rPr>
          <w:color w:val="000000"/>
          <w:spacing w:val="9"/>
          <w:sz w:val="28"/>
          <w:szCs w:val="28"/>
        </w:rPr>
        <w:t xml:space="preserve">рии </w:t>
      </w:r>
      <w:r w:rsidRPr="006027C0">
        <w:rPr>
          <w:color w:val="000000"/>
          <w:spacing w:val="9"/>
          <w:sz w:val="28"/>
          <w:szCs w:val="28"/>
          <w:lang w:val="en-US"/>
        </w:rPr>
        <w:t>II</w:t>
      </w:r>
      <w:r w:rsidRPr="006027C0">
        <w:rPr>
          <w:color w:val="000000"/>
          <w:spacing w:val="9"/>
          <w:sz w:val="28"/>
          <w:szCs w:val="28"/>
        </w:rPr>
        <w:t xml:space="preserve"> пояса по</w:t>
      </w:r>
      <w:r w:rsidR="00B60AB2">
        <w:rPr>
          <w:color w:val="000000"/>
          <w:spacing w:val="9"/>
          <w:sz w:val="28"/>
          <w:szCs w:val="28"/>
        </w:rPr>
        <w:t xml:space="preserve"> </w:t>
      </w:r>
      <w:r w:rsidRPr="006027C0">
        <w:rPr>
          <w:color w:val="000000"/>
          <w:spacing w:val="4"/>
          <w:sz w:val="28"/>
          <w:szCs w:val="28"/>
        </w:rPr>
        <w:t>границам прибрежной полосы с режимом ограничения хозяйственной де</w:t>
      </w:r>
      <w:r w:rsidRPr="006027C0">
        <w:rPr>
          <w:color w:val="000000"/>
          <w:spacing w:val="4"/>
          <w:sz w:val="28"/>
          <w:szCs w:val="28"/>
        </w:rPr>
        <w:t>я</w:t>
      </w:r>
      <w:r w:rsidRPr="006027C0">
        <w:rPr>
          <w:color w:val="000000"/>
          <w:spacing w:val="4"/>
          <w:sz w:val="28"/>
          <w:szCs w:val="28"/>
        </w:rPr>
        <w:t>тельности.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b/>
          <w:bCs/>
          <w:color w:val="000000"/>
          <w:spacing w:val="4"/>
          <w:sz w:val="28"/>
          <w:szCs w:val="28"/>
        </w:rPr>
        <w:t xml:space="preserve">Границы санитарно-защитных </w:t>
      </w:r>
      <w:r w:rsidRPr="006027C0">
        <w:rPr>
          <w:color w:val="000000"/>
          <w:spacing w:val="4"/>
          <w:sz w:val="28"/>
          <w:szCs w:val="28"/>
        </w:rPr>
        <w:t>зон - границы территорий, отделя</w:t>
      </w:r>
      <w:r w:rsidRPr="006027C0">
        <w:rPr>
          <w:color w:val="000000"/>
          <w:spacing w:val="4"/>
          <w:sz w:val="28"/>
          <w:szCs w:val="28"/>
        </w:rPr>
        <w:t>ю</w:t>
      </w:r>
      <w:r w:rsidRPr="006027C0">
        <w:rPr>
          <w:color w:val="000000"/>
          <w:spacing w:val="4"/>
          <w:sz w:val="28"/>
          <w:szCs w:val="28"/>
        </w:rPr>
        <w:t xml:space="preserve">щих промышленные </w:t>
      </w:r>
      <w:r w:rsidRPr="006027C0">
        <w:rPr>
          <w:color w:val="000000"/>
          <w:spacing w:val="10"/>
          <w:sz w:val="28"/>
          <w:szCs w:val="28"/>
        </w:rPr>
        <w:t>площадки и иные объекты, являющиеся источниками н</w:t>
      </w:r>
      <w:r w:rsidRPr="006027C0">
        <w:rPr>
          <w:color w:val="000000"/>
          <w:spacing w:val="10"/>
          <w:sz w:val="28"/>
          <w:szCs w:val="28"/>
        </w:rPr>
        <w:t>е</w:t>
      </w:r>
      <w:r w:rsidRPr="006027C0">
        <w:rPr>
          <w:color w:val="000000"/>
          <w:spacing w:val="10"/>
          <w:sz w:val="28"/>
          <w:szCs w:val="28"/>
        </w:rPr>
        <w:t xml:space="preserve">гативного воздействия на среду </w:t>
      </w:r>
      <w:r w:rsidRPr="006027C0">
        <w:rPr>
          <w:color w:val="000000"/>
          <w:spacing w:val="4"/>
          <w:sz w:val="28"/>
          <w:szCs w:val="28"/>
        </w:rPr>
        <w:t xml:space="preserve">обитания и здоровье человека, от жилой застройки, рекреационных зон, зон отдыха и курортов. </w:t>
      </w:r>
      <w:r w:rsidRPr="006027C0">
        <w:rPr>
          <w:color w:val="000000"/>
          <w:spacing w:val="3"/>
          <w:sz w:val="28"/>
          <w:szCs w:val="28"/>
        </w:rPr>
        <w:t>Ширина сан</w:t>
      </w:r>
      <w:r w:rsidRPr="006027C0">
        <w:rPr>
          <w:color w:val="000000"/>
          <w:spacing w:val="3"/>
          <w:sz w:val="28"/>
          <w:szCs w:val="28"/>
        </w:rPr>
        <w:t>и</w:t>
      </w:r>
      <w:r w:rsidRPr="006027C0">
        <w:rPr>
          <w:color w:val="000000"/>
          <w:spacing w:val="3"/>
          <w:sz w:val="28"/>
          <w:szCs w:val="28"/>
        </w:rPr>
        <w:t>тарно-</w:t>
      </w:r>
      <w:r w:rsidRPr="006027C0">
        <w:rPr>
          <w:color w:val="000000"/>
          <w:spacing w:val="3"/>
          <w:sz w:val="28"/>
          <w:szCs w:val="28"/>
        </w:rPr>
        <w:lastRenderedPageBreak/>
        <w:t xml:space="preserve">защитных зон, режим их содержания и использования устанавливается в </w:t>
      </w:r>
      <w:r w:rsidRPr="006027C0">
        <w:rPr>
          <w:color w:val="000000"/>
          <w:spacing w:val="4"/>
          <w:sz w:val="28"/>
          <w:szCs w:val="28"/>
        </w:rPr>
        <w:t>с</w:t>
      </w:r>
      <w:r w:rsidRPr="006027C0">
        <w:rPr>
          <w:color w:val="000000"/>
          <w:spacing w:val="4"/>
          <w:sz w:val="28"/>
          <w:szCs w:val="28"/>
        </w:rPr>
        <w:t>о</w:t>
      </w:r>
      <w:r w:rsidRPr="006027C0">
        <w:rPr>
          <w:color w:val="000000"/>
          <w:spacing w:val="4"/>
          <w:sz w:val="28"/>
          <w:szCs w:val="28"/>
        </w:rPr>
        <w:t>ответствии с законодательством о санитарно-эпидемиологическом благоп</w:t>
      </w:r>
      <w:r w:rsidRPr="006027C0">
        <w:rPr>
          <w:color w:val="000000"/>
          <w:spacing w:val="4"/>
          <w:sz w:val="28"/>
          <w:szCs w:val="28"/>
        </w:rPr>
        <w:t>о</w:t>
      </w:r>
      <w:r w:rsidRPr="006027C0">
        <w:rPr>
          <w:color w:val="000000"/>
          <w:spacing w:val="4"/>
          <w:sz w:val="28"/>
          <w:szCs w:val="28"/>
        </w:rPr>
        <w:t>лучии населения.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6"/>
          <w:sz w:val="28"/>
          <w:szCs w:val="28"/>
        </w:rPr>
        <w:t>В границах санитарно-защитных зон устанавливается режим санита</w:t>
      </w:r>
      <w:r w:rsidRPr="006027C0">
        <w:rPr>
          <w:color w:val="000000"/>
          <w:spacing w:val="6"/>
          <w:sz w:val="28"/>
          <w:szCs w:val="28"/>
        </w:rPr>
        <w:t>р</w:t>
      </w:r>
      <w:r w:rsidRPr="006027C0">
        <w:rPr>
          <w:color w:val="000000"/>
          <w:spacing w:val="6"/>
          <w:sz w:val="28"/>
          <w:szCs w:val="28"/>
        </w:rPr>
        <w:t xml:space="preserve">ной защиты от </w:t>
      </w:r>
      <w:r w:rsidRPr="006027C0">
        <w:rPr>
          <w:color w:val="000000"/>
          <w:spacing w:val="4"/>
          <w:sz w:val="28"/>
          <w:szCs w:val="28"/>
        </w:rPr>
        <w:t>неблагоприятных воздействий; допускается размещение ко</w:t>
      </w:r>
      <w:r w:rsidRPr="006027C0">
        <w:rPr>
          <w:color w:val="000000"/>
          <w:spacing w:val="4"/>
          <w:sz w:val="28"/>
          <w:szCs w:val="28"/>
        </w:rPr>
        <w:t>м</w:t>
      </w:r>
      <w:r w:rsidRPr="006027C0">
        <w:rPr>
          <w:color w:val="000000"/>
          <w:spacing w:val="4"/>
          <w:sz w:val="28"/>
          <w:szCs w:val="28"/>
        </w:rPr>
        <w:t>мунальных инженерных объектов городской инфраструктуры в соответствии с сан</w:t>
      </w:r>
      <w:r w:rsidRPr="006027C0">
        <w:rPr>
          <w:color w:val="000000"/>
          <w:spacing w:val="4"/>
          <w:sz w:val="28"/>
          <w:szCs w:val="28"/>
        </w:rPr>
        <w:t>и</w:t>
      </w:r>
      <w:r w:rsidRPr="006027C0">
        <w:rPr>
          <w:color w:val="000000"/>
          <w:spacing w:val="4"/>
          <w:sz w:val="28"/>
          <w:szCs w:val="28"/>
        </w:rPr>
        <w:t>тарными нормами и СНиП.</w:t>
      </w:r>
    </w:p>
    <w:p w:rsidR="006C6416" w:rsidRDefault="006C6416" w:rsidP="006027C0">
      <w:pPr>
        <w:shd w:val="clear" w:color="auto" w:fill="FFFFFF"/>
        <w:ind w:left="8026" w:right="19"/>
        <w:jc w:val="both"/>
        <w:rPr>
          <w:b/>
          <w:bCs/>
          <w:color w:val="000000"/>
          <w:sz w:val="22"/>
          <w:szCs w:val="22"/>
        </w:rPr>
      </w:pPr>
    </w:p>
    <w:p w:rsidR="00D3208B" w:rsidRPr="00D3208B" w:rsidRDefault="004B5209" w:rsidP="00FA1675">
      <w:pPr>
        <w:ind w:firstLine="4820"/>
        <w:jc w:val="right"/>
      </w:pPr>
      <w:r>
        <w:br w:type="page"/>
      </w:r>
      <w:r w:rsidR="00D3208B">
        <w:lastRenderedPageBreak/>
        <w:t>Приложение 2</w:t>
      </w:r>
      <w:r w:rsidR="00D3208B" w:rsidRPr="00D3208B">
        <w:t xml:space="preserve"> к </w:t>
      </w:r>
    </w:p>
    <w:p w:rsidR="00D3208B" w:rsidRDefault="00D3208B" w:rsidP="00FA1675">
      <w:pPr>
        <w:ind w:firstLine="4820"/>
        <w:jc w:val="right"/>
      </w:pPr>
      <w:r w:rsidRPr="00D3208B">
        <w:t xml:space="preserve">Местным нормативам </w:t>
      </w:r>
    </w:p>
    <w:p w:rsidR="00D3208B" w:rsidRPr="00D3208B" w:rsidRDefault="00D3208B" w:rsidP="00FA1675">
      <w:pPr>
        <w:ind w:firstLine="4820"/>
        <w:jc w:val="right"/>
      </w:pPr>
      <w:r w:rsidRPr="00D3208B">
        <w:t>градостроительного проектирования</w:t>
      </w:r>
    </w:p>
    <w:p w:rsidR="00D3208B" w:rsidRPr="00D3208B" w:rsidRDefault="00C02ADD" w:rsidP="00FA1675">
      <w:pPr>
        <w:ind w:firstLine="4820"/>
        <w:jc w:val="right"/>
      </w:pPr>
      <w:r>
        <w:t>Малахово-Слободского сельского поселения</w:t>
      </w:r>
      <w:r w:rsidR="00D3208B" w:rsidRPr="00D3208B">
        <w:t xml:space="preserve"> Орловской о</w:t>
      </w:r>
      <w:r w:rsidR="00D3208B" w:rsidRPr="00D3208B">
        <w:t>б</w:t>
      </w:r>
      <w:r w:rsidR="00D3208B" w:rsidRPr="00D3208B">
        <w:t>ласти</w:t>
      </w:r>
    </w:p>
    <w:p w:rsidR="00D3208B" w:rsidRDefault="00D3208B" w:rsidP="006027C0">
      <w:pPr>
        <w:shd w:val="clear" w:color="auto" w:fill="FFFFFF"/>
        <w:ind w:left="1104"/>
        <w:rPr>
          <w:b/>
          <w:bCs/>
          <w:color w:val="000000"/>
          <w:spacing w:val="6"/>
          <w:sz w:val="28"/>
          <w:szCs w:val="28"/>
        </w:rPr>
      </w:pPr>
    </w:p>
    <w:p w:rsidR="00D3208B" w:rsidRDefault="006C6416" w:rsidP="00B60AB2">
      <w:pPr>
        <w:shd w:val="clear" w:color="auto" w:fill="FFFFFF"/>
        <w:jc w:val="center"/>
        <w:rPr>
          <w:b/>
          <w:bCs/>
          <w:color w:val="000000"/>
          <w:spacing w:val="6"/>
          <w:sz w:val="28"/>
          <w:szCs w:val="28"/>
        </w:rPr>
      </w:pPr>
      <w:r w:rsidRPr="006027C0">
        <w:rPr>
          <w:b/>
          <w:bCs/>
          <w:color w:val="000000"/>
          <w:spacing w:val="6"/>
          <w:sz w:val="28"/>
          <w:szCs w:val="28"/>
        </w:rPr>
        <w:t>ПЕРЕЧЕНЬ ЗАКОНОДАТЕЛЬНЫХ И</w:t>
      </w:r>
    </w:p>
    <w:p w:rsidR="006C6416" w:rsidRPr="006027C0" w:rsidRDefault="006C6416" w:rsidP="00B60AB2">
      <w:pPr>
        <w:shd w:val="clear" w:color="auto" w:fill="FFFFFF"/>
        <w:jc w:val="center"/>
        <w:rPr>
          <w:sz w:val="28"/>
          <w:szCs w:val="28"/>
        </w:rPr>
      </w:pPr>
      <w:r w:rsidRPr="006027C0">
        <w:rPr>
          <w:b/>
          <w:bCs/>
          <w:color w:val="000000"/>
          <w:spacing w:val="6"/>
          <w:sz w:val="28"/>
          <w:szCs w:val="28"/>
        </w:rPr>
        <w:t>НОРМАТИВНЫХ ДОК</w:t>
      </w:r>
      <w:r w:rsidRPr="006027C0">
        <w:rPr>
          <w:b/>
          <w:bCs/>
          <w:color w:val="000000"/>
          <w:spacing w:val="6"/>
          <w:sz w:val="28"/>
          <w:szCs w:val="28"/>
        </w:rPr>
        <w:t>У</w:t>
      </w:r>
      <w:r w:rsidRPr="006027C0">
        <w:rPr>
          <w:b/>
          <w:bCs/>
          <w:color w:val="000000"/>
          <w:spacing w:val="6"/>
          <w:sz w:val="28"/>
          <w:szCs w:val="28"/>
        </w:rPr>
        <w:t>МЕНТОВ</w:t>
      </w:r>
    </w:p>
    <w:p w:rsidR="006C6416" w:rsidRPr="006027C0" w:rsidRDefault="006C6416" w:rsidP="00B60AB2">
      <w:pPr>
        <w:shd w:val="clear" w:color="auto" w:fill="FFFFFF"/>
        <w:jc w:val="center"/>
        <w:rPr>
          <w:sz w:val="28"/>
          <w:szCs w:val="28"/>
        </w:rPr>
      </w:pPr>
      <w:r w:rsidRPr="006027C0">
        <w:rPr>
          <w:b/>
          <w:bCs/>
          <w:color w:val="000000"/>
          <w:spacing w:val="3"/>
          <w:sz w:val="28"/>
          <w:szCs w:val="28"/>
        </w:rPr>
        <w:t>Федеральные законы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4"/>
          <w:sz w:val="28"/>
          <w:szCs w:val="28"/>
        </w:rPr>
        <w:t>Градостроительный кодекс Российской Федерации от 29 декабря 2004г. № 190-ФЗ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4"/>
          <w:sz w:val="28"/>
          <w:szCs w:val="28"/>
        </w:rPr>
        <w:t>Земельный кодекс Российской Федерации от 25 октября 2001г. № 136-ФЗ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3"/>
          <w:sz w:val="28"/>
          <w:szCs w:val="28"/>
        </w:rPr>
        <w:t>Жилищный кодекс Российской Федерации от 29 декабря 2004г. № 1 88-ФЗ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3"/>
          <w:sz w:val="28"/>
          <w:szCs w:val="28"/>
        </w:rPr>
        <w:t>Технический регламент о требованиях пожарной безопасности от 22 июля 2008г. № 123-ФЗ</w:t>
      </w:r>
    </w:p>
    <w:p w:rsidR="006C6416" w:rsidRPr="006027C0" w:rsidRDefault="006C6416" w:rsidP="00B60AB2">
      <w:pPr>
        <w:shd w:val="clear" w:color="auto" w:fill="FFFFFF"/>
        <w:jc w:val="center"/>
        <w:rPr>
          <w:sz w:val="28"/>
          <w:szCs w:val="28"/>
        </w:rPr>
      </w:pPr>
      <w:r w:rsidRPr="006027C0">
        <w:rPr>
          <w:b/>
          <w:bCs/>
          <w:color w:val="000000"/>
          <w:spacing w:val="4"/>
          <w:sz w:val="28"/>
          <w:szCs w:val="28"/>
        </w:rPr>
        <w:t>Строительные нормы и правила (СНиП)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b/>
          <w:bCs/>
          <w:color w:val="000000"/>
          <w:spacing w:val="2"/>
          <w:sz w:val="28"/>
          <w:szCs w:val="28"/>
        </w:rPr>
        <w:t xml:space="preserve">СНиП </w:t>
      </w:r>
      <w:r w:rsidRPr="006027C0">
        <w:rPr>
          <w:color w:val="000000"/>
          <w:spacing w:val="2"/>
          <w:sz w:val="28"/>
          <w:szCs w:val="28"/>
          <w:lang w:val="en-US"/>
        </w:rPr>
        <w:t>III</w:t>
      </w:r>
      <w:r w:rsidRPr="006027C0">
        <w:rPr>
          <w:color w:val="000000"/>
          <w:spacing w:val="2"/>
          <w:sz w:val="28"/>
          <w:szCs w:val="28"/>
        </w:rPr>
        <w:t>-10-75 Благоустройство территории</w:t>
      </w:r>
    </w:p>
    <w:p w:rsidR="006C6416" w:rsidRPr="006027C0" w:rsidRDefault="006C6416" w:rsidP="00B60AB2">
      <w:pPr>
        <w:shd w:val="clear" w:color="auto" w:fill="FFFFFF"/>
        <w:tabs>
          <w:tab w:val="left" w:pos="9730"/>
        </w:tabs>
        <w:ind w:firstLine="709"/>
        <w:jc w:val="both"/>
        <w:rPr>
          <w:sz w:val="28"/>
          <w:szCs w:val="28"/>
        </w:rPr>
      </w:pPr>
      <w:r w:rsidRPr="006027C0">
        <w:rPr>
          <w:color w:val="000000"/>
          <w:sz w:val="28"/>
          <w:szCs w:val="28"/>
        </w:rPr>
        <w:t>СНиП 2.01.02-85 * Противопожарные нормы,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3"/>
          <w:sz w:val="28"/>
          <w:szCs w:val="28"/>
        </w:rPr>
        <w:t>СНиП 2.05.02-85 Автомобильные дороги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4"/>
          <w:sz w:val="28"/>
          <w:szCs w:val="28"/>
        </w:rPr>
        <w:t>СНиП 2.05.06-85* Магистральные трубопроводы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3"/>
          <w:sz w:val="28"/>
          <w:szCs w:val="28"/>
        </w:rPr>
        <w:t>СНиП 2.05.13-90 Нефтепродуктопроводы, прокладываемые на террит</w:t>
      </w:r>
      <w:r w:rsidRPr="006027C0">
        <w:rPr>
          <w:color w:val="000000"/>
          <w:spacing w:val="3"/>
          <w:sz w:val="28"/>
          <w:szCs w:val="28"/>
        </w:rPr>
        <w:t>о</w:t>
      </w:r>
      <w:r w:rsidRPr="006027C0">
        <w:rPr>
          <w:color w:val="000000"/>
          <w:spacing w:val="3"/>
          <w:sz w:val="28"/>
          <w:szCs w:val="28"/>
        </w:rPr>
        <w:t xml:space="preserve">рии городов и других </w:t>
      </w:r>
      <w:r w:rsidRPr="006027C0">
        <w:rPr>
          <w:color w:val="000000"/>
          <w:spacing w:val="2"/>
          <w:sz w:val="28"/>
          <w:szCs w:val="28"/>
        </w:rPr>
        <w:t>нас</w:t>
      </w:r>
      <w:r w:rsidRPr="006027C0">
        <w:rPr>
          <w:color w:val="000000"/>
          <w:spacing w:val="2"/>
          <w:sz w:val="28"/>
          <w:szCs w:val="28"/>
        </w:rPr>
        <w:t>е</w:t>
      </w:r>
      <w:r w:rsidRPr="006027C0">
        <w:rPr>
          <w:color w:val="000000"/>
          <w:spacing w:val="2"/>
          <w:sz w:val="28"/>
          <w:szCs w:val="28"/>
        </w:rPr>
        <w:t>ленных пунктов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8"/>
          <w:sz w:val="28"/>
          <w:szCs w:val="28"/>
        </w:rPr>
        <w:t>СНиП 2.07.01-89* Градостроительство. Планировка и застройка г</w:t>
      </w:r>
      <w:r w:rsidRPr="006027C0">
        <w:rPr>
          <w:color w:val="000000"/>
          <w:spacing w:val="8"/>
          <w:sz w:val="28"/>
          <w:szCs w:val="28"/>
        </w:rPr>
        <w:t>о</w:t>
      </w:r>
      <w:r w:rsidRPr="006027C0">
        <w:rPr>
          <w:color w:val="000000"/>
          <w:spacing w:val="8"/>
          <w:sz w:val="28"/>
          <w:szCs w:val="28"/>
        </w:rPr>
        <w:t xml:space="preserve">родских и сельских </w:t>
      </w:r>
      <w:r w:rsidRPr="006027C0">
        <w:rPr>
          <w:color w:val="000000"/>
          <w:spacing w:val="1"/>
          <w:sz w:val="28"/>
          <w:szCs w:val="28"/>
        </w:rPr>
        <w:t>пос</w:t>
      </w:r>
      <w:r w:rsidRPr="006027C0">
        <w:rPr>
          <w:color w:val="000000"/>
          <w:spacing w:val="1"/>
          <w:sz w:val="28"/>
          <w:szCs w:val="28"/>
        </w:rPr>
        <w:t>е</w:t>
      </w:r>
      <w:r w:rsidRPr="006027C0">
        <w:rPr>
          <w:color w:val="000000"/>
          <w:spacing w:val="1"/>
          <w:sz w:val="28"/>
          <w:szCs w:val="28"/>
        </w:rPr>
        <w:t>лений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4"/>
          <w:sz w:val="28"/>
          <w:szCs w:val="28"/>
        </w:rPr>
        <w:t>СНиП 2.08.01-89* Жилые здания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4"/>
          <w:sz w:val="28"/>
          <w:szCs w:val="28"/>
        </w:rPr>
        <w:t>СНиП 3.05.04-85* Наружные сети и сооружения водоснабжения и к</w:t>
      </w:r>
      <w:r w:rsidRPr="006027C0">
        <w:rPr>
          <w:color w:val="000000"/>
          <w:spacing w:val="4"/>
          <w:sz w:val="28"/>
          <w:szCs w:val="28"/>
        </w:rPr>
        <w:t>а</w:t>
      </w:r>
      <w:r w:rsidRPr="006027C0">
        <w:rPr>
          <w:color w:val="000000"/>
          <w:spacing w:val="4"/>
          <w:sz w:val="28"/>
          <w:szCs w:val="28"/>
        </w:rPr>
        <w:t>нал</w:t>
      </w:r>
      <w:r w:rsidRPr="006027C0">
        <w:rPr>
          <w:color w:val="000000"/>
          <w:spacing w:val="4"/>
          <w:sz w:val="28"/>
          <w:szCs w:val="28"/>
        </w:rPr>
        <w:t>и</w:t>
      </w:r>
      <w:r w:rsidRPr="006027C0">
        <w:rPr>
          <w:color w:val="000000"/>
          <w:spacing w:val="4"/>
          <w:sz w:val="28"/>
          <w:szCs w:val="28"/>
        </w:rPr>
        <w:t>зации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4"/>
          <w:sz w:val="28"/>
          <w:szCs w:val="28"/>
        </w:rPr>
        <w:t>СНиП 3.06.03-85 Автомобильные дороги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3"/>
          <w:sz w:val="28"/>
          <w:szCs w:val="28"/>
        </w:rPr>
        <w:t>СНиП 11-04-2003 Инструкция о порядке разработки, согласования, эк</w:t>
      </w:r>
      <w:r w:rsidRPr="006027C0">
        <w:rPr>
          <w:color w:val="000000"/>
          <w:spacing w:val="3"/>
          <w:sz w:val="28"/>
          <w:szCs w:val="28"/>
        </w:rPr>
        <w:t>с</w:t>
      </w:r>
      <w:r w:rsidRPr="006027C0">
        <w:rPr>
          <w:color w:val="000000"/>
          <w:spacing w:val="3"/>
          <w:sz w:val="28"/>
          <w:szCs w:val="28"/>
        </w:rPr>
        <w:t>перт</w:t>
      </w:r>
      <w:r w:rsidRPr="006027C0">
        <w:rPr>
          <w:color w:val="000000"/>
          <w:spacing w:val="3"/>
          <w:sz w:val="28"/>
          <w:szCs w:val="28"/>
        </w:rPr>
        <w:t>и</w:t>
      </w:r>
      <w:r w:rsidRPr="006027C0">
        <w:rPr>
          <w:color w:val="000000"/>
          <w:spacing w:val="3"/>
          <w:sz w:val="28"/>
          <w:szCs w:val="28"/>
        </w:rPr>
        <w:t>зы и утверждения градостроительной документации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4"/>
          <w:sz w:val="28"/>
          <w:szCs w:val="28"/>
        </w:rPr>
        <w:t>СНиП 21-01-97* Пожарная безопасность зданий и сооружений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3"/>
          <w:sz w:val="28"/>
          <w:szCs w:val="28"/>
        </w:rPr>
        <w:t>СНиП 23-01-99* Строительная климатология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5"/>
          <w:sz w:val="28"/>
          <w:szCs w:val="28"/>
        </w:rPr>
        <w:t xml:space="preserve">СНиП 30-02-97 Планировка и застройка территорий садоводческих объединений граждан, </w:t>
      </w:r>
      <w:r w:rsidRPr="006027C0">
        <w:rPr>
          <w:color w:val="000000"/>
          <w:spacing w:val="2"/>
          <w:sz w:val="28"/>
          <w:szCs w:val="28"/>
        </w:rPr>
        <w:t>зд</w:t>
      </w:r>
      <w:r w:rsidRPr="006027C0">
        <w:rPr>
          <w:color w:val="000000"/>
          <w:spacing w:val="2"/>
          <w:sz w:val="28"/>
          <w:szCs w:val="28"/>
        </w:rPr>
        <w:t>а</w:t>
      </w:r>
      <w:r w:rsidRPr="006027C0">
        <w:rPr>
          <w:color w:val="000000"/>
          <w:spacing w:val="2"/>
          <w:sz w:val="28"/>
          <w:szCs w:val="28"/>
        </w:rPr>
        <w:t>ния и сооружения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4"/>
          <w:sz w:val="28"/>
          <w:szCs w:val="28"/>
        </w:rPr>
        <w:t>СНиП 35-01-2001 Доступность зданий и сооружений для маломобил</w:t>
      </w:r>
      <w:r w:rsidRPr="006027C0">
        <w:rPr>
          <w:color w:val="000000"/>
          <w:spacing w:val="4"/>
          <w:sz w:val="28"/>
          <w:szCs w:val="28"/>
        </w:rPr>
        <w:t>ь</w:t>
      </w:r>
      <w:r w:rsidRPr="006027C0">
        <w:rPr>
          <w:color w:val="000000"/>
          <w:spacing w:val="4"/>
          <w:sz w:val="28"/>
          <w:szCs w:val="28"/>
        </w:rPr>
        <w:t>ных групп населения</w:t>
      </w:r>
    </w:p>
    <w:p w:rsidR="006C6416" w:rsidRPr="006027C0" w:rsidRDefault="006C6416" w:rsidP="00B60AB2">
      <w:pPr>
        <w:shd w:val="clear" w:color="auto" w:fill="FFFFFF"/>
        <w:jc w:val="center"/>
        <w:rPr>
          <w:sz w:val="28"/>
          <w:szCs w:val="28"/>
        </w:rPr>
      </w:pPr>
      <w:r w:rsidRPr="006027C0">
        <w:rPr>
          <w:b/>
          <w:bCs/>
          <w:color w:val="000000"/>
          <w:spacing w:val="4"/>
          <w:sz w:val="28"/>
          <w:szCs w:val="28"/>
        </w:rPr>
        <w:t>Своды правил по проектированию и строительству (СП)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9"/>
          <w:sz w:val="28"/>
          <w:szCs w:val="28"/>
        </w:rPr>
        <w:t>СП 11-106-97* Порядок разработки, согласования, утверждения и состав проектно-</w:t>
      </w:r>
      <w:r w:rsidRPr="006027C0">
        <w:rPr>
          <w:color w:val="000000"/>
          <w:spacing w:val="5"/>
          <w:sz w:val="28"/>
          <w:szCs w:val="28"/>
        </w:rPr>
        <w:t>планировочной документации на застройку территорий с</w:t>
      </w:r>
      <w:r w:rsidRPr="006027C0">
        <w:rPr>
          <w:color w:val="000000"/>
          <w:spacing w:val="5"/>
          <w:sz w:val="28"/>
          <w:szCs w:val="28"/>
        </w:rPr>
        <w:t>а</w:t>
      </w:r>
      <w:r w:rsidRPr="006027C0">
        <w:rPr>
          <w:color w:val="000000"/>
          <w:spacing w:val="5"/>
          <w:sz w:val="28"/>
          <w:szCs w:val="28"/>
        </w:rPr>
        <w:t xml:space="preserve">доводческих (дачных) объединений </w:t>
      </w:r>
      <w:r w:rsidRPr="006027C0">
        <w:rPr>
          <w:color w:val="000000"/>
          <w:spacing w:val="-1"/>
          <w:sz w:val="28"/>
          <w:szCs w:val="28"/>
        </w:rPr>
        <w:t>гра</w:t>
      </w:r>
      <w:r w:rsidRPr="006027C0">
        <w:rPr>
          <w:color w:val="000000"/>
          <w:spacing w:val="-1"/>
          <w:sz w:val="28"/>
          <w:szCs w:val="28"/>
        </w:rPr>
        <w:t>ж</w:t>
      </w:r>
      <w:r w:rsidRPr="006027C0">
        <w:rPr>
          <w:color w:val="000000"/>
          <w:spacing w:val="-1"/>
          <w:sz w:val="28"/>
          <w:szCs w:val="28"/>
        </w:rPr>
        <w:t>дан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4"/>
          <w:sz w:val="28"/>
          <w:szCs w:val="28"/>
        </w:rPr>
        <w:t>СП 30-102-99 Планировка и застройка территорий малоэтажного ж</w:t>
      </w:r>
      <w:r w:rsidRPr="006027C0">
        <w:rPr>
          <w:color w:val="000000"/>
          <w:spacing w:val="4"/>
          <w:sz w:val="28"/>
          <w:szCs w:val="28"/>
        </w:rPr>
        <w:t>и</w:t>
      </w:r>
      <w:r w:rsidRPr="006027C0">
        <w:rPr>
          <w:color w:val="000000"/>
          <w:spacing w:val="4"/>
          <w:sz w:val="28"/>
          <w:szCs w:val="28"/>
        </w:rPr>
        <w:t>лищного строительства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4"/>
          <w:sz w:val="28"/>
          <w:szCs w:val="28"/>
        </w:rPr>
        <w:t>СП 31-102-99 Требования доступности общественных зданий и соор</w:t>
      </w:r>
      <w:r w:rsidRPr="006027C0">
        <w:rPr>
          <w:color w:val="000000"/>
          <w:spacing w:val="4"/>
          <w:sz w:val="28"/>
          <w:szCs w:val="28"/>
        </w:rPr>
        <w:t>у</w:t>
      </w:r>
      <w:r w:rsidRPr="006027C0">
        <w:rPr>
          <w:color w:val="000000"/>
          <w:spacing w:val="4"/>
          <w:sz w:val="28"/>
          <w:szCs w:val="28"/>
        </w:rPr>
        <w:t>жений для инвалидов и других маломобильных посетителей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12"/>
          <w:sz w:val="28"/>
          <w:szCs w:val="28"/>
        </w:rPr>
        <w:lastRenderedPageBreak/>
        <w:t xml:space="preserve">СП 35-101-2001 Проектирование зданий и сооружений с учетом доступности для </w:t>
      </w:r>
      <w:r w:rsidRPr="006027C0">
        <w:rPr>
          <w:color w:val="000000"/>
          <w:spacing w:val="3"/>
          <w:sz w:val="28"/>
          <w:szCs w:val="28"/>
        </w:rPr>
        <w:t>малом</w:t>
      </w:r>
      <w:r w:rsidRPr="006027C0">
        <w:rPr>
          <w:color w:val="000000"/>
          <w:spacing w:val="3"/>
          <w:sz w:val="28"/>
          <w:szCs w:val="28"/>
        </w:rPr>
        <w:t>о</w:t>
      </w:r>
      <w:r w:rsidRPr="006027C0">
        <w:rPr>
          <w:color w:val="000000"/>
          <w:spacing w:val="3"/>
          <w:sz w:val="28"/>
          <w:szCs w:val="28"/>
        </w:rPr>
        <w:t>бильных групп населения. Общие положения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4"/>
          <w:sz w:val="28"/>
          <w:szCs w:val="28"/>
        </w:rPr>
        <w:t>СП 35-102-2001 Жилая среда с планировочными элементами, досту</w:t>
      </w:r>
      <w:r w:rsidRPr="006027C0">
        <w:rPr>
          <w:color w:val="000000"/>
          <w:spacing w:val="4"/>
          <w:sz w:val="28"/>
          <w:szCs w:val="28"/>
        </w:rPr>
        <w:t>п</w:t>
      </w:r>
      <w:r w:rsidRPr="006027C0">
        <w:rPr>
          <w:color w:val="000000"/>
          <w:spacing w:val="4"/>
          <w:sz w:val="28"/>
          <w:szCs w:val="28"/>
        </w:rPr>
        <w:t>ными инвалидам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13"/>
          <w:sz w:val="28"/>
          <w:szCs w:val="28"/>
        </w:rPr>
        <w:t xml:space="preserve">СП 35-103-2001 Общественные здания и сооружения, доступные маломобильным </w:t>
      </w:r>
      <w:r w:rsidRPr="006027C0">
        <w:rPr>
          <w:color w:val="000000"/>
          <w:sz w:val="28"/>
          <w:szCs w:val="28"/>
        </w:rPr>
        <w:t>посет</w:t>
      </w:r>
      <w:r w:rsidRPr="006027C0">
        <w:rPr>
          <w:color w:val="000000"/>
          <w:sz w:val="28"/>
          <w:szCs w:val="28"/>
        </w:rPr>
        <w:t>и</w:t>
      </w:r>
      <w:r w:rsidRPr="006027C0">
        <w:rPr>
          <w:color w:val="000000"/>
          <w:sz w:val="28"/>
          <w:szCs w:val="28"/>
        </w:rPr>
        <w:t>телям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3"/>
          <w:sz w:val="28"/>
          <w:szCs w:val="28"/>
        </w:rPr>
        <w:t>СП 35-105-2002 Реконструкция городской застройки с учетом досту</w:t>
      </w:r>
      <w:r w:rsidRPr="006027C0">
        <w:rPr>
          <w:color w:val="000000"/>
          <w:spacing w:val="3"/>
          <w:sz w:val="28"/>
          <w:szCs w:val="28"/>
        </w:rPr>
        <w:t>п</w:t>
      </w:r>
      <w:r w:rsidRPr="006027C0">
        <w:rPr>
          <w:color w:val="000000"/>
          <w:spacing w:val="3"/>
          <w:sz w:val="28"/>
          <w:szCs w:val="28"/>
        </w:rPr>
        <w:t>ности для инвалидов и др</w:t>
      </w:r>
      <w:r w:rsidRPr="006027C0">
        <w:rPr>
          <w:color w:val="000000"/>
          <w:spacing w:val="3"/>
          <w:sz w:val="28"/>
          <w:szCs w:val="28"/>
        </w:rPr>
        <w:t>у</w:t>
      </w:r>
      <w:r w:rsidRPr="006027C0">
        <w:rPr>
          <w:color w:val="000000"/>
          <w:spacing w:val="3"/>
          <w:sz w:val="28"/>
          <w:szCs w:val="28"/>
        </w:rPr>
        <w:t>гих маломобильных групп населения</w:t>
      </w:r>
    </w:p>
    <w:p w:rsidR="006C6416" w:rsidRPr="006027C0" w:rsidRDefault="006C6416" w:rsidP="00B60AB2">
      <w:pPr>
        <w:ind w:firstLine="709"/>
        <w:jc w:val="both"/>
        <w:rPr>
          <w:color w:val="000000"/>
          <w:spacing w:val="3"/>
          <w:sz w:val="28"/>
          <w:szCs w:val="28"/>
        </w:rPr>
      </w:pPr>
      <w:r w:rsidRPr="006027C0">
        <w:rPr>
          <w:color w:val="000000"/>
          <w:spacing w:val="3"/>
          <w:sz w:val="28"/>
          <w:szCs w:val="28"/>
        </w:rPr>
        <w:t>СП 35-106-2003 Расчет и размещение учреждений социального обсл</w:t>
      </w:r>
      <w:r w:rsidRPr="006027C0">
        <w:rPr>
          <w:color w:val="000000"/>
          <w:spacing w:val="3"/>
          <w:sz w:val="28"/>
          <w:szCs w:val="28"/>
        </w:rPr>
        <w:t>у</w:t>
      </w:r>
      <w:r w:rsidRPr="006027C0">
        <w:rPr>
          <w:color w:val="000000"/>
          <w:spacing w:val="3"/>
          <w:sz w:val="28"/>
          <w:szCs w:val="28"/>
        </w:rPr>
        <w:t>живания пожилых людей</w:t>
      </w:r>
    </w:p>
    <w:p w:rsidR="006C6416" w:rsidRPr="006027C0" w:rsidRDefault="006C6416" w:rsidP="00B60AB2">
      <w:pPr>
        <w:shd w:val="clear" w:color="auto" w:fill="FFFFFF"/>
        <w:jc w:val="center"/>
        <w:rPr>
          <w:sz w:val="28"/>
          <w:szCs w:val="28"/>
        </w:rPr>
      </w:pPr>
      <w:r w:rsidRPr="006027C0">
        <w:rPr>
          <w:b/>
          <w:bCs/>
          <w:color w:val="000000"/>
          <w:spacing w:val="4"/>
          <w:sz w:val="28"/>
          <w:szCs w:val="28"/>
        </w:rPr>
        <w:t>Ведомственные строительные нормы (ВСН)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3"/>
          <w:sz w:val="28"/>
          <w:szCs w:val="28"/>
        </w:rPr>
        <w:t>ВСН 62-91* Проектирование среды жизнедеятельности с учетом п</w:t>
      </w:r>
      <w:r w:rsidRPr="006027C0">
        <w:rPr>
          <w:color w:val="000000"/>
          <w:spacing w:val="3"/>
          <w:sz w:val="28"/>
          <w:szCs w:val="28"/>
        </w:rPr>
        <w:t>о</w:t>
      </w:r>
      <w:r w:rsidRPr="006027C0">
        <w:rPr>
          <w:color w:val="000000"/>
          <w:spacing w:val="3"/>
          <w:sz w:val="28"/>
          <w:szCs w:val="28"/>
        </w:rPr>
        <w:t>требностей инвалидов и мал</w:t>
      </w:r>
      <w:r w:rsidRPr="006027C0">
        <w:rPr>
          <w:color w:val="000000"/>
          <w:spacing w:val="3"/>
          <w:sz w:val="28"/>
          <w:szCs w:val="28"/>
        </w:rPr>
        <w:t>о</w:t>
      </w:r>
      <w:r w:rsidRPr="006027C0">
        <w:rPr>
          <w:color w:val="000000"/>
          <w:spacing w:val="3"/>
          <w:sz w:val="28"/>
          <w:szCs w:val="28"/>
        </w:rPr>
        <w:t>мобильных групп населения</w:t>
      </w:r>
    </w:p>
    <w:p w:rsidR="006C6416" w:rsidRPr="006027C0" w:rsidRDefault="006C6416" w:rsidP="00B60AB2">
      <w:pPr>
        <w:shd w:val="clear" w:color="auto" w:fill="FFFFFF"/>
        <w:jc w:val="center"/>
        <w:rPr>
          <w:sz w:val="28"/>
          <w:szCs w:val="28"/>
        </w:rPr>
      </w:pPr>
      <w:r w:rsidRPr="006027C0">
        <w:rPr>
          <w:b/>
          <w:bCs/>
          <w:color w:val="000000"/>
          <w:spacing w:val="4"/>
          <w:sz w:val="28"/>
          <w:szCs w:val="28"/>
        </w:rPr>
        <w:t>Санитарные правила и нормы (СанПиН)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3"/>
          <w:sz w:val="28"/>
          <w:szCs w:val="28"/>
        </w:rPr>
        <w:t xml:space="preserve">СанПиН </w:t>
      </w:r>
      <w:r w:rsidRPr="006027C0">
        <w:rPr>
          <w:color w:val="000000"/>
          <w:spacing w:val="19"/>
          <w:sz w:val="28"/>
          <w:szCs w:val="28"/>
        </w:rPr>
        <w:t>2.1.1</w:t>
      </w:r>
      <w:r w:rsidRPr="006027C0">
        <w:rPr>
          <w:color w:val="000000"/>
          <w:spacing w:val="3"/>
          <w:sz w:val="28"/>
          <w:szCs w:val="28"/>
        </w:rPr>
        <w:t>279-03 Гигиенические требования к размещению, устро</w:t>
      </w:r>
      <w:r w:rsidRPr="006027C0">
        <w:rPr>
          <w:color w:val="000000"/>
          <w:spacing w:val="3"/>
          <w:sz w:val="28"/>
          <w:szCs w:val="28"/>
        </w:rPr>
        <w:t>й</w:t>
      </w:r>
      <w:r w:rsidRPr="006027C0">
        <w:rPr>
          <w:color w:val="000000"/>
          <w:spacing w:val="3"/>
          <w:sz w:val="28"/>
          <w:szCs w:val="28"/>
        </w:rPr>
        <w:t>ству и содержанию кла</w:t>
      </w:r>
      <w:r w:rsidRPr="006027C0">
        <w:rPr>
          <w:color w:val="000000"/>
          <w:spacing w:val="3"/>
          <w:sz w:val="28"/>
          <w:szCs w:val="28"/>
        </w:rPr>
        <w:t>д</w:t>
      </w:r>
      <w:r w:rsidRPr="006027C0">
        <w:rPr>
          <w:color w:val="000000"/>
          <w:spacing w:val="3"/>
          <w:sz w:val="28"/>
          <w:szCs w:val="28"/>
        </w:rPr>
        <w:t>бищ, зданий и сооружений похоронного назначения</w:t>
      </w:r>
    </w:p>
    <w:p w:rsidR="006C6416" w:rsidRPr="00F54E39" w:rsidRDefault="006C6416" w:rsidP="00B60A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027C0">
        <w:rPr>
          <w:color w:val="000000"/>
          <w:spacing w:val="6"/>
          <w:sz w:val="28"/>
          <w:szCs w:val="28"/>
        </w:rPr>
        <w:t xml:space="preserve">СанПиН 2.1.2.1002-00 Санитарно-эпидемиологические требования к жилым зданиям и </w:t>
      </w:r>
      <w:r w:rsidRPr="006027C0">
        <w:rPr>
          <w:color w:val="000000"/>
          <w:sz w:val="28"/>
          <w:szCs w:val="28"/>
        </w:rPr>
        <w:t>помещ</w:t>
      </w:r>
      <w:r w:rsidRPr="006027C0">
        <w:rPr>
          <w:color w:val="000000"/>
          <w:sz w:val="28"/>
          <w:szCs w:val="28"/>
        </w:rPr>
        <w:t>е</w:t>
      </w:r>
      <w:r w:rsidRPr="006027C0">
        <w:rPr>
          <w:color w:val="000000"/>
          <w:sz w:val="28"/>
          <w:szCs w:val="28"/>
        </w:rPr>
        <w:t>ниям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 w:rsidRPr="006027C0">
        <w:rPr>
          <w:color w:val="000000"/>
          <w:spacing w:val="3"/>
          <w:sz w:val="28"/>
          <w:szCs w:val="28"/>
        </w:rPr>
        <w:t>СанПиН 2.1.3.1375-03 Гигиенические требования к размещению, ус</w:t>
      </w:r>
      <w:r w:rsidRPr="006027C0">
        <w:rPr>
          <w:color w:val="000000"/>
          <w:spacing w:val="3"/>
          <w:sz w:val="28"/>
          <w:szCs w:val="28"/>
        </w:rPr>
        <w:t>т</w:t>
      </w:r>
      <w:r w:rsidRPr="006027C0">
        <w:rPr>
          <w:color w:val="000000"/>
          <w:spacing w:val="3"/>
          <w:sz w:val="28"/>
          <w:szCs w:val="28"/>
        </w:rPr>
        <w:t>ройству, оборудованию и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3"/>
          <w:sz w:val="28"/>
          <w:szCs w:val="28"/>
        </w:rPr>
        <w:t xml:space="preserve"> </w:t>
      </w:r>
      <w:r w:rsidRPr="006027C0">
        <w:rPr>
          <w:color w:val="000000"/>
          <w:spacing w:val="4"/>
          <w:sz w:val="28"/>
          <w:szCs w:val="28"/>
        </w:rPr>
        <w:t>эксплуатации больниц, родильных домов и других лечебных стацион</w:t>
      </w:r>
      <w:r w:rsidRPr="006027C0">
        <w:rPr>
          <w:color w:val="000000"/>
          <w:spacing w:val="4"/>
          <w:sz w:val="28"/>
          <w:szCs w:val="28"/>
        </w:rPr>
        <w:t>а</w:t>
      </w:r>
      <w:r w:rsidRPr="006027C0">
        <w:rPr>
          <w:color w:val="000000"/>
          <w:spacing w:val="4"/>
          <w:sz w:val="28"/>
          <w:szCs w:val="28"/>
        </w:rPr>
        <w:t>ров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1"/>
          <w:sz w:val="28"/>
          <w:szCs w:val="28"/>
        </w:rPr>
        <w:t xml:space="preserve">СанПиН </w:t>
      </w:r>
      <w:r w:rsidRPr="006027C0">
        <w:rPr>
          <w:color w:val="000000"/>
          <w:spacing w:val="17"/>
          <w:sz w:val="28"/>
          <w:szCs w:val="28"/>
        </w:rPr>
        <w:t>2.1.4.1110-02</w:t>
      </w:r>
      <w:r w:rsidRPr="006027C0">
        <w:rPr>
          <w:color w:val="000000"/>
          <w:spacing w:val="1"/>
          <w:sz w:val="28"/>
          <w:szCs w:val="28"/>
        </w:rPr>
        <w:t xml:space="preserve"> Зоны санитарной охраны источников водосна</w:t>
      </w:r>
      <w:r w:rsidRPr="006027C0">
        <w:rPr>
          <w:color w:val="000000"/>
          <w:spacing w:val="1"/>
          <w:sz w:val="28"/>
          <w:szCs w:val="28"/>
        </w:rPr>
        <w:t>б</w:t>
      </w:r>
      <w:r w:rsidRPr="006027C0">
        <w:rPr>
          <w:color w:val="000000"/>
          <w:spacing w:val="1"/>
          <w:sz w:val="28"/>
          <w:szCs w:val="28"/>
        </w:rPr>
        <w:t xml:space="preserve">жения и водопроводов </w:t>
      </w:r>
      <w:r w:rsidRPr="006027C0">
        <w:rPr>
          <w:color w:val="000000"/>
          <w:spacing w:val="3"/>
          <w:sz w:val="28"/>
          <w:szCs w:val="28"/>
        </w:rPr>
        <w:t>пит</w:t>
      </w:r>
      <w:r w:rsidRPr="006027C0">
        <w:rPr>
          <w:color w:val="000000"/>
          <w:spacing w:val="3"/>
          <w:sz w:val="28"/>
          <w:szCs w:val="28"/>
        </w:rPr>
        <w:t>ь</w:t>
      </w:r>
      <w:r w:rsidRPr="006027C0">
        <w:rPr>
          <w:color w:val="000000"/>
          <w:spacing w:val="3"/>
          <w:sz w:val="28"/>
          <w:szCs w:val="28"/>
        </w:rPr>
        <w:t>евого назначения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z w:val="28"/>
          <w:szCs w:val="28"/>
        </w:rPr>
        <w:t xml:space="preserve">СанПиН </w:t>
      </w:r>
      <w:r w:rsidRPr="006027C0">
        <w:rPr>
          <w:color w:val="000000"/>
          <w:spacing w:val="19"/>
          <w:sz w:val="28"/>
          <w:szCs w:val="28"/>
        </w:rPr>
        <w:t>2.1.4.1175-02</w:t>
      </w:r>
      <w:r w:rsidRPr="006027C0">
        <w:rPr>
          <w:color w:val="000000"/>
          <w:sz w:val="28"/>
          <w:szCs w:val="28"/>
        </w:rPr>
        <w:t xml:space="preserve"> Гигиенические требования к качеству воды н</w:t>
      </w:r>
      <w:r w:rsidRPr="006027C0">
        <w:rPr>
          <w:color w:val="000000"/>
          <w:sz w:val="28"/>
          <w:szCs w:val="28"/>
        </w:rPr>
        <w:t>е</w:t>
      </w:r>
      <w:r w:rsidRPr="006027C0">
        <w:rPr>
          <w:color w:val="000000"/>
          <w:sz w:val="28"/>
          <w:szCs w:val="28"/>
        </w:rPr>
        <w:t xml:space="preserve">централизованного </w:t>
      </w:r>
      <w:r w:rsidRPr="006027C0">
        <w:rPr>
          <w:color w:val="000000"/>
          <w:spacing w:val="3"/>
          <w:sz w:val="28"/>
          <w:szCs w:val="28"/>
        </w:rPr>
        <w:t>вод</w:t>
      </w:r>
      <w:r w:rsidRPr="006027C0">
        <w:rPr>
          <w:color w:val="000000"/>
          <w:spacing w:val="3"/>
          <w:sz w:val="28"/>
          <w:szCs w:val="28"/>
        </w:rPr>
        <w:t>о</w:t>
      </w:r>
      <w:r w:rsidRPr="006027C0">
        <w:rPr>
          <w:color w:val="000000"/>
          <w:spacing w:val="3"/>
          <w:sz w:val="28"/>
          <w:szCs w:val="28"/>
        </w:rPr>
        <w:t>снабжения. Санитарная охрана источников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6"/>
          <w:sz w:val="28"/>
          <w:szCs w:val="28"/>
        </w:rPr>
        <w:t xml:space="preserve">СанПиН </w:t>
      </w:r>
      <w:r w:rsidRPr="006027C0">
        <w:rPr>
          <w:color w:val="000000"/>
          <w:spacing w:val="18"/>
          <w:sz w:val="28"/>
          <w:szCs w:val="28"/>
        </w:rPr>
        <w:t>2.2.1/2.1.1.1200-03</w:t>
      </w:r>
      <w:r w:rsidRPr="006027C0">
        <w:rPr>
          <w:color w:val="000000"/>
          <w:spacing w:val="6"/>
          <w:sz w:val="28"/>
          <w:szCs w:val="28"/>
        </w:rPr>
        <w:t xml:space="preserve"> Санитарно-защитные зоны и санитарная классификация </w:t>
      </w:r>
      <w:r w:rsidRPr="006027C0">
        <w:rPr>
          <w:color w:val="000000"/>
          <w:spacing w:val="3"/>
          <w:sz w:val="28"/>
          <w:szCs w:val="28"/>
        </w:rPr>
        <w:t>предпр</w:t>
      </w:r>
      <w:r w:rsidRPr="006027C0">
        <w:rPr>
          <w:color w:val="000000"/>
          <w:spacing w:val="3"/>
          <w:sz w:val="28"/>
          <w:szCs w:val="28"/>
        </w:rPr>
        <w:t>и</w:t>
      </w:r>
      <w:r w:rsidRPr="006027C0">
        <w:rPr>
          <w:color w:val="000000"/>
          <w:spacing w:val="3"/>
          <w:sz w:val="28"/>
          <w:szCs w:val="28"/>
        </w:rPr>
        <w:t>ятий, сооружений и иных объектов. Санитарно-эпидемиологические правила и нормативы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4"/>
          <w:sz w:val="28"/>
          <w:szCs w:val="28"/>
        </w:rPr>
        <w:t>СанПиН 2.4.1.1249-03 Санитарно-эпидемиологические требования к устройству, содержанию и организации режима работы дошкольных образ</w:t>
      </w:r>
      <w:r w:rsidRPr="006027C0">
        <w:rPr>
          <w:color w:val="000000"/>
          <w:spacing w:val="4"/>
          <w:sz w:val="28"/>
          <w:szCs w:val="28"/>
        </w:rPr>
        <w:t>о</w:t>
      </w:r>
      <w:r w:rsidRPr="006027C0">
        <w:rPr>
          <w:color w:val="000000"/>
          <w:spacing w:val="4"/>
          <w:sz w:val="28"/>
          <w:szCs w:val="28"/>
        </w:rPr>
        <w:t>вательных учреждений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20"/>
          <w:sz w:val="28"/>
          <w:szCs w:val="28"/>
        </w:rPr>
        <w:t xml:space="preserve">СанПиН 2.4.2.1178-02 Гигиенические требования к условиям обучения в </w:t>
      </w:r>
      <w:r w:rsidRPr="006027C0">
        <w:rPr>
          <w:color w:val="000000"/>
          <w:spacing w:val="4"/>
          <w:sz w:val="28"/>
          <w:szCs w:val="28"/>
        </w:rPr>
        <w:t>общеобраз</w:t>
      </w:r>
      <w:r w:rsidRPr="006027C0">
        <w:rPr>
          <w:color w:val="000000"/>
          <w:spacing w:val="4"/>
          <w:sz w:val="28"/>
          <w:szCs w:val="28"/>
        </w:rPr>
        <w:t>о</w:t>
      </w:r>
      <w:r w:rsidRPr="006027C0">
        <w:rPr>
          <w:color w:val="000000"/>
          <w:spacing w:val="4"/>
          <w:sz w:val="28"/>
          <w:szCs w:val="28"/>
        </w:rPr>
        <w:t>вательных учреждениях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4"/>
          <w:sz w:val="28"/>
          <w:szCs w:val="28"/>
        </w:rPr>
        <w:t>СанПиН 2.4.3.1186-03 Санитарно-эпидемиологические требования к организации учебно-</w:t>
      </w:r>
      <w:r w:rsidRPr="006027C0">
        <w:rPr>
          <w:color w:val="000000"/>
          <w:spacing w:val="3"/>
          <w:sz w:val="28"/>
          <w:szCs w:val="28"/>
        </w:rPr>
        <w:t>производственного процесса в общеобразовательных у</w:t>
      </w:r>
      <w:r w:rsidRPr="006027C0">
        <w:rPr>
          <w:color w:val="000000"/>
          <w:spacing w:val="3"/>
          <w:sz w:val="28"/>
          <w:szCs w:val="28"/>
        </w:rPr>
        <w:t>ч</w:t>
      </w:r>
      <w:r w:rsidRPr="006027C0">
        <w:rPr>
          <w:color w:val="000000"/>
          <w:spacing w:val="3"/>
          <w:sz w:val="28"/>
          <w:szCs w:val="28"/>
        </w:rPr>
        <w:t xml:space="preserve">реждениях начального профессионального </w:t>
      </w:r>
      <w:r w:rsidRPr="006027C0">
        <w:rPr>
          <w:color w:val="000000"/>
          <w:spacing w:val="1"/>
          <w:sz w:val="28"/>
          <w:szCs w:val="28"/>
        </w:rPr>
        <w:t>о</w:t>
      </w:r>
      <w:r w:rsidRPr="006027C0">
        <w:rPr>
          <w:color w:val="000000"/>
          <w:spacing w:val="1"/>
          <w:sz w:val="28"/>
          <w:szCs w:val="28"/>
        </w:rPr>
        <w:t>б</w:t>
      </w:r>
      <w:r w:rsidRPr="006027C0">
        <w:rPr>
          <w:color w:val="000000"/>
          <w:spacing w:val="1"/>
          <w:sz w:val="28"/>
          <w:szCs w:val="28"/>
        </w:rPr>
        <w:t>разования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9"/>
          <w:sz w:val="28"/>
          <w:szCs w:val="28"/>
        </w:rPr>
        <w:t xml:space="preserve">СанПиН 2.4.4.1251-03 Санитарно-эпидемиологические требования к учреждениям </w:t>
      </w:r>
      <w:r w:rsidRPr="006027C0">
        <w:rPr>
          <w:color w:val="000000"/>
          <w:spacing w:val="4"/>
          <w:sz w:val="28"/>
          <w:szCs w:val="28"/>
        </w:rPr>
        <w:t>дополнительного образования детей (внешкольные учрежд</w:t>
      </w:r>
      <w:r w:rsidRPr="006027C0">
        <w:rPr>
          <w:color w:val="000000"/>
          <w:spacing w:val="4"/>
          <w:sz w:val="28"/>
          <w:szCs w:val="28"/>
        </w:rPr>
        <w:t>е</w:t>
      </w:r>
      <w:r w:rsidRPr="006027C0">
        <w:rPr>
          <w:color w:val="000000"/>
          <w:spacing w:val="4"/>
          <w:sz w:val="28"/>
          <w:szCs w:val="28"/>
        </w:rPr>
        <w:t>ния)</w:t>
      </w:r>
    </w:p>
    <w:p w:rsidR="006C6416" w:rsidRPr="006027C0" w:rsidRDefault="006C6416" w:rsidP="00B60AB2">
      <w:pPr>
        <w:shd w:val="clear" w:color="auto" w:fill="FFFFFF"/>
        <w:ind w:firstLine="709"/>
        <w:jc w:val="both"/>
        <w:rPr>
          <w:sz w:val="28"/>
          <w:szCs w:val="28"/>
        </w:rPr>
      </w:pPr>
      <w:r w:rsidRPr="006027C0">
        <w:rPr>
          <w:color w:val="000000"/>
          <w:spacing w:val="4"/>
          <w:sz w:val="28"/>
          <w:szCs w:val="28"/>
        </w:rPr>
        <w:t>СанПиН 42-128-4690-88 Санитарные правила содержания территорий нас</w:t>
      </w:r>
      <w:r w:rsidRPr="006027C0">
        <w:rPr>
          <w:color w:val="000000"/>
          <w:spacing w:val="4"/>
          <w:sz w:val="28"/>
          <w:szCs w:val="28"/>
        </w:rPr>
        <w:t>е</w:t>
      </w:r>
      <w:r w:rsidRPr="006027C0">
        <w:rPr>
          <w:color w:val="000000"/>
          <w:spacing w:val="4"/>
          <w:sz w:val="28"/>
          <w:szCs w:val="28"/>
        </w:rPr>
        <w:t>ленных мест</w:t>
      </w:r>
    </w:p>
    <w:p w:rsidR="006C6416" w:rsidRPr="006027C0" w:rsidRDefault="006C6416" w:rsidP="00B60AB2">
      <w:pPr>
        <w:shd w:val="clear" w:color="auto" w:fill="FFFFFF"/>
        <w:jc w:val="center"/>
        <w:rPr>
          <w:sz w:val="28"/>
          <w:szCs w:val="28"/>
        </w:rPr>
      </w:pPr>
      <w:r w:rsidRPr="006027C0">
        <w:rPr>
          <w:b/>
          <w:bCs/>
          <w:color w:val="000000"/>
          <w:spacing w:val="3"/>
          <w:sz w:val="28"/>
          <w:szCs w:val="28"/>
        </w:rPr>
        <w:t>Санитарные правила (СП)</w:t>
      </w:r>
    </w:p>
    <w:p w:rsidR="006C6416" w:rsidRPr="006027C0" w:rsidRDefault="006C6416" w:rsidP="00B60AB2">
      <w:pPr>
        <w:shd w:val="clear" w:color="auto" w:fill="FFFFFF"/>
        <w:ind w:firstLine="709"/>
        <w:rPr>
          <w:sz w:val="28"/>
          <w:szCs w:val="28"/>
        </w:rPr>
      </w:pPr>
      <w:r w:rsidRPr="006027C0">
        <w:rPr>
          <w:color w:val="000000"/>
          <w:spacing w:val="4"/>
          <w:sz w:val="28"/>
          <w:szCs w:val="28"/>
        </w:rPr>
        <w:t>СП 2.1.5.1059-01 Гигиенические требования к охране подземных вод от з</w:t>
      </w:r>
      <w:r w:rsidRPr="006027C0">
        <w:rPr>
          <w:color w:val="000000"/>
          <w:spacing w:val="4"/>
          <w:sz w:val="28"/>
          <w:szCs w:val="28"/>
        </w:rPr>
        <w:t>а</w:t>
      </w:r>
      <w:r w:rsidRPr="006027C0">
        <w:rPr>
          <w:color w:val="000000"/>
          <w:spacing w:val="4"/>
          <w:sz w:val="28"/>
          <w:szCs w:val="28"/>
        </w:rPr>
        <w:t>грязнения</w:t>
      </w:r>
    </w:p>
    <w:p w:rsidR="006C6416" w:rsidRPr="006027C0" w:rsidRDefault="006C6416" w:rsidP="00B60AB2">
      <w:pPr>
        <w:shd w:val="clear" w:color="auto" w:fill="FFFFFF"/>
        <w:ind w:firstLine="709"/>
        <w:rPr>
          <w:sz w:val="28"/>
          <w:szCs w:val="28"/>
        </w:rPr>
      </w:pPr>
      <w:r w:rsidRPr="006027C0">
        <w:rPr>
          <w:color w:val="000000"/>
          <w:spacing w:val="8"/>
          <w:sz w:val="28"/>
          <w:szCs w:val="28"/>
        </w:rPr>
        <w:lastRenderedPageBreak/>
        <w:t>СП 2.1.7.1038-01   Гигиенические требования  к устройству и  соде</w:t>
      </w:r>
      <w:r w:rsidRPr="006027C0">
        <w:rPr>
          <w:color w:val="000000"/>
          <w:spacing w:val="8"/>
          <w:sz w:val="28"/>
          <w:szCs w:val="28"/>
        </w:rPr>
        <w:t>р</w:t>
      </w:r>
      <w:r w:rsidRPr="006027C0">
        <w:rPr>
          <w:color w:val="000000"/>
          <w:spacing w:val="8"/>
          <w:sz w:val="28"/>
          <w:szCs w:val="28"/>
        </w:rPr>
        <w:t>жанию  полигонов для</w:t>
      </w:r>
    </w:p>
    <w:p w:rsidR="006C6416" w:rsidRPr="006027C0" w:rsidRDefault="006C6416" w:rsidP="00B60AB2">
      <w:pPr>
        <w:shd w:val="clear" w:color="auto" w:fill="FFFFFF"/>
        <w:ind w:firstLine="709"/>
        <w:rPr>
          <w:sz w:val="28"/>
          <w:szCs w:val="28"/>
        </w:rPr>
      </w:pPr>
      <w:r w:rsidRPr="006027C0">
        <w:rPr>
          <w:color w:val="000000"/>
          <w:spacing w:val="3"/>
          <w:sz w:val="28"/>
          <w:szCs w:val="28"/>
        </w:rPr>
        <w:t>твердых бытовых отходов</w:t>
      </w:r>
    </w:p>
    <w:p w:rsidR="006C6416" w:rsidRPr="006027C0" w:rsidRDefault="006C6416" w:rsidP="00B60AB2">
      <w:pPr>
        <w:shd w:val="clear" w:color="auto" w:fill="FFFFFF"/>
        <w:ind w:firstLine="709"/>
        <w:rPr>
          <w:sz w:val="28"/>
          <w:szCs w:val="28"/>
        </w:rPr>
      </w:pPr>
      <w:r w:rsidRPr="006027C0">
        <w:rPr>
          <w:color w:val="000000"/>
          <w:spacing w:val="8"/>
          <w:sz w:val="28"/>
          <w:szCs w:val="28"/>
        </w:rPr>
        <w:t>СП 2.4.990-00 Гигиенические требования к устройству, содержанию, орг</w:t>
      </w:r>
      <w:r w:rsidRPr="006027C0">
        <w:rPr>
          <w:color w:val="000000"/>
          <w:spacing w:val="8"/>
          <w:sz w:val="28"/>
          <w:szCs w:val="28"/>
        </w:rPr>
        <w:t>а</w:t>
      </w:r>
      <w:r w:rsidRPr="006027C0">
        <w:rPr>
          <w:color w:val="000000"/>
          <w:spacing w:val="8"/>
          <w:sz w:val="28"/>
          <w:szCs w:val="28"/>
        </w:rPr>
        <w:t>низации режима</w:t>
      </w:r>
    </w:p>
    <w:p w:rsidR="006C6416" w:rsidRPr="006027C0" w:rsidRDefault="006C6416" w:rsidP="00B60AB2">
      <w:pPr>
        <w:shd w:val="clear" w:color="auto" w:fill="FFFFFF"/>
        <w:ind w:firstLine="709"/>
        <w:rPr>
          <w:sz w:val="28"/>
          <w:szCs w:val="28"/>
        </w:rPr>
      </w:pPr>
      <w:r w:rsidRPr="006027C0">
        <w:rPr>
          <w:color w:val="000000"/>
          <w:spacing w:val="4"/>
          <w:sz w:val="28"/>
          <w:szCs w:val="28"/>
        </w:rPr>
        <w:t>работы в детских домах и школах-интернатах для детей-сирот и детей, о</w:t>
      </w:r>
      <w:r w:rsidRPr="006027C0">
        <w:rPr>
          <w:color w:val="000000"/>
          <w:spacing w:val="4"/>
          <w:sz w:val="28"/>
          <w:szCs w:val="28"/>
        </w:rPr>
        <w:t>с</w:t>
      </w:r>
      <w:r w:rsidRPr="006027C0">
        <w:rPr>
          <w:color w:val="000000"/>
          <w:spacing w:val="4"/>
          <w:sz w:val="28"/>
          <w:szCs w:val="28"/>
        </w:rPr>
        <w:t>тавшихся без попечения</w:t>
      </w:r>
    </w:p>
    <w:p w:rsidR="006C6416" w:rsidRPr="006027C0" w:rsidRDefault="006C6416" w:rsidP="00B60AB2">
      <w:pPr>
        <w:shd w:val="clear" w:color="auto" w:fill="FFFFFF"/>
        <w:ind w:firstLine="709"/>
        <w:rPr>
          <w:sz w:val="28"/>
          <w:szCs w:val="28"/>
        </w:rPr>
      </w:pPr>
      <w:r w:rsidRPr="006027C0">
        <w:rPr>
          <w:color w:val="000000"/>
          <w:spacing w:val="1"/>
          <w:sz w:val="28"/>
          <w:szCs w:val="28"/>
        </w:rPr>
        <w:t>родителей</w:t>
      </w:r>
    </w:p>
    <w:p w:rsidR="006C6416" w:rsidRPr="006027C0" w:rsidRDefault="006C6416" w:rsidP="00B60AB2">
      <w:pPr>
        <w:shd w:val="clear" w:color="auto" w:fill="FFFFFF"/>
        <w:jc w:val="center"/>
        <w:rPr>
          <w:sz w:val="28"/>
          <w:szCs w:val="28"/>
        </w:rPr>
      </w:pPr>
      <w:r w:rsidRPr="006027C0">
        <w:rPr>
          <w:b/>
          <w:bCs/>
          <w:color w:val="000000"/>
          <w:spacing w:val="4"/>
          <w:sz w:val="28"/>
          <w:szCs w:val="28"/>
        </w:rPr>
        <w:t>Нормы пожарной безопасности (НПБ)</w:t>
      </w:r>
    </w:p>
    <w:p w:rsidR="006C6416" w:rsidRPr="006027C0" w:rsidRDefault="006C6416" w:rsidP="00B60AB2">
      <w:pPr>
        <w:shd w:val="clear" w:color="auto" w:fill="FFFFFF"/>
        <w:ind w:firstLine="709"/>
        <w:rPr>
          <w:sz w:val="28"/>
          <w:szCs w:val="28"/>
        </w:rPr>
      </w:pPr>
      <w:r w:rsidRPr="006027C0">
        <w:rPr>
          <w:color w:val="000000"/>
          <w:spacing w:val="3"/>
          <w:sz w:val="28"/>
          <w:szCs w:val="28"/>
        </w:rPr>
        <w:t>НПБ 101-95 Нормы проектирования объектов пожарной охраны НПБ 201-96 Пожарная охрана предпр</w:t>
      </w:r>
      <w:r w:rsidRPr="006027C0">
        <w:rPr>
          <w:color w:val="000000"/>
          <w:spacing w:val="3"/>
          <w:sz w:val="28"/>
          <w:szCs w:val="28"/>
        </w:rPr>
        <w:t>и</w:t>
      </w:r>
      <w:r w:rsidRPr="006027C0">
        <w:rPr>
          <w:color w:val="000000"/>
          <w:spacing w:val="3"/>
          <w:sz w:val="28"/>
          <w:szCs w:val="28"/>
        </w:rPr>
        <w:t>ятий. Общие требования</w:t>
      </w:r>
    </w:p>
    <w:sectPr w:rsidR="006C6416" w:rsidRPr="006027C0" w:rsidSect="00237F91">
      <w:footerReference w:type="even" r:id="rId13"/>
      <w:footerReference w:type="default" r:id="rId14"/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48A" w:rsidRDefault="0052148A" w:rsidP="0002230A">
      <w:pPr>
        <w:pStyle w:val="Style1"/>
      </w:pPr>
      <w:r>
        <w:separator/>
      </w:r>
    </w:p>
  </w:endnote>
  <w:endnote w:type="continuationSeparator" w:id="0">
    <w:p w:rsidR="0052148A" w:rsidRDefault="0052148A" w:rsidP="0002230A">
      <w:pPr>
        <w:pStyle w:val="Style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Blokno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CD" w:rsidRDefault="009E15CD" w:rsidP="00A3489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E15CD" w:rsidRDefault="009E15CD" w:rsidP="00270C4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CD" w:rsidRDefault="009E15CD" w:rsidP="00A3489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C38CA">
      <w:rPr>
        <w:rStyle w:val="a6"/>
        <w:noProof/>
      </w:rPr>
      <w:t>1</w:t>
    </w:r>
    <w:r>
      <w:rPr>
        <w:rStyle w:val="a6"/>
      </w:rPr>
      <w:fldChar w:fldCharType="end"/>
    </w:r>
  </w:p>
  <w:p w:rsidR="009E15CD" w:rsidRDefault="009E15CD" w:rsidP="00270C4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48A" w:rsidRDefault="0052148A" w:rsidP="0002230A">
      <w:pPr>
        <w:pStyle w:val="Style1"/>
      </w:pPr>
      <w:r>
        <w:separator/>
      </w:r>
    </w:p>
  </w:footnote>
  <w:footnote w:type="continuationSeparator" w:id="0">
    <w:p w:rsidR="0052148A" w:rsidRDefault="0052148A" w:rsidP="0002230A">
      <w:pPr>
        <w:pStyle w:val="Style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CAE8C0"/>
    <w:lvl w:ilvl="0">
      <w:numFmt w:val="bullet"/>
      <w:lvlText w:val="*"/>
      <w:lvlJc w:val="left"/>
    </w:lvl>
  </w:abstractNum>
  <w:abstractNum w:abstractNumId="1">
    <w:nsid w:val="006F57A3"/>
    <w:multiLevelType w:val="singleLevel"/>
    <w:tmpl w:val="BC968034"/>
    <w:lvl w:ilvl="0">
      <w:start w:val="8"/>
      <w:numFmt w:val="decimal"/>
      <w:lvlText w:val="3.3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2">
    <w:nsid w:val="017F0149"/>
    <w:multiLevelType w:val="singleLevel"/>
    <w:tmpl w:val="0A4A1152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0574624C"/>
    <w:multiLevelType w:val="singleLevel"/>
    <w:tmpl w:val="B82876A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4">
    <w:nsid w:val="05F40AB0"/>
    <w:multiLevelType w:val="singleLevel"/>
    <w:tmpl w:val="6E3EAC00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5">
    <w:nsid w:val="0E3D7140"/>
    <w:multiLevelType w:val="singleLevel"/>
    <w:tmpl w:val="0C0A40AA"/>
    <w:lvl w:ilvl="0">
      <w:start w:val="7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0EDD7977"/>
    <w:multiLevelType w:val="hybridMultilevel"/>
    <w:tmpl w:val="43323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BB6D15"/>
    <w:multiLevelType w:val="singleLevel"/>
    <w:tmpl w:val="208CDDDE"/>
    <w:lvl w:ilvl="0">
      <w:start w:val="7"/>
      <w:numFmt w:val="decimal"/>
      <w:lvlText w:val="8.8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8">
    <w:nsid w:val="17834004"/>
    <w:multiLevelType w:val="singleLevel"/>
    <w:tmpl w:val="36329E20"/>
    <w:lvl w:ilvl="0">
      <w:start w:val="7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>
    <w:nsid w:val="1BAA11BE"/>
    <w:multiLevelType w:val="singleLevel"/>
    <w:tmpl w:val="BEC6663C"/>
    <w:lvl w:ilvl="0">
      <w:start w:val="5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0">
    <w:nsid w:val="237C09AB"/>
    <w:multiLevelType w:val="singleLevel"/>
    <w:tmpl w:val="1286DFEC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1">
    <w:nsid w:val="27C6103E"/>
    <w:multiLevelType w:val="singleLevel"/>
    <w:tmpl w:val="837A779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291E2DCA"/>
    <w:multiLevelType w:val="singleLevel"/>
    <w:tmpl w:val="9F8C3CA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3">
    <w:nsid w:val="3BD1082B"/>
    <w:multiLevelType w:val="singleLevel"/>
    <w:tmpl w:val="0A5A6C9A"/>
    <w:lvl w:ilvl="0">
      <w:start w:val="3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4">
    <w:nsid w:val="46514BAA"/>
    <w:multiLevelType w:val="singleLevel"/>
    <w:tmpl w:val="E7DECB1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5">
    <w:nsid w:val="4CE06DA4"/>
    <w:multiLevelType w:val="singleLevel"/>
    <w:tmpl w:val="DD5C8F5E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6">
    <w:nsid w:val="4DC3024D"/>
    <w:multiLevelType w:val="singleLevel"/>
    <w:tmpl w:val="0B6814C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7">
    <w:nsid w:val="4E9F615D"/>
    <w:multiLevelType w:val="singleLevel"/>
    <w:tmpl w:val="0D2006BE"/>
    <w:lvl w:ilvl="0">
      <w:start w:val="3"/>
      <w:numFmt w:val="decimal"/>
      <w:lvlText w:val="8.8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8">
    <w:nsid w:val="4EC5235F"/>
    <w:multiLevelType w:val="singleLevel"/>
    <w:tmpl w:val="3BD01F18"/>
    <w:lvl w:ilvl="0">
      <w:start w:val="5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19">
    <w:nsid w:val="5617729D"/>
    <w:multiLevelType w:val="singleLevel"/>
    <w:tmpl w:val="9FA03668"/>
    <w:lvl w:ilvl="0">
      <w:start w:val="6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>
    <w:nsid w:val="5B2D171C"/>
    <w:multiLevelType w:val="singleLevel"/>
    <w:tmpl w:val="A85AF8CE"/>
    <w:lvl w:ilvl="0">
      <w:start w:val="6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1">
    <w:nsid w:val="5D3A498A"/>
    <w:multiLevelType w:val="singleLevel"/>
    <w:tmpl w:val="0DF036FC"/>
    <w:lvl w:ilvl="0">
      <w:start w:val="1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2">
    <w:nsid w:val="5E19268D"/>
    <w:multiLevelType w:val="singleLevel"/>
    <w:tmpl w:val="70BC38C4"/>
    <w:lvl w:ilvl="0">
      <w:start w:val="3"/>
      <w:numFmt w:val="decimal"/>
      <w:lvlText w:val="3.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3">
    <w:nsid w:val="606F4133"/>
    <w:multiLevelType w:val="singleLevel"/>
    <w:tmpl w:val="007E5D4E"/>
    <w:lvl w:ilvl="0">
      <w:start w:val="4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4">
    <w:nsid w:val="643C187E"/>
    <w:multiLevelType w:val="singleLevel"/>
    <w:tmpl w:val="87CC3DC2"/>
    <w:lvl w:ilvl="0">
      <w:start w:val="10"/>
      <w:numFmt w:val="decimal"/>
      <w:lvlText w:val="3.3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25">
    <w:nsid w:val="67C7037C"/>
    <w:multiLevelType w:val="singleLevel"/>
    <w:tmpl w:val="91F86450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6">
    <w:nsid w:val="6B00313C"/>
    <w:multiLevelType w:val="singleLevel"/>
    <w:tmpl w:val="1B225268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7">
    <w:nsid w:val="6EA16568"/>
    <w:multiLevelType w:val="singleLevel"/>
    <w:tmpl w:val="44FE4256"/>
    <w:lvl w:ilvl="0">
      <w:start w:val="7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8">
    <w:nsid w:val="6F380787"/>
    <w:multiLevelType w:val="singleLevel"/>
    <w:tmpl w:val="C73A7FC4"/>
    <w:lvl w:ilvl="0">
      <w:start w:val="6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9">
    <w:nsid w:val="703E3B8B"/>
    <w:multiLevelType w:val="singleLevel"/>
    <w:tmpl w:val="EC3A0CEA"/>
    <w:lvl w:ilvl="0">
      <w:start w:val="5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0">
    <w:nsid w:val="71580694"/>
    <w:multiLevelType w:val="singleLevel"/>
    <w:tmpl w:val="149E4BC2"/>
    <w:lvl w:ilvl="0">
      <w:start w:val="5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1">
    <w:nsid w:val="732D5E66"/>
    <w:multiLevelType w:val="singleLevel"/>
    <w:tmpl w:val="8BA6F962"/>
    <w:lvl w:ilvl="0">
      <w:start w:val="8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2">
    <w:nsid w:val="75E76476"/>
    <w:multiLevelType w:val="singleLevel"/>
    <w:tmpl w:val="C28C111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>
    <w:nsid w:val="78CE416F"/>
    <w:multiLevelType w:val="singleLevel"/>
    <w:tmpl w:val="1EA2A93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4">
    <w:nsid w:val="7C1C0E5D"/>
    <w:multiLevelType w:val="singleLevel"/>
    <w:tmpl w:val="72BE7E4E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34"/>
  </w:num>
  <w:num w:numId="2">
    <w:abstractNumId w:val="22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9"/>
  </w:num>
  <w:num w:numId="11">
    <w:abstractNumId w:val="4"/>
  </w:num>
  <w:num w:numId="12">
    <w:abstractNumId w:val="8"/>
  </w:num>
  <w:num w:numId="13">
    <w:abstractNumId w:val="17"/>
  </w:num>
  <w:num w:numId="14">
    <w:abstractNumId w:val="7"/>
  </w:num>
  <w:num w:numId="15">
    <w:abstractNumId w:val="11"/>
  </w:num>
  <w:num w:numId="16">
    <w:abstractNumId w:val="23"/>
  </w:num>
  <w:num w:numId="17">
    <w:abstractNumId w:val="28"/>
  </w:num>
  <w:num w:numId="18">
    <w:abstractNumId w:val="31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3"/>
  </w:num>
  <w:num w:numId="22">
    <w:abstractNumId w:val="16"/>
  </w:num>
  <w:num w:numId="23">
    <w:abstractNumId w:val="18"/>
  </w:num>
  <w:num w:numId="24">
    <w:abstractNumId w:val="5"/>
  </w:num>
  <w:num w:numId="25">
    <w:abstractNumId w:val="12"/>
  </w:num>
  <w:num w:numId="26">
    <w:abstractNumId w:val="10"/>
  </w:num>
  <w:num w:numId="27">
    <w:abstractNumId w:val="2"/>
  </w:num>
  <w:num w:numId="28">
    <w:abstractNumId w:val="29"/>
  </w:num>
  <w:num w:numId="29">
    <w:abstractNumId w:val="21"/>
  </w:num>
  <w:num w:numId="30">
    <w:abstractNumId w:val="13"/>
  </w:num>
  <w:num w:numId="31">
    <w:abstractNumId w:val="19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26"/>
  </w:num>
  <w:num w:numId="34">
    <w:abstractNumId w:val="30"/>
  </w:num>
  <w:num w:numId="35">
    <w:abstractNumId w:val="33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32"/>
  </w:num>
  <w:num w:numId="38">
    <w:abstractNumId w:val="15"/>
  </w:num>
  <w:num w:numId="39">
    <w:abstractNumId w:val="20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26ED"/>
    <w:rsid w:val="000004CE"/>
    <w:rsid w:val="0000349E"/>
    <w:rsid w:val="00005128"/>
    <w:rsid w:val="0002230A"/>
    <w:rsid w:val="000238BB"/>
    <w:rsid w:val="0003152B"/>
    <w:rsid w:val="00033B7B"/>
    <w:rsid w:val="00033DB3"/>
    <w:rsid w:val="00034EAA"/>
    <w:rsid w:val="00042BBA"/>
    <w:rsid w:val="0005373D"/>
    <w:rsid w:val="00062881"/>
    <w:rsid w:val="00077797"/>
    <w:rsid w:val="00083788"/>
    <w:rsid w:val="000A3595"/>
    <w:rsid w:val="000C3CD3"/>
    <w:rsid w:val="000E22BD"/>
    <w:rsid w:val="000E31AB"/>
    <w:rsid w:val="000E6423"/>
    <w:rsid w:val="000E6767"/>
    <w:rsid w:val="000E6E04"/>
    <w:rsid w:val="00120D41"/>
    <w:rsid w:val="00144138"/>
    <w:rsid w:val="00160C16"/>
    <w:rsid w:val="00194282"/>
    <w:rsid w:val="001C3E97"/>
    <w:rsid w:val="001E1B1F"/>
    <w:rsid w:val="001F03A1"/>
    <w:rsid w:val="001F4587"/>
    <w:rsid w:val="00221B95"/>
    <w:rsid w:val="00226B5C"/>
    <w:rsid w:val="00237035"/>
    <w:rsid w:val="00237F91"/>
    <w:rsid w:val="00256586"/>
    <w:rsid w:val="00257376"/>
    <w:rsid w:val="00260D82"/>
    <w:rsid w:val="002660F0"/>
    <w:rsid w:val="00270C44"/>
    <w:rsid w:val="00280CD7"/>
    <w:rsid w:val="002826ED"/>
    <w:rsid w:val="002A0C38"/>
    <w:rsid w:val="002C0108"/>
    <w:rsid w:val="002F7A3C"/>
    <w:rsid w:val="0030318B"/>
    <w:rsid w:val="00342A32"/>
    <w:rsid w:val="00346D52"/>
    <w:rsid w:val="00382B97"/>
    <w:rsid w:val="0038348A"/>
    <w:rsid w:val="003A40C3"/>
    <w:rsid w:val="003C7306"/>
    <w:rsid w:val="003C77A7"/>
    <w:rsid w:val="003F5D3E"/>
    <w:rsid w:val="003F5DBD"/>
    <w:rsid w:val="003F5E21"/>
    <w:rsid w:val="00431A6E"/>
    <w:rsid w:val="0044782A"/>
    <w:rsid w:val="00450365"/>
    <w:rsid w:val="00456C97"/>
    <w:rsid w:val="00485B3D"/>
    <w:rsid w:val="00487FFE"/>
    <w:rsid w:val="004B0327"/>
    <w:rsid w:val="004B5209"/>
    <w:rsid w:val="004B70DE"/>
    <w:rsid w:val="004E01D4"/>
    <w:rsid w:val="004E3361"/>
    <w:rsid w:val="005131EB"/>
    <w:rsid w:val="0052148A"/>
    <w:rsid w:val="00521EE4"/>
    <w:rsid w:val="005300A2"/>
    <w:rsid w:val="00530963"/>
    <w:rsid w:val="00533FBF"/>
    <w:rsid w:val="00542769"/>
    <w:rsid w:val="00561076"/>
    <w:rsid w:val="00561198"/>
    <w:rsid w:val="00576233"/>
    <w:rsid w:val="00583CE2"/>
    <w:rsid w:val="005917B4"/>
    <w:rsid w:val="00592F3B"/>
    <w:rsid w:val="00595923"/>
    <w:rsid w:val="005B1339"/>
    <w:rsid w:val="005B1D54"/>
    <w:rsid w:val="005B25CB"/>
    <w:rsid w:val="005C2179"/>
    <w:rsid w:val="005C38CA"/>
    <w:rsid w:val="005C66F8"/>
    <w:rsid w:val="005D08E2"/>
    <w:rsid w:val="005E2E14"/>
    <w:rsid w:val="005E5AFA"/>
    <w:rsid w:val="006027C0"/>
    <w:rsid w:val="0060358C"/>
    <w:rsid w:val="00605C46"/>
    <w:rsid w:val="00616587"/>
    <w:rsid w:val="0061737C"/>
    <w:rsid w:val="006424D6"/>
    <w:rsid w:val="006502BA"/>
    <w:rsid w:val="00653478"/>
    <w:rsid w:val="00654513"/>
    <w:rsid w:val="006603BC"/>
    <w:rsid w:val="006643C4"/>
    <w:rsid w:val="00675044"/>
    <w:rsid w:val="006868A5"/>
    <w:rsid w:val="006930A3"/>
    <w:rsid w:val="0069720E"/>
    <w:rsid w:val="006A4E1B"/>
    <w:rsid w:val="006C6416"/>
    <w:rsid w:val="006D6949"/>
    <w:rsid w:val="006E1FAF"/>
    <w:rsid w:val="006E384F"/>
    <w:rsid w:val="00710FC7"/>
    <w:rsid w:val="00717954"/>
    <w:rsid w:val="007365C6"/>
    <w:rsid w:val="007613D2"/>
    <w:rsid w:val="00775E06"/>
    <w:rsid w:val="00777442"/>
    <w:rsid w:val="007876FB"/>
    <w:rsid w:val="007C3EAE"/>
    <w:rsid w:val="007D0297"/>
    <w:rsid w:val="00843142"/>
    <w:rsid w:val="00866C0C"/>
    <w:rsid w:val="0086777E"/>
    <w:rsid w:val="008748B9"/>
    <w:rsid w:val="008B721B"/>
    <w:rsid w:val="008C79C8"/>
    <w:rsid w:val="008D4D03"/>
    <w:rsid w:val="00904BBE"/>
    <w:rsid w:val="009068F7"/>
    <w:rsid w:val="00906FFD"/>
    <w:rsid w:val="00907CA3"/>
    <w:rsid w:val="009340C6"/>
    <w:rsid w:val="00973D0E"/>
    <w:rsid w:val="009A77A1"/>
    <w:rsid w:val="009A78B9"/>
    <w:rsid w:val="009C289E"/>
    <w:rsid w:val="009D0134"/>
    <w:rsid w:val="009D071E"/>
    <w:rsid w:val="009E15CD"/>
    <w:rsid w:val="009E19FA"/>
    <w:rsid w:val="009E27F8"/>
    <w:rsid w:val="00A06C26"/>
    <w:rsid w:val="00A32E5E"/>
    <w:rsid w:val="00A334AE"/>
    <w:rsid w:val="00A34895"/>
    <w:rsid w:val="00A35EA2"/>
    <w:rsid w:val="00A423A2"/>
    <w:rsid w:val="00A54DCE"/>
    <w:rsid w:val="00A63C18"/>
    <w:rsid w:val="00A664D1"/>
    <w:rsid w:val="00A85C36"/>
    <w:rsid w:val="00A93A00"/>
    <w:rsid w:val="00AA179A"/>
    <w:rsid w:val="00AA4825"/>
    <w:rsid w:val="00AB53F4"/>
    <w:rsid w:val="00AC3453"/>
    <w:rsid w:val="00AC5895"/>
    <w:rsid w:val="00AF383F"/>
    <w:rsid w:val="00B23682"/>
    <w:rsid w:val="00B34A96"/>
    <w:rsid w:val="00B52FEB"/>
    <w:rsid w:val="00B60AB2"/>
    <w:rsid w:val="00B627F2"/>
    <w:rsid w:val="00B8682E"/>
    <w:rsid w:val="00B91453"/>
    <w:rsid w:val="00B946B5"/>
    <w:rsid w:val="00BA378F"/>
    <w:rsid w:val="00BB23E5"/>
    <w:rsid w:val="00BB70BE"/>
    <w:rsid w:val="00BF0EC5"/>
    <w:rsid w:val="00C01A9D"/>
    <w:rsid w:val="00C02ADD"/>
    <w:rsid w:val="00C06677"/>
    <w:rsid w:val="00C123F1"/>
    <w:rsid w:val="00C229E2"/>
    <w:rsid w:val="00C27273"/>
    <w:rsid w:val="00C3311E"/>
    <w:rsid w:val="00C423B3"/>
    <w:rsid w:val="00C60BDD"/>
    <w:rsid w:val="00C61068"/>
    <w:rsid w:val="00C74002"/>
    <w:rsid w:val="00C83477"/>
    <w:rsid w:val="00C92A20"/>
    <w:rsid w:val="00CA4DE0"/>
    <w:rsid w:val="00CA5438"/>
    <w:rsid w:val="00CB784C"/>
    <w:rsid w:val="00CE5272"/>
    <w:rsid w:val="00CF25CF"/>
    <w:rsid w:val="00CF69C6"/>
    <w:rsid w:val="00D06CA7"/>
    <w:rsid w:val="00D3208B"/>
    <w:rsid w:val="00D33B16"/>
    <w:rsid w:val="00D525B4"/>
    <w:rsid w:val="00D55467"/>
    <w:rsid w:val="00D74861"/>
    <w:rsid w:val="00D74CAB"/>
    <w:rsid w:val="00D774C5"/>
    <w:rsid w:val="00D9716C"/>
    <w:rsid w:val="00DA1E4D"/>
    <w:rsid w:val="00DA2A9E"/>
    <w:rsid w:val="00DB782E"/>
    <w:rsid w:val="00DD6882"/>
    <w:rsid w:val="00DD698A"/>
    <w:rsid w:val="00DE063E"/>
    <w:rsid w:val="00DF209C"/>
    <w:rsid w:val="00DF5378"/>
    <w:rsid w:val="00E23DB8"/>
    <w:rsid w:val="00E433AD"/>
    <w:rsid w:val="00E45D63"/>
    <w:rsid w:val="00E506F7"/>
    <w:rsid w:val="00E841B4"/>
    <w:rsid w:val="00E92F5E"/>
    <w:rsid w:val="00EA6B49"/>
    <w:rsid w:val="00EB1803"/>
    <w:rsid w:val="00EB451B"/>
    <w:rsid w:val="00EE1D90"/>
    <w:rsid w:val="00EE4508"/>
    <w:rsid w:val="00EE6E36"/>
    <w:rsid w:val="00EF0706"/>
    <w:rsid w:val="00EF54CB"/>
    <w:rsid w:val="00F018C7"/>
    <w:rsid w:val="00F33D78"/>
    <w:rsid w:val="00F54E39"/>
    <w:rsid w:val="00F56CDC"/>
    <w:rsid w:val="00FA1675"/>
    <w:rsid w:val="00FF3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6ED"/>
    <w:rPr>
      <w:sz w:val="24"/>
      <w:szCs w:val="24"/>
    </w:rPr>
  </w:style>
  <w:style w:type="paragraph" w:styleId="4">
    <w:name w:val="heading 4"/>
    <w:basedOn w:val="a"/>
    <w:link w:val="40"/>
    <w:qFormat/>
    <w:rsid w:val="00D9716C"/>
    <w:pPr>
      <w:spacing w:before="100" w:beforeAutospacing="1" w:after="100" w:afterAutospacing="1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26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2826ED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2826ED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06FFD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"/>
    <w:rsid w:val="00906FFD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character" w:customStyle="1" w:styleId="FontStyle11">
    <w:name w:val="Font Style11"/>
    <w:rsid w:val="00906FF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06FF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EE6E3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EE6E36"/>
    <w:pPr>
      <w:widowControl w:val="0"/>
      <w:autoSpaceDE w:val="0"/>
      <w:autoSpaceDN w:val="0"/>
      <w:adjustRightInd w:val="0"/>
      <w:spacing w:line="275" w:lineRule="exact"/>
      <w:ind w:firstLine="744"/>
      <w:jc w:val="both"/>
    </w:pPr>
  </w:style>
  <w:style w:type="paragraph" w:customStyle="1" w:styleId="Style5">
    <w:name w:val="Style5"/>
    <w:basedOn w:val="a"/>
    <w:rsid w:val="00EE6E36"/>
    <w:pPr>
      <w:widowControl w:val="0"/>
      <w:autoSpaceDE w:val="0"/>
      <w:autoSpaceDN w:val="0"/>
      <w:adjustRightInd w:val="0"/>
      <w:spacing w:line="283" w:lineRule="exact"/>
      <w:ind w:firstLine="461"/>
    </w:pPr>
  </w:style>
  <w:style w:type="paragraph" w:customStyle="1" w:styleId="Style6">
    <w:name w:val="Style6"/>
    <w:basedOn w:val="a"/>
    <w:rsid w:val="00EE6E36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EE6E3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EE6E36"/>
    <w:pPr>
      <w:widowControl w:val="0"/>
      <w:autoSpaceDE w:val="0"/>
      <w:autoSpaceDN w:val="0"/>
      <w:adjustRightInd w:val="0"/>
      <w:spacing w:line="278" w:lineRule="exact"/>
      <w:ind w:firstLine="1277"/>
    </w:pPr>
  </w:style>
  <w:style w:type="paragraph" w:customStyle="1" w:styleId="Style10">
    <w:name w:val="Style10"/>
    <w:basedOn w:val="a"/>
    <w:rsid w:val="00EE6E36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EE6E36"/>
    <w:pPr>
      <w:widowControl w:val="0"/>
      <w:autoSpaceDE w:val="0"/>
      <w:autoSpaceDN w:val="0"/>
      <w:adjustRightInd w:val="0"/>
      <w:spacing w:line="278" w:lineRule="exact"/>
      <w:ind w:firstLine="754"/>
    </w:pPr>
  </w:style>
  <w:style w:type="paragraph" w:customStyle="1" w:styleId="Style12">
    <w:name w:val="Style12"/>
    <w:basedOn w:val="a"/>
    <w:rsid w:val="00EE6E36"/>
    <w:pPr>
      <w:widowControl w:val="0"/>
      <w:autoSpaceDE w:val="0"/>
      <w:autoSpaceDN w:val="0"/>
      <w:adjustRightInd w:val="0"/>
      <w:spacing w:line="274" w:lineRule="exact"/>
      <w:ind w:hanging="432"/>
      <w:jc w:val="both"/>
    </w:pPr>
  </w:style>
  <w:style w:type="paragraph" w:customStyle="1" w:styleId="Style13">
    <w:name w:val="Style13"/>
    <w:basedOn w:val="a"/>
    <w:rsid w:val="00EE6E36"/>
    <w:pPr>
      <w:widowControl w:val="0"/>
      <w:autoSpaceDE w:val="0"/>
      <w:autoSpaceDN w:val="0"/>
      <w:adjustRightInd w:val="0"/>
      <w:spacing w:line="278" w:lineRule="exact"/>
      <w:ind w:firstLine="1234"/>
    </w:pPr>
  </w:style>
  <w:style w:type="character" w:customStyle="1" w:styleId="FontStyle17">
    <w:name w:val="Font Style17"/>
    <w:rsid w:val="00EE6E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rsid w:val="00EE6E36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rsid w:val="00EE6E3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rsid w:val="00EE6E36"/>
    <w:rPr>
      <w:rFonts w:ascii="Times New Roman" w:hAnsi="Times New Roman" w:cs="Times New Roman"/>
      <w:b/>
      <w:bCs/>
      <w:w w:val="20"/>
      <w:sz w:val="26"/>
      <w:szCs w:val="26"/>
    </w:rPr>
  </w:style>
  <w:style w:type="character" w:customStyle="1" w:styleId="FontStyle21">
    <w:name w:val="Font Style21"/>
    <w:rsid w:val="00EE6E36"/>
    <w:rPr>
      <w:rFonts w:ascii="Times New Roman" w:hAnsi="Times New Roman" w:cs="Times New Roman"/>
      <w:i/>
      <w:iCs/>
      <w:spacing w:val="30"/>
      <w:sz w:val="16"/>
      <w:szCs w:val="16"/>
    </w:rPr>
  </w:style>
  <w:style w:type="character" w:customStyle="1" w:styleId="FontStyle22">
    <w:name w:val="Font Style22"/>
    <w:rsid w:val="00EE6E36"/>
    <w:rPr>
      <w:rFonts w:ascii="Times New Roman" w:hAnsi="Times New Roman" w:cs="Times New Roman"/>
      <w:i/>
      <w:iCs/>
      <w:sz w:val="36"/>
      <w:szCs w:val="36"/>
    </w:rPr>
  </w:style>
  <w:style w:type="character" w:customStyle="1" w:styleId="FontStyle24">
    <w:name w:val="Font Style24"/>
    <w:rsid w:val="00EE6E36"/>
    <w:rPr>
      <w:rFonts w:ascii="Times New Roman" w:hAnsi="Times New Roman" w:cs="Times New Roman"/>
      <w:b/>
      <w:bCs/>
      <w:spacing w:val="-20"/>
      <w:sz w:val="16"/>
      <w:szCs w:val="16"/>
    </w:rPr>
  </w:style>
  <w:style w:type="character" w:customStyle="1" w:styleId="FontStyle13">
    <w:name w:val="Font Style13"/>
    <w:rsid w:val="003F5D3E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A423A2"/>
    <w:rPr>
      <w:rFonts w:ascii="Franklin Gothic Demi Cond" w:hAnsi="Franklin Gothic Demi Cond" w:cs="Franklin Gothic Demi Cond"/>
      <w:sz w:val="36"/>
      <w:szCs w:val="36"/>
    </w:rPr>
  </w:style>
  <w:style w:type="paragraph" w:customStyle="1" w:styleId="8">
    <w:name w:val="текст8"/>
    <w:rsid w:val="00A06C26"/>
    <w:pPr>
      <w:autoSpaceDE w:val="0"/>
      <w:autoSpaceDN w:val="0"/>
      <w:adjustRightInd w:val="0"/>
      <w:spacing w:line="180" w:lineRule="atLeast"/>
      <w:ind w:firstLine="227"/>
      <w:jc w:val="both"/>
    </w:pPr>
    <w:rPr>
      <w:rFonts w:ascii="Bloknot" w:hAnsi="Bloknot" w:cs="Bloknot"/>
      <w:sz w:val="16"/>
      <w:szCs w:val="16"/>
    </w:rPr>
  </w:style>
  <w:style w:type="paragraph" w:styleId="a4">
    <w:name w:val="Normal (Web)"/>
    <w:basedOn w:val="a"/>
    <w:rsid w:val="009D071E"/>
    <w:pPr>
      <w:spacing w:before="100" w:beforeAutospacing="1" w:after="100" w:afterAutospacing="1"/>
    </w:pPr>
  </w:style>
  <w:style w:type="paragraph" w:styleId="a5">
    <w:name w:val="footer"/>
    <w:basedOn w:val="a"/>
    <w:rsid w:val="00270C4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70C44"/>
  </w:style>
  <w:style w:type="character" w:styleId="a7">
    <w:name w:val="Hyperlink"/>
    <w:rsid w:val="007876FB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6FB"/>
  </w:style>
  <w:style w:type="paragraph" w:customStyle="1" w:styleId="juscontext">
    <w:name w:val="juscontext"/>
    <w:basedOn w:val="a"/>
    <w:rsid w:val="007876FB"/>
    <w:pPr>
      <w:spacing w:before="100" w:beforeAutospacing="1" w:after="100" w:afterAutospacing="1"/>
    </w:pPr>
  </w:style>
  <w:style w:type="paragraph" w:customStyle="1" w:styleId="ConsPlusNormal">
    <w:name w:val="ConsPlusNormal"/>
    <w:rsid w:val="007876F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40">
    <w:name w:val="Заголовок 4 Знак"/>
    <w:link w:val="4"/>
    <w:rsid w:val="00D9716C"/>
    <w:rPr>
      <w:b/>
      <w:bCs/>
      <w:sz w:val="24"/>
      <w:szCs w:val="24"/>
    </w:rPr>
  </w:style>
  <w:style w:type="paragraph" w:customStyle="1" w:styleId="rigcontext">
    <w:name w:val="rigcontext"/>
    <w:basedOn w:val="a"/>
    <w:rsid w:val="00D9716C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D971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rsid w:val="00D9716C"/>
    <w:rPr>
      <w:rFonts w:ascii="Courier New" w:hAnsi="Courier New" w:cs="Courier New"/>
    </w:rPr>
  </w:style>
  <w:style w:type="paragraph" w:styleId="a8">
    <w:name w:val="Balloon Text"/>
    <w:basedOn w:val="a"/>
    <w:link w:val="a9"/>
    <w:rsid w:val="000E6423"/>
    <w:rPr>
      <w:rFonts w:ascii="Segoe UI" w:hAnsi="Segoe UI"/>
      <w:sz w:val="18"/>
      <w:szCs w:val="18"/>
      <w:lang/>
    </w:rPr>
  </w:style>
  <w:style w:type="character" w:customStyle="1" w:styleId="a9">
    <w:name w:val="Текст выноски Знак"/>
    <w:link w:val="a8"/>
    <w:rsid w:val="000E6423"/>
    <w:rPr>
      <w:rFonts w:ascii="Segoe UI" w:hAnsi="Segoe UI" w:cs="Segoe UI"/>
      <w:sz w:val="18"/>
      <w:szCs w:val="18"/>
    </w:rPr>
  </w:style>
  <w:style w:type="paragraph" w:styleId="aa">
    <w:name w:val="Title"/>
    <w:basedOn w:val="a"/>
    <w:link w:val="ab"/>
    <w:qFormat/>
    <w:rsid w:val="00CF25CF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rsid w:val="00CF25CF"/>
    <w:rPr>
      <w:sz w:val="28"/>
    </w:rPr>
  </w:style>
  <w:style w:type="paragraph" w:styleId="ac">
    <w:name w:val="Subtitle"/>
    <w:basedOn w:val="a"/>
    <w:link w:val="ad"/>
    <w:qFormat/>
    <w:rsid w:val="00CF25CF"/>
    <w:pPr>
      <w:spacing w:line="360" w:lineRule="auto"/>
      <w:jc w:val="center"/>
    </w:pPr>
    <w:rPr>
      <w:b/>
      <w:caps/>
      <w:sz w:val="26"/>
      <w:szCs w:val="20"/>
    </w:rPr>
  </w:style>
  <w:style w:type="character" w:customStyle="1" w:styleId="ad">
    <w:name w:val="Подзаголовок Знак"/>
    <w:basedOn w:val="a0"/>
    <w:link w:val="ac"/>
    <w:rsid w:val="00CF25CF"/>
    <w:rPr>
      <w:b/>
      <w:caps/>
      <w:sz w:val="26"/>
    </w:rPr>
  </w:style>
  <w:style w:type="paragraph" w:styleId="ae">
    <w:name w:val="header"/>
    <w:basedOn w:val="a"/>
    <w:link w:val="af"/>
    <w:rsid w:val="005E2E1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5E2E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awru.info/dok/2001/05/17/n90035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wru.info/dok/1992/11/30/n115745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awru.info/dok/2010/06/10/n4087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wru.info/dok/2007/05/04/n992624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5ADB9-5FE3-42B9-A222-3C12CC758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15492</Words>
  <Characters>88311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103596</CharactersWithSpaces>
  <SharedDoc>false</SharedDoc>
  <HLinks>
    <vt:vector size="24" baseType="variant">
      <vt:variant>
        <vt:i4>3866728</vt:i4>
      </vt:variant>
      <vt:variant>
        <vt:i4>9</vt:i4>
      </vt:variant>
      <vt:variant>
        <vt:i4>0</vt:i4>
      </vt:variant>
      <vt:variant>
        <vt:i4>5</vt:i4>
      </vt:variant>
      <vt:variant>
        <vt:lpwstr>http://lawru.info/dok/2001/05/17/n90035.htm</vt:lpwstr>
      </vt:variant>
      <vt:variant>
        <vt:lpwstr/>
      </vt:variant>
      <vt:variant>
        <vt:i4>5767258</vt:i4>
      </vt:variant>
      <vt:variant>
        <vt:i4>6</vt:i4>
      </vt:variant>
      <vt:variant>
        <vt:i4>0</vt:i4>
      </vt:variant>
      <vt:variant>
        <vt:i4>5</vt:i4>
      </vt:variant>
      <vt:variant>
        <vt:lpwstr>http://lawru.info/dok/1992/11/30/n115745.htm</vt:lpwstr>
      </vt:variant>
      <vt:variant>
        <vt:lpwstr/>
      </vt:variant>
      <vt:variant>
        <vt:i4>3735657</vt:i4>
      </vt:variant>
      <vt:variant>
        <vt:i4>3</vt:i4>
      </vt:variant>
      <vt:variant>
        <vt:i4>0</vt:i4>
      </vt:variant>
      <vt:variant>
        <vt:i4>5</vt:i4>
      </vt:variant>
      <vt:variant>
        <vt:lpwstr>http://lawru.info/dok/2010/06/10/n40873.htm</vt:lpwstr>
      </vt:variant>
      <vt:variant>
        <vt:lpwstr/>
      </vt:variant>
      <vt:variant>
        <vt:i4>5832798</vt:i4>
      </vt:variant>
      <vt:variant>
        <vt:i4>0</vt:i4>
      </vt:variant>
      <vt:variant>
        <vt:i4>0</vt:i4>
      </vt:variant>
      <vt:variant>
        <vt:i4>5</vt:i4>
      </vt:variant>
      <vt:variant>
        <vt:lpwstr>http://lawru.info/dok/2007/05/04/n992624.htm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ИКТ</cp:lastModifiedBy>
  <cp:revision>2</cp:revision>
  <cp:lastPrinted>2018-03-14T08:47:00Z</cp:lastPrinted>
  <dcterms:created xsi:type="dcterms:W3CDTF">2018-03-16T08:23:00Z</dcterms:created>
  <dcterms:modified xsi:type="dcterms:W3CDTF">2018-03-16T08:23:00Z</dcterms:modified>
</cp:coreProperties>
</file>