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191" w:type="dxa"/>
        <w:tblInd w:w="108" w:type="dxa"/>
        <w:tblLayout w:type="fixed"/>
        <w:tblLook w:val="04A0"/>
      </w:tblPr>
      <w:tblGrid>
        <w:gridCol w:w="3544"/>
        <w:gridCol w:w="1559"/>
        <w:gridCol w:w="567"/>
        <w:gridCol w:w="708"/>
        <w:gridCol w:w="547"/>
        <w:gridCol w:w="587"/>
        <w:gridCol w:w="529"/>
        <w:gridCol w:w="605"/>
        <w:gridCol w:w="582"/>
        <w:gridCol w:w="552"/>
        <w:gridCol w:w="444"/>
        <w:gridCol w:w="690"/>
        <w:gridCol w:w="306"/>
        <w:gridCol w:w="828"/>
        <w:gridCol w:w="359"/>
        <w:gridCol w:w="756"/>
        <w:gridCol w:w="161"/>
        <w:gridCol w:w="851"/>
        <w:gridCol w:w="95"/>
        <w:gridCol w:w="141"/>
        <w:gridCol w:w="516"/>
        <w:gridCol w:w="98"/>
        <w:gridCol w:w="432"/>
        <w:gridCol w:w="86"/>
        <w:gridCol w:w="191"/>
        <w:gridCol w:w="925"/>
        <w:gridCol w:w="1116"/>
        <w:gridCol w:w="1187"/>
        <w:gridCol w:w="996"/>
        <w:gridCol w:w="996"/>
        <w:gridCol w:w="1187"/>
        <w:gridCol w:w="756"/>
        <w:gridCol w:w="1107"/>
        <w:gridCol w:w="1187"/>
      </w:tblGrid>
      <w:tr w:rsidR="00A573DF" w:rsidRPr="00A573DF" w:rsidTr="003B63F5">
        <w:trPr>
          <w:gridAfter w:val="11"/>
          <w:wAfter w:w="9734" w:type="dxa"/>
          <w:trHeight w:val="510"/>
        </w:trPr>
        <w:tc>
          <w:tcPr>
            <w:tcW w:w="154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lang w:eastAsia="ru-RU"/>
              </w:rPr>
              <w:t>Приложение 6</w:t>
            </w:r>
          </w:p>
        </w:tc>
      </w:tr>
      <w:tr w:rsidR="00A573DF" w:rsidRPr="00A573DF" w:rsidTr="003B63F5">
        <w:trPr>
          <w:gridAfter w:val="11"/>
          <w:wAfter w:w="9734" w:type="dxa"/>
          <w:trHeight w:val="270"/>
        </w:trPr>
        <w:tc>
          <w:tcPr>
            <w:tcW w:w="154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Троснянского 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proofErr w:type="gramEnd"/>
          </w:p>
        </w:tc>
      </w:tr>
      <w:tr w:rsidR="00A573DF" w:rsidRPr="00A573DF" w:rsidTr="003B63F5">
        <w:trPr>
          <w:gridAfter w:val="11"/>
          <w:wAfter w:w="9734" w:type="dxa"/>
          <w:trHeight w:val="270"/>
        </w:trPr>
        <w:tc>
          <w:tcPr>
            <w:tcW w:w="154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A573DF" w:rsidRPr="00A573DF" w:rsidTr="003B63F5">
        <w:trPr>
          <w:gridAfter w:val="11"/>
          <w:wAfter w:w="9734" w:type="dxa"/>
          <w:trHeight w:val="270"/>
        </w:trPr>
        <w:tc>
          <w:tcPr>
            <w:tcW w:w="154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lang w:eastAsia="ru-RU"/>
              </w:rPr>
              <w:t>от ______________2018 года №____</w:t>
            </w:r>
          </w:p>
        </w:tc>
      </w:tr>
      <w:tr w:rsidR="00A573DF" w:rsidRPr="00A573DF" w:rsidTr="003B63F5">
        <w:trPr>
          <w:trHeight w:val="270"/>
        </w:trPr>
        <w:tc>
          <w:tcPr>
            <w:tcW w:w="1417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3DF" w:rsidRPr="00A573DF" w:rsidTr="003B63F5">
        <w:trPr>
          <w:trHeight w:val="300"/>
        </w:trPr>
        <w:tc>
          <w:tcPr>
            <w:tcW w:w="1417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3DF" w:rsidRPr="00A573DF" w:rsidTr="003B63F5">
        <w:trPr>
          <w:gridAfter w:val="9"/>
          <w:wAfter w:w="9457" w:type="dxa"/>
          <w:trHeight w:val="270"/>
        </w:trPr>
        <w:tc>
          <w:tcPr>
            <w:tcW w:w="157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A573DF" w:rsidRPr="00A573DF" w:rsidTr="003B63F5">
        <w:trPr>
          <w:gridAfter w:val="9"/>
          <w:wAfter w:w="9457" w:type="dxa"/>
          <w:trHeight w:val="270"/>
        </w:trPr>
        <w:tc>
          <w:tcPr>
            <w:tcW w:w="157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A573DF" w:rsidRPr="00A573DF" w:rsidTr="003B63F5">
        <w:trPr>
          <w:gridAfter w:val="9"/>
          <w:wAfter w:w="9457" w:type="dxa"/>
          <w:trHeight w:val="270"/>
        </w:trPr>
        <w:tc>
          <w:tcPr>
            <w:tcW w:w="157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за 1 квартал 2018 года</w:t>
            </w:r>
          </w:p>
        </w:tc>
      </w:tr>
      <w:tr w:rsidR="001F6155" w:rsidRPr="00A573DF" w:rsidTr="003B63F5">
        <w:trPr>
          <w:gridAfter w:val="9"/>
          <w:wAfter w:w="9457" w:type="dxa"/>
          <w:trHeight w:val="10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6155" w:rsidRPr="00A573DF" w:rsidTr="00183460">
        <w:trPr>
          <w:gridAfter w:val="9"/>
          <w:wAfter w:w="9457" w:type="dxa"/>
          <w:trHeight w:val="105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A573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73DF" w:rsidRPr="00A573DF" w:rsidTr="00183460">
        <w:trPr>
          <w:gridAfter w:val="9"/>
          <w:wAfter w:w="9457" w:type="dxa"/>
          <w:trHeight w:val="25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A573DF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бюджетной росписи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9B425E" w:rsidRPr="00A573DF" w:rsidTr="00183460">
        <w:trPr>
          <w:gridAfter w:val="9"/>
          <w:wAfter w:w="9457" w:type="dxa"/>
          <w:trHeight w:val="81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1F6155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tabs>
                <w:tab w:val="left" w:pos="59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F6155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174914.1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86573.9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88340.2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25081.7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19822.4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22.4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39193.9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29068.8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8968.1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1985.5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19.6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11958.20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3398.7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B4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5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r w:rsidR="009B4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4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3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3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62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21.8</w:t>
            </w:r>
          </w:p>
        </w:tc>
      </w:tr>
      <w:tr w:rsidR="009B425E" w:rsidRPr="00A573DF" w:rsidTr="00183460">
        <w:trPr>
          <w:gridAfter w:val="9"/>
          <w:wAfter w:w="9457" w:type="dxa"/>
          <w:trHeight w:val="1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73.7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73.7</w:t>
            </w:r>
          </w:p>
        </w:tc>
      </w:tr>
      <w:tr w:rsidR="009B425E" w:rsidRPr="00A573DF" w:rsidTr="00183460">
        <w:trPr>
          <w:gridAfter w:val="9"/>
          <w:wAfter w:w="9457" w:type="dxa"/>
          <w:trHeight w:val="2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18.2</w:t>
            </w: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17.7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17.7</w:t>
            </w: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</w:tr>
      <w:tr w:rsidR="009B425E" w:rsidRPr="00A573DF" w:rsidTr="00183460">
        <w:trPr>
          <w:gridAfter w:val="9"/>
          <w:wAfter w:w="9457" w:type="dxa"/>
          <w:trHeight w:val="9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24.3</w:t>
            </w: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</w:tr>
      <w:tr w:rsidR="009B425E" w:rsidRPr="00A573DF" w:rsidTr="00183460">
        <w:trPr>
          <w:gridAfter w:val="9"/>
          <w:wAfter w:w="9457" w:type="dxa"/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</w:tr>
      <w:tr w:rsidR="009B425E" w:rsidRPr="00A573DF" w:rsidTr="00183460">
        <w:trPr>
          <w:gridAfter w:val="9"/>
          <w:wAfter w:w="9457" w:type="dxa"/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1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5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4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9629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95.9</w:t>
            </w:r>
          </w:p>
        </w:tc>
      </w:tr>
      <w:tr w:rsidR="009B425E" w:rsidRPr="00A573DF" w:rsidTr="00183460">
        <w:trPr>
          <w:gridAfter w:val="9"/>
          <w:wAfter w:w="9457" w:type="dxa"/>
          <w:trHeight w:val="14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8.0</w:t>
            </w:r>
          </w:p>
        </w:tc>
      </w:tr>
      <w:tr w:rsidR="009B425E" w:rsidRPr="00A573DF" w:rsidTr="00183460">
        <w:trPr>
          <w:gridAfter w:val="9"/>
          <w:wAfter w:w="9457" w:type="dxa"/>
          <w:trHeight w:val="12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25.3</w:t>
            </w:r>
          </w:p>
        </w:tc>
      </w:tr>
      <w:tr w:rsidR="009B425E" w:rsidRPr="00A573DF" w:rsidTr="00183460">
        <w:trPr>
          <w:gridAfter w:val="9"/>
          <w:wAfter w:w="9457" w:type="dxa"/>
          <w:trHeight w:val="12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31.4</w:t>
            </w:r>
          </w:p>
        </w:tc>
      </w:tr>
      <w:tr w:rsidR="009B425E" w:rsidRPr="00A573DF" w:rsidTr="00183460">
        <w:trPr>
          <w:gridAfter w:val="9"/>
          <w:wAfter w:w="9457" w:type="dxa"/>
          <w:trHeight w:val="9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10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8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12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7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6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20.3</w:t>
            </w:r>
          </w:p>
        </w:tc>
      </w:tr>
      <w:tr w:rsidR="009B425E" w:rsidRPr="00A573DF" w:rsidTr="00183460">
        <w:trPr>
          <w:gridAfter w:val="9"/>
          <w:wAfter w:w="9457" w:type="dxa"/>
          <w:trHeight w:val="15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22.9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22.9</w:t>
            </w: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4.9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4.9</w:t>
            </w:r>
          </w:p>
        </w:tc>
      </w:tr>
      <w:tr w:rsidR="009B425E" w:rsidRPr="00A573DF" w:rsidTr="00183460">
        <w:trPr>
          <w:gridAfter w:val="9"/>
          <w:wAfter w:w="9457" w:type="dxa"/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 органами,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33.3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135720.2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57505.1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78215.1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16113.6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17836.9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22.8</w:t>
            </w:r>
          </w:p>
        </w:tc>
      </w:tr>
      <w:tr w:rsidR="009B425E" w:rsidRPr="00A573DF" w:rsidTr="00183460">
        <w:trPr>
          <w:gridAfter w:val="9"/>
          <w:wAfter w:w="9457" w:type="dxa"/>
          <w:trHeight w:val="8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4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7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7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="00962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6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8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</w:t>
            </w:r>
            <w:r w:rsidR="003B6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янскому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15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108439.8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37224.7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71215.1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30931.7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17836.9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6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</w:tr>
      <w:tr w:rsidR="009B425E" w:rsidRPr="00A573DF" w:rsidTr="00183460">
        <w:trPr>
          <w:gridAfter w:val="9"/>
          <w:wAfter w:w="9457" w:type="dxa"/>
          <w:trHeight w:val="8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3B6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</w:tr>
      <w:tr w:rsidR="009B425E" w:rsidRPr="00A573DF" w:rsidTr="00183460">
        <w:trPr>
          <w:gridAfter w:val="9"/>
          <w:wAfter w:w="9457" w:type="dxa"/>
          <w:trHeight w:val="15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</w:tr>
      <w:tr w:rsidR="009B425E" w:rsidRPr="00A573DF" w:rsidTr="00183460">
        <w:trPr>
          <w:gridAfter w:val="9"/>
          <w:wAfter w:w="9457" w:type="dxa"/>
          <w:trHeight w:val="8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24.8</w:t>
            </w:r>
          </w:p>
        </w:tc>
      </w:tr>
      <w:tr w:rsidR="009B425E" w:rsidRPr="00A573DF" w:rsidTr="00183460">
        <w:trPr>
          <w:gridAfter w:val="9"/>
          <w:wAfter w:w="9457" w:type="dxa"/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98796.7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32031.0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66765.7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28381.5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11638.0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16743.5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</w:tr>
      <w:tr w:rsidR="009B425E" w:rsidRPr="00A573DF" w:rsidTr="00183460">
        <w:trPr>
          <w:gridAfter w:val="9"/>
          <w:wAfter w:w="9457" w:type="dxa"/>
          <w:trHeight w:val="5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3B63F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и дополнительного образования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98796.7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66765.7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28381.5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11638.0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16743.5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</w:tr>
      <w:tr w:rsidR="009B425E" w:rsidRPr="00A573DF" w:rsidTr="00183460">
        <w:trPr>
          <w:gridAfter w:val="9"/>
          <w:wAfter w:w="9457" w:type="dxa"/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95440.3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28914.6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27256.7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10513.2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16743.5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25.2</w:t>
            </w:r>
          </w:p>
        </w:tc>
      </w:tr>
      <w:tr w:rsidR="009B425E" w:rsidRPr="00A573DF" w:rsidTr="00183460">
        <w:trPr>
          <w:gridAfter w:val="9"/>
          <w:wAfter w:w="9457" w:type="dxa"/>
          <w:trHeight w:val="4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9118.5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7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6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1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</w:t>
            </w:r>
          </w:p>
        </w:tc>
      </w:tr>
      <w:tr w:rsidR="009B425E" w:rsidRPr="00A573DF" w:rsidTr="00183460">
        <w:trPr>
          <w:gridAfter w:val="9"/>
          <w:wAfter w:w="9457" w:type="dxa"/>
          <w:trHeight w:val="5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</w:tr>
      <w:tr w:rsidR="009B425E" w:rsidRPr="00A573DF" w:rsidTr="00183460">
        <w:trPr>
          <w:gridAfter w:val="9"/>
          <w:wAfter w:w="9457" w:type="dxa"/>
          <w:trHeight w:val="7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71.1</w:t>
            </w:r>
          </w:p>
        </w:tc>
      </w:tr>
      <w:tr w:rsidR="009B425E" w:rsidRPr="00A573DF" w:rsidTr="00183460">
        <w:trPr>
          <w:gridAfter w:val="9"/>
          <w:wAfter w:w="9457" w:type="dxa"/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</w:tr>
      <w:tr w:rsidR="009B425E" w:rsidRPr="00A573DF" w:rsidTr="00183460">
        <w:trPr>
          <w:gridAfter w:val="9"/>
          <w:wAfter w:w="9457" w:type="dxa"/>
          <w:trHeight w:val="6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13.4</w:t>
            </w:r>
          </w:p>
        </w:tc>
      </w:tr>
      <w:tr w:rsidR="009B425E" w:rsidRPr="00A573DF" w:rsidTr="00183460">
        <w:trPr>
          <w:gridAfter w:val="9"/>
          <w:wAfter w:w="9457" w:type="dxa"/>
          <w:trHeight w:val="13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4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4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9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1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7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3B6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Комплексная 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езопасность образовательных организаций Троснянского района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425E" w:rsidRPr="00A573DF" w:rsidTr="00183460">
        <w:trPr>
          <w:gridAfter w:val="9"/>
          <w:wAfter w:w="9457" w:type="dxa"/>
          <w:trHeight w:val="5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3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2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2617.5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3B63F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4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9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работников мун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3B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8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3B6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3B6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6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3B6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0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19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425E" w:rsidRPr="00A573DF" w:rsidTr="00183460">
        <w:trPr>
          <w:gridAfter w:val="9"/>
          <w:wAfter w:w="9457" w:type="dxa"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573DF" w:rsidRPr="00A573DF" w:rsidRDefault="00A573DF" w:rsidP="009B4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DF" w:rsidRPr="00A573DF" w:rsidRDefault="00A573DF" w:rsidP="009B4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573DF" w:rsidRDefault="00A573DF" w:rsidP="009B425E"/>
    <w:sectPr w:rsidR="00A573DF" w:rsidSect="00A573DF">
      <w:pgSz w:w="16838" w:h="11906" w:orient="landscape"/>
      <w:pgMar w:top="266" w:right="510" w:bottom="272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73DF"/>
    <w:rsid w:val="00183460"/>
    <w:rsid w:val="001F6155"/>
    <w:rsid w:val="003B63F5"/>
    <w:rsid w:val="007E7B7A"/>
    <w:rsid w:val="00962909"/>
    <w:rsid w:val="009B425E"/>
    <w:rsid w:val="00A5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2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25</Pages>
  <Words>6788</Words>
  <Characters>38698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2018-05-16T07:18:00Z</dcterms:created>
  <dcterms:modified xsi:type="dcterms:W3CDTF">2018-05-16T07:52:00Z</dcterms:modified>
</cp:coreProperties>
</file>