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88" w:type="dxa"/>
        <w:tblInd w:w="93" w:type="dxa"/>
        <w:tblLayout w:type="fixed"/>
        <w:tblLook w:val="04A0"/>
      </w:tblPr>
      <w:tblGrid>
        <w:gridCol w:w="2142"/>
        <w:gridCol w:w="141"/>
        <w:gridCol w:w="1053"/>
        <w:gridCol w:w="54"/>
        <w:gridCol w:w="382"/>
        <w:gridCol w:w="212"/>
        <w:gridCol w:w="567"/>
        <w:gridCol w:w="142"/>
        <w:gridCol w:w="709"/>
        <w:gridCol w:w="764"/>
        <w:gridCol w:w="841"/>
        <w:gridCol w:w="618"/>
        <w:gridCol w:w="45"/>
        <w:gridCol w:w="709"/>
        <w:gridCol w:w="708"/>
        <w:gridCol w:w="217"/>
        <w:gridCol w:w="492"/>
        <w:gridCol w:w="130"/>
        <w:gridCol w:w="716"/>
        <w:gridCol w:w="855"/>
        <w:gridCol w:w="851"/>
        <w:gridCol w:w="850"/>
        <w:gridCol w:w="774"/>
        <w:gridCol w:w="810"/>
        <w:gridCol w:w="851"/>
        <w:gridCol w:w="755"/>
      </w:tblGrid>
      <w:tr w:rsidR="009F4052" w:rsidRPr="00E22E56" w:rsidTr="009F4052">
        <w:trPr>
          <w:trHeight w:val="510"/>
        </w:trPr>
        <w:tc>
          <w:tcPr>
            <w:tcW w:w="1638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34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6</w:t>
            </w:r>
          </w:p>
        </w:tc>
      </w:tr>
      <w:tr w:rsidR="009F4052" w:rsidRPr="00E22E56" w:rsidTr="009F4052">
        <w:trPr>
          <w:trHeight w:val="270"/>
        </w:trPr>
        <w:tc>
          <w:tcPr>
            <w:tcW w:w="1638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34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решению Троснянского районного</w:t>
            </w:r>
          </w:p>
        </w:tc>
      </w:tr>
      <w:tr w:rsidR="009F4052" w:rsidRPr="00E22E56" w:rsidTr="009F4052">
        <w:trPr>
          <w:trHeight w:val="270"/>
        </w:trPr>
        <w:tc>
          <w:tcPr>
            <w:tcW w:w="1638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34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Совета народных депутатов</w:t>
            </w:r>
          </w:p>
        </w:tc>
      </w:tr>
      <w:tr w:rsidR="009F4052" w:rsidRPr="00E22E56" w:rsidTr="009F4052">
        <w:trPr>
          <w:trHeight w:val="270"/>
        </w:trPr>
        <w:tc>
          <w:tcPr>
            <w:tcW w:w="1638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34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______________2018 года №____</w:t>
            </w:r>
          </w:p>
        </w:tc>
      </w:tr>
      <w:tr w:rsidR="009F4052" w:rsidRPr="00E22E56" w:rsidTr="009F4052">
        <w:trPr>
          <w:trHeight w:val="270"/>
        </w:trPr>
        <w:tc>
          <w:tcPr>
            <w:tcW w:w="2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4052" w:rsidRPr="00E22E56" w:rsidTr="009F4052">
        <w:trPr>
          <w:trHeight w:val="270"/>
        </w:trPr>
        <w:tc>
          <w:tcPr>
            <w:tcW w:w="2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34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9</w:t>
            </w:r>
          </w:p>
        </w:tc>
      </w:tr>
      <w:tr w:rsidR="009F4052" w:rsidRPr="00E22E56" w:rsidTr="009F4052">
        <w:trPr>
          <w:trHeight w:val="270"/>
        </w:trPr>
        <w:tc>
          <w:tcPr>
            <w:tcW w:w="2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34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решению Троснянского РСНД</w:t>
            </w:r>
          </w:p>
        </w:tc>
      </w:tr>
      <w:tr w:rsidR="009F4052" w:rsidRPr="00E22E56" w:rsidTr="009F4052">
        <w:trPr>
          <w:trHeight w:val="270"/>
        </w:trPr>
        <w:tc>
          <w:tcPr>
            <w:tcW w:w="2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34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от 26.12.2017г. №88</w:t>
            </w:r>
          </w:p>
        </w:tc>
      </w:tr>
      <w:tr w:rsidR="009F4052" w:rsidRPr="00E22E56" w:rsidTr="009F4052">
        <w:trPr>
          <w:trHeight w:val="270"/>
        </w:trPr>
        <w:tc>
          <w:tcPr>
            <w:tcW w:w="2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E56" w:rsidRPr="00DA34C1" w:rsidRDefault="00E22E56" w:rsidP="002B58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34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</w:t>
            </w:r>
            <w:r w:rsidR="002B58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 б</w:t>
            </w:r>
            <w:r w:rsidRPr="00DA34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юджете Троснянского мун</w:t>
            </w:r>
            <w:r w:rsidR="002B58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DA34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ципального района</w:t>
            </w:r>
          </w:p>
        </w:tc>
      </w:tr>
      <w:tr w:rsidR="009F4052" w:rsidRPr="00E22E56" w:rsidTr="009F4052">
        <w:trPr>
          <w:trHeight w:val="270"/>
        </w:trPr>
        <w:tc>
          <w:tcPr>
            <w:tcW w:w="2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34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2018 год и на плановый период</w:t>
            </w:r>
          </w:p>
        </w:tc>
      </w:tr>
      <w:tr w:rsidR="009F4052" w:rsidRPr="00E22E56" w:rsidTr="009F4052">
        <w:trPr>
          <w:trHeight w:val="300"/>
        </w:trPr>
        <w:tc>
          <w:tcPr>
            <w:tcW w:w="2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E56" w:rsidRPr="00DA34C1" w:rsidRDefault="00E22E56" w:rsidP="00E22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34C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2019-2020 годов "</w:t>
            </w:r>
          </w:p>
        </w:tc>
      </w:tr>
      <w:tr w:rsidR="009F4052" w:rsidRPr="00E22E56" w:rsidTr="009F4052">
        <w:trPr>
          <w:trHeight w:val="300"/>
        </w:trPr>
        <w:tc>
          <w:tcPr>
            <w:tcW w:w="2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4052" w:rsidRPr="00E22E56" w:rsidTr="009F4052">
        <w:trPr>
          <w:trHeight w:val="270"/>
        </w:trPr>
        <w:tc>
          <w:tcPr>
            <w:tcW w:w="1638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E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</w:t>
            </w:r>
          </w:p>
        </w:tc>
      </w:tr>
      <w:tr w:rsidR="009F4052" w:rsidRPr="00E22E56" w:rsidTr="009F4052">
        <w:trPr>
          <w:trHeight w:val="270"/>
        </w:trPr>
        <w:tc>
          <w:tcPr>
            <w:tcW w:w="1638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E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Троснянского района и непрограммным направлениям деятельности), группам видов расходов. </w:t>
            </w:r>
          </w:p>
        </w:tc>
      </w:tr>
      <w:tr w:rsidR="009F4052" w:rsidRPr="00E22E56" w:rsidTr="009F4052">
        <w:trPr>
          <w:trHeight w:val="270"/>
        </w:trPr>
        <w:tc>
          <w:tcPr>
            <w:tcW w:w="1638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Default="00E22E56" w:rsidP="00BC1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2E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разделам, подразделам классификации расходов бюджета муниципального района на 201</w:t>
            </w:r>
            <w:r w:rsidR="00BC1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E22E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BC1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</w:t>
            </w:r>
          </w:p>
          <w:p w:rsidR="00BC10EA" w:rsidRPr="00E22E56" w:rsidRDefault="00041228" w:rsidP="00BC1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 </w:t>
            </w:r>
            <w:r w:rsidR="00BC10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плановый период 2019-2020 годов</w:t>
            </w:r>
          </w:p>
        </w:tc>
      </w:tr>
      <w:tr w:rsidR="009F4052" w:rsidRPr="00E22E56" w:rsidTr="00FF0482">
        <w:trPr>
          <w:trHeight w:val="10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F4052" w:rsidRPr="00E22E56" w:rsidTr="00FF0482">
        <w:trPr>
          <w:trHeight w:val="105"/>
        </w:trPr>
        <w:tc>
          <w:tcPr>
            <w:tcW w:w="21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2E56" w:rsidRPr="00E22E56" w:rsidRDefault="00E22E56" w:rsidP="00E22E5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87109" w:rsidRPr="0055593B" w:rsidTr="00FF0482">
        <w:trPr>
          <w:trHeight w:val="25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</w:p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109" w:rsidRPr="00E345CC" w:rsidRDefault="00387109" w:rsidP="00DA3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109" w:rsidRPr="00E345CC" w:rsidRDefault="00387109" w:rsidP="0002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7109" w:rsidRPr="00E345CC" w:rsidRDefault="00387109" w:rsidP="00027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</w:tr>
      <w:tr w:rsidR="00387109" w:rsidRPr="0055593B" w:rsidTr="00DA433A">
        <w:trPr>
          <w:trHeight w:val="459"/>
        </w:trPr>
        <w:tc>
          <w:tcPr>
            <w:tcW w:w="21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2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</w:tr>
      <w:tr w:rsidR="00387109" w:rsidRPr="0055593B" w:rsidTr="00DA433A">
        <w:trPr>
          <w:trHeight w:val="810"/>
        </w:trPr>
        <w:tc>
          <w:tcPr>
            <w:tcW w:w="2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109" w:rsidRPr="00E345CC" w:rsidRDefault="00387109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F4052" w:rsidRPr="0055593B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E345CC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E345CC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E345CC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E345CC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E345CC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E345CC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E345CC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E345CC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E345CC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E345CC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E345CC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E345CC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E345CC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E345CC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E345CC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E345CC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E345CC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E345CC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2E56" w:rsidRPr="00E345CC" w:rsidRDefault="00E22E56" w:rsidP="009F40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5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200698,0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94742,7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105955,3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3827,6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154,6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3673,0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204525,6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94897,3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109628,3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144066,5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72304,7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71761,8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143269,1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71999,0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71270,1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часть бюджета муниципального района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42014,7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31769,6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10245,1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592,4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592,4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42607,1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32362,0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10245,1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36161,0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25560,8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10600,2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49871,1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39762,6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10108,5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</w:t>
            </w: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образования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НР0008007</w:t>
            </w: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1005,5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1005,5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1005,5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1005,5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923,0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1005,5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1005,5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1005,5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1005,5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1005,5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1005,5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1005,5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1005,5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11958,2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11958,20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11958,2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11958,2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11010,6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11010,6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11010,6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11010,6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183,6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183,6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183,6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 xml:space="preserve">Функционирование законодательных (представительных) органов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государственной власти и представительных органов муниципальных образований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НР00080080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183,6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183,6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183,6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6517,8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6517,8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6517,8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6517,8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6517,8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6517,8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6517,8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6517,8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НР00080080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2709,4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2709,4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2709,4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2709,4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2520,4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2520,4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2520,4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2520,4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2709,4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2709,4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2709,4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2709,4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2520,4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2520,4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2520,4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2520,4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1537,3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1537,3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1537,3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1537,3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1411,1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1411,1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1411,1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1411,1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1537,3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1537,3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1537,3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1537,3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1411,1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1411,1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1411,1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1411,1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411,5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411,5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411,5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411,5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377,7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377,7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377,7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377,7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культуры и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искусства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НР00080080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411,5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411,5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411,5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411,5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377,7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377,7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377,7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377,7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3,9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3,9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3,9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149,0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149,0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НР0008011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149,0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149,0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149,0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149,0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НР00080390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423,0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423,0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423,0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423,0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387,0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387,0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387,0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387,0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387,0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387,0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387,0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387,0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НР00080440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3642,0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3642,00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400,00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4042,0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4042,0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3003,7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3003,7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3003,7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3003,7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1598,1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1598,1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1598,1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1598,1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1463,9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1463,9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1463,9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1463,9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 xml:space="preserve">Другие общегосударственные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НР00080440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1598,1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1598,1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1598,1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1598,1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1463,9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1463,9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1463,9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1463,9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2023,9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2023,9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2423,9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2423,9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1519,8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1519,8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1519,8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1519,8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2023,9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2023,9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2423,9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2423,9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1519,8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1519,8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1519,8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1519,8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598,4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598,4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598,4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598,4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549,3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549,3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595,4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595,4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595,4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595,4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546,3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546,3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595,4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595,4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595,4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595,4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546,3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546,3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546,3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546,3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 xml:space="preserve">Иные бюджетные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ассигнования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НР0008045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НР00080460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702,8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702,8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702,8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702,8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596,5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596,5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561,8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561,8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561,8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561,8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514,8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514,8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514,8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514,8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561,8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561,8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561,8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561,8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514,8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514,8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514,8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514,8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141,0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141,0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141,0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141,0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81,7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81,7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 xml:space="preserve">Другие общегосударственные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НР00080460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141,0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141,0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141,0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141,0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81,7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81,7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81,7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773,7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773,7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773,7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773,7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642,6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642,6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642,6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642,6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460,1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460,1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460,1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460,1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354,7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354,7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354,7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354,7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460,1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460,1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460,1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460,1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354,7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354,7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354,7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354,7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313,6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313,6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313,6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313,6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287,9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287,9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287,9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313,6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313,6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313,6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313,6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287,9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287,9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287,9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материально-</w:t>
            </w: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НР0008048</w:t>
            </w: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8,2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8,2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8,2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8,2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8,2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8,2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</w:t>
            </w: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деятельности (отдел по управлению муниципальным имуществом администрации района )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НР00080500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265,2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265,2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265,2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265,2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НР00080500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265,2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265,2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265,2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265,2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НР00080500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265,2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265,2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265,2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265,2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243,2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243,2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243,2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243,2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243,2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243,2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239,4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239,4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239,4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239,4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239,4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239,4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239,4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239,4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239,4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239,4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239,4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3,8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240,3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240,3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240,3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240,3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240,3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240,3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240,3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240,3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229,0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229,0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229,0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229,0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229,0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229,0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229,0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229,0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229,0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229,0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229,0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229,0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229,0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229,0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229,0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229,0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11,3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11,3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11,3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 xml:space="preserve">Другие общегосударственные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НР0007161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0013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11,3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11,3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11,3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284,5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284,5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284,5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284,5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284,5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237,7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237,7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237,7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237,7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237,7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237,7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237,7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237,7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237,7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237,7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46,8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46,8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46,8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46,8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46,8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46,8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46,8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46,8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46,8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46,8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Осуществление первичного воинского учета на </w:t>
            </w:r>
            <w:r w:rsidRPr="00E345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НР00051180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594,9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594,9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594,9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601,2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622,8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594,9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594,9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594,9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594,9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601,2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601,2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622,8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622,8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594,9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594,9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594,9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594,9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601,2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601,2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622,8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622,8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Содержание и обеспечение деятельности единой дежурно- диспетчерской службы района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1371,2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1371,2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1371,2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1371,2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964,0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1168,6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1168,6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1168,6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1168,6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797,4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797,4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797,4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797,4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Защита населения и территории от чрезвычайных ситуаций  природного и техногенного характера, </w:t>
            </w: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гражданская оборона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НР00080430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1168,6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1168,6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1168,6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1168,6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797,4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797,4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797,4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797,4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202,6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202,6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202,6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202,6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166,6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166,6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369,2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369,2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202,6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202,6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202,6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202,6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166,6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166,6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166,6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166,6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НР00080120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1370,0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1370,0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1370,0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1370,0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1370,0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1370,0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1370,0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1370,0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1370,0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1370,0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4537,4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4537,4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4537,4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4537,4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4537,4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4537,4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4537,4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4537,4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3300,0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3300,0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3300,0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Дорожное хозяйство (дорожные фонды)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4537,4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4537,4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4537,4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4537,4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3300,0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3300,0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3300,0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3300,0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Ремонт автомобильных дорог местного значения общего пользования по Троснянскому району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НР00082132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6929,3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6929,3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6929,3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6929,3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6929,3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6929,3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НР00080140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</w:t>
            </w: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государственных (муниципальных 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НР0008014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165,0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НР00081720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</w:t>
            </w: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НР00081751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НР00081751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НР00081752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</w:t>
            </w: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НР00081753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НР00081753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НР00081750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130,0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НР00081740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</w:t>
            </w: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государственных (муниципальных )нужд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НР0008174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Благоустройство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Обеспечение деятельности (оказание услуг)  учреждений дополнительного образования детей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3061,5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3061,5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3061,5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3061,5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Дополнительное образование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3061,5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3061,5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временного трудоустройства несовершеннолетних граждан от 14 до 18 лет в 2018 году 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 xml:space="preserve">автономным учреждениям и иным некоммерческим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НР00080501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939,0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939,0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948,0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948,0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826,0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826,0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939,0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939,0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948,0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948,0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826,0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826,0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826,0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826,0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939,0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939,0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948,0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948,0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826,0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826,0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826,0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826,0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(оказание услуг)  учреждений культуры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3981,0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3981,0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3981,0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3981,0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3981,0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3981,0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Межбюджетные трансферты на выполнение переданных </w:t>
            </w:r>
            <w:r w:rsidRPr="00E345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сельским поселениям полномочий по 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 комплекса «Вечный огонь»,  содержание воинских захоронений, памятных знаков)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НР00080350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НР00080350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НР00080350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НР00080260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734,4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734,4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и иные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выплаты населению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НР0008026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734,4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734,4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734,4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734,4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Пенсионное обеспечение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734,4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734,4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734,4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734,4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НР00051350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517,3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517,3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517,3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517,3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517,3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517,3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137,1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137,1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137,1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11,5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137,1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137,1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137,1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137,1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11,5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137,1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137,1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137,1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137,1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11,5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38,7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38,7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38,7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38,7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38,7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38,7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38,7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38,7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38,7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38,7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38,7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38,7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НР00072480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2378,9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2378,9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2378,9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2378,9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2378,9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2378,9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2378,9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2378,9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2378,9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2378,9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2378,9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2378,9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2378,9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2378,9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2378,9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2378,9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2378,9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2378,9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2378,9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Компенсация части родительской платы за содержание ребенка в образовательных организациях, </w:t>
            </w:r>
            <w:r w:rsidRPr="00E345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реализующих основную общеобразовательную программу дошкольного образования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НР00071510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351,0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351,0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351,0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351,0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351,0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351,0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351,0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351,0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351,0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351,0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351,0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351,0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351,0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351,0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351,0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351,0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351,0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351,0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948,4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948,4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948,4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877,8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877,8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</w:t>
            </w: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имущества государственной (муниципальной) собственности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НР000R0820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948,4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948,4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948,4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877,8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877,8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877,8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877,8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Охрана семьи и детства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948,4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948,4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948,4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948,4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877,8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877,8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877,8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877,8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1896,8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1896,8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1896,8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1967,6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1967,6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1967,6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1967,6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1896,8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1896,8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1896,8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1967,6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1967,6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1967,6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1967,6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1896,8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1896,8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1896,8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1896,8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1967,6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1967,6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1967,6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1967,6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554,8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554,8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554,8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554,8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554,8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НР00071600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475,5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475,5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475,5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475,5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475,5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475,5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475,5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475,5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475,5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475,5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475,5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475,5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475,5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475,5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475,5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475,5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79,3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79,3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79,3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79,3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79,3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79,3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79,3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79,3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79,3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79,3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79,3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Проведение спортивных мероприятий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НР00080400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 xml:space="preserve">казенными учреждениями,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НР00080400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Физическая 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НР00071560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2483,5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2483,5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2483,5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2483,5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2483,5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2483,5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2483,5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2483,5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2483,5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2483,5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2483,5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2483,5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2483,5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2483,5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2483,5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2483,5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2483,5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1927,5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1927,5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1927,5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1927,5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1927,5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1927,5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1927,5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1927,5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1927,5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1927,5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1927,5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1927,5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Программные расходы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158683,3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62973,1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95710,2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3244,6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-437,8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3673,0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161918,5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62535,3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99383,2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107905,5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46743,9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61161,6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93398,0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32236,4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61161,6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Муниципальная программа "Устойчивое  развитие сельских </w:t>
            </w:r>
            <w:r w:rsidRPr="00E345C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территорий на 2014-2017 годы и на период до 2020 года"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П800000000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10066,7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4406,5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5660,2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-645,9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-1045,9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9420,8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3360,6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6060,2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118,0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П810000000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1239,3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147,0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1092,3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1239,3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147,0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1092,3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П810100000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1239,3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147,0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1092,3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1239,3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147,0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1092,3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Софинансирование из бюджета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147,0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147,0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147,0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147,0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147,0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147,0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147,0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147,0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П8101L5670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147,0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147,0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147,0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147,0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осуществление мероприятий по улучшению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П8101R5670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1092,3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1092,3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1092,4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1092,4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П8101R5670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1092,3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1092,3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1092,4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1092,4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П8101R5670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1092,3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1092,3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1092,4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1092,4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П820000000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8721,4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4153,5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4567,9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-645,9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-1045,9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8075,5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3107,6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4967,9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П82050000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2788,2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370,3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2417,9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151,3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-248,7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2939,5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121,6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2817,9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21,6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21,6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Физическая 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21,6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Софинансирование по строительству плоскостных спортивных сооружений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П8205L5670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248,7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248,7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-248,7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-248,7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П8205L5670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248,7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248,7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-248,7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-248,7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П8205L5670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248,7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248,7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-248,7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-248,7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объекты недвижимого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имущества государственной (муниципальной) собственности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П820572650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Физическая 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строительству плоскостных спортивных сооружений в сельской местности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П8205R5670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2417,9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2417,9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2417,9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2417,9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П8205R5670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2417,9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2417,9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2417,9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2417,9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П8205R5670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2417,9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2417,9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2417,9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2417,9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5933,2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3783,2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2150,0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-2097,2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-2097,2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3836,0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1421,0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3434,4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3434,4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-1861,6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-1861,6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1572,8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1572,8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3434,4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3434,4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-2126,6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-2126,6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1307,8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1307,8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3434,4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3434,4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-2126,6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-2126,6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1307,8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1307,8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 по основному мероприятию "Развитие газификации в сельской местности"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348,8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348,8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-235,6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-235,6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113,2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113,2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348,8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348,8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-235,6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-235,6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113,2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113,2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348,8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348,8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-235,6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-235,6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113,2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113,2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П821200000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1300,0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1300,0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1300,0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1300,0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1300,0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1300,0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1300,0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1300,0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объекты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недвижимого имущества государственной (муниципальной) собственности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П82128238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1300,0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1300,0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1300,0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1300,0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1300,0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1300,0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1300,0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1300,0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2150,0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2150,0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2150,0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106,0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106,0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106,0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106,0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118,0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47,0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</w:t>
            </w: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гг"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ЧС0000000</w:t>
            </w: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393,0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393,0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469,0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469,0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243,0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243,0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243,0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243,0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243,0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243,0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243,0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243,0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 xml:space="preserve">работ и услуг для государственных (муниципальных)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ЧС00181700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226,0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226,0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226,0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226,0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226,0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226,0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226,0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226,0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 w:rsidP="0079436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территории поселений от чрезвычайных ситуаций природного и техногенного характера"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ЧС00281700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ЧС00381700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программа "Противодействие </w:t>
            </w: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ПТ00000000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58,5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58,5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58,5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58,5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58,5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58,5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58,5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58,5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58,5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58,5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58,5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58,5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58,5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58,5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18801,6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6801,6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12000,0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18801,6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6801,6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6608,4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6608,4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ПА00100000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18801,6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6801,6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12000,0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18801,6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6801,6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6608,4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6608,4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 основного мероп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6660,2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6660,2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6660,2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6660,2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6608,4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6608,4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6660,2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6660,2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6660,2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6660,2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6608,4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6608,4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6660,2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6660,2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6660,2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6660,2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6608,4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6608,4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Софинансирование ремонта автомобильных дорог общего пользования местного значения по Тросяннскому району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141,4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141,4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141,4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141,4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141,4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141,4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141,4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141,4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141,4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141,4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141,4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141,4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общего пользования местного значения по Троснянскому району за счет средств областного Дорожного фонда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12000,0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12000,0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12000,0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12000,0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12000,0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12000,0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Дорожное хозяйство (дорожные фонды)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12000,0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12000,0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12000,0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ПП00000000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 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П100000000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38,0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38,0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38,0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38,0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38,0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38,0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38,0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38,0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38,0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38,0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38,0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38,0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38,0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38,0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38,0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38,0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</w:t>
            </w: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"Развитие образования в Троснянском районе"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ПО0000000</w:t>
            </w: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119967</w:t>
            </w: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42213,3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77754,1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3715,5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442,5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3273,0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123682</w:t>
            </w: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42655,8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81027,1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93705,6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32544,0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61161,6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93149,0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31987,4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61161,6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7995,9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3592,2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4403,7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8005,9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3602,2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4403,7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7307,1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2929,7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4377,4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7307,1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2929,7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4377,4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мероприятие"Функционирование и развитие сети дошкольных учреждений Троснянского района"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7995,9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3592,2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4403,7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8005,9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3602,2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4403,7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7307,1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2929,7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4377,4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7307,1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2929,7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4377,4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4403,7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4403,7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4403,7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4403,7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4377,4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4377,4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4377,4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4377,4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4403,7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4403,7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4403,7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4403,7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4377,4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4377,4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4377,4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4377,4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 xml:space="preserve">Дошкольное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ПО1017157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4403,7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4403,7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4403,7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4403,7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4377,4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4377,4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4377,4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4377,4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3320,5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3320,5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3330,5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3330,5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2661,0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2661,0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2661,0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2661,0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3320,5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3320,5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3330,5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3330,5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2661,0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2661,0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2661,0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2661,0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3320,5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3320,5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3330,5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3330,5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2661,0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2661,0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2661,0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2661,0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271,7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271,7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271,7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271,7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268,7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268,7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271,7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271,7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271,7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271,7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268,7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268,7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271,7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271,7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271,7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271,7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268,7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268,7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271,7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271,7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271,7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271,7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268,7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268,7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</w:t>
            </w: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района"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ПО20000000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109911,6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36606,9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73304,7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3703,5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430,5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3273,0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113615,1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37037,4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76577,7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84948,1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28163,9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56784,2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84391,5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27607,3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56784,2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Основное мероп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</w:t>
            </w: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иятие "Развитие системы общего и дополнительного образования 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109911,6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36606,9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73304,7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3703,5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430,5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3273,0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113615,1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37037,4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76577,7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82159,0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25374,8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56784,2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81602,4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24818,2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56784,2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101487,4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33182,7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68304,7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3703,5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430,5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3273,0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105190,9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33613,2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71577,7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82159,0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25374,8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56784,2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81602,4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24818,2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56784,2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28691,3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28691,3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397,5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397,5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29088,8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29088,8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21417,7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21417,7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20861,1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20861,1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28691,3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28691,3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397,5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397,5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29088,8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29088,8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21417,7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21417,7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20861,1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20861,1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28691,3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28691,3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397,5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397,5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29088,8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29088,8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21417,7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21417,7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20861,1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20861,1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1539,0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1539,0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1539,0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1539,0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муниципальным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ПО203R0970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1539,0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1539,0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1539,0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1539,0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1539,0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1539,0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1539,0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1539,0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81,0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81,0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81,0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81,0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81,0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81,0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81,0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81,0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81,0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81,0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81,0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81,0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</w:t>
            </w: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80,0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50,0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62428,1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62428,1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3273,0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3273,0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65701,1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65701,1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54956,2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54956,2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54956,2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54956,2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62428,1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62428,1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3273,0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3273,0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65701,1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65701,1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54956,2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54956,2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54956,2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54956,2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62428,1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62428,1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3273,0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3273,0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65701,1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65701,1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54956,2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54956,2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54956,2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54956,2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204,5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204,5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204,5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204,5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187,7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187,7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204,5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204,5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204,5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204,5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187,7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187,7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204,5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204,5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204,5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204,5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187,7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187,7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1086,5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1086,5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1086,5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1086,5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1086,5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1086,5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1086,5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1086,5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1086,5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1086,5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1086,5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1086,5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Софинансирование расходов на обеспечение питанием учащихся общеобразовательных организаций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2523,8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2523,8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2523,8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2523,8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2477,5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2477,5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2477,5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2477,5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2523,8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2523,8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2523,8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2523,8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2477,5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2477,5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2477,5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2477,5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2523,8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2523,8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2523,8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2523,8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2477,5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2477,5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2477,5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2477,5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подвоза детей в общеобразовательные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 района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ПО20381500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1602,1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1602,1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33,0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1635,1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1635,1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1241,9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1241,9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1241,9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1241,9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1602,1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1602,1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33,0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1635,1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1635,1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1241,9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1241,9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1241,9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1241,9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1602,1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1602,1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33,0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1635,1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1635,1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1241,9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1241,9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1241,9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1241,9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ПО20371500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2781,1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2781,1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2781,1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2781,1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1828,0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1828,0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1828,0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2781,1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2781,1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2781,1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2781,1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1828,0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1828,0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1828,0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2781,1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2781,1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2781,1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2781,1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1828,0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1828,0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1828,0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470,0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470,0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470,0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 xml:space="preserve">автономным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ПО20372650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470,0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470,0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470,0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Общее образование детей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470,0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470,0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470,0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ПО20400000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8424,2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3424,2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5000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8424,2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3424,2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2789,1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2789,1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2789,1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3424,2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3424,2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3424,2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3424,2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2789,1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2789,1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2789,1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3424,2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3424,2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3424,2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3424,2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2789,1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2789,1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2789,1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3424,2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3424,2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3424,2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3424,2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2789,1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2789,1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2789,1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2789,1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укреплению и обновлению материально-технической базы образовательных учреждений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5000,0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 xml:space="preserve">автономным учреждениям и иным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ПО20472300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5000,0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Дополнительное образование детей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5000,0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5000,0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5000,0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1202,8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1202,8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1204,8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1204,8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722,7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722,7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722,7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Тоснянского района"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46,3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46,3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46,3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46,3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42,3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42,3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42,3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 w:rsidP="00B978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46,3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46,3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46,3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46,3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42,3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42,3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42,3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46,3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46,3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46,3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46,3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42,3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42,3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42,3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46,3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46,3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46,3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46,3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42,3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42,3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42,3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42,3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"Комплексная </w:t>
            </w:r>
            <w:r w:rsidRPr="00E345C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безопасность общеобразовательных учреждений Троснянского района"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ПО30600000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1102,1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1102,1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1104,1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1104,1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635,7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635,7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635,7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635,7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1102,1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1102,1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1104,1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1104,1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635,7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635,7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635,7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635,7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1102,1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1102,1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1104,1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1104,1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635,7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635,7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635,7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635,7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1102,1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1102,1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1104,1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1104,1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635,7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635,7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635,7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635,7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54,4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54,4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54,4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54,4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54,4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54,4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54,4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54,4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 xml:space="preserve">автономным учреждениям и иным некоммерческим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ПО30781200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54,4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54,4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54,4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54,4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Дополнительное образование детей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54,4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54,4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54,4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54,4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857,1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811,4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45,7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857,1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811,4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727,7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727,7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727,7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ПО40700000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107,4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61,7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107,4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61,7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39,7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39,7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39,7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61,7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61,7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-45,7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-45,7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16,0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16,0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39,7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39,7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39,7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61,7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61,7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-45,7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-45,7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16,0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16,0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39,7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39,7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39,7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61,7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61,7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-45,7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-45,7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16,0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16,0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39,7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39,7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39,7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39,7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749,7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749,7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749,7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749,7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688,0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688,0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688,0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688,0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749,7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749,7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749,7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749,7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688,0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688,0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688,0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688,0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749,7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749,7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749,7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749,7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688,0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688,0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688,0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688,0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749,7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749,7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749,7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749,7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688,0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688,0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688,0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688,0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ПМ00000000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1 "Молодежь Троснянского </w:t>
            </w: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района Орловской области на 2017-2020 годы"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ПМ10000000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ПМ11000000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64,0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Основное мероприятие "Обеспечение патриотического воспитания молодежи </w:t>
            </w: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ПМ12000000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64,0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64,0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64,0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64,0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64,0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64,0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64,0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64,0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64,0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"Комплексные меры противодействия злоупотреблению наркотиками и и их незаконному обороту на 2017-2020 годы"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ПМ30000000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ПМ31000000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10,0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Муниципальная программа "Содействие занятости населения Троснянского района на 2015-2017 годы"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П30000000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-9,4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ПЗ01000000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-9,4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-9,4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-9,4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-9,4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-9,4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-9,4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9,4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-9,4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-9,4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 w:rsidP="00B9780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ом районе Орловской области </w:t>
            </w: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на 2015-2019 годы"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ПК00000000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8978,2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8682,3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295,9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9077,2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8781,3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295,9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7272,5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7272,5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 w:rsidP="00B9780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Подпрограмма 1 "Развитие дополнительного образования в сфере культуры и искус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тва в Троснянском районе" 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3412,9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3412,9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3412,9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3412,9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3061,5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3412,9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3412,9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3412,9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3412,9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3061,5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3412,9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3412,9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3412,9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3412,9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3061,5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3412,9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3412,9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3412,9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3412,9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3061,5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3412,9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3412,9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3412,9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3412,9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3061,5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3061,5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4947,5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4919,4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4947,5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4919,4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3936,0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3936,0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 Развитие отрасли культуры в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Троснянском муниципальном районе 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ПК20200000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4902,5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4874,4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4902,5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4874,4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3936,0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3936,0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28,1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(оказание услу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4321,7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4321,7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4321,7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4321,7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3936,0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3936,0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4321,7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4321,7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4321,7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4321,7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3936,0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3936,0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4321,7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4321,7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4321,7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4321,7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3936,0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3936,0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Софинансирование расходов на повышение заработной платы работников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ципальных учреждений культуры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552,7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552,7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552,7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552,7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552,7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552,7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552,7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552,7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552,7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552,7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552,7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552,7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 w:rsidP="00B978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28,1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28,1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28,1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28,1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2015-2019г."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ПК30000000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617,8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267,8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716,8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449,0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267,8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449,0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449,0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 w:rsidP="00B978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 xml:space="preserve">Реставрационные и ремонтные работы на военно-мемориальных объектах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роснянского района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449,0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449,0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449,0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449,0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99,0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449,0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449,0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230,0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 w:rsidP="00B9780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ализация мероприятий Подпрограммы 3 " Сохранение объектов культурного наследия, сохранение и реконструкция военно-мемориальных объектов в Троснянском районе Орловской области"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267,8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267,8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267,8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(муниципальных) </w:t>
            </w: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ПК30471790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267,8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267,8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-267,8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-267,8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267,8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267,8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-267,8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-267,8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267,8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267,8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267,8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267,8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267,8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267,8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267,8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267,8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267,8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267,8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50,5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50,5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50,5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50,5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50,5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50,5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50,5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50,5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программа " Совершенствование системы профилактики </w:t>
            </w:r>
            <w:r w:rsidRPr="00E345C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правонарушений и усиления борьбы с преступностью в Троснянском районе на 2017-2019 г.г."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A645CA" w:rsidRDefault="00DA433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645C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П830882381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A645CA" w:rsidRDefault="00DA433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645CA">
              <w:rPr>
                <w:rFonts w:ascii="Times New Roman" w:hAnsi="Times New Roman" w:cs="Times New Roman"/>
                <w:bCs/>
                <w:sz w:val="20"/>
                <w:szCs w:val="20"/>
              </w:rPr>
              <w:t>П830882381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A645CA" w:rsidRDefault="00DA433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645CA">
              <w:rPr>
                <w:rFonts w:ascii="Times New Roman" w:hAnsi="Times New Roman" w:cs="Times New Roman"/>
                <w:bCs/>
                <w:sz w:val="20"/>
                <w:szCs w:val="20"/>
              </w:rPr>
              <w:t>П830882381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DA433A" w:rsidRPr="00B47E21" w:rsidTr="00DA433A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433A" w:rsidRPr="00E345CC" w:rsidRDefault="00DA43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A645CA" w:rsidRDefault="00DA433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645CA">
              <w:rPr>
                <w:rFonts w:ascii="Times New Roman" w:hAnsi="Times New Roman" w:cs="Times New Roman"/>
                <w:bCs/>
                <w:sz w:val="20"/>
                <w:szCs w:val="20"/>
              </w:rPr>
              <w:t>П830882381</w:t>
            </w:r>
          </w:p>
        </w:tc>
        <w:tc>
          <w:tcPr>
            <w:tcW w:w="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E345CC" w:rsidRDefault="00DA43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45C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433A" w:rsidRPr="00DA433A" w:rsidRDefault="00DA433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A433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</w:tbl>
    <w:p w:rsidR="00E22E56" w:rsidRPr="0055593B" w:rsidRDefault="00E22E56" w:rsidP="009F4052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E22E56" w:rsidRPr="0055593B" w:rsidSect="00E22E56">
      <w:pgSz w:w="16838" w:h="11906" w:orient="landscape"/>
      <w:pgMar w:top="266" w:right="289" w:bottom="272" w:left="29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10"/>
  <w:displayHorizontalDrawingGridEvery w:val="2"/>
  <w:characterSpacingControl w:val="doNotCompress"/>
  <w:compat/>
  <w:rsids>
    <w:rsidRoot w:val="00E22E56"/>
    <w:rsid w:val="00027256"/>
    <w:rsid w:val="00041228"/>
    <w:rsid w:val="000936CD"/>
    <w:rsid w:val="00132A5C"/>
    <w:rsid w:val="0015312E"/>
    <w:rsid w:val="001565A1"/>
    <w:rsid w:val="00195913"/>
    <w:rsid w:val="002154C7"/>
    <w:rsid w:val="0022036D"/>
    <w:rsid w:val="0024710F"/>
    <w:rsid w:val="002665EB"/>
    <w:rsid w:val="002B58BC"/>
    <w:rsid w:val="002C0945"/>
    <w:rsid w:val="002C6142"/>
    <w:rsid w:val="002D5FE3"/>
    <w:rsid w:val="002E59B5"/>
    <w:rsid w:val="002E5BEF"/>
    <w:rsid w:val="00387109"/>
    <w:rsid w:val="004B2859"/>
    <w:rsid w:val="004E65A4"/>
    <w:rsid w:val="005354E6"/>
    <w:rsid w:val="0055593B"/>
    <w:rsid w:val="005B0DD8"/>
    <w:rsid w:val="005D2E29"/>
    <w:rsid w:val="006013B0"/>
    <w:rsid w:val="00613B90"/>
    <w:rsid w:val="00681371"/>
    <w:rsid w:val="006C648B"/>
    <w:rsid w:val="00706ACD"/>
    <w:rsid w:val="007111B2"/>
    <w:rsid w:val="007343E2"/>
    <w:rsid w:val="00772980"/>
    <w:rsid w:val="00794365"/>
    <w:rsid w:val="008228F0"/>
    <w:rsid w:val="0084268E"/>
    <w:rsid w:val="00872D85"/>
    <w:rsid w:val="008A01B3"/>
    <w:rsid w:val="008D071B"/>
    <w:rsid w:val="008D4C4E"/>
    <w:rsid w:val="008F2A1F"/>
    <w:rsid w:val="009058CD"/>
    <w:rsid w:val="00932E5C"/>
    <w:rsid w:val="00937285"/>
    <w:rsid w:val="009A496C"/>
    <w:rsid w:val="009F4052"/>
    <w:rsid w:val="00A565DA"/>
    <w:rsid w:val="00A645CA"/>
    <w:rsid w:val="00A909C0"/>
    <w:rsid w:val="00A933EC"/>
    <w:rsid w:val="00AE038B"/>
    <w:rsid w:val="00AF66E3"/>
    <w:rsid w:val="00B47E21"/>
    <w:rsid w:val="00B86B1D"/>
    <w:rsid w:val="00B90ABB"/>
    <w:rsid w:val="00B9780A"/>
    <w:rsid w:val="00BC10EA"/>
    <w:rsid w:val="00BD1A57"/>
    <w:rsid w:val="00BE04B2"/>
    <w:rsid w:val="00C00866"/>
    <w:rsid w:val="00C50D1B"/>
    <w:rsid w:val="00C74065"/>
    <w:rsid w:val="00C80D52"/>
    <w:rsid w:val="00CB3731"/>
    <w:rsid w:val="00D743EF"/>
    <w:rsid w:val="00DA34C1"/>
    <w:rsid w:val="00DA433A"/>
    <w:rsid w:val="00DD31D4"/>
    <w:rsid w:val="00E0111D"/>
    <w:rsid w:val="00E15B18"/>
    <w:rsid w:val="00E22E56"/>
    <w:rsid w:val="00E345CC"/>
    <w:rsid w:val="00E622BB"/>
    <w:rsid w:val="00EA0B16"/>
    <w:rsid w:val="00F11BDC"/>
    <w:rsid w:val="00F17CE8"/>
    <w:rsid w:val="00FF0482"/>
    <w:rsid w:val="00FF2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3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A49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A496C"/>
    <w:rPr>
      <w:color w:val="800080"/>
      <w:u w:val="single"/>
    </w:rPr>
  </w:style>
  <w:style w:type="paragraph" w:customStyle="1" w:styleId="xl64">
    <w:name w:val="xl64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9A496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69">
    <w:name w:val="xl69"/>
    <w:basedOn w:val="a"/>
    <w:rsid w:val="009A4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A49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9A49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9A49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A49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4">
    <w:name w:val="xl84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A496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A496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9">
    <w:name w:val="xl99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0">
    <w:name w:val="xl100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9A49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2">
    <w:name w:val="xl112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3">
    <w:name w:val="xl113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9A496C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9">
    <w:name w:val="xl119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0">
    <w:name w:val="xl120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9A496C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30">
    <w:name w:val="xl130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4">
    <w:name w:val="xl134"/>
    <w:basedOn w:val="a"/>
    <w:rsid w:val="009A496C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9A49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9A49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5">
    <w:name w:val="xl15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0">
    <w:name w:val="xl160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9A4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63">
    <w:name w:val="xl163"/>
    <w:basedOn w:val="a"/>
    <w:rsid w:val="009A4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9A496C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66">
    <w:name w:val="xl16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7">
    <w:name w:val="xl16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8">
    <w:name w:val="xl168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9A4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71">
    <w:name w:val="xl171"/>
    <w:basedOn w:val="a"/>
    <w:rsid w:val="009A4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72">
    <w:name w:val="xl172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3">
    <w:name w:val="xl173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8">
    <w:name w:val="xl178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9A4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9A4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2">
    <w:name w:val="xl182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6">
    <w:name w:val="xl186"/>
    <w:basedOn w:val="a"/>
    <w:rsid w:val="009A4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7">
    <w:name w:val="xl18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9A4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9A49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4">
    <w:name w:val="xl194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1">
    <w:name w:val="xl201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2">
    <w:name w:val="xl202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3">
    <w:name w:val="xl203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4">
    <w:name w:val="xl204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5">
    <w:name w:val="xl20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6">
    <w:name w:val="xl20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8">
    <w:name w:val="xl208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9">
    <w:name w:val="xl209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9A496C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2">
    <w:name w:val="xl212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9A49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9">
    <w:name w:val="xl219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2">
    <w:name w:val="xl222"/>
    <w:basedOn w:val="a"/>
    <w:rsid w:val="009A496C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3">
    <w:name w:val="xl223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9A49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9A49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6">
    <w:name w:val="xl22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8">
    <w:name w:val="xl228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29">
    <w:name w:val="xl229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33">
    <w:name w:val="xl233"/>
    <w:basedOn w:val="a"/>
    <w:rsid w:val="009A49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9A496C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6">
    <w:name w:val="xl23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9A49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39">
    <w:name w:val="xl239"/>
    <w:basedOn w:val="a"/>
    <w:rsid w:val="009A49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40">
    <w:name w:val="xl240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1">
    <w:name w:val="xl241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2">
    <w:name w:val="xl242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3">
    <w:name w:val="xl243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6">
    <w:name w:val="xl24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47">
    <w:name w:val="xl247"/>
    <w:basedOn w:val="a"/>
    <w:rsid w:val="009A496C"/>
    <w:pPr>
      <w:pBdr>
        <w:top w:val="single" w:sz="4" w:space="0" w:color="auto"/>
        <w:lef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48">
    <w:name w:val="xl248"/>
    <w:basedOn w:val="a"/>
    <w:rsid w:val="009A496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49">
    <w:name w:val="xl249"/>
    <w:basedOn w:val="a"/>
    <w:rsid w:val="009A49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50">
    <w:name w:val="xl250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51">
    <w:name w:val="xl251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53">
    <w:name w:val="xl253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54">
    <w:name w:val="xl254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55">
    <w:name w:val="xl25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56">
    <w:name w:val="xl256"/>
    <w:basedOn w:val="a"/>
    <w:rsid w:val="009A49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57">
    <w:name w:val="xl25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8">
    <w:name w:val="xl258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59">
    <w:name w:val="xl259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60">
    <w:name w:val="xl260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1">
    <w:name w:val="xl261"/>
    <w:basedOn w:val="a"/>
    <w:rsid w:val="009A49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62">
    <w:name w:val="xl262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3">
    <w:name w:val="xl263"/>
    <w:basedOn w:val="a"/>
    <w:rsid w:val="009A49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4">
    <w:name w:val="xl264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5">
    <w:name w:val="xl265"/>
    <w:basedOn w:val="a"/>
    <w:rsid w:val="009A49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66">
    <w:name w:val="xl26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67">
    <w:name w:val="xl26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68">
    <w:name w:val="xl268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69">
    <w:name w:val="xl269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70">
    <w:name w:val="xl270"/>
    <w:basedOn w:val="a"/>
    <w:rsid w:val="009A496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271">
    <w:name w:val="xl271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2">
    <w:name w:val="xl272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73">
    <w:name w:val="xl273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74">
    <w:name w:val="xl274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75">
    <w:name w:val="xl27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76">
    <w:name w:val="xl27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77">
    <w:name w:val="xl277"/>
    <w:basedOn w:val="a"/>
    <w:rsid w:val="009A49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78">
    <w:name w:val="xl278"/>
    <w:basedOn w:val="a"/>
    <w:rsid w:val="009A49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279">
    <w:name w:val="xl279"/>
    <w:basedOn w:val="a"/>
    <w:rsid w:val="009A496C"/>
    <w:pPr>
      <w:shd w:val="clear" w:color="000000" w:fill="FFFF0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80">
    <w:name w:val="xl280"/>
    <w:basedOn w:val="a"/>
    <w:rsid w:val="009A496C"/>
    <w:pP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1">
    <w:name w:val="xl281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82">
    <w:name w:val="xl282"/>
    <w:basedOn w:val="a"/>
    <w:rsid w:val="009A49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3">
    <w:name w:val="xl283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4">
    <w:name w:val="xl284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5">
    <w:name w:val="xl28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6">
    <w:name w:val="xl28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7">
    <w:name w:val="xl28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8">
    <w:name w:val="xl288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9">
    <w:name w:val="xl289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0">
    <w:name w:val="xl290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1">
    <w:name w:val="xl291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2">
    <w:name w:val="xl292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3">
    <w:name w:val="xl293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4">
    <w:name w:val="xl294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5">
    <w:name w:val="xl29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6">
    <w:name w:val="xl29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7">
    <w:name w:val="xl29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8">
    <w:name w:val="xl298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9">
    <w:name w:val="xl299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300">
    <w:name w:val="xl300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301">
    <w:name w:val="xl301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302">
    <w:name w:val="xl302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3">
    <w:name w:val="xl303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304">
    <w:name w:val="xl304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305">
    <w:name w:val="xl30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306">
    <w:name w:val="xl306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307">
    <w:name w:val="xl30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8">
    <w:name w:val="xl308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9">
    <w:name w:val="xl309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0">
    <w:name w:val="xl310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1">
    <w:name w:val="xl311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2">
    <w:name w:val="xl312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3">
    <w:name w:val="xl313"/>
    <w:basedOn w:val="a"/>
    <w:rsid w:val="009A49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4">
    <w:name w:val="xl314"/>
    <w:basedOn w:val="a"/>
    <w:rsid w:val="009A49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5">
    <w:name w:val="xl315"/>
    <w:basedOn w:val="a"/>
    <w:rsid w:val="009A49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6">
    <w:name w:val="xl316"/>
    <w:basedOn w:val="a"/>
    <w:rsid w:val="009A49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7">
    <w:name w:val="xl31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8">
    <w:name w:val="xl318"/>
    <w:basedOn w:val="a"/>
    <w:rsid w:val="009A49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9">
    <w:name w:val="xl319"/>
    <w:basedOn w:val="a"/>
    <w:rsid w:val="009A49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0">
    <w:name w:val="xl320"/>
    <w:basedOn w:val="a"/>
    <w:rsid w:val="009A49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1">
    <w:name w:val="xl321"/>
    <w:basedOn w:val="a"/>
    <w:rsid w:val="009A49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2">
    <w:name w:val="xl322"/>
    <w:basedOn w:val="a"/>
    <w:rsid w:val="009A49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3">
    <w:name w:val="xl323"/>
    <w:basedOn w:val="a"/>
    <w:rsid w:val="009A49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4">
    <w:name w:val="xl324"/>
    <w:basedOn w:val="a"/>
    <w:rsid w:val="009A49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5">
    <w:name w:val="xl32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6">
    <w:name w:val="xl326"/>
    <w:basedOn w:val="a"/>
    <w:rsid w:val="009A49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7">
    <w:name w:val="xl327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8">
    <w:name w:val="xl328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9">
    <w:name w:val="xl329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330">
    <w:name w:val="xl330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1">
    <w:name w:val="xl331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332">
    <w:name w:val="xl332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333">
    <w:name w:val="xl333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334">
    <w:name w:val="xl334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335">
    <w:name w:val="xl335"/>
    <w:basedOn w:val="a"/>
    <w:rsid w:val="009A49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97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AA2A5-98B3-4852-9D41-657D5C62C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64</Pages>
  <Words>9822</Words>
  <Characters>55986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50</cp:revision>
  <dcterms:created xsi:type="dcterms:W3CDTF">2018-01-15T05:56:00Z</dcterms:created>
  <dcterms:modified xsi:type="dcterms:W3CDTF">2018-07-03T11:28:00Z</dcterms:modified>
</cp:coreProperties>
</file>