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88" w:rsidRPr="00151F63" w:rsidRDefault="000D5088" w:rsidP="000D5088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88" w:rsidRPr="00151F63" w:rsidRDefault="000D5088" w:rsidP="000D50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D5088" w:rsidRPr="00151F63" w:rsidRDefault="000D5088" w:rsidP="000D50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D5088" w:rsidRPr="00151F63" w:rsidRDefault="000D5088" w:rsidP="000D50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D5088" w:rsidRDefault="000D5088" w:rsidP="000D5088">
      <w:pPr>
        <w:jc w:val="center"/>
        <w:rPr>
          <w:b/>
          <w:sz w:val="28"/>
          <w:szCs w:val="28"/>
        </w:rPr>
      </w:pPr>
    </w:p>
    <w:p w:rsidR="000D5088" w:rsidRPr="00151F63" w:rsidRDefault="000D5088" w:rsidP="000D5088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0D5088" w:rsidRPr="00151F63" w:rsidRDefault="000D5088" w:rsidP="000D5088">
      <w:pPr>
        <w:rPr>
          <w:sz w:val="28"/>
          <w:szCs w:val="28"/>
        </w:rPr>
      </w:pPr>
    </w:p>
    <w:p w:rsidR="000D5088" w:rsidRPr="00151F63" w:rsidRDefault="000D5088" w:rsidP="000D508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51F6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</w:t>
      </w:r>
      <w:r w:rsidR="008D36DF">
        <w:rPr>
          <w:sz w:val="28"/>
          <w:szCs w:val="28"/>
        </w:rPr>
        <w:t xml:space="preserve">11 сентября </w:t>
      </w:r>
      <w:r>
        <w:rPr>
          <w:sz w:val="28"/>
          <w:szCs w:val="28"/>
        </w:rPr>
        <w:t>2018</w:t>
      </w:r>
      <w:r w:rsidRPr="00151F63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</w:t>
      </w:r>
      <w:r w:rsidRPr="00151F63">
        <w:rPr>
          <w:sz w:val="28"/>
          <w:szCs w:val="28"/>
        </w:rPr>
        <w:t xml:space="preserve">                                                   № </w:t>
      </w:r>
      <w:r w:rsidR="008D36DF">
        <w:rPr>
          <w:sz w:val="28"/>
          <w:szCs w:val="28"/>
        </w:rPr>
        <w:t>142</w:t>
      </w:r>
    </w:p>
    <w:p w:rsidR="000D5088" w:rsidRPr="00151F63" w:rsidRDefault="000D5088" w:rsidP="000D50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1F63">
        <w:rPr>
          <w:sz w:val="28"/>
          <w:szCs w:val="28"/>
        </w:rPr>
        <w:t xml:space="preserve">     с. Тросна</w:t>
      </w:r>
    </w:p>
    <w:p w:rsidR="000D5088" w:rsidRPr="00151F63" w:rsidRDefault="000D5088" w:rsidP="000D5088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>
        <w:rPr>
          <w:sz w:val="28"/>
          <w:szCs w:val="28"/>
        </w:rPr>
        <w:t xml:space="preserve">двадцать первом 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0D5088" w:rsidRPr="00151F63" w:rsidRDefault="000D5088" w:rsidP="000D5088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0D5088" w:rsidRDefault="000D5088" w:rsidP="000D5088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№130 от 29.06.2018 г. </w:t>
      </w:r>
    </w:p>
    <w:p w:rsidR="000D5088" w:rsidRDefault="000D5088" w:rsidP="000D5088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E275B">
        <w:rPr>
          <w:sz w:val="28"/>
          <w:szCs w:val="28"/>
        </w:rPr>
        <w:t xml:space="preserve">О программе наказов избирателей депутатам </w:t>
      </w:r>
    </w:p>
    <w:p w:rsidR="000D5088" w:rsidRPr="003E275B" w:rsidRDefault="000D5088" w:rsidP="000D5088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>Троснянского районного Совета народных депутатов на 201</w:t>
      </w:r>
      <w:r>
        <w:rPr>
          <w:sz w:val="28"/>
          <w:szCs w:val="28"/>
        </w:rPr>
        <w:t>8</w:t>
      </w:r>
      <w:r w:rsidRPr="003E275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0D5088" w:rsidRPr="00151F63" w:rsidRDefault="000D5088" w:rsidP="000D5088">
      <w:pPr>
        <w:jc w:val="both"/>
        <w:rPr>
          <w:sz w:val="28"/>
          <w:szCs w:val="28"/>
        </w:rPr>
      </w:pPr>
    </w:p>
    <w:p w:rsidR="000D5088" w:rsidRDefault="000D5088" w:rsidP="000D5088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>В соответствии с Положением  «О наказах избирателей депутатам Троснянского районного Совета народных депутатов», утвержденным решением Троснянского районного Совета народных депутатов от 19 мая 2011 года №29, в связи с обращением депутата районного Совета на</w:t>
      </w:r>
      <w:r w:rsidR="00877B3E">
        <w:rPr>
          <w:sz w:val="28"/>
          <w:szCs w:val="28"/>
        </w:rPr>
        <w:t xml:space="preserve">родных депутатов Спасибина В.В., </w:t>
      </w:r>
      <w:r w:rsidRPr="00151F63">
        <w:rPr>
          <w:sz w:val="28"/>
          <w:szCs w:val="28"/>
        </w:rPr>
        <w:t>Троснянский районный Совет народных депутатов РЕШИЛ:</w:t>
      </w:r>
    </w:p>
    <w:p w:rsidR="000D5088" w:rsidRDefault="000D5088" w:rsidP="000D5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программу </w:t>
      </w:r>
      <w:r w:rsidRPr="000E7B95">
        <w:rPr>
          <w:sz w:val="28"/>
          <w:szCs w:val="28"/>
        </w:rPr>
        <w:t>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>депутатам Троснянского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5F0114" w:rsidRDefault="005F0114" w:rsidP="000D5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изложить строку 15 в следующей редакции:</w:t>
      </w:r>
    </w:p>
    <w:tbl>
      <w:tblPr>
        <w:tblW w:w="556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003"/>
        <w:gridCol w:w="1691"/>
        <w:gridCol w:w="1987"/>
        <w:gridCol w:w="1716"/>
        <w:gridCol w:w="835"/>
        <w:gridCol w:w="718"/>
        <w:gridCol w:w="1420"/>
      </w:tblGrid>
      <w:tr w:rsidR="00877B3E" w:rsidRPr="001A11B1" w:rsidTr="00877B3E">
        <w:tc>
          <w:tcPr>
            <w:tcW w:w="600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>Жители</w:t>
            </w: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>с. Муравль</w:t>
            </w: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3E">
              <w:rPr>
                <w:rFonts w:ascii="Times New Roman" w:hAnsi="Times New Roman"/>
                <w:sz w:val="24"/>
                <w:szCs w:val="24"/>
              </w:rPr>
              <w:t>с. Муравль</w:t>
            </w: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3E">
              <w:rPr>
                <w:rFonts w:ascii="Times New Roman" w:hAnsi="Times New Roman"/>
                <w:sz w:val="24"/>
                <w:szCs w:val="24"/>
              </w:rPr>
              <w:t>Муравльское</w:t>
            </w: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3E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3E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933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3E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877B3E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877B3E">
              <w:rPr>
                <w:rFonts w:ascii="Times New Roman" w:hAnsi="Times New Roman"/>
                <w:sz w:val="24"/>
                <w:szCs w:val="24"/>
              </w:rPr>
              <w:t xml:space="preserve"> ОО «Муравльская СОШ»</w:t>
            </w:r>
          </w:p>
        </w:tc>
        <w:tc>
          <w:tcPr>
            <w:tcW w:w="806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3E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877B3E" w:rsidRPr="00877B3E">
              <w:rPr>
                <w:rFonts w:ascii="Times New Roman" w:hAnsi="Times New Roman"/>
                <w:sz w:val="24"/>
                <w:szCs w:val="24"/>
              </w:rPr>
              <w:t>строительных материалов</w:t>
            </w:r>
          </w:p>
        </w:tc>
        <w:tc>
          <w:tcPr>
            <w:tcW w:w="392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877B3E" w:rsidRPr="00877B3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77B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77B3E" w:rsidRPr="00877B3E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37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67" w:type="pct"/>
          </w:tcPr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>Спасибин</w:t>
            </w: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>Вячеслав</w:t>
            </w:r>
          </w:p>
          <w:p w:rsidR="005F0114" w:rsidRPr="00877B3E" w:rsidRDefault="005F0114" w:rsidP="00877B3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3E"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</w:p>
        </w:tc>
      </w:tr>
    </w:tbl>
    <w:p w:rsidR="000D5088" w:rsidRPr="000E7B95" w:rsidRDefault="000D5088" w:rsidP="000D5088">
      <w:pPr>
        <w:jc w:val="both"/>
        <w:rPr>
          <w:sz w:val="28"/>
          <w:szCs w:val="28"/>
        </w:rPr>
      </w:pPr>
    </w:p>
    <w:p w:rsidR="000D5088" w:rsidRPr="00151F63" w:rsidRDefault="000D5088" w:rsidP="000D5088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0D5088" w:rsidRDefault="000D5088" w:rsidP="000D5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D5088" w:rsidRDefault="000D5088" w:rsidP="000D5088">
      <w:pPr>
        <w:jc w:val="both"/>
        <w:rPr>
          <w:sz w:val="28"/>
          <w:szCs w:val="28"/>
        </w:rPr>
      </w:pPr>
    </w:p>
    <w:p w:rsidR="000D5088" w:rsidRPr="003E275B" w:rsidRDefault="000D5088" w:rsidP="000D5088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0D5088" w:rsidRPr="003E275B" w:rsidRDefault="000D5088" w:rsidP="000D5088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0D5088" w:rsidRPr="003E275B" w:rsidRDefault="000D5088" w:rsidP="000D5088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0D5088" w:rsidRDefault="000D5088" w:rsidP="000D5088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2C3D3B" w:rsidRDefault="000D5088"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5088"/>
    <w:rsid w:val="000D5088"/>
    <w:rsid w:val="002C3D3B"/>
    <w:rsid w:val="002D1902"/>
    <w:rsid w:val="004551F5"/>
    <w:rsid w:val="004F059B"/>
    <w:rsid w:val="005F0114"/>
    <w:rsid w:val="00877B3E"/>
    <w:rsid w:val="008D36DF"/>
    <w:rsid w:val="00E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0D5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5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0D50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5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0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2018-09-10T07:07:00Z</cp:lastPrinted>
  <dcterms:created xsi:type="dcterms:W3CDTF">2018-09-07T07:08:00Z</dcterms:created>
  <dcterms:modified xsi:type="dcterms:W3CDTF">2018-09-12T12:40:00Z</dcterms:modified>
</cp:coreProperties>
</file>