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1F351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A1674F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1F351E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C50C84" w:rsidRPr="00C50C84" w:rsidRDefault="00820D98" w:rsidP="00C50C8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 ноября </w:t>
      </w:r>
      <w:r w:rsidR="00C50C84" w:rsidRPr="00C50C84">
        <w:rPr>
          <w:sz w:val="28"/>
          <w:szCs w:val="28"/>
          <w:lang w:eastAsia="ru-RU"/>
        </w:rPr>
        <w:t>2018 г.                                                                        №</w:t>
      </w:r>
      <w:r>
        <w:rPr>
          <w:sz w:val="28"/>
          <w:szCs w:val="28"/>
          <w:lang w:eastAsia="ru-RU"/>
        </w:rPr>
        <w:t>152</w:t>
      </w:r>
      <w:r w:rsidR="00C50C84" w:rsidRPr="00C50C84">
        <w:rPr>
          <w:sz w:val="28"/>
          <w:szCs w:val="28"/>
          <w:lang w:eastAsia="ru-RU"/>
        </w:rPr>
        <w:t xml:space="preserve"> </w:t>
      </w:r>
    </w:p>
    <w:p w:rsidR="00C50C84" w:rsidRPr="00C50C84" w:rsidRDefault="00C50C84" w:rsidP="00C50C84">
      <w:pPr>
        <w:suppressAutoHyphens w:val="0"/>
        <w:ind w:firstLine="709"/>
        <w:jc w:val="both"/>
        <w:rPr>
          <w:lang w:eastAsia="ru-RU"/>
        </w:rPr>
      </w:pPr>
      <w:r w:rsidRPr="00C50C84">
        <w:rPr>
          <w:lang w:eastAsia="ru-RU"/>
        </w:rPr>
        <w:t>с. Тросна</w:t>
      </w:r>
    </w:p>
    <w:p w:rsidR="00D87649" w:rsidRDefault="00D87649" w:rsidP="00024B37">
      <w:pPr>
        <w:rPr>
          <w:sz w:val="28"/>
          <w:szCs w:val="28"/>
        </w:rPr>
      </w:pP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z w:val="28"/>
          <w:szCs w:val="28"/>
          <w:lang w:eastAsia="ru-RU"/>
        </w:rPr>
        <w:t xml:space="preserve">Об утверждении Положения </w:t>
      </w:r>
      <w:r w:rsidRPr="001F351E">
        <w:rPr>
          <w:b/>
          <w:spacing w:val="-6"/>
          <w:sz w:val="28"/>
          <w:szCs w:val="28"/>
          <w:lang w:eastAsia="ru-RU"/>
        </w:rPr>
        <w:t xml:space="preserve">о порядке и условиях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предоставления в аренду</w:t>
      </w:r>
      <w:r w:rsidRPr="001F351E">
        <w:rPr>
          <w:b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включенного в перечень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муниципального имущества Троснянского</w:t>
      </w:r>
      <w:r w:rsidR="00550F92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района, </w:t>
      </w:r>
    </w:p>
    <w:p w:rsidR="00EE5D0D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свободного от прав третьих лиц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 предназначенного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для использования в целях предоставления его во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владение и (или) в пользование на долгосрочной основе</w:t>
      </w:r>
      <w:r w:rsidR="00DB639F" w:rsidRPr="001F351E">
        <w:rPr>
          <w:b/>
          <w:spacing w:val="-6"/>
          <w:sz w:val="28"/>
          <w:szCs w:val="28"/>
          <w:lang w:eastAsia="ru-RU"/>
        </w:rPr>
        <w:t xml:space="preserve">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субъектам малого и среднего предпринимательства и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организациям, образующим инфраструктуру поддержки </w:t>
      </w:r>
    </w:p>
    <w:p w:rsidR="00DB639F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субъектов малого и среднего предпринимательства</w:t>
      </w:r>
    </w:p>
    <w:p w:rsidR="00DB639F" w:rsidRPr="001F03EE" w:rsidRDefault="00DB639F" w:rsidP="00024B37">
      <w:pPr>
        <w:rPr>
          <w:b/>
          <w:sz w:val="28"/>
          <w:szCs w:val="28"/>
        </w:rPr>
      </w:pPr>
    </w:p>
    <w:p w:rsidR="001F03EE" w:rsidRDefault="001F03EE" w:rsidP="00024B37">
      <w:pPr>
        <w:rPr>
          <w:sz w:val="28"/>
          <w:szCs w:val="28"/>
        </w:rPr>
      </w:pPr>
    </w:p>
    <w:p w:rsidR="00550F92" w:rsidRPr="005241C7" w:rsidRDefault="00C50C84" w:rsidP="005241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C84">
        <w:rPr>
          <w:spacing w:val="-6"/>
          <w:sz w:val="28"/>
          <w:szCs w:val="28"/>
          <w:lang w:eastAsia="ru-RU"/>
        </w:rPr>
        <w:t>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241C7">
        <w:rPr>
          <w:rFonts w:eastAsia="Calibri"/>
          <w:sz w:val="28"/>
          <w:szCs w:val="28"/>
          <w:lang w:eastAsia="en-US"/>
        </w:rPr>
        <w:t>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 xml:space="preserve">, </w:t>
      </w:r>
      <w:r w:rsidR="00F4592F" w:rsidRPr="0056585C">
        <w:rPr>
          <w:sz w:val="28"/>
          <w:szCs w:val="28"/>
        </w:rPr>
        <w:t xml:space="preserve">Троснянский районный Совет народных депутатов </w:t>
      </w:r>
      <w:r w:rsidR="00D87649">
        <w:rPr>
          <w:sz w:val="28"/>
          <w:szCs w:val="28"/>
        </w:rPr>
        <w:t>РЕШИЛ</w:t>
      </w:r>
      <w:r w:rsidR="00D87649" w:rsidRPr="003740AF">
        <w:rPr>
          <w:sz w:val="28"/>
          <w:szCs w:val="28"/>
        </w:rPr>
        <w:t>:</w:t>
      </w:r>
      <w:r w:rsidR="00550F92" w:rsidRPr="00550F92">
        <w:rPr>
          <w:sz w:val="28"/>
          <w:szCs w:val="28"/>
          <w:lang w:eastAsia="ru-RU"/>
        </w:rPr>
        <w:t xml:space="preserve"> </w:t>
      </w:r>
    </w:p>
    <w:p w:rsidR="00EA1DEE" w:rsidRDefault="00550F92" w:rsidP="0055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550F92">
        <w:rPr>
          <w:spacing w:val="-6"/>
          <w:sz w:val="28"/>
          <w:szCs w:val="28"/>
          <w:lang w:eastAsia="ru-RU"/>
        </w:rPr>
        <w:t xml:space="preserve">Утвердить Положение о порядке и условиях предоставления в аренду (в том числе льготах для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 xml:space="preserve"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</w:t>
      </w:r>
      <w:r>
        <w:rPr>
          <w:spacing w:val="-6"/>
          <w:sz w:val="28"/>
          <w:szCs w:val="28"/>
          <w:lang w:eastAsia="ru-RU"/>
        </w:rPr>
        <w:t>муниципального</w:t>
      </w:r>
      <w:r w:rsidRPr="00550F92">
        <w:rPr>
          <w:spacing w:val="-6"/>
          <w:sz w:val="28"/>
          <w:szCs w:val="28"/>
          <w:lang w:eastAsia="ru-RU"/>
        </w:rPr>
        <w:t xml:space="preserve"> имущества </w:t>
      </w:r>
      <w:r>
        <w:rPr>
          <w:spacing w:val="-6"/>
          <w:sz w:val="28"/>
          <w:szCs w:val="28"/>
          <w:lang w:eastAsia="ru-RU"/>
        </w:rPr>
        <w:t>Троснянского района</w:t>
      </w:r>
      <w:r w:rsidRPr="00550F92">
        <w:rPr>
          <w:spacing w:val="-6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>, а также предназначенного для отчуждения на во</w:t>
      </w:r>
      <w:r>
        <w:rPr>
          <w:spacing w:val="-6"/>
          <w:sz w:val="28"/>
          <w:szCs w:val="28"/>
          <w:lang w:eastAsia="ru-RU"/>
        </w:rPr>
        <w:t xml:space="preserve">змездной основе в собственность </w:t>
      </w:r>
      <w:r w:rsidRPr="00550F92">
        <w:rPr>
          <w:spacing w:val="-6"/>
          <w:sz w:val="28"/>
          <w:szCs w:val="28"/>
          <w:lang w:eastAsia="ru-RU"/>
        </w:rPr>
        <w:t xml:space="preserve">субъектов малого и </w:t>
      </w:r>
      <w:r>
        <w:rPr>
          <w:spacing w:val="-6"/>
          <w:sz w:val="28"/>
          <w:szCs w:val="28"/>
          <w:lang w:eastAsia="ru-RU"/>
        </w:rPr>
        <w:t>среднего предпринимательства в Троснянском районе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D87649" w:rsidRPr="00A00B89" w:rsidRDefault="00C50C84" w:rsidP="00F315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 xml:space="preserve">о дня его </w:t>
      </w:r>
      <w:r w:rsidR="00987B74">
        <w:rPr>
          <w:sz w:val="28"/>
          <w:szCs w:val="28"/>
        </w:rPr>
        <w:t>обнародования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NoSpacing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024B37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</w:t>
            </w:r>
            <w:r w:rsidR="001F351E">
              <w:rPr>
                <w:b/>
                <w:sz w:val="28"/>
                <w:szCs w:val="28"/>
              </w:rPr>
              <w:t xml:space="preserve">                </w:t>
            </w:r>
            <w:r w:rsidRPr="001F351E">
              <w:rPr>
                <w:b/>
                <w:sz w:val="28"/>
                <w:szCs w:val="28"/>
              </w:rPr>
              <w:t xml:space="preserve">     </w:t>
            </w:r>
            <w:r w:rsidR="00152016" w:rsidRPr="001F351E">
              <w:rPr>
                <w:b/>
                <w:sz w:val="28"/>
                <w:szCs w:val="28"/>
              </w:rPr>
              <w:t>В</w:t>
            </w:r>
            <w:r w:rsidRPr="001F351E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</w:t>
            </w:r>
            <w:r w:rsidR="006A4EBA">
              <w:rPr>
                <w:b/>
                <w:sz w:val="28"/>
                <w:szCs w:val="28"/>
              </w:rPr>
              <w:t>И.о.Главы</w:t>
            </w:r>
            <w:r w:rsidRPr="001F351E">
              <w:rPr>
                <w:b/>
                <w:sz w:val="28"/>
                <w:szCs w:val="28"/>
              </w:rPr>
              <w:t xml:space="preserve"> района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6A4EBA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</w:t>
            </w:r>
            <w:r w:rsidR="006A4EBA">
              <w:rPr>
                <w:b/>
                <w:sz w:val="28"/>
                <w:szCs w:val="28"/>
              </w:rPr>
              <w:t>И.И.Писарева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B60BA" w:rsidRDefault="00EB60BA" w:rsidP="00C32BA6">
      <w:pPr>
        <w:rPr>
          <w:sz w:val="28"/>
          <w:szCs w:val="28"/>
        </w:rPr>
        <w:sectPr w:rsidR="00EB60BA" w:rsidSect="00C50C84">
          <w:headerReference w:type="default" r:id="rId8"/>
          <w:pgSz w:w="11906" w:h="16838"/>
          <w:pgMar w:top="1135" w:right="680" w:bottom="851" w:left="1701" w:header="709" w:footer="709" w:gutter="0"/>
          <w:cols w:space="708"/>
          <w:titlePg/>
          <w:docGrid w:linePitch="360"/>
        </w:sectPr>
      </w:pPr>
    </w:p>
    <w:p w:rsidR="00AE2C93" w:rsidRDefault="00550F92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411A59">
        <w:rPr>
          <w:sz w:val="28"/>
          <w:szCs w:val="28"/>
        </w:rPr>
        <w:t xml:space="preserve">Приложение </w:t>
      </w:r>
    </w:p>
    <w:p w:rsidR="00411A59" w:rsidRDefault="00411A59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411A59" w:rsidRDefault="00411A59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11A59" w:rsidRDefault="00550F92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7249">
        <w:rPr>
          <w:sz w:val="28"/>
          <w:szCs w:val="28"/>
        </w:rPr>
        <w:t xml:space="preserve">от </w:t>
      </w:r>
      <w:r w:rsidR="005601D3">
        <w:rPr>
          <w:sz w:val="28"/>
          <w:szCs w:val="28"/>
        </w:rPr>
        <w:t xml:space="preserve">8 ноября 2018 </w:t>
      </w:r>
      <w:r>
        <w:rPr>
          <w:sz w:val="28"/>
          <w:szCs w:val="28"/>
        </w:rPr>
        <w:t xml:space="preserve"> года</w:t>
      </w:r>
      <w:r w:rsidR="00411A59">
        <w:rPr>
          <w:sz w:val="28"/>
          <w:szCs w:val="28"/>
        </w:rPr>
        <w:t xml:space="preserve"> № </w:t>
      </w:r>
      <w:r w:rsidR="005601D3">
        <w:rPr>
          <w:sz w:val="28"/>
          <w:szCs w:val="28"/>
        </w:rPr>
        <w:t>152</w:t>
      </w:r>
    </w:p>
    <w:p w:rsidR="00620D6F" w:rsidRDefault="00620D6F" w:rsidP="005241C7">
      <w:pPr>
        <w:autoSpaceDE w:val="0"/>
        <w:autoSpaceDN w:val="0"/>
        <w:adjustRightInd w:val="0"/>
        <w:rPr>
          <w:sz w:val="28"/>
          <w:szCs w:val="28"/>
        </w:rPr>
      </w:pPr>
    </w:p>
    <w:p w:rsidR="00550F92" w:rsidRPr="00550F92" w:rsidRDefault="00550F92" w:rsidP="00550F92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550F92" w:rsidRPr="00550F92" w:rsidRDefault="00550F92" w:rsidP="005241C7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  <w:r w:rsidRPr="00550F92">
        <w:rPr>
          <w:color w:val="000000"/>
          <w:spacing w:val="-1"/>
          <w:sz w:val="28"/>
          <w:szCs w:val="28"/>
          <w:lang w:eastAsia="ru-RU"/>
        </w:rPr>
        <w:t>ПОЛОЖЕНИЕ</w:t>
      </w:r>
    </w:p>
    <w:p w:rsidR="00550F92" w:rsidRPr="00550F92" w:rsidRDefault="005241C7" w:rsidP="005241C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550F92" w:rsidRPr="00550F92" w:rsidRDefault="00550F92" w:rsidP="00550F9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1. Настоящее Положение разработано в соответствии </w:t>
      </w:r>
      <w:r w:rsidR="005241C7" w:rsidRPr="00C50C84">
        <w:rPr>
          <w:spacing w:val="-6"/>
          <w:sz w:val="28"/>
          <w:szCs w:val="28"/>
          <w:lang w:eastAsia="ru-RU"/>
        </w:rPr>
        <w:t>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>, 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соответствии с частью 2.1 статьи 9 Федерального закона от 22 июля 2008 года № 159-ФЗ «Об особенностях отчуждения недвижимого имущества,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Pr="00550F92">
        <w:rPr>
          <w:sz w:val="28"/>
          <w:szCs w:val="28"/>
          <w:lang w:eastAsia="ru-RU"/>
        </w:rPr>
        <w:t>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2.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5241C7">
        <w:rPr>
          <w:rFonts w:eastAsia="Calibri"/>
          <w:sz w:val="28"/>
          <w:szCs w:val="28"/>
          <w:lang w:eastAsia="en-US"/>
        </w:rPr>
        <w:t>муниципальное имущество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включенное в перечень </w:t>
      </w:r>
      <w:r w:rsidR="005241C7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, а также предназначенного для отчуждения на возмездной основе в собственность субъектов малого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 (далее – Перечень), предоставляется  в аренду по результатам торгов или по заявлению указанных лиц в случаях, предусмотренных Федеральным законом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от 26 июля 2006 года № 135-ФЗ «О защите конкуренции», в порядке </w:t>
      </w:r>
      <w:r w:rsidRPr="00550F92">
        <w:rPr>
          <w:rFonts w:eastAsia="Calibri"/>
          <w:sz w:val="28"/>
          <w:szCs w:val="28"/>
          <w:lang w:eastAsia="en-US"/>
        </w:rPr>
        <w:br/>
        <w:t>и на условиях, определенных постановлением Правительства Орловской области от 21 декабря 2017 года № 541 «Об утверждении Положения</w:t>
      </w:r>
      <w:r w:rsidRPr="00550F92">
        <w:rPr>
          <w:rFonts w:eastAsia="Calibri"/>
          <w:sz w:val="28"/>
          <w:szCs w:val="28"/>
          <w:lang w:eastAsia="en-US"/>
        </w:rPr>
        <w:br/>
        <w:t xml:space="preserve"> о предоставлении имущества, находящегося в государственной собственности Орловской области, по договорам аренды  и безвозмездного пользования», с учетом особенностей, установленных настоящим Положением.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3. При проведении торгов на право заключения договоров аренды </w:t>
      </w:r>
      <w:r w:rsidRPr="00550F92">
        <w:rPr>
          <w:rFonts w:eastAsia="Calibri"/>
          <w:sz w:val="28"/>
          <w:szCs w:val="28"/>
          <w:lang w:eastAsia="en-US"/>
        </w:rPr>
        <w:br/>
        <w:t xml:space="preserve">с субъектами малого и среднего предпринимательства в отношении </w:t>
      </w:r>
      <w:r w:rsidR="00BA2CA8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</w:t>
      </w:r>
      <w:hyperlink r:id="rId9" w:history="1">
        <w:r w:rsidRPr="00550F9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550F92">
        <w:rPr>
          <w:rFonts w:eastAsia="Calibri"/>
          <w:sz w:val="28"/>
          <w:szCs w:val="28"/>
          <w:lang w:eastAsia="en-US"/>
        </w:rPr>
        <w:t>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4.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</w:t>
      </w:r>
      <w:r w:rsidR="00BA2CA8">
        <w:rPr>
          <w:rFonts w:eastAsia="Calibri"/>
          <w:sz w:val="28"/>
          <w:szCs w:val="28"/>
          <w:lang w:eastAsia="en-US"/>
        </w:rPr>
        <w:t>мами (подпрограммами) Орловской</w:t>
      </w:r>
      <w:r w:rsidRPr="00550F92">
        <w:rPr>
          <w:rFonts w:eastAsia="Calibri"/>
          <w:sz w:val="28"/>
          <w:szCs w:val="28"/>
          <w:lang w:eastAsia="en-US"/>
        </w:rPr>
        <w:t xml:space="preserve"> области приоритетными видами деятельности, при предоставлении в аренду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>, включенного в Перечень, предоставляются льгот</w:t>
      </w:r>
      <w:r w:rsidR="00852309">
        <w:rPr>
          <w:rFonts w:eastAsia="Calibri"/>
          <w:sz w:val="28"/>
          <w:szCs w:val="28"/>
          <w:lang w:eastAsia="en-US"/>
        </w:rPr>
        <w:t>ы</w:t>
      </w:r>
      <w:r w:rsidRPr="00550F92">
        <w:rPr>
          <w:rFonts w:eastAsia="Calibri"/>
          <w:sz w:val="28"/>
          <w:szCs w:val="28"/>
          <w:lang w:eastAsia="en-US"/>
        </w:rPr>
        <w:t xml:space="preserve"> по сроку договора аренды и по  размеру арендной платы в соответствии с пунктами 5, 6  настоящего Положения.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К социально значимым  видам  деятельности для целей настоящего Положения относятся виды деятельности согласно приложению </w:t>
      </w:r>
      <w:r w:rsidRPr="00550F92">
        <w:rPr>
          <w:rFonts w:eastAsia="Calibri"/>
          <w:sz w:val="28"/>
          <w:szCs w:val="28"/>
          <w:lang w:eastAsia="en-US"/>
        </w:rPr>
        <w:br/>
        <w:t>к настоящему Положению.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5. Срок договора аренды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Перечень, составляет не менее пяти лет. 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lastRenderedPageBreak/>
        <w:t>6. При предоставлении льготы по арендной плате арендная плата вносится в следующем порядке: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первый год аренды – 40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во второй год аренды – 60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третий год аренды – 80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четвертый год аренды и далее – 100 процентов размера арендной платы.</w:t>
      </w:r>
    </w:p>
    <w:p w:rsidR="00614A29" w:rsidRDefault="00614A29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BA2CA8" w:rsidRDefault="00BA2CA8" w:rsidP="00BA2CA8">
      <w:pPr>
        <w:autoSpaceDE w:val="0"/>
        <w:autoSpaceDN w:val="0"/>
        <w:adjustRightInd w:val="0"/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BA2CA8" w:rsidRPr="00550F92" w:rsidRDefault="00BA2CA8" w:rsidP="00BA2CA8">
      <w:pPr>
        <w:suppressAutoHyphens w:val="0"/>
        <w:ind w:left="2835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к Положению</w:t>
      </w:r>
    </w:p>
    <w:p w:rsidR="00BA2CA8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sz w:val="28"/>
          <w:szCs w:val="28"/>
          <w:lang w:eastAsia="ru-RU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BA2CA8" w:rsidRPr="00550F92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rFonts w:eastAsia="Calibri"/>
          <w:sz w:val="28"/>
          <w:szCs w:val="28"/>
          <w:lang w:eastAsia="en-US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br/>
        <w:t>социально значимых видов деятельности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1. Забор, очистка и распределение воды.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2. Деятельность по предоставлению мест для временного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3. Научные исследования и разработки.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4. Деятельность в области здравоохранения.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5. Предоставление социальных услуг без обеспечения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6. Образование.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7. Деятельность в области спорта, отдыха и развлечений.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8. Деятельность по уходу с обеспечением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9. Деятельность библиотек, архивов, музеев и прочих объектов культуры.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614A29" w:rsidRDefault="00BA2CA8" w:rsidP="00433D4D">
      <w:pPr>
        <w:jc w:val="both"/>
        <w:rPr>
          <w:b/>
          <w:sz w:val="28"/>
          <w:szCs w:val="28"/>
        </w:rPr>
      </w:pPr>
    </w:p>
    <w:sectPr w:rsidR="00BA2CA8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FB" w:rsidRDefault="00B120FB" w:rsidP="00505BA1">
      <w:r>
        <w:separator/>
      </w:r>
    </w:p>
  </w:endnote>
  <w:endnote w:type="continuationSeparator" w:id="0">
    <w:p w:rsidR="00B120FB" w:rsidRDefault="00B120FB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FB" w:rsidRDefault="00B120FB" w:rsidP="00505BA1">
      <w:r>
        <w:separator/>
      </w:r>
    </w:p>
  </w:footnote>
  <w:footnote w:type="continuationSeparator" w:id="0">
    <w:p w:rsidR="00B120FB" w:rsidRDefault="00B120FB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D1201"/>
    <w:rsid w:val="000D6EF4"/>
    <w:rsid w:val="000E2472"/>
    <w:rsid w:val="000E423C"/>
    <w:rsid w:val="000F55F1"/>
    <w:rsid w:val="00113F92"/>
    <w:rsid w:val="00152016"/>
    <w:rsid w:val="00164FCE"/>
    <w:rsid w:val="001731BD"/>
    <w:rsid w:val="00184DE1"/>
    <w:rsid w:val="00185D1C"/>
    <w:rsid w:val="00186B98"/>
    <w:rsid w:val="00193FC5"/>
    <w:rsid w:val="00196733"/>
    <w:rsid w:val="001B159F"/>
    <w:rsid w:val="001C67B0"/>
    <w:rsid w:val="001F03EE"/>
    <w:rsid w:val="001F1734"/>
    <w:rsid w:val="001F2B44"/>
    <w:rsid w:val="001F351E"/>
    <w:rsid w:val="001F545A"/>
    <w:rsid w:val="00217476"/>
    <w:rsid w:val="00253219"/>
    <w:rsid w:val="002725F4"/>
    <w:rsid w:val="00272CF3"/>
    <w:rsid w:val="00297F06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505BA1"/>
    <w:rsid w:val="005214A0"/>
    <w:rsid w:val="005241C7"/>
    <w:rsid w:val="00526FFC"/>
    <w:rsid w:val="00550F92"/>
    <w:rsid w:val="005601D3"/>
    <w:rsid w:val="00560882"/>
    <w:rsid w:val="0056585C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74B51"/>
    <w:rsid w:val="00686122"/>
    <w:rsid w:val="006A4EBA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A36CF"/>
    <w:rsid w:val="007D78A9"/>
    <w:rsid w:val="0080503A"/>
    <w:rsid w:val="008124EE"/>
    <w:rsid w:val="00820D98"/>
    <w:rsid w:val="00830DB0"/>
    <w:rsid w:val="00844A44"/>
    <w:rsid w:val="00852309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4C0"/>
    <w:rsid w:val="00972D12"/>
    <w:rsid w:val="009740EB"/>
    <w:rsid w:val="0098454D"/>
    <w:rsid w:val="009868E0"/>
    <w:rsid w:val="00987B74"/>
    <w:rsid w:val="00996A1B"/>
    <w:rsid w:val="009A6C55"/>
    <w:rsid w:val="009B2D6A"/>
    <w:rsid w:val="009C11CD"/>
    <w:rsid w:val="009D1F31"/>
    <w:rsid w:val="009F55BA"/>
    <w:rsid w:val="009F5878"/>
    <w:rsid w:val="00A00B89"/>
    <w:rsid w:val="00A05B65"/>
    <w:rsid w:val="00A1674F"/>
    <w:rsid w:val="00A33FC4"/>
    <w:rsid w:val="00A905D5"/>
    <w:rsid w:val="00AA16C5"/>
    <w:rsid w:val="00AE2C93"/>
    <w:rsid w:val="00AE3125"/>
    <w:rsid w:val="00AE4791"/>
    <w:rsid w:val="00AE735C"/>
    <w:rsid w:val="00AF0C9C"/>
    <w:rsid w:val="00AF32B0"/>
    <w:rsid w:val="00AF6E6A"/>
    <w:rsid w:val="00B06E22"/>
    <w:rsid w:val="00B120FB"/>
    <w:rsid w:val="00B12654"/>
    <w:rsid w:val="00B36B35"/>
    <w:rsid w:val="00B6694D"/>
    <w:rsid w:val="00B67FD9"/>
    <w:rsid w:val="00BA2CA8"/>
    <w:rsid w:val="00BA7213"/>
    <w:rsid w:val="00BE7075"/>
    <w:rsid w:val="00BF24C1"/>
    <w:rsid w:val="00C03FF1"/>
    <w:rsid w:val="00C26DD3"/>
    <w:rsid w:val="00C32BA6"/>
    <w:rsid w:val="00C346F9"/>
    <w:rsid w:val="00C348DE"/>
    <w:rsid w:val="00C50C84"/>
    <w:rsid w:val="00C53EC5"/>
    <w:rsid w:val="00C57446"/>
    <w:rsid w:val="00C57AC4"/>
    <w:rsid w:val="00C74F46"/>
    <w:rsid w:val="00C82382"/>
    <w:rsid w:val="00C843DA"/>
    <w:rsid w:val="00CE4ABE"/>
    <w:rsid w:val="00D04E72"/>
    <w:rsid w:val="00D43327"/>
    <w:rsid w:val="00D854A9"/>
    <w:rsid w:val="00D87649"/>
    <w:rsid w:val="00D97D21"/>
    <w:rsid w:val="00DA2681"/>
    <w:rsid w:val="00DB639F"/>
    <w:rsid w:val="00DC2BB6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E5D0D"/>
    <w:rsid w:val="00EF0588"/>
    <w:rsid w:val="00F01449"/>
    <w:rsid w:val="00F13633"/>
    <w:rsid w:val="00F2115B"/>
    <w:rsid w:val="00F23058"/>
    <w:rsid w:val="00F232E0"/>
    <w:rsid w:val="00F315DA"/>
    <w:rsid w:val="00F4592F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NoSpacing">
    <w:name w:val="No Spacing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5C20107ABDAC932621C2EB131A7A45EDCD5160902E08929D1A0707F13C799B7895A8D4CF6BAD1IB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consultantplus://offline/ref=0265C20107ABDAC932621C2EB131A7A45EDCD5160902E08929D1A0707F13C799B7895A8D4CF6BAD1IBn6J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2018-11-06T13:05:00Z</cp:lastPrinted>
  <dcterms:created xsi:type="dcterms:W3CDTF">2018-11-08T08:42:00Z</dcterms:created>
  <dcterms:modified xsi:type="dcterms:W3CDTF">2018-11-08T08:42:00Z</dcterms:modified>
</cp:coreProperties>
</file>