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05" w:rsidRDefault="00810D05" w:rsidP="00810D05">
      <w:pPr>
        <w:ind w:right="284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265" cy="88455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D05" w:rsidRDefault="00810D05" w:rsidP="00810D05">
      <w:pPr>
        <w:ind w:righ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810D05" w:rsidRDefault="00810D05" w:rsidP="00810D05">
      <w:pPr>
        <w:ind w:righ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ОРЛОВСКАЯ ОБЛАСТЬ</w:t>
      </w:r>
    </w:p>
    <w:p w:rsidR="00810D05" w:rsidRDefault="00810D05" w:rsidP="00810D05">
      <w:pPr>
        <w:ind w:righ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ТРОСНЯНСКИЙ  РАЙОННЫЙ СОВЕТ НАРОДНЫХ ДЕПУТАТОВ</w:t>
      </w:r>
    </w:p>
    <w:p w:rsidR="00810D05" w:rsidRDefault="00810D05" w:rsidP="00810D05">
      <w:pPr>
        <w:ind w:right="284"/>
        <w:jc w:val="center"/>
        <w:rPr>
          <w:b/>
          <w:bCs/>
          <w:sz w:val="28"/>
          <w:szCs w:val="28"/>
        </w:rPr>
      </w:pPr>
    </w:p>
    <w:p w:rsidR="00810D05" w:rsidRDefault="00810D05" w:rsidP="00810D05">
      <w:pPr>
        <w:ind w:right="284"/>
        <w:jc w:val="center"/>
        <w:rPr>
          <w:b/>
          <w:bCs/>
          <w:sz w:val="28"/>
          <w:szCs w:val="28"/>
        </w:rPr>
      </w:pPr>
    </w:p>
    <w:p w:rsidR="00810D05" w:rsidRDefault="00810D05" w:rsidP="00810D05">
      <w:pPr>
        <w:ind w:right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sz w:val="28"/>
          <w:szCs w:val="28"/>
        </w:rPr>
        <w:t xml:space="preserve">  </w:t>
      </w:r>
    </w:p>
    <w:p w:rsidR="00810D05" w:rsidRDefault="00810D05" w:rsidP="00810D05"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0D05" w:rsidRDefault="00523872" w:rsidP="00810D05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6 декабря </w:t>
      </w:r>
      <w:r w:rsidR="00810D05">
        <w:rPr>
          <w:sz w:val="28"/>
          <w:szCs w:val="28"/>
        </w:rPr>
        <w:t xml:space="preserve">2018  года                                                                      № </w:t>
      </w:r>
      <w:r>
        <w:rPr>
          <w:sz w:val="28"/>
          <w:szCs w:val="28"/>
        </w:rPr>
        <w:t>158</w:t>
      </w:r>
    </w:p>
    <w:p w:rsidR="00810D05" w:rsidRDefault="00810D05" w:rsidP="00810D05">
      <w:pPr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с. Тросна</w:t>
      </w:r>
    </w:p>
    <w:p w:rsidR="00810D05" w:rsidRDefault="00810D05" w:rsidP="00810D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Принято на двадцать </w:t>
      </w:r>
      <w:r w:rsidR="00AF5DCF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заседании</w:t>
      </w:r>
    </w:p>
    <w:p w:rsidR="00810D05" w:rsidRDefault="00810D05" w:rsidP="00810D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районного Совета народных  депутатов </w:t>
      </w:r>
    </w:p>
    <w:p w:rsidR="00810D05" w:rsidRDefault="00810D05" w:rsidP="00810D0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пятого</w:t>
      </w:r>
      <w:r>
        <w:rPr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810D05" w:rsidRDefault="00810D05" w:rsidP="00810D05">
      <w:pPr>
        <w:spacing w:line="240" w:lineRule="exact"/>
        <w:ind w:right="4774"/>
        <w:jc w:val="right"/>
        <w:rPr>
          <w:spacing w:val="-8"/>
          <w:sz w:val="28"/>
          <w:szCs w:val="28"/>
        </w:rPr>
      </w:pPr>
    </w:p>
    <w:p w:rsidR="00810D05" w:rsidRDefault="00810D05" w:rsidP="00810D05">
      <w:pPr>
        <w:spacing w:line="240" w:lineRule="exact"/>
        <w:ind w:right="4774"/>
        <w:jc w:val="both"/>
        <w:rPr>
          <w:spacing w:val="-8"/>
          <w:sz w:val="28"/>
          <w:szCs w:val="28"/>
        </w:rPr>
      </w:pPr>
    </w:p>
    <w:p w:rsidR="00810D05" w:rsidRDefault="00810D05" w:rsidP="00810D05">
      <w:pPr>
        <w:pStyle w:val="2"/>
        <w:spacing w:after="0" w:line="240" w:lineRule="auto"/>
        <w:ind w:right="2835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О внесении изменений в решение Троснянского районного Совета народных депутатов от 30.10.2017 г.  № 81 "О муниципальной службе  в Троснянском  районе  Орловской области" </w:t>
      </w:r>
    </w:p>
    <w:p w:rsidR="00810D05" w:rsidRDefault="00810D05" w:rsidP="00810D05">
      <w:pPr>
        <w:spacing w:line="240" w:lineRule="exact"/>
        <w:ind w:right="4818"/>
        <w:jc w:val="both"/>
        <w:rPr>
          <w:b/>
          <w:sz w:val="28"/>
          <w:szCs w:val="28"/>
        </w:rPr>
      </w:pPr>
    </w:p>
    <w:p w:rsidR="00810D05" w:rsidRDefault="00810D05" w:rsidP="00810D05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связи с увеличением объема работы,  Троснянский районный Совет народных депутатов решил:</w:t>
      </w:r>
    </w:p>
    <w:p w:rsidR="00810D05" w:rsidRDefault="00810D05" w:rsidP="00810D05">
      <w:pPr>
        <w:pStyle w:val="2"/>
        <w:spacing w:after="0" w:line="240" w:lineRule="auto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решение Троснянского  районного Совета народных депутатов от </w:t>
      </w:r>
      <w:r>
        <w:rPr>
          <w:spacing w:val="-8"/>
          <w:sz w:val="28"/>
          <w:szCs w:val="28"/>
        </w:rPr>
        <w:t xml:space="preserve">30.10.2017 г.  № 81 </w:t>
      </w:r>
      <w:r>
        <w:rPr>
          <w:sz w:val="28"/>
          <w:szCs w:val="28"/>
        </w:rPr>
        <w:t xml:space="preserve">"О муниципальной службе  в Троснянском  районе»:  </w:t>
      </w:r>
    </w:p>
    <w:p w:rsidR="00810D05" w:rsidRPr="00810D05" w:rsidRDefault="00810D05" w:rsidP="00810D05">
      <w:pPr>
        <w:pStyle w:val="a3"/>
        <w:ind w:firstLine="709"/>
        <w:jc w:val="both"/>
        <w:rPr>
          <w:sz w:val="28"/>
          <w:szCs w:val="28"/>
        </w:rPr>
      </w:pPr>
      <w:r w:rsidRPr="00810D05">
        <w:rPr>
          <w:sz w:val="28"/>
          <w:szCs w:val="28"/>
        </w:rPr>
        <w:t>1) пункт 2.2.3. статьи 2  Приложения 2 изложить в следующей редакции:</w:t>
      </w:r>
    </w:p>
    <w:p w:rsidR="00810D05" w:rsidRPr="00810D05" w:rsidRDefault="00810D05" w:rsidP="00810D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D05">
        <w:rPr>
          <w:sz w:val="28"/>
          <w:szCs w:val="28"/>
        </w:rPr>
        <w:t>«2.2.3. Ежемесячная надбавка Рабочему за сложность и напряженность труда устанавливается распоряжением представителя нанимателя (работодателя) в размере до 180 % от должностного оклада</w:t>
      </w:r>
      <w:proofErr w:type="gramStart"/>
      <w:r w:rsidRPr="00810D05">
        <w:rPr>
          <w:sz w:val="28"/>
          <w:szCs w:val="28"/>
        </w:rPr>
        <w:t>.»</w:t>
      </w:r>
      <w:proofErr w:type="gramEnd"/>
    </w:p>
    <w:p w:rsidR="00810D05" w:rsidRPr="00810D05" w:rsidRDefault="00810D05" w:rsidP="00810D05">
      <w:pPr>
        <w:ind w:firstLine="709"/>
        <w:jc w:val="both"/>
        <w:rPr>
          <w:sz w:val="28"/>
          <w:szCs w:val="28"/>
        </w:rPr>
      </w:pPr>
      <w:r w:rsidRPr="00810D05">
        <w:rPr>
          <w:sz w:val="28"/>
          <w:szCs w:val="28"/>
        </w:rPr>
        <w:t>2. Настоящее решение вступает в силу с момента обнародования.</w:t>
      </w:r>
    </w:p>
    <w:p w:rsidR="00810D05" w:rsidRPr="00810D05" w:rsidRDefault="00810D05" w:rsidP="00810D05">
      <w:pPr>
        <w:jc w:val="both"/>
        <w:rPr>
          <w:b/>
          <w:sz w:val="28"/>
          <w:szCs w:val="28"/>
        </w:rPr>
      </w:pPr>
    </w:p>
    <w:p w:rsidR="00810D05" w:rsidRDefault="00810D05" w:rsidP="00810D05">
      <w:pPr>
        <w:jc w:val="both"/>
        <w:rPr>
          <w:b/>
          <w:sz w:val="28"/>
          <w:szCs w:val="28"/>
        </w:rPr>
      </w:pPr>
    </w:p>
    <w:p w:rsidR="002D30A7" w:rsidRPr="00A00B89" w:rsidRDefault="002D30A7" w:rsidP="002D30A7">
      <w:pPr>
        <w:pStyle w:val="1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2D30A7" w:rsidTr="00B42B10">
        <w:tc>
          <w:tcPr>
            <w:tcW w:w="4870" w:type="dxa"/>
          </w:tcPr>
          <w:p w:rsidR="002D30A7" w:rsidRPr="00C44E94" w:rsidRDefault="002D30A7" w:rsidP="00B42B10">
            <w:pPr>
              <w:jc w:val="both"/>
              <w:rPr>
                <w:b/>
                <w:sz w:val="28"/>
                <w:szCs w:val="28"/>
              </w:rPr>
            </w:pPr>
            <w:r w:rsidRPr="00C44E94"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C44E94">
              <w:rPr>
                <w:b/>
                <w:sz w:val="28"/>
                <w:szCs w:val="28"/>
              </w:rPr>
              <w:t>районного</w:t>
            </w:r>
            <w:proofErr w:type="gramEnd"/>
          </w:p>
          <w:p w:rsidR="002D30A7" w:rsidRPr="00C44E94" w:rsidRDefault="002D30A7" w:rsidP="00B42B10">
            <w:pPr>
              <w:jc w:val="both"/>
              <w:rPr>
                <w:b/>
                <w:sz w:val="28"/>
                <w:szCs w:val="28"/>
              </w:rPr>
            </w:pPr>
            <w:r w:rsidRPr="00C44E94">
              <w:rPr>
                <w:b/>
                <w:sz w:val="28"/>
                <w:szCs w:val="28"/>
              </w:rPr>
              <w:t>Совета народных депутатов</w:t>
            </w:r>
          </w:p>
          <w:p w:rsidR="002D30A7" w:rsidRPr="00C44E94" w:rsidRDefault="002D30A7" w:rsidP="00B42B10">
            <w:pPr>
              <w:jc w:val="both"/>
              <w:rPr>
                <w:b/>
                <w:sz w:val="28"/>
                <w:szCs w:val="28"/>
              </w:rPr>
            </w:pPr>
            <w:r w:rsidRPr="00C44E94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2D30A7" w:rsidRPr="00C44E94" w:rsidRDefault="002D30A7" w:rsidP="00B42B10">
            <w:pPr>
              <w:rPr>
                <w:b/>
                <w:sz w:val="28"/>
                <w:szCs w:val="28"/>
              </w:rPr>
            </w:pPr>
            <w:r w:rsidRPr="00C44E94">
              <w:rPr>
                <w:b/>
                <w:sz w:val="28"/>
                <w:szCs w:val="28"/>
              </w:rPr>
              <w:t xml:space="preserve">                                        В.И. Миронов</w:t>
            </w:r>
          </w:p>
        </w:tc>
        <w:tc>
          <w:tcPr>
            <w:tcW w:w="4871" w:type="dxa"/>
          </w:tcPr>
          <w:p w:rsidR="002D30A7" w:rsidRPr="00C44E94" w:rsidRDefault="002D30A7" w:rsidP="00B42B10">
            <w:pPr>
              <w:jc w:val="both"/>
              <w:rPr>
                <w:b/>
                <w:sz w:val="28"/>
                <w:szCs w:val="28"/>
              </w:rPr>
            </w:pPr>
            <w:r w:rsidRPr="00C44E94">
              <w:rPr>
                <w:b/>
                <w:sz w:val="28"/>
                <w:szCs w:val="28"/>
              </w:rPr>
              <w:t xml:space="preserve">   И.о</w:t>
            </w:r>
            <w:proofErr w:type="gramStart"/>
            <w:r w:rsidRPr="00C44E94">
              <w:rPr>
                <w:b/>
                <w:sz w:val="28"/>
                <w:szCs w:val="28"/>
              </w:rPr>
              <w:t>.Г</w:t>
            </w:r>
            <w:proofErr w:type="gramEnd"/>
            <w:r w:rsidRPr="00C44E94">
              <w:rPr>
                <w:b/>
                <w:sz w:val="28"/>
                <w:szCs w:val="28"/>
              </w:rPr>
              <w:t>лавы района</w:t>
            </w:r>
          </w:p>
          <w:p w:rsidR="002D30A7" w:rsidRPr="00C44E94" w:rsidRDefault="002D30A7" w:rsidP="00B42B10">
            <w:pPr>
              <w:jc w:val="both"/>
              <w:rPr>
                <w:b/>
                <w:sz w:val="28"/>
                <w:szCs w:val="28"/>
              </w:rPr>
            </w:pPr>
          </w:p>
          <w:p w:rsidR="002D30A7" w:rsidRPr="00C44E94" w:rsidRDefault="002D30A7" w:rsidP="00B42B10">
            <w:pPr>
              <w:jc w:val="both"/>
              <w:rPr>
                <w:b/>
                <w:sz w:val="28"/>
                <w:szCs w:val="28"/>
              </w:rPr>
            </w:pPr>
            <w:r w:rsidRPr="00C44E94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2D30A7" w:rsidRPr="00C44E94" w:rsidRDefault="002D30A7" w:rsidP="00B42B10">
            <w:pPr>
              <w:rPr>
                <w:b/>
                <w:sz w:val="28"/>
                <w:szCs w:val="28"/>
              </w:rPr>
            </w:pPr>
            <w:r w:rsidRPr="00C44E94">
              <w:rPr>
                <w:b/>
                <w:sz w:val="28"/>
                <w:szCs w:val="28"/>
              </w:rPr>
              <w:t xml:space="preserve">                                       И.И.Писарева</w:t>
            </w:r>
          </w:p>
        </w:tc>
        <w:tc>
          <w:tcPr>
            <w:tcW w:w="4871" w:type="dxa"/>
          </w:tcPr>
          <w:p w:rsidR="002D30A7" w:rsidRPr="0098454D" w:rsidRDefault="002D30A7" w:rsidP="00B42B10">
            <w:pPr>
              <w:rPr>
                <w:sz w:val="28"/>
                <w:szCs w:val="28"/>
              </w:rPr>
            </w:pPr>
            <w:r w:rsidRPr="0098454D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810D05"/>
    <w:rsid w:val="002C3D3B"/>
    <w:rsid w:val="002D30A7"/>
    <w:rsid w:val="00417863"/>
    <w:rsid w:val="004551F5"/>
    <w:rsid w:val="00523872"/>
    <w:rsid w:val="00810D05"/>
    <w:rsid w:val="008B598D"/>
    <w:rsid w:val="009E1215"/>
    <w:rsid w:val="00A427F1"/>
    <w:rsid w:val="00AF5DCF"/>
    <w:rsid w:val="00C015D7"/>
    <w:rsid w:val="00FA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810D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10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10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10D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0D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D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1"/>
    <w:qFormat/>
    <w:rsid w:val="002D30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2018-12-07T07:37:00Z</cp:lastPrinted>
  <dcterms:created xsi:type="dcterms:W3CDTF">2018-11-27T11:18:00Z</dcterms:created>
  <dcterms:modified xsi:type="dcterms:W3CDTF">2018-12-07T07:37:00Z</dcterms:modified>
</cp:coreProperties>
</file>