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427C" w:rsidRPr="00362768" w:rsidRDefault="0077427C" w:rsidP="00182F9E">
      <w:pPr>
        <w:pStyle w:val="ConsPlusNormal"/>
        <w:suppressAutoHyphens/>
        <w:ind w:left="5664"/>
        <w:rPr>
          <w:bCs/>
          <w:sz w:val="24"/>
          <w:szCs w:val="24"/>
        </w:rPr>
      </w:pPr>
      <w:bookmarkStart w:id="0" w:name="Par35"/>
      <w:bookmarkEnd w:id="0"/>
      <w:r w:rsidRPr="00362768">
        <w:rPr>
          <w:bCs/>
          <w:sz w:val="24"/>
          <w:szCs w:val="24"/>
        </w:rPr>
        <w:t>Утвержден</w:t>
      </w:r>
    </w:p>
    <w:p w:rsidR="0077427C" w:rsidRPr="00362768" w:rsidRDefault="0077427C" w:rsidP="00182F9E">
      <w:pPr>
        <w:pStyle w:val="ConsPlusNormal"/>
        <w:suppressAutoHyphens/>
        <w:ind w:left="5664"/>
        <w:rPr>
          <w:bCs/>
          <w:sz w:val="24"/>
          <w:szCs w:val="24"/>
        </w:rPr>
      </w:pPr>
      <w:r w:rsidRPr="00362768">
        <w:rPr>
          <w:bCs/>
          <w:sz w:val="24"/>
          <w:szCs w:val="24"/>
        </w:rPr>
        <w:t xml:space="preserve">постановлением </w:t>
      </w:r>
      <w:r w:rsidR="00843408">
        <w:rPr>
          <w:bCs/>
          <w:sz w:val="24"/>
          <w:szCs w:val="24"/>
        </w:rPr>
        <w:t>а</w:t>
      </w:r>
      <w:r w:rsidRPr="00362768">
        <w:rPr>
          <w:bCs/>
          <w:sz w:val="24"/>
          <w:szCs w:val="24"/>
        </w:rPr>
        <w:t xml:space="preserve">дминистрации </w:t>
      </w:r>
    </w:p>
    <w:p w:rsidR="0077427C" w:rsidRPr="00362768" w:rsidRDefault="00362768" w:rsidP="00182F9E">
      <w:pPr>
        <w:pStyle w:val="ConsPlusNormal"/>
        <w:suppressAutoHyphens/>
        <w:ind w:left="5664"/>
        <w:rPr>
          <w:bCs/>
          <w:sz w:val="24"/>
          <w:szCs w:val="24"/>
        </w:rPr>
      </w:pPr>
      <w:r>
        <w:rPr>
          <w:bCs/>
          <w:sz w:val="24"/>
          <w:szCs w:val="24"/>
        </w:rPr>
        <w:t>Троснянского</w:t>
      </w:r>
      <w:r w:rsidR="0077427C" w:rsidRPr="00362768">
        <w:rPr>
          <w:bCs/>
          <w:sz w:val="24"/>
          <w:szCs w:val="24"/>
        </w:rPr>
        <w:t xml:space="preserve"> </w:t>
      </w:r>
      <w:r w:rsidR="00843408">
        <w:rPr>
          <w:bCs/>
          <w:sz w:val="24"/>
          <w:szCs w:val="24"/>
        </w:rPr>
        <w:t>района</w:t>
      </w:r>
    </w:p>
    <w:p w:rsidR="0077427C" w:rsidRPr="00362768" w:rsidRDefault="0077427C" w:rsidP="00182F9E">
      <w:pPr>
        <w:pStyle w:val="ConsPlusNormal"/>
        <w:suppressAutoHyphens/>
        <w:ind w:left="5664"/>
        <w:rPr>
          <w:sz w:val="24"/>
          <w:szCs w:val="24"/>
        </w:rPr>
      </w:pPr>
      <w:r w:rsidRPr="00362768">
        <w:rPr>
          <w:bCs/>
          <w:sz w:val="24"/>
          <w:szCs w:val="24"/>
        </w:rPr>
        <w:t xml:space="preserve">от </w:t>
      </w:r>
      <w:r w:rsidR="00182F9E">
        <w:rPr>
          <w:bCs/>
          <w:sz w:val="24"/>
          <w:szCs w:val="24"/>
        </w:rPr>
        <w:t>___________________</w:t>
      </w:r>
      <w:r w:rsidR="00843408">
        <w:rPr>
          <w:bCs/>
          <w:sz w:val="24"/>
          <w:szCs w:val="24"/>
        </w:rPr>
        <w:t xml:space="preserve"> № </w:t>
      </w:r>
      <w:r w:rsidR="00182F9E">
        <w:rPr>
          <w:bCs/>
          <w:sz w:val="24"/>
          <w:szCs w:val="24"/>
        </w:rPr>
        <w:t>_____</w:t>
      </w:r>
    </w:p>
    <w:p w:rsidR="0077427C" w:rsidRPr="0077427C" w:rsidRDefault="0077427C" w:rsidP="00182F9E">
      <w:pPr>
        <w:pStyle w:val="ConsPlusNormal"/>
        <w:suppressAutoHyphens/>
        <w:jc w:val="both"/>
      </w:pPr>
    </w:p>
    <w:p w:rsidR="003E63F8" w:rsidRDefault="0077427C" w:rsidP="00182F9E">
      <w:pPr>
        <w:pStyle w:val="ConsPlusNormal"/>
        <w:suppressAutoHyphens/>
        <w:jc w:val="center"/>
        <w:rPr>
          <w:b/>
        </w:rPr>
      </w:pPr>
      <w:r w:rsidRPr="0077427C">
        <w:rPr>
          <w:b/>
        </w:rPr>
        <w:t xml:space="preserve">Административный регламент </w:t>
      </w:r>
    </w:p>
    <w:p w:rsidR="0077427C" w:rsidRPr="0077427C" w:rsidRDefault="00772E23" w:rsidP="00182F9E">
      <w:pPr>
        <w:pStyle w:val="ConsPlusNormal"/>
        <w:suppressAutoHyphens/>
        <w:jc w:val="center"/>
        <w:rPr>
          <w:b/>
          <w:bCs/>
        </w:rPr>
      </w:pPr>
      <w:r w:rsidRPr="00772E23">
        <w:rPr>
          <w:b/>
          <w:bCs/>
        </w:rPr>
        <w:t>по</w:t>
      </w:r>
      <w:r w:rsidR="00FD5F0B">
        <w:rPr>
          <w:b/>
          <w:bCs/>
        </w:rPr>
        <w:t xml:space="preserve"> </w:t>
      </w:r>
      <w:r w:rsidRPr="00772E23">
        <w:rPr>
          <w:b/>
          <w:bCs/>
        </w:rPr>
        <w:t>предоставлению</w:t>
      </w:r>
      <w:r w:rsidR="00FD5F0B">
        <w:rPr>
          <w:b/>
          <w:bCs/>
        </w:rPr>
        <w:t xml:space="preserve"> </w:t>
      </w:r>
      <w:r w:rsidRPr="00772E23">
        <w:rPr>
          <w:b/>
          <w:bCs/>
        </w:rPr>
        <w:t>муниципальной услуги</w:t>
      </w:r>
      <w:r w:rsidR="00FD5F0B">
        <w:rPr>
          <w:b/>
          <w:bCs/>
        </w:rPr>
        <w:t xml:space="preserve"> </w:t>
      </w:r>
      <w:r w:rsidRPr="00772E23">
        <w:rPr>
          <w:b/>
          <w:bCs/>
        </w:rPr>
        <w:t>«Выдача уведомления о соответствии построенного</w:t>
      </w:r>
      <w:r w:rsidR="00FD5F0B">
        <w:rPr>
          <w:b/>
          <w:bCs/>
        </w:rPr>
        <w:t xml:space="preserve"> </w:t>
      </w:r>
      <w:r w:rsidRPr="00772E23">
        <w:rPr>
          <w:b/>
          <w:bCs/>
        </w:rPr>
        <w:t xml:space="preserve">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w:t>
      </w:r>
      <w:proofErr w:type="gramStart"/>
      <w:r w:rsidRPr="00772E23">
        <w:rPr>
          <w:b/>
          <w:bCs/>
        </w:rPr>
        <w:t>построенных</w:t>
      </w:r>
      <w:proofErr w:type="gramEnd"/>
      <w:r w:rsidRPr="00772E23">
        <w:rPr>
          <w:b/>
          <w:bCs/>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362768" w:rsidRDefault="00362768" w:rsidP="00182F9E">
      <w:pPr>
        <w:pStyle w:val="ConsPlusNormal"/>
        <w:suppressAutoHyphens/>
        <w:jc w:val="both"/>
        <w:rPr>
          <w:b/>
          <w:bCs/>
        </w:rPr>
      </w:pPr>
    </w:p>
    <w:p w:rsidR="0077427C" w:rsidRPr="0077427C" w:rsidRDefault="0077427C" w:rsidP="00182F9E">
      <w:pPr>
        <w:pStyle w:val="ConsPlusNormal"/>
        <w:suppressAutoHyphens/>
        <w:jc w:val="center"/>
      </w:pPr>
      <w:r w:rsidRPr="0077427C">
        <w:rPr>
          <w:b/>
          <w:bCs/>
          <w:lang w:val="en-US"/>
        </w:rPr>
        <w:t>I</w:t>
      </w:r>
      <w:r w:rsidRPr="0077427C">
        <w:rPr>
          <w:b/>
          <w:bCs/>
        </w:rPr>
        <w:t>. Общие положения</w:t>
      </w:r>
    </w:p>
    <w:p w:rsidR="0077427C" w:rsidRPr="00182F9E" w:rsidRDefault="0077427C" w:rsidP="00182F9E">
      <w:pPr>
        <w:pStyle w:val="ConsPlusNormal"/>
        <w:suppressAutoHyphens/>
        <w:ind w:firstLine="709"/>
        <w:jc w:val="both"/>
        <w:rPr>
          <w:bCs/>
        </w:rPr>
      </w:pPr>
      <w:r w:rsidRPr="00182F9E">
        <w:rPr>
          <w:bCs/>
        </w:rPr>
        <w:t>1.1. Предмет регулирования регламента</w:t>
      </w:r>
    </w:p>
    <w:p w:rsidR="0077427C" w:rsidRPr="00182F9E" w:rsidRDefault="0077427C" w:rsidP="00182F9E">
      <w:pPr>
        <w:pStyle w:val="ConsPlusNormal"/>
        <w:suppressAutoHyphens/>
        <w:ind w:firstLine="709"/>
        <w:jc w:val="both"/>
      </w:pPr>
      <w:proofErr w:type="gramStart"/>
      <w:r w:rsidRPr="00182F9E">
        <w:rPr>
          <w:bCs/>
        </w:rPr>
        <w:t xml:space="preserve">Предметом регулирования административного регламента предоставления Администрацией </w:t>
      </w:r>
      <w:r w:rsidR="00362768" w:rsidRPr="00182F9E">
        <w:rPr>
          <w:bCs/>
        </w:rPr>
        <w:t>Троснянского</w:t>
      </w:r>
      <w:r w:rsidRPr="00182F9E">
        <w:rPr>
          <w:bCs/>
        </w:rPr>
        <w:t xml:space="preserve"> </w:t>
      </w:r>
      <w:r w:rsidR="00362768" w:rsidRPr="00182F9E">
        <w:rPr>
          <w:bCs/>
        </w:rPr>
        <w:t>района</w:t>
      </w:r>
      <w:r w:rsidRPr="00182F9E">
        <w:rPr>
          <w:bCs/>
        </w:rPr>
        <w:t xml:space="preserve"> муниципальной услуги </w:t>
      </w:r>
      <w:r w:rsidR="00772E23" w:rsidRPr="00182F9E">
        <w:rPr>
          <w:bCs/>
        </w:rPr>
        <w:t xml:space="preserve">«Выдача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w:t>
      </w:r>
      <w:r w:rsidRPr="00182F9E">
        <w:rPr>
          <w:bCs/>
        </w:rPr>
        <w:t xml:space="preserve">(далее </w:t>
      </w:r>
      <w:r w:rsidR="003E63F8" w:rsidRPr="00182F9E">
        <w:rPr>
          <w:bCs/>
        </w:rPr>
        <w:t xml:space="preserve">– </w:t>
      </w:r>
      <w:r w:rsidRPr="00182F9E">
        <w:rPr>
          <w:bCs/>
        </w:rPr>
        <w:t xml:space="preserve">Административный регламент) </w:t>
      </w:r>
      <w:r w:rsidRPr="00182F9E">
        <w:t xml:space="preserve">является регулирование отношений, возникающих между Администрацией </w:t>
      </w:r>
      <w:r w:rsidR="00362768" w:rsidRPr="00182F9E">
        <w:rPr>
          <w:bCs/>
        </w:rPr>
        <w:t>Троснянского</w:t>
      </w:r>
      <w:r w:rsidRPr="00182F9E">
        <w:rPr>
          <w:bCs/>
        </w:rPr>
        <w:t xml:space="preserve"> </w:t>
      </w:r>
      <w:r w:rsidR="00362768" w:rsidRPr="00182F9E">
        <w:rPr>
          <w:bCs/>
        </w:rPr>
        <w:t xml:space="preserve">района </w:t>
      </w:r>
      <w:r w:rsidRPr="00182F9E">
        <w:t>и физическими</w:t>
      </w:r>
      <w:proofErr w:type="gramEnd"/>
      <w:r w:rsidRPr="00182F9E">
        <w:t xml:space="preserve"> или юридическими лицами при предоставлении муниципальной услуги по </w:t>
      </w:r>
      <w:r w:rsidRPr="00182F9E">
        <w:rPr>
          <w:bCs/>
        </w:rPr>
        <w:t>выдаче уведомлений о соответствии (несоответствии) указанных в уведомлении о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w:t>
      </w:r>
      <w:r w:rsidRPr="00182F9E">
        <w:t xml:space="preserve"> (далее муниципальная услуга).</w:t>
      </w:r>
      <w:r w:rsidRPr="00182F9E">
        <w:rPr>
          <w:bCs/>
        </w:rPr>
        <w:t xml:space="preserve"> </w:t>
      </w:r>
    </w:p>
    <w:p w:rsidR="0077427C" w:rsidRPr="00182F9E" w:rsidRDefault="0077427C" w:rsidP="00182F9E">
      <w:pPr>
        <w:pStyle w:val="ConsPlusNormal"/>
        <w:suppressAutoHyphens/>
        <w:ind w:firstLine="709"/>
        <w:jc w:val="both"/>
        <w:rPr>
          <w:bCs/>
        </w:rPr>
      </w:pPr>
      <w:r w:rsidRPr="00182F9E">
        <w:rPr>
          <w:bCs/>
        </w:rPr>
        <w:t>1.2. Круг заявителей</w:t>
      </w:r>
    </w:p>
    <w:p w:rsidR="0077427C" w:rsidRPr="00182F9E" w:rsidRDefault="0077427C" w:rsidP="00182F9E">
      <w:pPr>
        <w:pStyle w:val="ConsPlusNormal"/>
        <w:suppressAutoHyphens/>
        <w:ind w:firstLine="709"/>
        <w:jc w:val="both"/>
        <w:rPr>
          <w:bCs/>
        </w:rPr>
      </w:pPr>
      <w:r w:rsidRPr="00182F9E">
        <w:rPr>
          <w:bCs/>
        </w:rPr>
        <w:t xml:space="preserve">1.2.1. </w:t>
      </w:r>
      <w:proofErr w:type="gramStart"/>
      <w:r w:rsidRPr="00182F9E">
        <w:rPr>
          <w:bCs/>
        </w:rPr>
        <w:t>Заявителями на предоставление муниципальной услуги являются юридические и физические лица, в том числе индивидуальные предприниматели, являющиеся застройщиками (техническими заказчиками), обратившиеся за предоставлением муниципальной услуги с заявлением в письменной или электронной формах.</w:t>
      </w:r>
      <w:proofErr w:type="gramEnd"/>
    </w:p>
    <w:p w:rsidR="0077427C" w:rsidRPr="00182F9E" w:rsidRDefault="0077427C" w:rsidP="00182F9E">
      <w:pPr>
        <w:pStyle w:val="ConsPlusNormal"/>
        <w:suppressAutoHyphens/>
        <w:ind w:firstLine="709"/>
        <w:jc w:val="both"/>
        <w:rPr>
          <w:bCs/>
        </w:rPr>
      </w:pPr>
      <w:r w:rsidRPr="00182F9E">
        <w:rPr>
          <w:bCs/>
        </w:rPr>
        <w:t>1.2.2. От имени заявителей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77427C" w:rsidRPr="00182F9E" w:rsidRDefault="0077427C" w:rsidP="00182F9E">
      <w:pPr>
        <w:pStyle w:val="ConsPlusNormal"/>
        <w:suppressAutoHyphens/>
        <w:ind w:firstLine="709"/>
        <w:jc w:val="both"/>
        <w:rPr>
          <w:bCs/>
        </w:rPr>
      </w:pPr>
      <w:r w:rsidRPr="00182F9E">
        <w:rPr>
          <w:bCs/>
        </w:rPr>
        <w:t>Для получения муниципальной услуги в электронном виде используется личный кабинет физического или юридического лица.</w:t>
      </w:r>
    </w:p>
    <w:p w:rsidR="0077427C" w:rsidRPr="00182F9E" w:rsidRDefault="0077427C" w:rsidP="00182F9E">
      <w:pPr>
        <w:pStyle w:val="ConsPlusNormal"/>
        <w:suppressAutoHyphens/>
        <w:ind w:firstLine="709"/>
        <w:jc w:val="both"/>
        <w:rPr>
          <w:bCs/>
        </w:rPr>
      </w:pPr>
      <w:r w:rsidRPr="00182F9E">
        <w:rPr>
          <w:bCs/>
        </w:rPr>
        <w:lastRenderedPageBreak/>
        <w:t>1.3. Требования к порядку информирования о предоставлении муниципальной услуги</w:t>
      </w:r>
    </w:p>
    <w:p w:rsidR="00D97F4B" w:rsidRPr="00182F9E" w:rsidRDefault="00D97F4B" w:rsidP="00182F9E">
      <w:pPr>
        <w:pStyle w:val="ConsPlusNormal"/>
        <w:suppressAutoHyphens/>
        <w:ind w:firstLine="709"/>
        <w:jc w:val="both"/>
        <w:rPr>
          <w:bCs/>
        </w:rPr>
      </w:pPr>
      <w:r w:rsidRPr="00182F9E">
        <w:rPr>
          <w:bCs/>
        </w:rPr>
        <w:t>1.3.1. Информация о порядке предоставления муниципальной услуги предоставляется:</w:t>
      </w:r>
    </w:p>
    <w:p w:rsidR="00D97F4B" w:rsidRPr="00182F9E" w:rsidRDefault="00D97F4B" w:rsidP="00182F9E">
      <w:pPr>
        <w:pStyle w:val="ConsPlusNormal"/>
        <w:suppressAutoHyphens/>
        <w:ind w:firstLine="709"/>
        <w:jc w:val="both"/>
        <w:rPr>
          <w:bCs/>
        </w:rPr>
      </w:pPr>
      <w:r w:rsidRPr="00182F9E">
        <w:rPr>
          <w:bCs/>
        </w:rPr>
        <w:t>- непосредственно при личном обращении граждан;</w:t>
      </w:r>
    </w:p>
    <w:p w:rsidR="00D97F4B" w:rsidRPr="00182F9E" w:rsidRDefault="00D97F4B" w:rsidP="00182F9E">
      <w:pPr>
        <w:pStyle w:val="ConsPlusNormal"/>
        <w:suppressAutoHyphens/>
        <w:ind w:firstLine="709"/>
        <w:jc w:val="both"/>
        <w:rPr>
          <w:bCs/>
        </w:rPr>
      </w:pPr>
      <w:r w:rsidRPr="00182F9E">
        <w:rPr>
          <w:bCs/>
        </w:rPr>
        <w:t>- с использованием средств телефонной связи;</w:t>
      </w:r>
    </w:p>
    <w:p w:rsidR="00D97F4B" w:rsidRPr="00182F9E" w:rsidRDefault="00D97F4B" w:rsidP="00182F9E">
      <w:pPr>
        <w:pStyle w:val="ConsPlusNormal"/>
        <w:suppressAutoHyphens/>
        <w:ind w:firstLine="709"/>
        <w:jc w:val="both"/>
        <w:rPr>
          <w:bCs/>
        </w:rPr>
      </w:pPr>
      <w:r w:rsidRPr="00182F9E">
        <w:rPr>
          <w:bCs/>
        </w:rPr>
        <w:t>- посредством размещения на официальном сайте администрации</w:t>
      </w:r>
    </w:p>
    <w:p w:rsidR="00D97F4B" w:rsidRPr="00182F9E" w:rsidRDefault="00D97F4B" w:rsidP="00182F9E">
      <w:pPr>
        <w:pStyle w:val="ConsPlusNormal"/>
        <w:suppressAutoHyphens/>
        <w:ind w:firstLine="709"/>
        <w:jc w:val="both"/>
        <w:rPr>
          <w:bCs/>
        </w:rPr>
      </w:pPr>
      <w:r w:rsidRPr="00182F9E">
        <w:rPr>
          <w:bCs/>
        </w:rPr>
        <w:t>Справочная информация об отделе</w:t>
      </w:r>
      <w:r w:rsidR="003E63F8" w:rsidRPr="00182F9E">
        <w:rPr>
          <w:bCs/>
        </w:rPr>
        <w:t xml:space="preserve"> </w:t>
      </w:r>
      <w:r w:rsidRPr="00182F9E">
        <w:rPr>
          <w:bCs/>
        </w:rPr>
        <w:t>строительства</w:t>
      </w:r>
      <w:r w:rsidR="003E63F8" w:rsidRPr="00182F9E">
        <w:rPr>
          <w:bCs/>
        </w:rPr>
        <w:t>,</w:t>
      </w:r>
      <w:r w:rsidRPr="00182F9E">
        <w:rPr>
          <w:bCs/>
        </w:rPr>
        <w:t xml:space="preserve"> </w:t>
      </w:r>
      <w:r w:rsidR="003E63F8" w:rsidRPr="00182F9E">
        <w:rPr>
          <w:bCs/>
        </w:rPr>
        <w:t xml:space="preserve">архитектуры </w:t>
      </w:r>
      <w:r w:rsidRPr="00182F9E">
        <w:rPr>
          <w:bCs/>
        </w:rPr>
        <w:t xml:space="preserve">и жилищно-коммунального хозяйства администрации Троснянского района (далее </w:t>
      </w:r>
      <w:r w:rsidR="003E63F8" w:rsidRPr="00182F9E">
        <w:rPr>
          <w:bCs/>
        </w:rPr>
        <w:t>–</w:t>
      </w:r>
      <w:r w:rsidRPr="00182F9E">
        <w:rPr>
          <w:bCs/>
        </w:rPr>
        <w:t xml:space="preserve"> Отдел), предоставляющем муниципальную услугу:</w:t>
      </w:r>
    </w:p>
    <w:p w:rsidR="00D97F4B" w:rsidRPr="00182F9E" w:rsidRDefault="00D97F4B" w:rsidP="00182F9E">
      <w:pPr>
        <w:pStyle w:val="ConsPlusNormal"/>
        <w:suppressAutoHyphens/>
        <w:ind w:firstLine="709"/>
        <w:jc w:val="both"/>
        <w:rPr>
          <w:bCs/>
        </w:rPr>
      </w:pPr>
      <w:r w:rsidRPr="00182F9E">
        <w:rPr>
          <w:bCs/>
        </w:rPr>
        <w:t>1) адрес местонахождения: 303450, Орловская область, Троснянский район, с. Тросна, ул. Ленина, 4, 2 этаж.</w:t>
      </w:r>
    </w:p>
    <w:p w:rsidR="00D97F4B" w:rsidRPr="00182F9E" w:rsidRDefault="00D97F4B" w:rsidP="00182F9E">
      <w:pPr>
        <w:pStyle w:val="ConsPlusNormal"/>
        <w:suppressAutoHyphens/>
        <w:ind w:firstLine="709"/>
        <w:jc w:val="both"/>
        <w:rPr>
          <w:bCs/>
        </w:rPr>
      </w:pPr>
      <w:r w:rsidRPr="00182F9E">
        <w:rPr>
          <w:bCs/>
        </w:rPr>
        <w:t>2) телефон: (486-66) 2-16-05;</w:t>
      </w:r>
    </w:p>
    <w:p w:rsidR="00D97F4B" w:rsidRPr="00182F9E" w:rsidRDefault="00D97F4B" w:rsidP="00182F9E">
      <w:pPr>
        <w:pStyle w:val="ConsPlusNormal"/>
        <w:suppressAutoHyphens/>
        <w:ind w:firstLine="709"/>
        <w:jc w:val="both"/>
        <w:rPr>
          <w:bCs/>
        </w:rPr>
      </w:pPr>
      <w:r w:rsidRPr="00182F9E">
        <w:rPr>
          <w:bCs/>
        </w:rPr>
        <w:t>3) факс: (486-66) 2-15-59;</w:t>
      </w:r>
    </w:p>
    <w:p w:rsidR="00D97F4B" w:rsidRPr="00182F9E" w:rsidRDefault="00D97F4B" w:rsidP="00182F9E">
      <w:pPr>
        <w:pStyle w:val="ConsPlusNormal"/>
        <w:suppressAutoHyphens/>
        <w:ind w:firstLine="709"/>
        <w:jc w:val="both"/>
        <w:rPr>
          <w:bCs/>
        </w:rPr>
      </w:pPr>
      <w:r w:rsidRPr="00182F9E">
        <w:rPr>
          <w:bCs/>
        </w:rPr>
        <w:t xml:space="preserve">4) график работы: </w:t>
      </w:r>
    </w:p>
    <w:p w:rsidR="00D97F4B" w:rsidRPr="00182F9E" w:rsidRDefault="00D97F4B" w:rsidP="00182F9E">
      <w:pPr>
        <w:pStyle w:val="ConsPlusNormal"/>
        <w:suppressAutoHyphens/>
        <w:ind w:firstLine="709"/>
        <w:jc w:val="both"/>
        <w:rPr>
          <w:bCs/>
        </w:rPr>
      </w:pPr>
      <w:r w:rsidRPr="00182F9E">
        <w:rPr>
          <w:bCs/>
        </w:rPr>
        <w:t xml:space="preserve">понедельник–пятница – с 9:00 до 17:00; </w:t>
      </w:r>
    </w:p>
    <w:p w:rsidR="00D97F4B" w:rsidRPr="00182F9E" w:rsidRDefault="00D97F4B" w:rsidP="00182F9E">
      <w:pPr>
        <w:pStyle w:val="ConsPlusNormal"/>
        <w:suppressAutoHyphens/>
        <w:ind w:firstLine="709"/>
        <w:jc w:val="both"/>
        <w:rPr>
          <w:bCs/>
        </w:rPr>
      </w:pPr>
      <w:r w:rsidRPr="00182F9E">
        <w:rPr>
          <w:bCs/>
        </w:rPr>
        <w:t>перерыв – с 13:00 до 14:00;</w:t>
      </w:r>
    </w:p>
    <w:p w:rsidR="00D97F4B" w:rsidRPr="00182F9E" w:rsidRDefault="00D97F4B" w:rsidP="00182F9E">
      <w:pPr>
        <w:pStyle w:val="ConsPlusNormal"/>
        <w:suppressAutoHyphens/>
        <w:ind w:firstLine="709"/>
        <w:jc w:val="both"/>
        <w:rPr>
          <w:bCs/>
        </w:rPr>
      </w:pPr>
      <w:r w:rsidRPr="00182F9E">
        <w:rPr>
          <w:bCs/>
        </w:rPr>
        <w:t>суббота и воскресенье – выходные дни.</w:t>
      </w:r>
    </w:p>
    <w:p w:rsidR="00D97F4B" w:rsidRPr="00182F9E" w:rsidRDefault="00D97F4B" w:rsidP="00182F9E">
      <w:pPr>
        <w:pStyle w:val="ConsPlusNormal"/>
        <w:suppressAutoHyphens/>
        <w:ind w:firstLine="709"/>
        <w:jc w:val="both"/>
        <w:rPr>
          <w:bCs/>
        </w:rPr>
      </w:pPr>
    </w:p>
    <w:p w:rsidR="00D97F4B" w:rsidRPr="00182F9E" w:rsidRDefault="00D97F4B" w:rsidP="00182F9E">
      <w:pPr>
        <w:pStyle w:val="ConsPlusNormal"/>
        <w:suppressAutoHyphens/>
        <w:ind w:firstLine="709"/>
        <w:jc w:val="both"/>
        <w:rPr>
          <w:bCs/>
        </w:rPr>
      </w:pPr>
      <w:r w:rsidRPr="00182F9E">
        <w:rPr>
          <w:bCs/>
        </w:rPr>
        <w:t>Предоставление услуги осуществляется по адресу:</w:t>
      </w:r>
    </w:p>
    <w:p w:rsidR="00D97F4B" w:rsidRPr="00182F9E" w:rsidRDefault="00D97F4B" w:rsidP="00182F9E">
      <w:pPr>
        <w:pStyle w:val="ConsPlusNormal"/>
        <w:suppressAutoHyphens/>
        <w:ind w:firstLine="709"/>
        <w:jc w:val="both"/>
        <w:rPr>
          <w:bCs/>
        </w:rPr>
      </w:pPr>
      <w:r w:rsidRPr="00182F9E">
        <w:rPr>
          <w:bCs/>
        </w:rPr>
        <w:t>303450, Орловская область, Троснянский район, с. Тросна, ул. Ленина, 4, 2 этаж.</w:t>
      </w:r>
    </w:p>
    <w:p w:rsidR="00D97F4B" w:rsidRPr="00182F9E" w:rsidRDefault="00D97F4B" w:rsidP="00182F9E">
      <w:pPr>
        <w:pStyle w:val="ConsPlusNormal"/>
        <w:suppressAutoHyphens/>
        <w:ind w:firstLine="709"/>
        <w:jc w:val="both"/>
        <w:rPr>
          <w:bCs/>
        </w:rPr>
      </w:pPr>
      <w:r w:rsidRPr="00182F9E">
        <w:rPr>
          <w:bCs/>
        </w:rPr>
        <w:t>Контактные телефоны: 8 (486-66) 2-16-05;</w:t>
      </w:r>
    </w:p>
    <w:p w:rsidR="00D97F4B" w:rsidRPr="00182F9E" w:rsidRDefault="00D97F4B" w:rsidP="00182F9E">
      <w:pPr>
        <w:pStyle w:val="ConsPlusNormal"/>
        <w:suppressAutoHyphens/>
        <w:ind w:firstLine="709"/>
        <w:jc w:val="both"/>
        <w:rPr>
          <w:bCs/>
        </w:rPr>
      </w:pPr>
      <w:r w:rsidRPr="00182F9E">
        <w:rPr>
          <w:bCs/>
        </w:rPr>
        <w:t>График (режим) работы с заявителями:</w:t>
      </w:r>
    </w:p>
    <w:p w:rsidR="00D97F4B" w:rsidRPr="00182F9E" w:rsidRDefault="00D97F4B" w:rsidP="00182F9E">
      <w:pPr>
        <w:pStyle w:val="ConsPlusNormal"/>
        <w:suppressAutoHyphens/>
        <w:ind w:firstLine="709"/>
        <w:jc w:val="both"/>
        <w:rPr>
          <w:bCs/>
        </w:rPr>
      </w:pPr>
      <w:r w:rsidRPr="00182F9E">
        <w:rPr>
          <w:bCs/>
        </w:rPr>
        <w:t xml:space="preserve">понедельник - пятница с 9.00 до 17.00, </w:t>
      </w:r>
    </w:p>
    <w:p w:rsidR="00D97F4B" w:rsidRPr="00182F9E" w:rsidRDefault="00D97F4B" w:rsidP="00182F9E">
      <w:pPr>
        <w:pStyle w:val="ConsPlusNormal"/>
        <w:suppressAutoHyphens/>
        <w:ind w:firstLine="709"/>
        <w:jc w:val="both"/>
        <w:rPr>
          <w:bCs/>
        </w:rPr>
      </w:pPr>
      <w:r w:rsidRPr="00182F9E">
        <w:rPr>
          <w:bCs/>
        </w:rPr>
        <w:t xml:space="preserve">перерыв - с 13.00 до 14.00, </w:t>
      </w:r>
    </w:p>
    <w:p w:rsidR="00D97F4B" w:rsidRPr="00182F9E" w:rsidRDefault="00D97F4B" w:rsidP="00182F9E">
      <w:pPr>
        <w:pStyle w:val="ConsPlusNormal"/>
        <w:suppressAutoHyphens/>
        <w:ind w:firstLine="709"/>
        <w:jc w:val="both"/>
        <w:rPr>
          <w:bCs/>
        </w:rPr>
      </w:pPr>
      <w:r w:rsidRPr="00182F9E">
        <w:rPr>
          <w:bCs/>
        </w:rPr>
        <w:t>выходные дни - суббота, воскресенье.</w:t>
      </w:r>
    </w:p>
    <w:p w:rsidR="00D97F4B" w:rsidRPr="00182F9E" w:rsidRDefault="00D97F4B" w:rsidP="00182F9E">
      <w:pPr>
        <w:pStyle w:val="ConsPlusNormal"/>
        <w:suppressAutoHyphens/>
        <w:ind w:firstLine="709"/>
        <w:jc w:val="both"/>
        <w:rPr>
          <w:bCs/>
        </w:rPr>
      </w:pPr>
      <w:r w:rsidRPr="00182F9E">
        <w:rPr>
          <w:bCs/>
        </w:rPr>
        <w:t xml:space="preserve">Адрес сайта: </w:t>
      </w:r>
      <w:hyperlink w:history="1">
        <w:r w:rsidRPr="00182F9E">
          <w:rPr>
            <w:rStyle w:val="a4"/>
            <w:bCs/>
            <w:lang w:val="en-US"/>
          </w:rPr>
          <w:t>www</w:t>
        </w:r>
        <w:r w:rsidRPr="00182F9E">
          <w:rPr>
            <w:rStyle w:val="a4"/>
            <w:bCs/>
          </w:rPr>
          <w:t>.</w:t>
        </w:r>
        <w:proofErr w:type="spellStart"/>
        <w:r w:rsidRPr="00182F9E">
          <w:rPr>
            <w:rStyle w:val="a4"/>
            <w:bCs/>
            <w:lang w:val="en-US"/>
          </w:rPr>
          <w:t>adm</w:t>
        </w:r>
        <w:proofErr w:type="spellEnd"/>
        <w:r w:rsidRPr="00182F9E">
          <w:rPr>
            <w:rStyle w:val="a4"/>
            <w:bCs/>
          </w:rPr>
          <w:t>-</w:t>
        </w:r>
        <w:proofErr w:type="spellStart"/>
        <w:r w:rsidRPr="00182F9E">
          <w:rPr>
            <w:rStyle w:val="a4"/>
            <w:bCs/>
            <w:lang w:val="en-US"/>
          </w:rPr>
          <w:t>trosna</w:t>
        </w:r>
        <w:proofErr w:type="spellEnd"/>
        <w:r w:rsidRPr="00182F9E">
          <w:rPr>
            <w:rStyle w:val="a4"/>
            <w:bCs/>
          </w:rPr>
          <w:t>.</w:t>
        </w:r>
        <w:proofErr w:type="spellStart"/>
        <w:r w:rsidRPr="00182F9E">
          <w:rPr>
            <w:rStyle w:val="a4"/>
            <w:bCs/>
            <w:lang w:val="en-US"/>
          </w:rPr>
          <w:t>ru</w:t>
        </w:r>
        <w:proofErr w:type="spellEnd"/>
        <w:r w:rsidRPr="00182F9E">
          <w:rPr>
            <w:rStyle w:val="a4"/>
            <w:bCs/>
          </w:rPr>
          <w:t xml:space="preserve"> </w:t>
        </w:r>
      </w:hyperlink>
    </w:p>
    <w:p w:rsidR="00D97F4B" w:rsidRPr="00182F9E" w:rsidRDefault="00D97F4B" w:rsidP="00182F9E">
      <w:pPr>
        <w:pStyle w:val="ConsPlusNormal"/>
        <w:suppressAutoHyphens/>
        <w:ind w:firstLine="709"/>
        <w:jc w:val="both"/>
        <w:rPr>
          <w:bCs/>
        </w:rPr>
      </w:pPr>
      <w:r w:rsidRPr="00182F9E">
        <w:rPr>
          <w:bCs/>
        </w:rPr>
        <w:t xml:space="preserve">Адрес электронной почты: </w:t>
      </w:r>
      <w:proofErr w:type="spellStart"/>
      <w:r w:rsidRPr="00182F9E">
        <w:rPr>
          <w:bCs/>
          <w:u w:val="single"/>
          <w:lang w:val="en-US"/>
        </w:rPr>
        <w:t>trosnr</w:t>
      </w:r>
      <w:proofErr w:type="spellEnd"/>
      <w:r w:rsidRPr="00182F9E">
        <w:rPr>
          <w:bCs/>
          <w:u w:val="single"/>
        </w:rPr>
        <w:t>-</w:t>
      </w:r>
      <w:proofErr w:type="spellStart"/>
      <w:r w:rsidRPr="00182F9E">
        <w:rPr>
          <w:bCs/>
          <w:u w:val="single"/>
          <w:lang w:val="en-US"/>
        </w:rPr>
        <w:t>adm</w:t>
      </w:r>
      <w:proofErr w:type="spellEnd"/>
      <w:r w:rsidRPr="00182F9E">
        <w:rPr>
          <w:bCs/>
          <w:u w:val="single"/>
        </w:rPr>
        <w:t>@</w:t>
      </w:r>
      <w:proofErr w:type="spellStart"/>
      <w:r w:rsidRPr="00182F9E">
        <w:rPr>
          <w:bCs/>
          <w:u w:val="single"/>
        </w:rPr>
        <w:t>adm.orel.ru</w:t>
      </w:r>
      <w:proofErr w:type="spellEnd"/>
    </w:p>
    <w:p w:rsidR="00D97F4B" w:rsidRPr="00182F9E" w:rsidRDefault="00D97F4B" w:rsidP="00182F9E">
      <w:pPr>
        <w:pStyle w:val="ConsPlusNormal"/>
        <w:suppressAutoHyphens/>
        <w:ind w:firstLine="709"/>
        <w:jc w:val="both"/>
        <w:rPr>
          <w:bCs/>
        </w:rPr>
      </w:pPr>
      <w:r w:rsidRPr="00182F9E">
        <w:rPr>
          <w:bCs/>
        </w:rPr>
        <w:t>Заявители, представившие заявление или обратившиеся за предоставлением услуги с использованием электронной подписи или универсальной электронной карты, в обязательном порядке информируются специалистами:</w:t>
      </w:r>
    </w:p>
    <w:p w:rsidR="00D97F4B" w:rsidRPr="00182F9E" w:rsidRDefault="00D97F4B" w:rsidP="00182F9E">
      <w:pPr>
        <w:pStyle w:val="ConsPlusNormal"/>
        <w:suppressAutoHyphens/>
        <w:ind w:firstLine="709"/>
        <w:jc w:val="both"/>
        <w:rPr>
          <w:bCs/>
        </w:rPr>
      </w:pPr>
      <w:r w:rsidRPr="00182F9E">
        <w:rPr>
          <w:bCs/>
        </w:rPr>
        <w:t>- о приостановлении рассмотрения заявления на срок до одного месяца;</w:t>
      </w:r>
    </w:p>
    <w:p w:rsidR="00D97F4B" w:rsidRPr="00182F9E" w:rsidRDefault="00D97F4B" w:rsidP="00182F9E">
      <w:pPr>
        <w:pStyle w:val="ConsPlusNormal"/>
        <w:suppressAutoHyphens/>
        <w:ind w:firstLine="709"/>
        <w:jc w:val="both"/>
        <w:rPr>
          <w:bCs/>
        </w:rPr>
      </w:pPr>
      <w:r w:rsidRPr="00182F9E">
        <w:rPr>
          <w:bCs/>
        </w:rPr>
        <w:t>- об отказе в рассмотрении заявления;</w:t>
      </w:r>
    </w:p>
    <w:p w:rsidR="00D97F4B" w:rsidRPr="00182F9E" w:rsidRDefault="00D97F4B" w:rsidP="00182F9E">
      <w:pPr>
        <w:pStyle w:val="ConsPlusNormal"/>
        <w:suppressAutoHyphens/>
        <w:ind w:firstLine="709"/>
        <w:jc w:val="both"/>
        <w:rPr>
          <w:bCs/>
        </w:rPr>
      </w:pPr>
      <w:r w:rsidRPr="00182F9E">
        <w:rPr>
          <w:bCs/>
        </w:rPr>
        <w:t>- о завершении оформления документов и возможности их получения.</w:t>
      </w:r>
    </w:p>
    <w:p w:rsidR="00D97F4B" w:rsidRPr="00182F9E" w:rsidRDefault="00D97F4B" w:rsidP="00182F9E">
      <w:pPr>
        <w:pStyle w:val="ConsPlusNormal"/>
        <w:suppressAutoHyphens/>
        <w:ind w:firstLine="709"/>
        <w:jc w:val="both"/>
        <w:rPr>
          <w:bCs/>
        </w:rPr>
      </w:pPr>
      <w:r w:rsidRPr="00182F9E">
        <w:rPr>
          <w:bCs/>
        </w:rPr>
        <w:t xml:space="preserve">В любое время с момента приема </w:t>
      </w:r>
      <w:r w:rsidR="002F393B" w:rsidRPr="00182F9E">
        <w:rPr>
          <w:bCs/>
        </w:rPr>
        <w:t>уведомления</w:t>
      </w:r>
      <w:r w:rsidRPr="00182F9E">
        <w:rPr>
          <w:bCs/>
        </w:rPr>
        <w:t xml:space="preserve"> </w:t>
      </w:r>
      <w:r w:rsidR="002F393B" w:rsidRPr="00182F9E">
        <w:rPr>
          <w:bCs/>
        </w:rPr>
        <w:t>о</w:t>
      </w:r>
      <w:r w:rsidR="00772E23" w:rsidRPr="00182F9E">
        <w:rPr>
          <w:bCs/>
        </w:rPr>
        <w:t>б</w:t>
      </w:r>
      <w:r w:rsidR="002F393B" w:rsidRPr="00182F9E">
        <w:rPr>
          <w:bCs/>
        </w:rPr>
        <w:t xml:space="preserve"> </w:t>
      </w:r>
      <w:r w:rsidR="00772E23" w:rsidRPr="00182F9E">
        <w:rPr>
          <w:bCs/>
        </w:rPr>
        <w:t xml:space="preserve">окончании </w:t>
      </w:r>
      <w:r w:rsidR="002F393B" w:rsidRPr="00182F9E">
        <w:rPr>
          <w:bCs/>
        </w:rPr>
        <w:t>строительств</w:t>
      </w:r>
      <w:r w:rsidR="00772E23" w:rsidRPr="00182F9E">
        <w:rPr>
          <w:bCs/>
        </w:rPr>
        <w:t>а</w:t>
      </w:r>
      <w:r w:rsidR="002F393B" w:rsidRPr="00182F9E">
        <w:rPr>
          <w:bCs/>
        </w:rPr>
        <w:t xml:space="preserve"> объекта индивидуального жилищного строительства или садового дома </w:t>
      </w:r>
      <w:r w:rsidRPr="00182F9E">
        <w:rPr>
          <w:bCs/>
        </w:rPr>
        <w:t>и документов заявитель имеет право на получение сведений о прохождении оформления документов при помощи телефона или посредством личного посещения.</w:t>
      </w:r>
    </w:p>
    <w:p w:rsidR="00D97F4B" w:rsidRPr="00182F9E" w:rsidRDefault="00D97F4B" w:rsidP="00182F9E">
      <w:pPr>
        <w:pStyle w:val="ConsPlusNormal"/>
        <w:suppressAutoHyphens/>
        <w:ind w:firstLine="709"/>
        <w:jc w:val="both"/>
        <w:rPr>
          <w:bCs/>
        </w:rPr>
      </w:pPr>
      <w:r w:rsidRPr="00182F9E">
        <w:rPr>
          <w:bCs/>
        </w:rPr>
        <w:t>Консультации предоставляются по следующим вопросам:</w:t>
      </w:r>
    </w:p>
    <w:p w:rsidR="00D97F4B" w:rsidRPr="00182F9E" w:rsidRDefault="00D97F4B" w:rsidP="00182F9E">
      <w:pPr>
        <w:pStyle w:val="ConsPlusNormal"/>
        <w:suppressAutoHyphens/>
        <w:ind w:firstLine="709"/>
        <w:jc w:val="both"/>
        <w:rPr>
          <w:bCs/>
        </w:rPr>
      </w:pPr>
      <w:r w:rsidRPr="00182F9E">
        <w:rPr>
          <w:bCs/>
        </w:rPr>
        <w:t>- перечень документов, необходимых для получения муниципальной услуги, комплектности (достаточности) представленных документов;</w:t>
      </w:r>
    </w:p>
    <w:p w:rsidR="00D97F4B" w:rsidRPr="00182F9E" w:rsidRDefault="00D97F4B" w:rsidP="00182F9E">
      <w:pPr>
        <w:pStyle w:val="ConsPlusNormal"/>
        <w:suppressAutoHyphens/>
        <w:ind w:firstLine="709"/>
        <w:jc w:val="both"/>
        <w:rPr>
          <w:bCs/>
        </w:rPr>
      </w:pPr>
      <w:r w:rsidRPr="00182F9E">
        <w:rPr>
          <w:bCs/>
        </w:rPr>
        <w:lastRenderedPageBreak/>
        <w:t>- источник получения документов, необходимых для получения муниципальной услуги;</w:t>
      </w:r>
    </w:p>
    <w:p w:rsidR="00D97F4B" w:rsidRPr="00182F9E" w:rsidRDefault="00D97F4B" w:rsidP="00182F9E">
      <w:pPr>
        <w:pStyle w:val="ConsPlusNormal"/>
        <w:suppressAutoHyphens/>
        <w:ind w:firstLine="709"/>
        <w:jc w:val="both"/>
        <w:rPr>
          <w:bCs/>
        </w:rPr>
      </w:pPr>
      <w:r w:rsidRPr="00182F9E">
        <w:rPr>
          <w:bCs/>
        </w:rPr>
        <w:t>- время приема и выдачи документов;</w:t>
      </w:r>
    </w:p>
    <w:p w:rsidR="00D97F4B" w:rsidRPr="00182F9E" w:rsidRDefault="00D97F4B" w:rsidP="00182F9E">
      <w:pPr>
        <w:pStyle w:val="ConsPlusNormal"/>
        <w:suppressAutoHyphens/>
        <w:ind w:firstLine="709"/>
        <w:jc w:val="both"/>
        <w:rPr>
          <w:bCs/>
        </w:rPr>
      </w:pPr>
      <w:r w:rsidRPr="00182F9E">
        <w:rPr>
          <w:bCs/>
        </w:rPr>
        <w:t>- сроки предоставления муниципальной услуги.</w:t>
      </w:r>
    </w:p>
    <w:p w:rsidR="00406ADF" w:rsidRPr="00182F9E" w:rsidRDefault="00406ADF" w:rsidP="00182F9E">
      <w:pPr>
        <w:pStyle w:val="ConsPlusNormal"/>
        <w:suppressAutoHyphens/>
        <w:ind w:firstLine="709"/>
        <w:jc w:val="both"/>
        <w:rPr>
          <w:bCs/>
        </w:rPr>
      </w:pPr>
      <w:r w:rsidRPr="00182F9E">
        <w:rPr>
          <w:bCs/>
        </w:rPr>
        <w:t>1.3.2.Основными требованиями к информированию заявителей являются:</w:t>
      </w:r>
    </w:p>
    <w:p w:rsidR="00406ADF" w:rsidRPr="00182F9E" w:rsidRDefault="00406ADF" w:rsidP="00182F9E">
      <w:pPr>
        <w:pStyle w:val="ConsPlusNormal"/>
        <w:suppressAutoHyphens/>
        <w:ind w:firstLine="709"/>
        <w:jc w:val="both"/>
        <w:rPr>
          <w:bCs/>
        </w:rPr>
      </w:pPr>
      <w:r w:rsidRPr="00182F9E">
        <w:rPr>
          <w:bCs/>
        </w:rPr>
        <w:t>- достоверность предоставляемой информации;</w:t>
      </w:r>
    </w:p>
    <w:p w:rsidR="00406ADF" w:rsidRPr="00182F9E" w:rsidRDefault="00406ADF" w:rsidP="00182F9E">
      <w:pPr>
        <w:pStyle w:val="ConsPlusNormal"/>
        <w:suppressAutoHyphens/>
        <w:ind w:firstLine="709"/>
        <w:jc w:val="both"/>
        <w:rPr>
          <w:bCs/>
        </w:rPr>
      </w:pPr>
      <w:r w:rsidRPr="00182F9E">
        <w:rPr>
          <w:bCs/>
        </w:rPr>
        <w:t>- четкость изложения информации;</w:t>
      </w:r>
    </w:p>
    <w:p w:rsidR="00406ADF" w:rsidRPr="00182F9E" w:rsidRDefault="00406ADF" w:rsidP="00182F9E">
      <w:pPr>
        <w:pStyle w:val="ConsPlusNormal"/>
        <w:suppressAutoHyphens/>
        <w:ind w:firstLine="709"/>
        <w:jc w:val="both"/>
        <w:rPr>
          <w:bCs/>
        </w:rPr>
      </w:pPr>
      <w:r w:rsidRPr="00182F9E">
        <w:rPr>
          <w:bCs/>
        </w:rPr>
        <w:t>- полнота информирования;</w:t>
      </w:r>
    </w:p>
    <w:p w:rsidR="00406ADF" w:rsidRPr="00182F9E" w:rsidRDefault="00406ADF" w:rsidP="00182F9E">
      <w:pPr>
        <w:pStyle w:val="ConsPlusNormal"/>
        <w:suppressAutoHyphens/>
        <w:ind w:firstLine="709"/>
        <w:jc w:val="both"/>
        <w:rPr>
          <w:bCs/>
        </w:rPr>
      </w:pPr>
      <w:r w:rsidRPr="00182F9E">
        <w:rPr>
          <w:bCs/>
        </w:rPr>
        <w:t>- наглядность форм предоставляемой информации;</w:t>
      </w:r>
    </w:p>
    <w:p w:rsidR="00406ADF" w:rsidRPr="00182F9E" w:rsidRDefault="00406ADF" w:rsidP="00182F9E">
      <w:pPr>
        <w:pStyle w:val="ConsPlusNormal"/>
        <w:suppressAutoHyphens/>
        <w:ind w:firstLine="709"/>
        <w:jc w:val="both"/>
        <w:rPr>
          <w:bCs/>
        </w:rPr>
      </w:pPr>
      <w:r w:rsidRPr="00182F9E">
        <w:rPr>
          <w:bCs/>
        </w:rPr>
        <w:t>- удобство и доступность получения информации;</w:t>
      </w:r>
    </w:p>
    <w:p w:rsidR="00406ADF" w:rsidRPr="00182F9E" w:rsidRDefault="00406ADF" w:rsidP="00182F9E">
      <w:pPr>
        <w:pStyle w:val="ConsPlusNormal"/>
        <w:suppressAutoHyphens/>
        <w:ind w:firstLine="709"/>
        <w:jc w:val="both"/>
        <w:rPr>
          <w:bCs/>
        </w:rPr>
      </w:pPr>
      <w:r w:rsidRPr="00182F9E">
        <w:rPr>
          <w:bCs/>
        </w:rPr>
        <w:t>- оперативность предоставления информации.</w:t>
      </w:r>
    </w:p>
    <w:p w:rsidR="00406ADF" w:rsidRPr="00182F9E" w:rsidRDefault="00406ADF" w:rsidP="00182F9E">
      <w:pPr>
        <w:pStyle w:val="ConsPlusNormal"/>
        <w:suppressAutoHyphens/>
        <w:ind w:firstLine="709"/>
        <w:jc w:val="both"/>
        <w:rPr>
          <w:bCs/>
        </w:rPr>
      </w:pPr>
      <w:r w:rsidRPr="00182F9E">
        <w:rPr>
          <w:bCs/>
        </w:rPr>
        <w:t>1.3.3. Консультации граждан осуществляется по следующим вопросам:</w:t>
      </w:r>
    </w:p>
    <w:p w:rsidR="00406ADF" w:rsidRPr="00182F9E" w:rsidRDefault="00406ADF" w:rsidP="00182F9E">
      <w:pPr>
        <w:pStyle w:val="ConsPlusNormal"/>
        <w:suppressAutoHyphens/>
        <w:ind w:firstLine="709"/>
        <w:jc w:val="both"/>
        <w:rPr>
          <w:bCs/>
        </w:rPr>
      </w:pPr>
      <w:r w:rsidRPr="00182F9E">
        <w:rPr>
          <w:bCs/>
        </w:rPr>
        <w:t>-место нахождения Уполномоченного органа (его структурных подразделений), МФЦ;</w:t>
      </w:r>
    </w:p>
    <w:p w:rsidR="00406ADF" w:rsidRPr="00182F9E" w:rsidRDefault="00406ADF" w:rsidP="00182F9E">
      <w:pPr>
        <w:pStyle w:val="ConsPlusNormal"/>
        <w:suppressAutoHyphens/>
        <w:ind w:firstLine="709"/>
        <w:jc w:val="both"/>
        <w:rPr>
          <w:bCs/>
        </w:rPr>
      </w:pPr>
      <w:r w:rsidRPr="00182F9E">
        <w:rPr>
          <w:bCs/>
        </w:rPr>
        <w:t>- должностные лица и муниципальные служащие Уполномоченного органа, уполномоченные предоставлять муниципальную услугу и номера контактных телефонов;</w:t>
      </w:r>
    </w:p>
    <w:p w:rsidR="00406ADF" w:rsidRPr="00182F9E" w:rsidRDefault="00406ADF" w:rsidP="00182F9E">
      <w:pPr>
        <w:pStyle w:val="ConsPlusNormal"/>
        <w:suppressAutoHyphens/>
        <w:ind w:firstLine="709"/>
        <w:jc w:val="both"/>
        <w:rPr>
          <w:bCs/>
        </w:rPr>
      </w:pPr>
      <w:r w:rsidRPr="00182F9E">
        <w:rPr>
          <w:bCs/>
        </w:rPr>
        <w:t>- график работы Уполномоченного органа, МФЦ;</w:t>
      </w:r>
    </w:p>
    <w:p w:rsidR="00406ADF" w:rsidRPr="00182F9E" w:rsidRDefault="00406ADF" w:rsidP="00182F9E">
      <w:pPr>
        <w:pStyle w:val="ConsPlusNormal"/>
        <w:suppressAutoHyphens/>
        <w:ind w:firstLine="709"/>
        <w:jc w:val="both"/>
        <w:rPr>
          <w:bCs/>
        </w:rPr>
      </w:pPr>
      <w:r w:rsidRPr="00182F9E">
        <w:rPr>
          <w:bCs/>
        </w:rPr>
        <w:t>- адрес Интернет-сайта Уполномоченного органа, МФЦ;</w:t>
      </w:r>
    </w:p>
    <w:p w:rsidR="00406ADF" w:rsidRPr="00182F9E" w:rsidRDefault="00406ADF" w:rsidP="00182F9E">
      <w:pPr>
        <w:pStyle w:val="ConsPlusNormal"/>
        <w:suppressAutoHyphens/>
        <w:ind w:firstLine="709"/>
        <w:jc w:val="both"/>
        <w:rPr>
          <w:bCs/>
        </w:rPr>
      </w:pPr>
      <w:r w:rsidRPr="00182F9E">
        <w:rPr>
          <w:bCs/>
        </w:rPr>
        <w:t>- адрес электронной почты Уполномоченного органа, МФЦ;</w:t>
      </w:r>
    </w:p>
    <w:p w:rsidR="00406ADF" w:rsidRPr="00182F9E" w:rsidRDefault="00406ADF" w:rsidP="00182F9E">
      <w:pPr>
        <w:pStyle w:val="ConsPlusNormal"/>
        <w:suppressAutoHyphens/>
        <w:ind w:firstLine="709"/>
        <w:jc w:val="both"/>
        <w:rPr>
          <w:bCs/>
        </w:rPr>
      </w:pPr>
      <w:r w:rsidRPr="00182F9E">
        <w:rPr>
          <w:bCs/>
        </w:rPr>
        <w:t>- 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406ADF" w:rsidRPr="00182F9E" w:rsidRDefault="00406ADF" w:rsidP="00182F9E">
      <w:pPr>
        <w:pStyle w:val="ConsPlusNormal"/>
        <w:suppressAutoHyphens/>
        <w:ind w:firstLine="709"/>
        <w:jc w:val="both"/>
        <w:rPr>
          <w:bCs/>
        </w:rPr>
      </w:pPr>
      <w:r w:rsidRPr="00182F9E">
        <w:rPr>
          <w:bCs/>
        </w:rPr>
        <w:t>- ход предоставления муниципальной услуги;</w:t>
      </w:r>
    </w:p>
    <w:p w:rsidR="00406ADF" w:rsidRPr="00182F9E" w:rsidRDefault="00406ADF" w:rsidP="00182F9E">
      <w:pPr>
        <w:pStyle w:val="ConsPlusNormal"/>
        <w:suppressAutoHyphens/>
        <w:ind w:firstLine="709"/>
        <w:jc w:val="both"/>
        <w:rPr>
          <w:bCs/>
        </w:rPr>
      </w:pPr>
      <w:r w:rsidRPr="00182F9E">
        <w:rPr>
          <w:bCs/>
        </w:rPr>
        <w:t>- административные процедуры предоставления муниципальной услуги;</w:t>
      </w:r>
    </w:p>
    <w:p w:rsidR="00406ADF" w:rsidRPr="00182F9E" w:rsidRDefault="00406ADF" w:rsidP="00182F9E">
      <w:pPr>
        <w:pStyle w:val="ConsPlusNormal"/>
        <w:suppressAutoHyphens/>
        <w:ind w:firstLine="709"/>
        <w:jc w:val="both"/>
        <w:rPr>
          <w:bCs/>
        </w:rPr>
      </w:pPr>
      <w:r w:rsidRPr="00182F9E">
        <w:rPr>
          <w:bCs/>
        </w:rPr>
        <w:t>- срок предоставления муниципальной услуги;</w:t>
      </w:r>
    </w:p>
    <w:p w:rsidR="00406ADF" w:rsidRPr="00182F9E" w:rsidRDefault="00406ADF" w:rsidP="00182F9E">
      <w:pPr>
        <w:pStyle w:val="ConsPlusNormal"/>
        <w:suppressAutoHyphens/>
        <w:ind w:firstLine="709"/>
        <w:jc w:val="both"/>
        <w:rPr>
          <w:bCs/>
        </w:rPr>
      </w:pPr>
      <w:r w:rsidRPr="00182F9E">
        <w:rPr>
          <w:bCs/>
        </w:rPr>
        <w:t xml:space="preserve">- порядок и формы </w:t>
      </w:r>
      <w:proofErr w:type="gramStart"/>
      <w:r w:rsidRPr="00182F9E">
        <w:rPr>
          <w:bCs/>
        </w:rPr>
        <w:t>контроля за</w:t>
      </w:r>
      <w:proofErr w:type="gramEnd"/>
      <w:r w:rsidRPr="00182F9E">
        <w:rPr>
          <w:bCs/>
        </w:rPr>
        <w:t xml:space="preserve"> предоставлением муниципальной услуги;</w:t>
      </w:r>
    </w:p>
    <w:p w:rsidR="00406ADF" w:rsidRPr="00182F9E" w:rsidRDefault="00406ADF" w:rsidP="00182F9E">
      <w:pPr>
        <w:pStyle w:val="ConsPlusNormal"/>
        <w:suppressAutoHyphens/>
        <w:ind w:firstLine="709"/>
        <w:jc w:val="both"/>
        <w:rPr>
          <w:bCs/>
        </w:rPr>
      </w:pPr>
      <w:r w:rsidRPr="00182F9E">
        <w:rPr>
          <w:bCs/>
        </w:rPr>
        <w:t>- основания для отказа в предоставлении муниципальной услуги;</w:t>
      </w:r>
    </w:p>
    <w:p w:rsidR="00406ADF" w:rsidRPr="00182F9E" w:rsidRDefault="00406ADF" w:rsidP="00182F9E">
      <w:pPr>
        <w:pStyle w:val="ConsPlusNormal"/>
        <w:suppressAutoHyphens/>
        <w:ind w:firstLine="709"/>
        <w:jc w:val="both"/>
        <w:rPr>
          <w:bCs/>
        </w:rPr>
      </w:pPr>
      <w:r w:rsidRPr="00182F9E">
        <w:rPr>
          <w:bCs/>
        </w:rPr>
        <w:t>- досудебный и судебный порядок обжалования действий (бездействия) должностных лиц и муниципальных служащих Уполномоченного органа, ответственных за предоставление муниципальной услуги, а также решений, принятых в ходе предоставления муниципальной услуги.</w:t>
      </w:r>
    </w:p>
    <w:p w:rsidR="00406ADF" w:rsidRPr="00182F9E" w:rsidRDefault="00406ADF" w:rsidP="00182F9E">
      <w:pPr>
        <w:pStyle w:val="ConsPlusNormal"/>
        <w:suppressAutoHyphens/>
        <w:ind w:firstLine="709"/>
        <w:jc w:val="both"/>
        <w:rPr>
          <w:bCs/>
        </w:rPr>
      </w:pPr>
      <w:r w:rsidRPr="00182F9E">
        <w:rPr>
          <w:bCs/>
        </w:rPr>
        <w:t>- иная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406ADF" w:rsidRPr="00182F9E" w:rsidRDefault="00406ADF" w:rsidP="00182F9E">
      <w:pPr>
        <w:pStyle w:val="ConsPlusNormal"/>
        <w:suppressAutoHyphens/>
        <w:ind w:firstLine="709"/>
        <w:jc w:val="both"/>
        <w:rPr>
          <w:bCs/>
        </w:rPr>
      </w:pPr>
      <w:r w:rsidRPr="00182F9E">
        <w:rPr>
          <w:bCs/>
        </w:rPr>
        <w:t xml:space="preserve">Консультирование по вопросам предоставления муниципальной услуги предоставляется специалистами Уполномоченного </w:t>
      </w:r>
      <w:proofErr w:type="gramStart"/>
      <w:r w:rsidRPr="00182F9E">
        <w:rPr>
          <w:bCs/>
        </w:rPr>
        <w:t>органа</w:t>
      </w:r>
      <w:proofErr w:type="gramEnd"/>
      <w:r w:rsidRPr="00182F9E">
        <w:rPr>
          <w:bCs/>
        </w:rPr>
        <w:t xml:space="preserve"> как в устной, так и в письменной форме бесплатно.</w:t>
      </w:r>
    </w:p>
    <w:p w:rsidR="00406ADF" w:rsidRPr="00182F9E" w:rsidRDefault="00406ADF" w:rsidP="00182F9E">
      <w:pPr>
        <w:pStyle w:val="ConsPlusNormal"/>
        <w:suppressAutoHyphens/>
        <w:ind w:firstLine="709"/>
        <w:jc w:val="both"/>
        <w:rPr>
          <w:bCs/>
        </w:rPr>
      </w:pPr>
      <w:r w:rsidRPr="00182F9E">
        <w:rPr>
          <w:bCs/>
        </w:rPr>
        <w:lastRenderedPageBreak/>
        <w:t>1.3.4. Информирование граждан по вопросам предоставления муниципальной услуги проводится на русском языке в форме: индивидуального и публичного информирования.</w:t>
      </w:r>
    </w:p>
    <w:p w:rsidR="00406ADF" w:rsidRPr="00182F9E" w:rsidRDefault="00406ADF" w:rsidP="00182F9E">
      <w:pPr>
        <w:pStyle w:val="ConsPlusNormal"/>
        <w:suppressAutoHyphens/>
        <w:ind w:firstLine="709"/>
        <w:jc w:val="both"/>
        <w:rPr>
          <w:bCs/>
        </w:rPr>
      </w:pPr>
      <w:r w:rsidRPr="00182F9E">
        <w:rPr>
          <w:bCs/>
        </w:rPr>
        <w:t>1.3.4.1.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406ADF" w:rsidRPr="00182F9E" w:rsidRDefault="00406ADF" w:rsidP="00182F9E">
      <w:pPr>
        <w:pStyle w:val="ConsPlusNormal"/>
        <w:suppressAutoHyphens/>
        <w:ind w:firstLine="709"/>
        <w:jc w:val="both"/>
        <w:rPr>
          <w:bCs/>
        </w:rPr>
      </w:pPr>
      <w:r w:rsidRPr="00182F9E">
        <w:rPr>
          <w:bCs/>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рамках своих полномочий, в том числе с привлечением других сотрудников.</w:t>
      </w:r>
    </w:p>
    <w:p w:rsidR="00406ADF" w:rsidRPr="00182F9E" w:rsidRDefault="00406ADF" w:rsidP="00182F9E">
      <w:pPr>
        <w:pStyle w:val="ConsPlusNormal"/>
        <w:suppressAutoHyphens/>
        <w:ind w:firstLine="709"/>
        <w:jc w:val="both"/>
        <w:rPr>
          <w:bCs/>
        </w:rPr>
      </w:pPr>
      <w:r w:rsidRPr="00182F9E">
        <w:rPr>
          <w:bCs/>
        </w:rPr>
        <w:t>При ответе на телефонные звонки специалист, ответственный за информирование, должен назвать фамилию, имя, отчество, занимаемую должность и наименование структурного подразделения Уполномоченного органа.</w:t>
      </w:r>
    </w:p>
    <w:p w:rsidR="00406ADF" w:rsidRPr="00182F9E" w:rsidRDefault="00406ADF" w:rsidP="00182F9E">
      <w:pPr>
        <w:pStyle w:val="ConsPlusNormal"/>
        <w:suppressAutoHyphens/>
        <w:ind w:firstLine="709"/>
        <w:jc w:val="both"/>
        <w:rPr>
          <w:bCs/>
        </w:rPr>
      </w:pPr>
      <w:r w:rsidRPr="00182F9E">
        <w:rPr>
          <w:bCs/>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406ADF" w:rsidRPr="00182F9E" w:rsidRDefault="00406ADF" w:rsidP="00182F9E">
      <w:pPr>
        <w:pStyle w:val="ConsPlusNormal"/>
        <w:suppressAutoHyphens/>
        <w:ind w:firstLine="709"/>
        <w:jc w:val="both"/>
        <w:rPr>
          <w:bCs/>
        </w:rPr>
      </w:pPr>
      <w:r w:rsidRPr="00182F9E">
        <w:rPr>
          <w:bCs/>
        </w:rPr>
        <w:t>1.3.4.2. Индивидуальное письменное информирование осуществляется в виде письменного ответа на обращение заинтересованного лица, электронной почтой в зависимости от способа обращения заявителя за информацией.</w:t>
      </w:r>
    </w:p>
    <w:p w:rsidR="00406ADF" w:rsidRPr="00182F9E" w:rsidRDefault="00406ADF" w:rsidP="00182F9E">
      <w:pPr>
        <w:pStyle w:val="ConsPlusNormal"/>
        <w:suppressAutoHyphens/>
        <w:ind w:firstLine="709"/>
        <w:jc w:val="both"/>
        <w:rPr>
          <w:bCs/>
        </w:rPr>
      </w:pPr>
      <w:r w:rsidRPr="00182F9E">
        <w:rPr>
          <w:bCs/>
        </w:rPr>
        <w:t>Ответ на заявление предоставляется в простой форме, с указанием фамилии, имени, отчества, номера телефона исполнителя и подписывается руководителем Уполномоченного органа.</w:t>
      </w:r>
    </w:p>
    <w:p w:rsidR="00406ADF" w:rsidRPr="00182F9E" w:rsidRDefault="00406ADF" w:rsidP="00182F9E">
      <w:pPr>
        <w:pStyle w:val="ConsPlusNormal"/>
        <w:suppressAutoHyphens/>
        <w:ind w:firstLine="709"/>
        <w:jc w:val="both"/>
        <w:rPr>
          <w:bCs/>
        </w:rPr>
      </w:pPr>
      <w:r w:rsidRPr="00182F9E">
        <w:rPr>
          <w:bCs/>
        </w:rPr>
        <w:t>1.3.4.3.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406ADF" w:rsidRPr="00182F9E" w:rsidRDefault="00406ADF" w:rsidP="00182F9E">
      <w:pPr>
        <w:pStyle w:val="ConsPlusNormal"/>
        <w:suppressAutoHyphens/>
        <w:ind w:firstLine="709"/>
        <w:jc w:val="both"/>
        <w:rPr>
          <w:bCs/>
        </w:rPr>
      </w:pPr>
      <w:r w:rsidRPr="00182F9E">
        <w:rPr>
          <w:bCs/>
        </w:rPr>
        <w:t>- в средствах массовой информации;</w:t>
      </w:r>
    </w:p>
    <w:p w:rsidR="00406ADF" w:rsidRPr="00182F9E" w:rsidRDefault="00406ADF" w:rsidP="00182F9E">
      <w:pPr>
        <w:pStyle w:val="ConsPlusNormal"/>
        <w:suppressAutoHyphens/>
        <w:ind w:firstLine="709"/>
        <w:jc w:val="both"/>
        <w:rPr>
          <w:bCs/>
        </w:rPr>
      </w:pPr>
      <w:r w:rsidRPr="00182F9E">
        <w:rPr>
          <w:bCs/>
        </w:rPr>
        <w:t>- на официальном сайте Уполномоченного органа;</w:t>
      </w:r>
    </w:p>
    <w:p w:rsidR="00406ADF" w:rsidRPr="00182F9E" w:rsidRDefault="00406ADF" w:rsidP="00182F9E">
      <w:pPr>
        <w:pStyle w:val="ConsPlusNormal"/>
        <w:suppressAutoHyphens/>
        <w:ind w:firstLine="709"/>
        <w:jc w:val="both"/>
        <w:rPr>
          <w:bCs/>
        </w:rPr>
      </w:pPr>
      <w:r w:rsidRPr="00182F9E">
        <w:rPr>
          <w:bCs/>
        </w:rPr>
        <w:t>- на Едином портале;</w:t>
      </w:r>
    </w:p>
    <w:p w:rsidR="00406ADF" w:rsidRPr="00182F9E" w:rsidRDefault="00406ADF" w:rsidP="00182F9E">
      <w:pPr>
        <w:pStyle w:val="ConsPlusNormal"/>
        <w:suppressAutoHyphens/>
        <w:ind w:firstLine="709"/>
        <w:jc w:val="both"/>
        <w:rPr>
          <w:bCs/>
        </w:rPr>
      </w:pPr>
      <w:r w:rsidRPr="00182F9E">
        <w:rPr>
          <w:bCs/>
        </w:rPr>
        <w:t>- на Региональном портале</w:t>
      </w:r>
      <w:r w:rsidR="00FD5F0B" w:rsidRPr="00182F9E">
        <w:rPr>
          <w:bCs/>
        </w:rPr>
        <w:t xml:space="preserve"> </w:t>
      </w:r>
      <w:r w:rsidRPr="00182F9E">
        <w:rPr>
          <w:bCs/>
        </w:rPr>
        <w:t>Орловской</w:t>
      </w:r>
      <w:r w:rsidR="00FD5F0B" w:rsidRPr="00182F9E">
        <w:rPr>
          <w:bCs/>
        </w:rPr>
        <w:t xml:space="preserve"> </w:t>
      </w:r>
      <w:r w:rsidRPr="00182F9E">
        <w:rPr>
          <w:bCs/>
        </w:rPr>
        <w:t>области;</w:t>
      </w:r>
    </w:p>
    <w:p w:rsidR="00406ADF" w:rsidRPr="00182F9E" w:rsidRDefault="00406ADF" w:rsidP="00182F9E">
      <w:pPr>
        <w:pStyle w:val="ConsPlusNormal"/>
        <w:suppressAutoHyphens/>
        <w:ind w:firstLine="709"/>
        <w:jc w:val="both"/>
        <w:rPr>
          <w:bCs/>
        </w:rPr>
      </w:pPr>
      <w:r w:rsidRPr="00182F9E">
        <w:rPr>
          <w:bCs/>
        </w:rPr>
        <w:t>- на информационных стендах Уполномоченного органа, МФЦ.</w:t>
      </w:r>
    </w:p>
    <w:p w:rsidR="00406ADF" w:rsidRPr="00182F9E" w:rsidRDefault="00406ADF" w:rsidP="00182F9E">
      <w:pPr>
        <w:pStyle w:val="ConsPlusNormal"/>
        <w:suppressAutoHyphens/>
        <w:ind w:firstLine="709"/>
        <w:jc w:val="both"/>
        <w:rPr>
          <w:bCs/>
        </w:rPr>
      </w:pPr>
      <w:r w:rsidRPr="00182F9E">
        <w:rPr>
          <w:bCs/>
        </w:rPr>
        <w:t>Тексты информационных материалов печатаются удобным для чтения шрифтом (размер шрифта не менее №14), без исправлений, наиболее важные положения выделяются другим шрифтом (не менее №18). В случае оформления информационных материалов в виде брошюр требования к размеру шрифта могут быть снижены (не менее №10).</w:t>
      </w:r>
    </w:p>
    <w:p w:rsidR="00406ADF" w:rsidRPr="00182F9E" w:rsidRDefault="00406ADF" w:rsidP="00182F9E">
      <w:pPr>
        <w:pStyle w:val="ConsPlusNormal"/>
        <w:suppressAutoHyphens/>
        <w:ind w:firstLine="709"/>
        <w:jc w:val="both"/>
        <w:rPr>
          <w:bCs/>
        </w:rPr>
      </w:pPr>
      <w:r w:rsidRPr="00182F9E">
        <w:rPr>
          <w:bCs/>
        </w:rPr>
        <w:t>1.3.5. Порядок, форма и место размещения информации о предоставлении муниципальной услуги:</w:t>
      </w:r>
    </w:p>
    <w:p w:rsidR="00406ADF" w:rsidRPr="00182F9E" w:rsidRDefault="00406ADF" w:rsidP="00182F9E">
      <w:pPr>
        <w:pStyle w:val="ConsPlusNormal"/>
        <w:suppressAutoHyphens/>
        <w:ind w:firstLine="709"/>
        <w:jc w:val="both"/>
        <w:rPr>
          <w:bCs/>
        </w:rPr>
      </w:pPr>
      <w:r w:rsidRPr="00182F9E">
        <w:rPr>
          <w:bCs/>
        </w:rPr>
        <w:lastRenderedPageBreak/>
        <w:t>1.3.5.1. На информационных стендах, размещаемых в помещении Уполномоченного органа, содержится следующая информация:</w:t>
      </w:r>
    </w:p>
    <w:p w:rsidR="00406ADF" w:rsidRPr="00182F9E" w:rsidRDefault="00406ADF" w:rsidP="00182F9E">
      <w:pPr>
        <w:pStyle w:val="ConsPlusNormal"/>
        <w:suppressAutoHyphens/>
        <w:ind w:firstLine="709"/>
        <w:jc w:val="both"/>
        <w:rPr>
          <w:bCs/>
        </w:rPr>
      </w:pPr>
      <w:r w:rsidRPr="00182F9E">
        <w:rPr>
          <w:bCs/>
        </w:rPr>
        <w:t>- фамилии, имена, отчества и должности специалистов, осуществляющих прием документов и консультирование;</w:t>
      </w:r>
    </w:p>
    <w:p w:rsidR="00406ADF" w:rsidRPr="00182F9E" w:rsidRDefault="00406ADF" w:rsidP="00182F9E">
      <w:pPr>
        <w:pStyle w:val="ConsPlusNormal"/>
        <w:suppressAutoHyphens/>
        <w:ind w:firstLine="709"/>
        <w:jc w:val="both"/>
        <w:rPr>
          <w:bCs/>
        </w:rPr>
      </w:pPr>
      <w:r w:rsidRPr="00182F9E">
        <w:rPr>
          <w:bCs/>
        </w:rPr>
        <w:t>- график (режим) работы, контактные телефоны специалистов, адреса информационных порталов в сети «Интернет»;</w:t>
      </w:r>
    </w:p>
    <w:p w:rsidR="00406ADF" w:rsidRPr="00182F9E" w:rsidRDefault="00406ADF" w:rsidP="00182F9E">
      <w:pPr>
        <w:pStyle w:val="ConsPlusNormal"/>
        <w:suppressAutoHyphens/>
        <w:ind w:firstLine="709"/>
        <w:jc w:val="both"/>
        <w:rPr>
          <w:bCs/>
        </w:rPr>
      </w:pPr>
      <w:r w:rsidRPr="00182F9E">
        <w:rPr>
          <w:bCs/>
        </w:rPr>
        <w:t>- перечень документов, необходимых для предоставления муниципальной услуги;</w:t>
      </w:r>
    </w:p>
    <w:p w:rsidR="00406ADF" w:rsidRPr="00182F9E" w:rsidRDefault="00406ADF" w:rsidP="00182F9E">
      <w:pPr>
        <w:pStyle w:val="ConsPlusNormal"/>
        <w:suppressAutoHyphens/>
        <w:ind w:firstLine="709"/>
        <w:jc w:val="both"/>
        <w:rPr>
          <w:bCs/>
        </w:rPr>
      </w:pPr>
      <w:r w:rsidRPr="00182F9E">
        <w:rPr>
          <w:bCs/>
        </w:rPr>
        <w:t>- перечень нормативных правовых актов, регулирующих отношения, возникающие в связи с предоставлением муниципальной услуги;</w:t>
      </w:r>
    </w:p>
    <w:p w:rsidR="00406ADF" w:rsidRPr="00182F9E" w:rsidRDefault="00406ADF" w:rsidP="00182F9E">
      <w:pPr>
        <w:pStyle w:val="ConsPlusNormal"/>
        <w:suppressAutoHyphens/>
        <w:ind w:firstLine="709"/>
        <w:jc w:val="both"/>
        <w:rPr>
          <w:bCs/>
        </w:rPr>
      </w:pPr>
      <w:r w:rsidRPr="00182F9E">
        <w:rPr>
          <w:bCs/>
        </w:rPr>
        <w:t>- порядок обжалования решения, действия или бездействия Уполномоченного органа, участвующего в предоставлении муниципальной услуги, его должностных лиц и специалистов;</w:t>
      </w:r>
    </w:p>
    <w:p w:rsidR="00406ADF" w:rsidRPr="00182F9E" w:rsidRDefault="00406ADF" w:rsidP="00182F9E">
      <w:pPr>
        <w:pStyle w:val="ConsPlusNormal"/>
        <w:suppressAutoHyphens/>
        <w:ind w:firstLine="709"/>
        <w:jc w:val="both"/>
        <w:rPr>
          <w:bCs/>
        </w:rPr>
      </w:pPr>
      <w:r w:rsidRPr="00182F9E">
        <w:rPr>
          <w:bCs/>
        </w:rPr>
        <w:t>- форма и образец заполнения заявления.</w:t>
      </w:r>
    </w:p>
    <w:p w:rsidR="00406ADF" w:rsidRPr="00182F9E" w:rsidRDefault="00406ADF" w:rsidP="00182F9E">
      <w:pPr>
        <w:pStyle w:val="ConsPlusNormal"/>
        <w:suppressAutoHyphens/>
        <w:ind w:firstLine="709"/>
        <w:jc w:val="both"/>
        <w:rPr>
          <w:bCs/>
        </w:rPr>
      </w:pPr>
      <w:r w:rsidRPr="00182F9E">
        <w:rPr>
          <w:bCs/>
        </w:rPr>
        <w:t>1.3.5.2. На официальном сайте Уполномоченного органа содержится следующая информация:</w:t>
      </w:r>
    </w:p>
    <w:p w:rsidR="00406ADF" w:rsidRPr="00182F9E" w:rsidRDefault="00406ADF" w:rsidP="00182F9E">
      <w:pPr>
        <w:pStyle w:val="ConsPlusNormal"/>
        <w:suppressAutoHyphens/>
        <w:ind w:firstLine="709"/>
        <w:jc w:val="both"/>
        <w:rPr>
          <w:bCs/>
        </w:rPr>
      </w:pPr>
      <w:r w:rsidRPr="00182F9E">
        <w:rPr>
          <w:bCs/>
        </w:rPr>
        <w:t>- структура Уполномоченного органа;</w:t>
      </w:r>
    </w:p>
    <w:p w:rsidR="00406ADF" w:rsidRPr="00182F9E" w:rsidRDefault="00406ADF" w:rsidP="00182F9E">
      <w:pPr>
        <w:pStyle w:val="ConsPlusNormal"/>
        <w:suppressAutoHyphens/>
        <w:ind w:firstLine="709"/>
        <w:jc w:val="both"/>
        <w:rPr>
          <w:bCs/>
        </w:rPr>
      </w:pPr>
      <w:r w:rsidRPr="00182F9E">
        <w:rPr>
          <w:bCs/>
        </w:rPr>
        <w:t>- места нахождения, график (режим) работы Уполномоченного органа, контактные номера телефонов специалистов;</w:t>
      </w:r>
    </w:p>
    <w:p w:rsidR="00406ADF" w:rsidRPr="00182F9E" w:rsidRDefault="00406ADF" w:rsidP="00182F9E">
      <w:pPr>
        <w:pStyle w:val="ConsPlusNormal"/>
        <w:suppressAutoHyphens/>
        <w:ind w:firstLine="709"/>
        <w:jc w:val="both"/>
        <w:rPr>
          <w:bCs/>
        </w:rPr>
      </w:pPr>
      <w:r w:rsidRPr="00182F9E">
        <w:rPr>
          <w:bCs/>
        </w:rPr>
        <w:t>- перечень категорий граждан, имеющих право на получение муниципальной услуги;</w:t>
      </w:r>
    </w:p>
    <w:p w:rsidR="00406ADF" w:rsidRPr="00182F9E" w:rsidRDefault="00406ADF" w:rsidP="00182F9E">
      <w:pPr>
        <w:pStyle w:val="ConsPlusNormal"/>
        <w:suppressAutoHyphens/>
        <w:ind w:firstLine="709"/>
        <w:jc w:val="both"/>
        <w:rPr>
          <w:bCs/>
        </w:rPr>
      </w:pPr>
      <w:r w:rsidRPr="00182F9E">
        <w:rPr>
          <w:bCs/>
        </w:rPr>
        <w:t>- перечень документов, необходимых для предоставления муниципальной услуги;</w:t>
      </w:r>
    </w:p>
    <w:p w:rsidR="00406ADF" w:rsidRPr="00182F9E" w:rsidRDefault="00406ADF" w:rsidP="00182F9E">
      <w:pPr>
        <w:pStyle w:val="ConsPlusNormal"/>
        <w:suppressAutoHyphens/>
        <w:ind w:firstLine="709"/>
        <w:jc w:val="both"/>
        <w:rPr>
          <w:bCs/>
        </w:rPr>
      </w:pPr>
      <w:r w:rsidRPr="00182F9E">
        <w:rPr>
          <w:bCs/>
        </w:rPr>
        <w:t>-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406ADF" w:rsidRPr="00182F9E" w:rsidRDefault="00406ADF" w:rsidP="00182F9E">
      <w:pPr>
        <w:pStyle w:val="ConsPlusNormal"/>
        <w:suppressAutoHyphens/>
        <w:ind w:firstLine="709"/>
        <w:jc w:val="both"/>
        <w:rPr>
          <w:bCs/>
        </w:rPr>
      </w:pPr>
      <w:r w:rsidRPr="00182F9E">
        <w:rPr>
          <w:bCs/>
        </w:rPr>
        <w:t>- основания для отказа в предоставлении муниципальной услуги;</w:t>
      </w:r>
    </w:p>
    <w:p w:rsidR="00406ADF" w:rsidRPr="00182F9E" w:rsidRDefault="00406ADF" w:rsidP="00182F9E">
      <w:pPr>
        <w:pStyle w:val="ConsPlusNormal"/>
        <w:suppressAutoHyphens/>
        <w:ind w:firstLine="709"/>
        <w:jc w:val="both"/>
        <w:rPr>
          <w:bCs/>
        </w:rPr>
      </w:pPr>
      <w:r w:rsidRPr="00182F9E">
        <w:rPr>
          <w:bCs/>
        </w:rPr>
        <w:t>- перечень нормативных правовых актов, регулирующих отношения, возникающие в связи с предоставлением муниципальной услуги.</w:t>
      </w:r>
    </w:p>
    <w:p w:rsidR="00406ADF" w:rsidRPr="00182F9E" w:rsidRDefault="00406ADF" w:rsidP="00182F9E">
      <w:pPr>
        <w:pStyle w:val="ConsPlusNormal"/>
        <w:suppressAutoHyphens/>
        <w:ind w:firstLine="709"/>
        <w:jc w:val="both"/>
        <w:rPr>
          <w:bCs/>
        </w:rPr>
      </w:pPr>
      <w:r w:rsidRPr="00182F9E">
        <w:rPr>
          <w:bCs/>
        </w:rPr>
        <w:t>1.3.5.3. На Едином портале, Региональном портале Орловской</w:t>
      </w:r>
      <w:r w:rsidR="00FD5F0B" w:rsidRPr="00182F9E">
        <w:rPr>
          <w:bCs/>
        </w:rPr>
        <w:t xml:space="preserve"> </w:t>
      </w:r>
      <w:r w:rsidRPr="00182F9E">
        <w:rPr>
          <w:bCs/>
        </w:rPr>
        <w:t>области размещается следующая информация:</w:t>
      </w:r>
    </w:p>
    <w:p w:rsidR="00406ADF" w:rsidRPr="00182F9E" w:rsidRDefault="00406ADF" w:rsidP="00182F9E">
      <w:pPr>
        <w:pStyle w:val="ConsPlusNormal"/>
        <w:suppressAutoHyphens/>
        <w:ind w:firstLine="709"/>
        <w:jc w:val="both"/>
        <w:rPr>
          <w:bCs/>
        </w:rPr>
      </w:pPr>
      <w:r w:rsidRPr="00182F9E">
        <w:rPr>
          <w:bCs/>
        </w:rPr>
        <w:t>-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предоставить по собственной инициативе;</w:t>
      </w:r>
    </w:p>
    <w:p w:rsidR="00406ADF" w:rsidRPr="00182F9E" w:rsidRDefault="00406ADF" w:rsidP="00182F9E">
      <w:pPr>
        <w:pStyle w:val="ConsPlusNormal"/>
        <w:suppressAutoHyphens/>
        <w:ind w:firstLine="709"/>
        <w:jc w:val="both"/>
        <w:rPr>
          <w:bCs/>
        </w:rPr>
      </w:pPr>
      <w:r w:rsidRPr="00182F9E">
        <w:rPr>
          <w:bCs/>
        </w:rPr>
        <w:t>- круг заявителей;</w:t>
      </w:r>
    </w:p>
    <w:p w:rsidR="00406ADF" w:rsidRPr="00182F9E" w:rsidRDefault="00406ADF" w:rsidP="00182F9E">
      <w:pPr>
        <w:pStyle w:val="ConsPlusNormal"/>
        <w:suppressAutoHyphens/>
        <w:ind w:firstLine="709"/>
        <w:jc w:val="both"/>
        <w:rPr>
          <w:bCs/>
        </w:rPr>
      </w:pPr>
      <w:r w:rsidRPr="00182F9E">
        <w:rPr>
          <w:bCs/>
        </w:rPr>
        <w:t>- срок предоставления муниципальной услуги;</w:t>
      </w:r>
    </w:p>
    <w:p w:rsidR="00406ADF" w:rsidRPr="00182F9E" w:rsidRDefault="00406ADF" w:rsidP="00182F9E">
      <w:pPr>
        <w:pStyle w:val="ConsPlusNormal"/>
        <w:suppressAutoHyphens/>
        <w:ind w:firstLine="709"/>
        <w:jc w:val="both"/>
        <w:rPr>
          <w:bCs/>
        </w:rPr>
      </w:pPr>
      <w:r w:rsidRPr="00182F9E">
        <w:rPr>
          <w:bCs/>
        </w:rPr>
        <w:t>- результаты предоставления муниципальной услуги, порядок предоставления документа, являющегося результатом предоставления муниципальной услуги;</w:t>
      </w:r>
    </w:p>
    <w:p w:rsidR="00406ADF" w:rsidRPr="00182F9E" w:rsidRDefault="00406ADF" w:rsidP="00182F9E">
      <w:pPr>
        <w:pStyle w:val="ConsPlusNormal"/>
        <w:suppressAutoHyphens/>
        <w:ind w:firstLine="709"/>
        <w:jc w:val="both"/>
        <w:rPr>
          <w:bCs/>
        </w:rPr>
      </w:pPr>
      <w:r w:rsidRPr="00182F9E">
        <w:rPr>
          <w:bCs/>
        </w:rPr>
        <w:t>- размер государственной пошлины, взимаемой за предоставление муниципальной услуги;</w:t>
      </w:r>
    </w:p>
    <w:p w:rsidR="00406ADF" w:rsidRPr="00182F9E" w:rsidRDefault="00406ADF" w:rsidP="00182F9E">
      <w:pPr>
        <w:pStyle w:val="ConsPlusNormal"/>
        <w:suppressAutoHyphens/>
        <w:ind w:firstLine="709"/>
        <w:jc w:val="both"/>
        <w:rPr>
          <w:bCs/>
        </w:rPr>
      </w:pPr>
      <w:r w:rsidRPr="00182F9E">
        <w:rPr>
          <w:bCs/>
        </w:rPr>
        <w:t>- исчерпывающий перечень оснований для приостановления или отказа в предоставлении муниципальной услуги;</w:t>
      </w:r>
    </w:p>
    <w:p w:rsidR="00406ADF" w:rsidRPr="00182F9E" w:rsidRDefault="00406ADF" w:rsidP="00182F9E">
      <w:pPr>
        <w:pStyle w:val="ConsPlusNormal"/>
        <w:suppressAutoHyphens/>
        <w:ind w:firstLine="709"/>
        <w:jc w:val="both"/>
        <w:rPr>
          <w:bCs/>
        </w:rPr>
      </w:pPr>
      <w:r w:rsidRPr="00182F9E">
        <w:rPr>
          <w:bCs/>
        </w:rPr>
        <w:lastRenderedPageBreak/>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06ADF" w:rsidRPr="00182F9E" w:rsidRDefault="00406ADF" w:rsidP="00182F9E">
      <w:pPr>
        <w:pStyle w:val="ConsPlusNormal"/>
        <w:suppressAutoHyphens/>
        <w:ind w:firstLine="709"/>
        <w:jc w:val="both"/>
        <w:rPr>
          <w:bCs/>
        </w:rPr>
      </w:pPr>
      <w:r w:rsidRPr="00182F9E">
        <w:rPr>
          <w:bCs/>
        </w:rPr>
        <w:t>- формы заявлений (уведомлений, сообщений), используемые при предоставлении муниципальной услуги.</w:t>
      </w:r>
    </w:p>
    <w:p w:rsidR="00406ADF" w:rsidRPr="00182F9E" w:rsidRDefault="00406ADF" w:rsidP="00182F9E">
      <w:pPr>
        <w:pStyle w:val="ConsPlusNormal"/>
        <w:suppressAutoHyphens/>
        <w:ind w:firstLine="709"/>
        <w:jc w:val="both"/>
        <w:rPr>
          <w:bCs/>
        </w:rPr>
      </w:pPr>
      <w:r w:rsidRPr="00182F9E">
        <w:rPr>
          <w:bCs/>
        </w:rPr>
        <w:t xml:space="preserve">Доступ к информации о сроках и порядке предоставления муниципальной услуги осуществляется без выполнения </w:t>
      </w:r>
      <w:proofErr w:type="gramStart"/>
      <w:r w:rsidRPr="00182F9E">
        <w:rPr>
          <w:bCs/>
        </w:rPr>
        <w:t>заявителем</w:t>
      </w:r>
      <w:proofErr w:type="gramEnd"/>
      <w:r w:rsidRPr="00182F9E">
        <w:rPr>
          <w:bCs/>
        </w:rPr>
        <w:t xml:space="preserve"> каких – 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406ADF" w:rsidRPr="00182F9E" w:rsidRDefault="00406ADF" w:rsidP="00182F9E">
      <w:pPr>
        <w:pStyle w:val="ConsPlusNormal"/>
        <w:suppressAutoHyphens/>
        <w:ind w:firstLine="709"/>
        <w:jc w:val="both"/>
        <w:rPr>
          <w:bCs/>
        </w:rPr>
      </w:pPr>
      <w:r w:rsidRPr="00182F9E">
        <w:rPr>
          <w:bCs/>
        </w:rPr>
        <w:t>1.3.6. Информация о месте нахождения и графике работы организаций, государственных и муниципальных органов, участвующих в предоставлении муниципальной услуги размещена в Приложении №1 к Административному регламенту.</w:t>
      </w:r>
    </w:p>
    <w:p w:rsidR="0077427C" w:rsidRPr="0077427C" w:rsidRDefault="0077427C" w:rsidP="00182F9E">
      <w:pPr>
        <w:pStyle w:val="ConsPlusNormal"/>
        <w:suppressAutoHyphens/>
        <w:jc w:val="both"/>
        <w:rPr>
          <w:b/>
          <w:bCs/>
        </w:rPr>
      </w:pPr>
    </w:p>
    <w:p w:rsidR="0077427C" w:rsidRPr="0077427C" w:rsidRDefault="0077427C" w:rsidP="00182F9E">
      <w:pPr>
        <w:pStyle w:val="ConsPlusNormal"/>
        <w:suppressAutoHyphens/>
        <w:jc w:val="center"/>
        <w:rPr>
          <w:b/>
          <w:bCs/>
        </w:rPr>
      </w:pPr>
      <w:r w:rsidRPr="0077427C">
        <w:rPr>
          <w:b/>
          <w:bCs/>
          <w:lang w:val="en-US"/>
        </w:rPr>
        <w:t>II</w:t>
      </w:r>
      <w:r w:rsidRPr="0077427C">
        <w:rPr>
          <w:b/>
          <w:bCs/>
        </w:rPr>
        <w:t>. Стандарт предоставления муниципальной услуги</w:t>
      </w:r>
    </w:p>
    <w:p w:rsidR="00406ADF" w:rsidRPr="00406ADF" w:rsidRDefault="00406ADF" w:rsidP="00182F9E">
      <w:pPr>
        <w:pStyle w:val="ConsPlusNormal"/>
        <w:suppressAutoHyphens/>
        <w:ind w:firstLine="709"/>
        <w:jc w:val="both"/>
        <w:rPr>
          <w:bCs/>
        </w:rPr>
      </w:pPr>
      <w:r w:rsidRPr="00406ADF">
        <w:rPr>
          <w:bCs/>
        </w:rPr>
        <w:t>2.1. Наименование муниципальной услуги</w:t>
      </w:r>
    </w:p>
    <w:p w:rsidR="00406ADF" w:rsidRPr="00406ADF" w:rsidRDefault="00406ADF" w:rsidP="00182F9E">
      <w:pPr>
        <w:pStyle w:val="ConsPlusNormal"/>
        <w:suppressAutoHyphens/>
        <w:ind w:firstLine="709"/>
        <w:jc w:val="both"/>
        <w:rPr>
          <w:bCs/>
        </w:rPr>
      </w:pPr>
      <w:r w:rsidRPr="00406ADF">
        <w:rPr>
          <w:bCs/>
        </w:rPr>
        <w:t xml:space="preserve">Наименование муниципальной услуги – Выдача уведомления о соответствии </w:t>
      </w:r>
      <w:proofErr w:type="gramStart"/>
      <w:r w:rsidRPr="00406ADF">
        <w:rPr>
          <w:bCs/>
        </w:rPr>
        <w:t>построенных</w:t>
      </w:r>
      <w:proofErr w:type="gramEnd"/>
      <w:r w:rsidRPr="00406ADF">
        <w:rPr>
          <w:bCs/>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406ADF" w:rsidRPr="00406ADF" w:rsidRDefault="00406ADF" w:rsidP="00182F9E">
      <w:pPr>
        <w:pStyle w:val="ConsPlusNormal"/>
        <w:suppressAutoHyphens/>
        <w:ind w:firstLine="709"/>
        <w:jc w:val="both"/>
        <w:rPr>
          <w:bCs/>
        </w:rPr>
      </w:pPr>
      <w:r w:rsidRPr="00406ADF">
        <w:rPr>
          <w:bCs/>
        </w:rPr>
        <w:t>2.2. Наименование органа местного самоуправления, предоставляющего муниципальную услугу</w:t>
      </w:r>
    </w:p>
    <w:p w:rsidR="00406ADF" w:rsidRPr="00406ADF" w:rsidRDefault="00406ADF" w:rsidP="00182F9E">
      <w:pPr>
        <w:pStyle w:val="ConsPlusNormal"/>
        <w:suppressAutoHyphens/>
        <w:ind w:firstLine="709"/>
        <w:jc w:val="both"/>
        <w:rPr>
          <w:bCs/>
        </w:rPr>
      </w:pPr>
      <w:r w:rsidRPr="00406ADF">
        <w:rPr>
          <w:bCs/>
        </w:rPr>
        <w:t xml:space="preserve">2.2.1. Муниципальная услуга предоставляется Администрацией </w:t>
      </w:r>
      <w:r>
        <w:rPr>
          <w:bCs/>
        </w:rPr>
        <w:t>Троснянского</w:t>
      </w:r>
      <w:r w:rsidRPr="00406ADF">
        <w:rPr>
          <w:bCs/>
        </w:rPr>
        <w:t xml:space="preserve"> района в лице отдела строительства, архитектуры </w:t>
      </w:r>
      <w:r>
        <w:rPr>
          <w:bCs/>
        </w:rPr>
        <w:t xml:space="preserve">и </w:t>
      </w:r>
      <w:r w:rsidRPr="00406ADF">
        <w:rPr>
          <w:bCs/>
        </w:rPr>
        <w:t>ЖКХ администрации</w:t>
      </w:r>
      <w:r w:rsidR="00FD5F0B">
        <w:rPr>
          <w:bCs/>
        </w:rPr>
        <w:t xml:space="preserve"> </w:t>
      </w:r>
      <w:r>
        <w:rPr>
          <w:bCs/>
        </w:rPr>
        <w:t>Троснянского</w:t>
      </w:r>
      <w:r w:rsidR="00FD5F0B">
        <w:rPr>
          <w:bCs/>
        </w:rPr>
        <w:t xml:space="preserve"> </w:t>
      </w:r>
      <w:r w:rsidRPr="00406ADF">
        <w:rPr>
          <w:bCs/>
        </w:rPr>
        <w:t>района.</w:t>
      </w:r>
    </w:p>
    <w:p w:rsidR="00406ADF" w:rsidRPr="00406ADF" w:rsidRDefault="00406ADF" w:rsidP="00182F9E">
      <w:pPr>
        <w:pStyle w:val="ConsPlusNormal"/>
        <w:suppressAutoHyphens/>
        <w:ind w:firstLine="709"/>
        <w:jc w:val="both"/>
        <w:rPr>
          <w:bCs/>
        </w:rPr>
      </w:pPr>
      <w:r w:rsidRPr="00406ADF">
        <w:rPr>
          <w:bCs/>
        </w:rPr>
        <w:t>Документы, необходимые для предоставления муниципальной услуги, могут быть поданы через МФЦ.</w:t>
      </w:r>
    </w:p>
    <w:p w:rsidR="00406ADF" w:rsidRPr="00406ADF" w:rsidRDefault="00406ADF" w:rsidP="00182F9E">
      <w:pPr>
        <w:pStyle w:val="ConsPlusNormal"/>
        <w:suppressAutoHyphens/>
        <w:ind w:firstLine="709"/>
        <w:jc w:val="both"/>
        <w:rPr>
          <w:bCs/>
        </w:rPr>
      </w:pPr>
      <w:r w:rsidRPr="00406ADF">
        <w:rPr>
          <w:bCs/>
        </w:rPr>
        <w:t>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p>
    <w:p w:rsidR="00406ADF" w:rsidRPr="00406ADF" w:rsidRDefault="00406ADF" w:rsidP="00182F9E">
      <w:pPr>
        <w:pStyle w:val="ConsPlusNormal"/>
        <w:suppressAutoHyphens/>
        <w:ind w:firstLine="709"/>
        <w:jc w:val="both"/>
        <w:rPr>
          <w:bCs/>
        </w:rPr>
      </w:pPr>
      <w:r w:rsidRPr="00406ADF">
        <w:rPr>
          <w:bCs/>
        </w:rPr>
        <w:t>2.3. Результат предоставления муниципальной услуги</w:t>
      </w:r>
    </w:p>
    <w:p w:rsidR="00406ADF" w:rsidRPr="00406ADF" w:rsidRDefault="00406ADF" w:rsidP="00182F9E">
      <w:pPr>
        <w:pStyle w:val="ConsPlusNormal"/>
        <w:suppressAutoHyphens/>
        <w:ind w:firstLine="709"/>
        <w:jc w:val="both"/>
        <w:rPr>
          <w:bCs/>
        </w:rPr>
      </w:pPr>
      <w:r w:rsidRPr="00406ADF">
        <w:rPr>
          <w:bCs/>
        </w:rPr>
        <w:t>Результатами предоставления муниципальной услуги являются:</w:t>
      </w:r>
    </w:p>
    <w:p w:rsidR="00406ADF" w:rsidRPr="00406ADF" w:rsidRDefault="00406ADF" w:rsidP="00182F9E">
      <w:pPr>
        <w:pStyle w:val="ConsPlusNormal"/>
        <w:suppressAutoHyphens/>
        <w:ind w:firstLine="709"/>
        <w:jc w:val="both"/>
        <w:rPr>
          <w:bCs/>
        </w:rPr>
      </w:pPr>
      <w:r w:rsidRPr="00406ADF">
        <w:rPr>
          <w:bCs/>
        </w:rPr>
        <w:t>Выдача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00545264">
        <w:rPr>
          <w:bCs/>
        </w:rPr>
        <w:t>,</w:t>
      </w:r>
      <w:r w:rsidRPr="00406ADF">
        <w:rPr>
          <w:bCs/>
        </w:rPr>
        <w:t xml:space="preserve"> либо 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w:t>
      </w:r>
      <w:r w:rsidR="00545264">
        <w:rPr>
          <w:bCs/>
        </w:rPr>
        <w:t xml:space="preserve"> градостроительной деятельности.</w:t>
      </w:r>
    </w:p>
    <w:p w:rsidR="00406ADF" w:rsidRPr="00406ADF" w:rsidRDefault="00406ADF" w:rsidP="00182F9E">
      <w:pPr>
        <w:pStyle w:val="ConsPlusNormal"/>
        <w:suppressAutoHyphens/>
        <w:ind w:firstLine="709"/>
        <w:jc w:val="both"/>
        <w:rPr>
          <w:bCs/>
        </w:rPr>
      </w:pPr>
      <w:r w:rsidRPr="00406ADF">
        <w:rPr>
          <w:bCs/>
        </w:rPr>
        <w:lastRenderedPageBreak/>
        <w:t>2.4. Срок предоставления муниципальной услуги</w:t>
      </w:r>
    </w:p>
    <w:p w:rsidR="00406ADF" w:rsidRPr="00406ADF" w:rsidRDefault="00406ADF" w:rsidP="00182F9E">
      <w:pPr>
        <w:pStyle w:val="ConsPlusNormal"/>
        <w:suppressAutoHyphens/>
        <w:ind w:firstLine="709"/>
        <w:jc w:val="both"/>
        <w:rPr>
          <w:bCs/>
        </w:rPr>
      </w:pPr>
      <w:r w:rsidRPr="00406ADF">
        <w:rPr>
          <w:bCs/>
        </w:rPr>
        <w:t>2.4.1. Процедура предоставления муниципальной услуги не превышает 7 (семи) рабочих дней со дня подачи заявителем уведомления и перечня документов.</w:t>
      </w:r>
    </w:p>
    <w:p w:rsidR="00406ADF" w:rsidRPr="00406ADF" w:rsidRDefault="00406ADF" w:rsidP="00182F9E">
      <w:pPr>
        <w:pStyle w:val="ConsPlusNormal"/>
        <w:suppressAutoHyphens/>
        <w:ind w:firstLine="709"/>
        <w:jc w:val="both"/>
        <w:rPr>
          <w:bCs/>
        </w:rPr>
      </w:pPr>
      <w:r w:rsidRPr="00406ADF">
        <w:rPr>
          <w:bCs/>
        </w:rPr>
        <w:t>2.4.2. Датой обращения за предоставлением муниципальной услуги считается дата регистрации уведомления с пакетом документов, указанных в пункте 2.6 настоящего Административного регламента.</w:t>
      </w:r>
    </w:p>
    <w:p w:rsidR="00406ADF" w:rsidRPr="00406ADF" w:rsidRDefault="00406ADF" w:rsidP="00182F9E">
      <w:pPr>
        <w:pStyle w:val="ConsPlusNormal"/>
        <w:suppressAutoHyphens/>
        <w:ind w:firstLine="709"/>
        <w:jc w:val="both"/>
        <w:rPr>
          <w:bCs/>
        </w:rPr>
      </w:pPr>
      <w:r w:rsidRPr="00406ADF">
        <w:rPr>
          <w:bCs/>
        </w:rPr>
        <w:t>2.5. Перечень нормативных правовых актов, регулирующих отношения, возникающие в связи с предоставлением муниципальной услуги</w:t>
      </w:r>
    </w:p>
    <w:p w:rsidR="00406ADF" w:rsidRPr="00406ADF" w:rsidRDefault="00406ADF" w:rsidP="00182F9E">
      <w:pPr>
        <w:pStyle w:val="ConsPlusNormal"/>
        <w:suppressAutoHyphens/>
        <w:ind w:firstLine="709"/>
        <w:jc w:val="both"/>
        <w:rPr>
          <w:bCs/>
        </w:rPr>
      </w:pPr>
      <w:r w:rsidRPr="00406ADF">
        <w:rPr>
          <w:bCs/>
        </w:rPr>
        <w:t>Отношения, возникающие в связи с предоставлением муниципальной услуги, регулируются следующими нормативными правовыми актами:</w:t>
      </w:r>
    </w:p>
    <w:p w:rsidR="00406ADF" w:rsidRPr="00406ADF" w:rsidRDefault="00406ADF" w:rsidP="00182F9E">
      <w:pPr>
        <w:pStyle w:val="ConsPlusNormal"/>
        <w:suppressAutoHyphens/>
        <w:ind w:firstLine="709"/>
        <w:jc w:val="both"/>
        <w:rPr>
          <w:bCs/>
        </w:rPr>
      </w:pPr>
      <w:r w:rsidRPr="00406ADF">
        <w:rPr>
          <w:bCs/>
        </w:rPr>
        <w:t>Конституцией Российской Федерации («Российская газета», № 237, 25.12.1993);</w:t>
      </w:r>
    </w:p>
    <w:p w:rsidR="00406ADF" w:rsidRPr="00406ADF" w:rsidRDefault="00406ADF" w:rsidP="00182F9E">
      <w:pPr>
        <w:pStyle w:val="ConsPlusNormal"/>
        <w:suppressAutoHyphens/>
        <w:ind w:firstLine="709"/>
        <w:jc w:val="both"/>
        <w:rPr>
          <w:bCs/>
        </w:rPr>
      </w:pPr>
      <w:r w:rsidRPr="00406ADF">
        <w:rPr>
          <w:bCs/>
        </w:rPr>
        <w:t>Градостроительным кодексом Российской Федерации («Российская газета», 30.12.2004, № 290, Собрание законодательства Российской Федерации, 03.01.2005 № 1, ст.16, «Парламентская газета», 14.01.2005, №№ 5-6);</w:t>
      </w:r>
    </w:p>
    <w:p w:rsidR="00406ADF" w:rsidRPr="00406ADF" w:rsidRDefault="00406ADF" w:rsidP="00182F9E">
      <w:pPr>
        <w:pStyle w:val="ConsPlusNormal"/>
        <w:suppressAutoHyphens/>
        <w:ind w:firstLine="709"/>
        <w:jc w:val="both"/>
        <w:rPr>
          <w:bCs/>
        </w:rPr>
      </w:pPr>
      <w:r w:rsidRPr="00406ADF">
        <w:rPr>
          <w:bCs/>
        </w:rPr>
        <w:t>Федеральным законом от 29 декабря 2004 года № 191-ФЗ «О введении в действие Градостроительного кодекса Российской Федерации» («Российская газета», 30.12.2004, № 290, Собрание законодательства Российской Федерации, 03.01.2005, № 1 (часть 1), «Парламентская газета», 14.01.2005, №№ 5-6);</w:t>
      </w:r>
    </w:p>
    <w:p w:rsidR="00406ADF" w:rsidRPr="00406ADF" w:rsidRDefault="00406ADF" w:rsidP="00182F9E">
      <w:pPr>
        <w:pStyle w:val="ConsPlusNormal"/>
        <w:suppressAutoHyphens/>
        <w:ind w:firstLine="709"/>
        <w:jc w:val="both"/>
        <w:rPr>
          <w:bCs/>
        </w:rPr>
      </w:pPr>
      <w:r w:rsidRPr="00406ADF">
        <w:rPr>
          <w:bCs/>
        </w:rPr>
        <w:t>Федеральным законом от 27 июля 2006 года № 152-ФЗ «О персональных данных» (Собрание законодательства Российской Федерации, 2006, № 31 (1 часть), ст.3451);</w:t>
      </w:r>
    </w:p>
    <w:p w:rsidR="00406ADF" w:rsidRPr="00406ADF" w:rsidRDefault="00406ADF" w:rsidP="00182F9E">
      <w:pPr>
        <w:pStyle w:val="ConsPlusNormal"/>
        <w:suppressAutoHyphens/>
        <w:ind w:firstLine="709"/>
        <w:jc w:val="both"/>
        <w:rPr>
          <w:bCs/>
        </w:rPr>
      </w:pPr>
      <w:r w:rsidRPr="00406ADF">
        <w:rPr>
          <w:bCs/>
        </w:rPr>
        <w:t>Федеральным законом от 2 мая 2006 года № 59-ФЗ «О порядке рассмотрения обращений граждан Российской Федерации» (Собрание законодательства Российской Федерации, 2006, № 19, ст. 2060);</w:t>
      </w:r>
    </w:p>
    <w:p w:rsidR="00406ADF" w:rsidRPr="00406ADF" w:rsidRDefault="00406ADF" w:rsidP="00182F9E">
      <w:pPr>
        <w:pStyle w:val="ConsPlusNormal"/>
        <w:suppressAutoHyphens/>
        <w:ind w:firstLine="709"/>
        <w:jc w:val="both"/>
        <w:rPr>
          <w:bCs/>
        </w:rPr>
      </w:pPr>
      <w:r w:rsidRPr="00406ADF">
        <w:rPr>
          <w:bCs/>
        </w:rPr>
        <w:t>Федеральным законом от 27 июля 2010 года № 210-ФЗ «Об организации предоставления государственных и муниципальных услуг» (Российская газета, 2010, 30 июля);</w:t>
      </w:r>
    </w:p>
    <w:p w:rsidR="00406ADF" w:rsidRPr="00406ADF" w:rsidRDefault="00406ADF" w:rsidP="00182F9E">
      <w:pPr>
        <w:pStyle w:val="ConsPlusNormal"/>
        <w:suppressAutoHyphens/>
        <w:ind w:firstLine="709"/>
        <w:jc w:val="both"/>
        <w:rPr>
          <w:bCs/>
        </w:rPr>
      </w:pPr>
      <w:r w:rsidRPr="00406ADF">
        <w:rPr>
          <w:bCs/>
        </w:rPr>
        <w:t xml:space="preserve">иными федеральными законами, соглашениями органов местного самоуправления, другими областными законами, а также иными нормативными правовыми актами Российской Федерации, </w:t>
      </w:r>
      <w:r w:rsidR="002F2F2F">
        <w:rPr>
          <w:bCs/>
        </w:rPr>
        <w:t>Орловской</w:t>
      </w:r>
      <w:r w:rsidRPr="00406ADF">
        <w:rPr>
          <w:bCs/>
        </w:rPr>
        <w:t xml:space="preserve"> области, муниципальными правовыми актами.</w:t>
      </w:r>
    </w:p>
    <w:p w:rsidR="00406ADF" w:rsidRPr="00406ADF" w:rsidRDefault="00406ADF" w:rsidP="00182F9E">
      <w:pPr>
        <w:pStyle w:val="ConsPlusNormal"/>
        <w:suppressAutoHyphens/>
        <w:ind w:firstLine="709"/>
        <w:jc w:val="both"/>
        <w:rPr>
          <w:bCs/>
        </w:rPr>
      </w:pPr>
      <w:r w:rsidRPr="00406ADF">
        <w:rPr>
          <w:bCs/>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406ADF" w:rsidRPr="00406ADF" w:rsidRDefault="00406ADF" w:rsidP="00182F9E">
      <w:pPr>
        <w:pStyle w:val="ConsPlusNormal"/>
        <w:suppressAutoHyphens/>
        <w:ind w:firstLine="709"/>
        <w:jc w:val="both"/>
        <w:rPr>
          <w:bCs/>
        </w:rPr>
      </w:pPr>
      <w:r w:rsidRPr="00406ADF">
        <w:rPr>
          <w:bCs/>
        </w:rPr>
        <w:t xml:space="preserve">2.6.1. </w:t>
      </w:r>
      <w:proofErr w:type="gramStart"/>
      <w:r w:rsidRPr="00406ADF">
        <w:rPr>
          <w:bCs/>
        </w:rPr>
        <w:t xml:space="preserve">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w:t>
      </w:r>
      <w:r w:rsidRPr="00406ADF">
        <w:rPr>
          <w:bCs/>
        </w:rPr>
        <w:lastRenderedPageBreak/>
        <w:t>садового дома подает на бумажном носителе посредством личного обращения в уполномоченный орган, в том числе через многофункциональный центр, либо направляет в указанные органы посредством почтового отправления с уведомлением о вручении</w:t>
      </w:r>
      <w:proofErr w:type="gramEnd"/>
      <w:r w:rsidRPr="00406ADF">
        <w:rPr>
          <w:bCs/>
        </w:rPr>
        <w:t xml:space="preserve"> </w:t>
      </w:r>
      <w:proofErr w:type="gramStart"/>
      <w:r w:rsidRPr="00406ADF">
        <w:rPr>
          <w:bCs/>
        </w:rPr>
        <w:t xml:space="preserve">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w:t>
      </w:r>
      <w:r w:rsidR="000A2AB1">
        <w:rPr>
          <w:bCs/>
        </w:rPr>
        <w:t>–</w:t>
      </w:r>
      <w:r w:rsidRPr="00406ADF">
        <w:rPr>
          <w:bCs/>
        </w:rPr>
        <w:t xml:space="preserve"> уведомление об окончании строительства, содержащее следующие сведения:</w:t>
      </w:r>
      <w:proofErr w:type="gramEnd"/>
    </w:p>
    <w:p w:rsidR="00406ADF" w:rsidRPr="00406ADF" w:rsidRDefault="00406ADF" w:rsidP="00182F9E">
      <w:pPr>
        <w:pStyle w:val="ConsPlusNormal"/>
        <w:suppressAutoHyphens/>
        <w:ind w:firstLine="709"/>
        <w:jc w:val="both"/>
        <w:rPr>
          <w:bCs/>
        </w:rPr>
      </w:pPr>
      <w:r w:rsidRPr="00406ADF">
        <w:rPr>
          <w:bCs/>
        </w:rPr>
        <w:t>1) фамилия, имя, отчество (при наличии), место жительства застройщика, реквизиты документа, удостоверяющего личность (для физического лица);</w:t>
      </w:r>
    </w:p>
    <w:p w:rsidR="00406ADF" w:rsidRPr="00406ADF" w:rsidRDefault="00406ADF" w:rsidP="00182F9E">
      <w:pPr>
        <w:pStyle w:val="ConsPlusNormal"/>
        <w:suppressAutoHyphens/>
        <w:ind w:firstLine="709"/>
        <w:jc w:val="both"/>
        <w:rPr>
          <w:bCs/>
        </w:rPr>
      </w:pPr>
      <w:r w:rsidRPr="00406ADF">
        <w:rPr>
          <w:bCs/>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406ADF" w:rsidRPr="00406ADF" w:rsidRDefault="00406ADF" w:rsidP="00182F9E">
      <w:pPr>
        <w:pStyle w:val="ConsPlusNormal"/>
        <w:suppressAutoHyphens/>
        <w:ind w:firstLine="709"/>
        <w:jc w:val="both"/>
        <w:rPr>
          <w:bCs/>
        </w:rPr>
      </w:pPr>
      <w:r w:rsidRPr="00406ADF">
        <w:rPr>
          <w:bCs/>
        </w:rPr>
        <w:t>3) кадастровый номер земельного участка (при его наличии), адрес или описание местоположения земельного участка;</w:t>
      </w:r>
    </w:p>
    <w:p w:rsidR="00406ADF" w:rsidRPr="00406ADF" w:rsidRDefault="00406ADF" w:rsidP="00182F9E">
      <w:pPr>
        <w:pStyle w:val="ConsPlusNormal"/>
        <w:suppressAutoHyphens/>
        <w:ind w:firstLine="709"/>
        <w:jc w:val="both"/>
        <w:rPr>
          <w:bCs/>
        </w:rPr>
      </w:pPr>
      <w:r w:rsidRPr="00406ADF">
        <w:rPr>
          <w:bCs/>
        </w:rPr>
        <w:t>4) сведения о праве застройщика на земельный участок, а также сведения о наличии прав иных лиц на земельный участок (при наличии таких лиц);</w:t>
      </w:r>
    </w:p>
    <w:p w:rsidR="00406ADF" w:rsidRPr="00406ADF" w:rsidRDefault="00406ADF" w:rsidP="00182F9E">
      <w:pPr>
        <w:pStyle w:val="ConsPlusNormal"/>
        <w:suppressAutoHyphens/>
        <w:ind w:firstLine="709"/>
        <w:jc w:val="both"/>
        <w:rPr>
          <w:bCs/>
        </w:rPr>
      </w:pPr>
      <w:r w:rsidRPr="00406ADF">
        <w:rPr>
          <w:bCs/>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406ADF" w:rsidRPr="00406ADF" w:rsidRDefault="00406ADF" w:rsidP="00182F9E">
      <w:pPr>
        <w:pStyle w:val="ConsPlusNormal"/>
        <w:suppressAutoHyphens/>
        <w:ind w:firstLine="709"/>
        <w:jc w:val="both"/>
        <w:rPr>
          <w:bCs/>
        </w:rPr>
      </w:pPr>
      <w:r w:rsidRPr="00406ADF">
        <w:rPr>
          <w:bCs/>
        </w:rPr>
        <w:t>6)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406ADF" w:rsidRPr="00406ADF" w:rsidRDefault="00406ADF" w:rsidP="00182F9E">
      <w:pPr>
        <w:pStyle w:val="ConsPlusNormal"/>
        <w:suppressAutoHyphens/>
        <w:ind w:firstLine="709"/>
        <w:jc w:val="both"/>
        <w:rPr>
          <w:bCs/>
        </w:rPr>
      </w:pPr>
      <w:r w:rsidRPr="00406ADF">
        <w:rPr>
          <w:bCs/>
        </w:rPr>
        <w:t>8) почтовый адрес и (или) адрес электронной почты для связи с застройщиком.</w:t>
      </w:r>
    </w:p>
    <w:p w:rsidR="00406ADF" w:rsidRPr="00406ADF" w:rsidRDefault="00406ADF" w:rsidP="00182F9E">
      <w:pPr>
        <w:pStyle w:val="ConsPlusNormal"/>
        <w:suppressAutoHyphens/>
        <w:ind w:firstLine="709"/>
        <w:jc w:val="both"/>
        <w:rPr>
          <w:bCs/>
        </w:rPr>
      </w:pPr>
      <w:r w:rsidRPr="00406ADF">
        <w:rPr>
          <w:bCs/>
        </w:rPr>
        <w:t>2.6.2. К уведомлению об окончании строительства прилагаются:</w:t>
      </w:r>
    </w:p>
    <w:p w:rsidR="00406ADF" w:rsidRPr="00406ADF" w:rsidRDefault="00406ADF" w:rsidP="00182F9E">
      <w:pPr>
        <w:pStyle w:val="ConsPlusNormal"/>
        <w:suppressAutoHyphens/>
        <w:ind w:firstLine="709"/>
        <w:jc w:val="both"/>
        <w:rPr>
          <w:bCs/>
        </w:rPr>
      </w:pPr>
      <w:r w:rsidRPr="00406ADF">
        <w:rPr>
          <w:bCs/>
        </w:rPr>
        <w:t>1)документ,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406ADF" w:rsidRPr="00406ADF" w:rsidRDefault="00406ADF" w:rsidP="00182F9E">
      <w:pPr>
        <w:pStyle w:val="ConsPlusNormal"/>
        <w:suppressAutoHyphens/>
        <w:ind w:firstLine="709"/>
        <w:jc w:val="both"/>
        <w:rPr>
          <w:bCs/>
        </w:rPr>
      </w:pPr>
      <w:r w:rsidRPr="00406ADF">
        <w:rPr>
          <w:bCs/>
        </w:rPr>
        <w:t>2)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406ADF" w:rsidRPr="00406ADF" w:rsidRDefault="00406ADF" w:rsidP="00182F9E">
      <w:pPr>
        <w:pStyle w:val="ConsPlusNormal"/>
        <w:suppressAutoHyphens/>
        <w:ind w:firstLine="709"/>
        <w:jc w:val="both"/>
        <w:rPr>
          <w:bCs/>
        </w:rPr>
      </w:pPr>
      <w:r w:rsidRPr="00406ADF">
        <w:rPr>
          <w:bCs/>
        </w:rPr>
        <w:t>3) технический план объекта индивидуального жилищного строительства или садового дома;</w:t>
      </w:r>
    </w:p>
    <w:p w:rsidR="00406ADF" w:rsidRPr="00406ADF" w:rsidRDefault="00406ADF" w:rsidP="00182F9E">
      <w:pPr>
        <w:pStyle w:val="ConsPlusNormal"/>
        <w:suppressAutoHyphens/>
        <w:ind w:firstLine="709"/>
        <w:jc w:val="both"/>
        <w:rPr>
          <w:bCs/>
        </w:rPr>
      </w:pPr>
      <w:r w:rsidRPr="00406ADF">
        <w:rPr>
          <w:bCs/>
        </w:rPr>
        <w:t xml:space="preserve">4)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w:t>
      </w:r>
      <w:r w:rsidRPr="00406ADF">
        <w:rPr>
          <w:bCs/>
        </w:rPr>
        <w:lastRenderedPageBreak/>
        <w:t xml:space="preserve">жилищного строительства или садовый дом, принадлежит двум и более гражданам на праве общей долевой собственности или на праве аренды </w:t>
      </w:r>
      <w:proofErr w:type="gramStart"/>
      <w:r w:rsidRPr="00406ADF">
        <w:rPr>
          <w:bCs/>
        </w:rPr>
        <w:t>со</w:t>
      </w:r>
      <w:proofErr w:type="gramEnd"/>
      <w:r w:rsidRPr="00406ADF">
        <w:rPr>
          <w:bCs/>
        </w:rPr>
        <w:t xml:space="preserve"> множественностью лиц на стороне арендатора.</w:t>
      </w:r>
    </w:p>
    <w:p w:rsidR="00406ADF" w:rsidRPr="00406ADF" w:rsidRDefault="00406ADF" w:rsidP="00182F9E">
      <w:pPr>
        <w:pStyle w:val="ConsPlusNormal"/>
        <w:suppressAutoHyphens/>
        <w:ind w:firstLine="709"/>
        <w:jc w:val="both"/>
        <w:rPr>
          <w:bCs/>
        </w:rPr>
      </w:pPr>
      <w:r w:rsidRPr="00406ADF">
        <w:rPr>
          <w:bCs/>
        </w:rPr>
        <w:t>2.6.3. Копии документов могут быть заверены нотариально или заверяются при приеме документов в установленном порядке при наличии оригиналов. Ответственность за достоверность представляемых сведений возлагается на заявителя.</w:t>
      </w:r>
    </w:p>
    <w:p w:rsidR="00406ADF" w:rsidRPr="00406ADF" w:rsidRDefault="00406ADF" w:rsidP="00182F9E">
      <w:pPr>
        <w:pStyle w:val="ConsPlusNormal"/>
        <w:suppressAutoHyphens/>
        <w:ind w:firstLine="709"/>
        <w:jc w:val="both"/>
        <w:rPr>
          <w:bCs/>
        </w:rPr>
      </w:pPr>
      <w:r w:rsidRPr="00406ADF">
        <w:rPr>
          <w:bCs/>
        </w:rPr>
        <w:t>2.6.4. Для получения муниципальной услуги в электронном виде заявителям предоставляется возможность направить заявление и документы, указанные в пункте 2.6.2. настоящего административного регламента, через Единый портал и Региональный портал Орловской</w:t>
      </w:r>
      <w:r w:rsidR="00FD5F0B">
        <w:rPr>
          <w:bCs/>
        </w:rPr>
        <w:t xml:space="preserve"> </w:t>
      </w:r>
      <w:r w:rsidRPr="00406ADF">
        <w:rPr>
          <w:bCs/>
        </w:rPr>
        <w:t>области, путем заполнения специальной интерактивной формы, которая соответствует требованиям Федерального закона от 27 июля 2010 года № 210-ФЗ и обеспечивает идентификацию заявителя.</w:t>
      </w:r>
    </w:p>
    <w:p w:rsidR="00406ADF" w:rsidRPr="00406ADF" w:rsidRDefault="00406ADF" w:rsidP="00182F9E">
      <w:pPr>
        <w:pStyle w:val="ConsPlusNormal"/>
        <w:suppressAutoHyphens/>
        <w:ind w:firstLine="709"/>
        <w:jc w:val="both"/>
        <w:rPr>
          <w:bCs/>
        </w:rPr>
      </w:pPr>
      <w:r w:rsidRPr="00406ADF">
        <w:rPr>
          <w:bCs/>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которые заявитель вправе предоставить, а также способы их получения заявителями, в том числе в электронной форме, порядок их представления</w:t>
      </w:r>
    </w:p>
    <w:p w:rsidR="00406ADF" w:rsidRPr="00406ADF" w:rsidRDefault="00406ADF" w:rsidP="00182F9E">
      <w:pPr>
        <w:pStyle w:val="ConsPlusNormal"/>
        <w:suppressAutoHyphens/>
        <w:ind w:firstLine="709"/>
        <w:jc w:val="both"/>
        <w:rPr>
          <w:bCs/>
        </w:rPr>
      </w:pPr>
      <w:r w:rsidRPr="00406ADF">
        <w:rPr>
          <w:bCs/>
        </w:rPr>
        <w:t>2.7.1. Документы, которые заявитель представляет самостоятельно:</w:t>
      </w:r>
    </w:p>
    <w:p w:rsidR="00406ADF" w:rsidRPr="00406ADF" w:rsidRDefault="00406ADF" w:rsidP="00182F9E">
      <w:pPr>
        <w:pStyle w:val="ConsPlusNormal"/>
        <w:suppressAutoHyphens/>
        <w:ind w:firstLine="709"/>
        <w:jc w:val="both"/>
        <w:rPr>
          <w:bCs/>
        </w:rPr>
      </w:pPr>
      <w:r w:rsidRPr="00406ADF">
        <w:rPr>
          <w:bCs/>
        </w:rPr>
        <w:t>1)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406ADF" w:rsidRPr="00406ADF" w:rsidRDefault="00406ADF" w:rsidP="00182F9E">
      <w:pPr>
        <w:pStyle w:val="ConsPlusNormal"/>
        <w:suppressAutoHyphens/>
        <w:ind w:firstLine="709"/>
        <w:jc w:val="both"/>
        <w:rPr>
          <w:bCs/>
        </w:rPr>
      </w:pPr>
      <w:r w:rsidRPr="00406ADF">
        <w:rPr>
          <w:bCs/>
        </w:rPr>
        <w:t>2)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406ADF" w:rsidRPr="00406ADF" w:rsidRDefault="00406ADF" w:rsidP="00182F9E">
      <w:pPr>
        <w:pStyle w:val="ConsPlusNormal"/>
        <w:suppressAutoHyphens/>
        <w:ind w:firstLine="709"/>
        <w:jc w:val="both"/>
        <w:rPr>
          <w:bCs/>
        </w:rPr>
      </w:pPr>
      <w:r w:rsidRPr="00406ADF">
        <w:rPr>
          <w:bCs/>
        </w:rPr>
        <w:t>3) технический план объекта индивидуального жилищного строительства или садового дома;</w:t>
      </w:r>
    </w:p>
    <w:p w:rsidR="00406ADF" w:rsidRPr="00406ADF" w:rsidRDefault="00406ADF" w:rsidP="00182F9E">
      <w:pPr>
        <w:pStyle w:val="ConsPlusNormal"/>
        <w:suppressAutoHyphens/>
        <w:ind w:firstLine="709"/>
        <w:jc w:val="both"/>
        <w:rPr>
          <w:bCs/>
        </w:rPr>
      </w:pPr>
      <w:r w:rsidRPr="00406ADF">
        <w:rPr>
          <w:bCs/>
        </w:rPr>
        <w:t xml:space="preserve">4)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w:t>
      </w:r>
      <w:proofErr w:type="gramStart"/>
      <w:r w:rsidRPr="00406ADF">
        <w:rPr>
          <w:bCs/>
        </w:rPr>
        <w:t>со</w:t>
      </w:r>
      <w:proofErr w:type="gramEnd"/>
      <w:r w:rsidRPr="00406ADF">
        <w:rPr>
          <w:bCs/>
        </w:rPr>
        <w:t xml:space="preserve"> множественностью лиц на стороне арендатора.</w:t>
      </w:r>
    </w:p>
    <w:p w:rsidR="00406ADF" w:rsidRPr="00406ADF" w:rsidRDefault="00406ADF" w:rsidP="00182F9E">
      <w:pPr>
        <w:pStyle w:val="ConsPlusNormal"/>
        <w:suppressAutoHyphens/>
        <w:ind w:firstLine="709"/>
        <w:jc w:val="both"/>
        <w:rPr>
          <w:bCs/>
        </w:rPr>
      </w:pPr>
      <w:r w:rsidRPr="00406ADF">
        <w:rPr>
          <w:bCs/>
        </w:rPr>
        <w:t>2.8. Указание на запрет требовать от заявителя</w:t>
      </w:r>
    </w:p>
    <w:p w:rsidR="00406ADF" w:rsidRPr="00406ADF" w:rsidRDefault="00406ADF" w:rsidP="00182F9E">
      <w:pPr>
        <w:pStyle w:val="ConsPlusNormal"/>
        <w:suppressAutoHyphens/>
        <w:ind w:firstLine="709"/>
        <w:jc w:val="both"/>
        <w:rPr>
          <w:bCs/>
        </w:rPr>
      </w:pPr>
      <w:r w:rsidRPr="00406ADF">
        <w:rPr>
          <w:bCs/>
        </w:rPr>
        <w:t>2.8.1. Уполномоченному органу запрещено отказывать в приёме запроса и иных документов, необходимых для предоставления муниципальной услуги, в случае, если запрос и документы направлены в соответствии с информацией о сроках и порядке предоставления муниципальной услуги, опубликованной на Едином портале или Региональном портале Орловской</w:t>
      </w:r>
      <w:r w:rsidR="00FD5F0B">
        <w:rPr>
          <w:bCs/>
        </w:rPr>
        <w:t xml:space="preserve"> </w:t>
      </w:r>
      <w:r w:rsidRPr="00406ADF">
        <w:rPr>
          <w:bCs/>
        </w:rPr>
        <w:t>области.</w:t>
      </w:r>
    </w:p>
    <w:p w:rsidR="00406ADF" w:rsidRPr="00406ADF" w:rsidRDefault="00406ADF" w:rsidP="00182F9E">
      <w:pPr>
        <w:pStyle w:val="ConsPlusNormal"/>
        <w:suppressAutoHyphens/>
        <w:ind w:firstLine="709"/>
        <w:jc w:val="both"/>
        <w:rPr>
          <w:bCs/>
        </w:rPr>
      </w:pPr>
      <w:r w:rsidRPr="00406ADF">
        <w:rPr>
          <w:bCs/>
        </w:rPr>
        <w:lastRenderedPageBreak/>
        <w:t>2.8.2. Запрещено требовать от заявителя:</w:t>
      </w:r>
    </w:p>
    <w:p w:rsidR="00406ADF" w:rsidRPr="00406ADF" w:rsidRDefault="000A2AB1" w:rsidP="00182F9E">
      <w:pPr>
        <w:pStyle w:val="ConsPlusNormal"/>
        <w:suppressAutoHyphens/>
        <w:ind w:firstLine="709"/>
        <w:jc w:val="both"/>
        <w:rPr>
          <w:bCs/>
        </w:rPr>
      </w:pPr>
      <w:r>
        <w:rPr>
          <w:bCs/>
        </w:rPr>
        <w:t xml:space="preserve">- </w:t>
      </w:r>
      <w:r w:rsidR="00406ADF" w:rsidRPr="00406ADF">
        <w:rPr>
          <w:bCs/>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06ADF" w:rsidRPr="00406ADF" w:rsidRDefault="000A2AB1" w:rsidP="00182F9E">
      <w:pPr>
        <w:pStyle w:val="ConsPlusNormal"/>
        <w:suppressAutoHyphens/>
        <w:ind w:firstLine="709"/>
        <w:jc w:val="both"/>
        <w:rPr>
          <w:bCs/>
        </w:rPr>
      </w:pPr>
      <w:r w:rsidRPr="000A2AB1">
        <w:rPr>
          <w:bCs/>
        </w:rPr>
        <w:t xml:space="preserve">- </w:t>
      </w:r>
      <w:r w:rsidR="00406ADF" w:rsidRPr="00406ADF">
        <w:rPr>
          <w:bCs/>
        </w:rPr>
        <w:t>представления документов и информации, которые находятся в распоряжении органов, предоставляющих государственную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406ADF" w:rsidRPr="00406ADF" w:rsidRDefault="000A2AB1" w:rsidP="00182F9E">
      <w:pPr>
        <w:pStyle w:val="ConsPlusNormal"/>
        <w:suppressAutoHyphens/>
        <w:ind w:firstLine="709"/>
        <w:jc w:val="both"/>
        <w:rPr>
          <w:bCs/>
        </w:rPr>
      </w:pPr>
      <w:r w:rsidRPr="000A2AB1">
        <w:rPr>
          <w:bCs/>
        </w:rPr>
        <w:t xml:space="preserve">- </w:t>
      </w:r>
      <w:r w:rsidR="00406ADF" w:rsidRPr="00406ADF">
        <w:rPr>
          <w:bCs/>
        </w:rPr>
        <w:t>совершение иных действий, кроме прохождения идентификац</w:t>
      </w:r>
      <w:proofErr w:type="gramStart"/>
      <w:r w:rsidR="00406ADF" w:rsidRPr="00406ADF">
        <w:rPr>
          <w:bCs/>
        </w:rPr>
        <w:t>ии и ау</w:t>
      </w:r>
      <w:proofErr w:type="gramEnd"/>
      <w:r w:rsidR="00406ADF" w:rsidRPr="00406ADF">
        <w:rPr>
          <w:bCs/>
        </w:rPr>
        <w:t>тентификации в соответствии с нормативными правовыми актами Российской Федерации, указания цели приёма;</w:t>
      </w:r>
    </w:p>
    <w:p w:rsidR="00406ADF" w:rsidRPr="00406ADF" w:rsidRDefault="000A2AB1" w:rsidP="00182F9E">
      <w:pPr>
        <w:pStyle w:val="ConsPlusNormal"/>
        <w:suppressAutoHyphens/>
        <w:ind w:firstLine="709"/>
        <w:jc w:val="both"/>
        <w:rPr>
          <w:bCs/>
        </w:rPr>
      </w:pPr>
      <w:r w:rsidRPr="000A2AB1">
        <w:rPr>
          <w:bCs/>
        </w:rPr>
        <w:t xml:space="preserve">- </w:t>
      </w:r>
      <w:r w:rsidR="00406ADF" w:rsidRPr="00406ADF">
        <w:rPr>
          <w:bCs/>
        </w:rPr>
        <w:t>предоставление документов, подтверждающих внесение заявителем платы за предоставление муниципальной услуги.</w:t>
      </w:r>
    </w:p>
    <w:p w:rsidR="00406ADF" w:rsidRPr="00406ADF" w:rsidRDefault="00406ADF" w:rsidP="00182F9E">
      <w:pPr>
        <w:pStyle w:val="ConsPlusNormal"/>
        <w:suppressAutoHyphens/>
        <w:ind w:firstLine="709"/>
        <w:jc w:val="both"/>
        <w:rPr>
          <w:bCs/>
        </w:rPr>
      </w:pPr>
      <w:r w:rsidRPr="00406ADF">
        <w:rPr>
          <w:bCs/>
        </w:rPr>
        <w:t>2.9. Исчерпывающий перечень оснований для отказа в приеме документов, необходимых для предоставления муниципальной услуги</w:t>
      </w:r>
    </w:p>
    <w:p w:rsidR="00406ADF" w:rsidRPr="00406ADF" w:rsidRDefault="00406ADF" w:rsidP="00182F9E">
      <w:pPr>
        <w:pStyle w:val="ConsPlusNormal"/>
        <w:suppressAutoHyphens/>
        <w:ind w:firstLine="709"/>
        <w:jc w:val="both"/>
        <w:rPr>
          <w:bCs/>
        </w:rPr>
      </w:pPr>
      <w:proofErr w:type="gramStart"/>
      <w:r w:rsidRPr="00406ADF">
        <w:rPr>
          <w:bCs/>
        </w:rPr>
        <w:t>Основания для отказа в приеме документов: в случае отсутствия в уведомлении об окончании строительства сведений, предусмотренных пунктом 2.6.1. настоящего регламента, или отсутствия документов, прилагаемых к нему и предусмотренных пунктом 2.6.2. настоящего регламента,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w:t>
      </w:r>
      <w:proofErr w:type="gramEnd"/>
      <w:r w:rsidRPr="00406ADF">
        <w:rPr>
          <w:bCs/>
        </w:rPr>
        <w:t xml:space="preserve"> </w:t>
      </w:r>
      <w:proofErr w:type="gramStart"/>
      <w:r w:rsidRPr="00406ADF">
        <w:rPr>
          <w:bCs/>
        </w:rPr>
        <w:t>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51.1 Градостроительного кодекса РФ), уполномоченный орган в течение трех рабочих дней со дня поступления уведомления об окончании строительства возвращает застройщику уведомление об окончании строительства</w:t>
      </w:r>
      <w:proofErr w:type="gramEnd"/>
      <w:r w:rsidRPr="00406ADF">
        <w:rPr>
          <w:bCs/>
        </w:rPr>
        <w:t xml:space="preserve">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rsidR="00406ADF" w:rsidRPr="00406ADF" w:rsidRDefault="00406ADF" w:rsidP="00182F9E">
      <w:pPr>
        <w:pStyle w:val="ConsPlusNormal"/>
        <w:suppressAutoHyphens/>
        <w:ind w:firstLine="709"/>
        <w:jc w:val="both"/>
        <w:rPr>
          <w:bCs/>
        </w:rPr>
      </w:pPr>
      <w:r w:rsidRPr="00406ADF">
        <w:rPr>
          <w:bCs/>
        </w:rPr>
        <w:t>2.10. Исчерпывающий перечень оснований для приостановления или отказа в предоставлении муниципальной услуги</w:t>
      </w:r>
    </w:p>
    <w:p w:rsidR="00406ADF" w:rsidRPr="00406ADF" w:rsidRDefault="00406ADF" w:rsidP="00182F9E">
      <w:pPr>
        <w:pStyle w:val="ConsPlusNormal"/>
        <w:suppressAutoHyphens/>
        <w:ind w:firstLine="709"/>
        <w:jc w:val="both"/>
        <w:rPr>
          <w:bCs/>
        </w:rPr>
      </w:pPr>
      <w:r w:rsidRPr="00406ADF">
        <w:rPr>
          <w:bCs/>
        </w:rPr>
        <w:t>2.10.1. Основания для приостановления предоставления муниципальной услуги: отсутствуют.</w:t>
      </w:r>
    </w:p>
    <w:p w:rsidR="00406ADF" w:rsidRPr="00406ADF" w:rsidRDefault="00406ADF" w:rsidP="00182F9E">
      <w:pPr>
        <w:pStyle w:val="ConsPlusNormal"/>
        <w:suppressAutoHyphens/>
        <w:ind w:firstLine="709"/>
        <w:jc w:val="both"/>
        <w:rPr>
          <w:bCs/>
        </w:rPr>
      </w:pPr>
      <w:r w:rsidRPr="00406ADF">
        <w:rPr>
          <w:bCs/>
        </w:rPr>
        <w:t xml:space="preserve">2.10.2. Основаниями для отказа в выдаче уведомления о соответствии </w:t>
      </w:r>
      <w:proofErr w:type="gramStart"/>
      <w:r w:rsidRPr="00406ADF">
        <w:rPr>
          <w:bCs/>
        </w:rPr>
        <w:t>построенных</w:t>
      </w:r>
      <w:proofErr w:type="gramEnd"/>
      <w:r w:rsidRPr="00406ADF">
        <w:rPr>
          <w:bCs/>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являются:</w:t>
      </w:r>
    </w:p>
    <w:p w:rsidR="00406ADF" w:rsidRPr="00406ADF" w:rsidRDefault="00406ADF" w:rsidP="00182F9E">
      <w:pPr>
        <w:pStyle w:val="ConsPlusNormal"/>
        <w:suppressAutoHyphens/>
        <w:ind w:firstLine="709"/>
        <w:jc w:val="both"/>
        <w:rPr>
          <w:bCs/>
        </w:rPr>
      </w:pPr>
      <w:proofErr w:type="gramStart"/>
      <w:r w:rsidRPr="00406ADF">
        <w:rPr>
          <w:bCs/>
        </w:rPr>
        <w:t xml:space="preserve">1) параметры построенных или реконструированных объекта индивидуального жилищного строительства или садового дома не </w:t>
      </w:r>
      <w:r w:rsidRPr="00406ADF">
        <w:rPr>
          <w:bCs/>
        </w:rPr>
        <w:lastRenderedPageBreak/>
        <w:t>соответствуют указанным в пункте 1 части 19 статьи 55 Градостроительного кодекса РФ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РФ, другими федеральными законами;</w:t>
      </w:r>
      <w:proofErr w:type="gramEnd"/>
    </w:p>
    <w:p w:rsidR="00406ADF" w:rsidRPr="00406ADF" w:rsidRDefault="00406ADF" w:rsidP="00182F9E">
      <w:pPr>
        <w:pStyle w:val="ConsPlusNormal"/>
        <w:suppressAutoHyphens/>
        <w:ind w:firstLine="709"/>
        <w:jc w:val="both"/>
        <w:rPr>
          <w:bCs/>
        </w:rPr>
      </w:pPr>
      <w:proofErr w:type="gramStart"/>
      <w:r w:rsidRPr="00406ADF">
        <w:rPr>
          <w:bCs/>
        </w:rPr>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w:t>
      </w:r>
      <w:proofErr w:type="gramEnd"/>
      <w:r w:rsidRPr="00406ADF">
        <w:rPr>
          <w:bCs/>
        </w:rPr>
        <w:t xml:space="preserve">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w:t>
      </w:r>
      <w:r w:rsidR="000A2AB1">
        <w:rPr>
          <w:bCs/>
        </w:rPr>
        <w:t>1</w:t>
      </w:r>
      <w:r w:rsidRPr="00406ADF">
        <w:rPr>
          <w:bCs/>
        </w:rPr>
        <w:t xml:space="preserve"> Градостроительного кодекса РФ,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406ADF" w:rsidRPr="00406ADF" w:rsidRDefault="00406ADF" w:rsidP="00182F9E">
      <w:pPr>
        <w:pStyle w:val="ConsPlusNormal"/>
        <w:suppressAutoHyphens/>
        <w:ind w:firstLine="709"/>
        <w:jc w:val="both"/>
        <w:rPr>
          <w:bCs/>
        </w:rPr>
      </w:pPr>
      <w:r w:rsidRPr="00406ADF">
        <w:rPr>
          <w:bCs/>
        </w:rPr>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406ADF" w:rsidRPr="00406ADF" w:rsidRDefault="00406ADF" w:rsidP="00182F9E">
      <w:pPr>
        <w:pStyle w:val="ConsPlusNormal"/>
        <w:suppressAutoHyphens/>
        <w:ind w:firstLine="709"/>
        <w:jc w:val="both"/>
        <w:rPr>
          <w:bCs/>
        </w:rPr>
      </w:pPr>
      <w:proofErr w:type="gramStart"/>
      <w:r w:rsidRPr="00406ADF">
        <w:rPr>
          <w:bCs/>
        </w:rPr>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roofErr w:type="gramEnd"/>
    </w:p>
    <w:p w:rsidR="00406ADF" w:rsidRPr="00406ADF" w:rsidRDefault="00406ADF" w:rsidP="00182F9E">
      <w:pPr>
        <w:pStyle w:val="ConsPlusNormal"/>
        <w:suppressAutoHyphens/>
        <w:ind w:firstLine="709"/>
        <w:jc w:val="both"/>
        <w:rPr>
          <w:bCs/>
        </w:rPr>
      </w:pPr>
      <w:r w:rsidRPr="00406ADF">
        <w:rPr>
          <w:bCs/>
        </w:rPr>
        <w:t>2.10.3. Граждане имеют право повторно обратиться в Уполномоченный орган за получением муниципальной услуги после устранения предусмотренных пунктом 2.10.2. регламента оснований для отказа в предоставлении муниципальной услуги.</w:t>
      </w:r>
    </w:p>
    <w:p w:rsidR="00406ADF" w:rsidRPr="00406ADF" w:rsidRDefault="00406ADF" w:rsidP="00182F9E">
      <w:pPr>
        <w:pStyle w:val="ConsPlusNormal"/>
        <w:suppressAutoHyphens/>
        <w:ind w:firstLine="709"/>
        <w:jc w:val="both"/>
        <w:rPr>
          <w:bCs/>
        </w:rPr>
      </w:pPr>
      <w:r w:rsidRPr="00406ADF">
        <w:rPr>
          <w:bCs/>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06ADF" w:rsidRPr="00406ADF" w:rsidRDefault="00406ADF" w:rsidP="00182F9E">
      <w:pPr>
        <w:pStyle w:val="ConsPlusNormal"/>
        <w:suppressAutoHyphens/>
        <w:ind w:firstLine="709"/>
        <w:jc w:val="both"/>
        <w:rPr>
          <w:bCs/>
        </w:rPr>
      </w:pPr>
      <w:r w:rsidRPr="00406ADF">
        <w:rPr>
          <w:bCs/>
        </w:rPr>
        <w:t>Перечень услуг, которые являются необходимыми и обязательными для предоставления муниципальной услуги: отсутствует.</w:t>
      </w:r>
    </w:p>
    <w:p w:rsidR="00406ADF" w:rsidRPr="00406ADF" w:rsidRDefault="00406ADF" w:rsidP="00182F9E">
      <w:pPr>
        <w:pStyle w:val="ConsPlusNormal"/>
        <w:suppressAutoHyphens/>
        <w:ind w:firstLine="709"/>
        <w:jc w:val="both"/>
        <w:rPr>
          <w:bCs/>
        </w:rPr>
      </w:pPr>
      <w:r w:rsidRPr="00406ADF">
        <w:rPr>
          <w:bCs/>
        </w:rPr>
        <w:lastRenderedPageBreak/>
        <w:t>2.12. Размер платы, взимаемой с заявителя при предоставлении муниципальной услуги, и способы ее взимания</w:t>
      </w:r>
    </w:p>
    <w:p w:rsidR="00406ADF" w:rsidRPr="00406ADF" w:rsidRDefault="00406ADF" w:rsidP="00182F9E">
      <w:pPr>
        <w:pStyle w:val="ConsPlusNormal"/>
        <w:suppressAutoHyphens/>
        <w:ind w:firstLine="709"/>
        <w:jc w:val="both"/>
        <w:rPr>
          <w:bCs/>
        </w:rPr>
      </w:pPr>
      <w:r w:rsidRPr="00406ADF">
        <w:rPr>
          <w:bCs/>
        </w:rPr>
        <w:t>Муниципальная услуга предоставляется бесплатно.</w:t>
      </w:r>
    </w:p>
    <w:p w:rsidR="00406ADF" w:rsidRPr="00406ADF" w:rsidRDefault="00406ADF" w:rsidP="00182F9E">
      <w:pPr>
        <w:pStyle w:val="ConsPlusNormal"/>
        <w:suppressAutoHyphens/>
        <w:ind w:firstLine="709"/>
        <w:jc w:val="both"/>
        <w:rPr>
          <w:bCs/>
        </w:rPr>
      </w:pPr>
      <w:r w:rsidRPr="00406ADF">
        <w:rPr>
          <w:bCs/>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такой платы</w:t>
      </w:r>
    </w:p>
    <w:p w:rsidR="00406ADF" w:rsidRPr="00406ADF" w:rsidRDefault="00406ADF" w:rsidP="00182F9E">
      <w:pPr>
        <w:pStyle w:val="ConsPlusNormal"/>
        <w:suppressAutoHyphens/>
        <w:ind w:firstLine="709"/>
        <w:jc w:val="both"/>
        <w:rPr>
          <w:bCs/>
        </w:rPr>
      </w:pPr>
      <w:r w:rsidRPr="00406ADF">
        <w:rPr>
          <w:bCs/>
        </w:rPr>
        <w:t>Муниципальная услуга предоставляется без взимания платы с заявителя.</w:t>
      </w:r>
    </w:p>
    <w:p w:rsidR="00406ADF" w:rsidRPr="00406ADF" w:rsidRDefault="00406ADF" w:rsidP="00182F9E">
      <w:pPr>
        <w:pStyle w:val="ConsPlusNormal"/>
        <w:suppressAutoHyphens/>
        <w:ind w:firstLine="709"/>
        <w:jc w:val="both"/>
        <w:rPr>
          <w:bCs/>
        </w:rPr>
      </w:pPr>
      <w:r w:rsidRPr="00406ADF">
        <w:rPr>
          <w:bCs/>
        </w:rPr>
        <w:t>2.14.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406ADF" w:rsidRPr="00406ADF" w:rsidRDefault="00406ADF" w:rsidP="00182F9E">
      <w:pPr>
        <w:pStyle w:val="ConsPlusNormal"/>
        <w:suppressAutoHyphens/>
        <w:ind w:firstLine="709"/>
        <w:jc w:val="both"/>
        <w:rPr>
          <w:bCs/>
        </w:rPr>
      </w:pPr>
      <w:r w:rsidRPr="00406ADF">
        <w:rPr>
          <w:bCs/>
        </w:rPr>
        <w:t>2.14.1.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406ADF" w:rsidRPr="00406ADF" w:rsidRDefault="00406ADF" w:rsidP="00182F9E">
      <w:pPr>
        <w:pStyle w:val="ConsPlusNormal"/>
        <w:suppressAutoHyphens/>
        <w:ind w:firstLine="709"/>
        <w:jc w:val="both"/>
        <w:rPr>
          <w:bCs/>
        </w:rPr>
      </w:pPr>
      <w:r w:rsidRPr="00406ADF">
        <w:rPr>
          <w:bCs/>
        </w:rPr>
        <w:t>2.15. Срок и порядок регистрации запроса заявителя о предоставлении муниципальной услуги, в том числе в электронной форме</w:t>
      </w:r>
    </w:p>
    <w:p w:rsidR="00406ADF" w:rsidRPr="00406ADF" w:rsidRDefault="00406ADF" w:rsidP="00182F9E">
      <w:pPr>
        <w:pStyle w:val="ConsPlusNormal"/>
        <w:suppressAutoHyphens/>
        <w:ind w:firstLine="709"/>
        <w:jc w:val="both"/>
        <w:rPr>
          <w:bCs/>
        </w:rPr>
      </w:pPr>
      <w:r w:rsidRPr="00406ADF">
        <w:rPr>
          <w:bCs/>
        </w:rPr>
        <w:t xml:space="preserve">2.15.1. Запрос заявителя о предоставлении муниципальной услуги регистрируется </w:t>
      </w:r>
      <w:r w:rsidR="000A2AB1">
        <w:rPr>
          <w:bCs/>
        </w:rPr>
        <w:t>должностным лицом</w:t>
      </w:r>
      <w:r w:rsidRPr="00406ADF">
        <w:rPr>
          <w:bCs/>
        </w:rPr>
        <w:t xml:space="preserve"> Администрации </w:t>
      </w:r>
      <w:r>
        <w:rPr>
          <w:bCs/>
        </w:rPr>
        <w:t>Троснянского</w:t>
      </w:r>
      <w:r w:rsidRPr="00406ADF">
        <w:rPr>
          <w:bCs/>
        </w:rPr>
        <w:t xml:space="preserve"> района</w:t>
      </w:r>
      <w:r w:rsidR="000A2AB1">
        <w:rPr>
          <w:bCs/>
        </w:rPr>
        <w:t>, ответственным за делопроизводство,</w:t>
      </w:r>
      <w:r w:rsidRPr="00406ADF">
        <w:rPr>
          <w:bCs/>
        </w:rPr>
        <w:t xml:space="preserve"> в день обращения заявителя за предоставлением муниципальной услуги в соответствующем журнале. На заявлении делается отметка с указанием входящего номера и даты регистрации.</w:t>
      </w:r>
    </w:p>
    <w:p w:rsidR="00616F07" w:rsidRPr="00197DA9" w:rsidRDefault="00616F07" w:rsidP="00182F9E">
      <w:pPr>
        <w:pStyle w:val="ConsPlusNormal"/>
        <w:suppressAutoHyphens/>
        <w:ind w:firstLine="709"/>
        <w:jc w:val="both"/>
        <w:rPr>
          <w:bCs/>
        </w:rPr>
      </w:pPr>
      <w:r w:rsidRPr="00197DA9">
        <w:rPr>
          <w:bCs/>
        </w:rPr>
        <w:t>2.16. Требования к помещениям, в которых предоставляется муниципальная услуга</w:t>
      </w:r>
    </w:p>
    <w:p w:rsidR="00616F07" w:rsidRPr="00616F07" w:rsidRDefault="00616F07" w:rsidP="00182F9E">
      <w:pPr>
        <w:pStyle w:val="ConsPlusNormal"/>
        <w:suppressAutoHyphens/>
        <w:ind w:firstLine="709"/>
        <w:jc w:val="both"/>
        <w:rPr>
          <w:bCs/>
        </w:rPr>
      </w:pPr>
      <w:r w:rsidRPr="00616F07">
        <w:rPr>
          <w:bCs/>
        </w:rPr>
        <w:t>2. 16.1. Прием граждан осуществляется в специально выделенных для предоставления муниципальных услуг помещениях.</w:t>
      </w:r>
    </w:p>
    <w:p w:rsidR="00616F07" w:rsidRPr="00616F07" w:rsidRDefault="00616F07" w:rsidP="00182F9E">
      <w:pPr>
        <w:pStyle w:val="ConsPlusNormal"/>
        <w:suppressAutoHyphens/>
        <w:ind w:firstLine="709"/>
        <w:jc w:val="both"/>
        <w:rPr>
          <w:bCs/>
        </w:rPr>
      </w:pPr>
      <w:r w:rsidRPr="00616F07">
        <w:rPr>
          <w:bCs/>
        </w:rPr>
        <w:t>Помещения должны содержать места для информирования, ожидания и приема граждан.</w:t>
      </w:r>
    </w:p>
    <w:p w:rsidR="00616F07" w:rsidRPr="00616F07" w:rsidRDefault="00616F07" w:rsidP="00182F9E">
      <w:pPr>
        <w:pStyle w:val="ConsPlusNormal"/>
        <w:suppressAutoHyphens/>
        <w:ind w:firstLine="709"/>
        <w:jc w:val="both"/>
        <w:rPr>
          <w:bCs/>
        </w:rPr>
      </w:pPr>
      <w:r w:rsidRPr="00616F07">
        <w:rPr>
          <w:bCs/>
        </w:rPr>
        <w:t>Помещения должны соответствовать санитарно-эпидемиологическим правилам и нормам, а также должны быть оборудованы противопожарной системой и средствами пожаротушения.</w:t>
      </w:r>
    </w:p>
    <w:p w:rsidR="00616F07" w:rsidRPr="00616F07" w:rsidRDefault="00616F07" w:rsidP="00182F9E">
      <w:pPr>
        <w:pStyle w:val="ConsPlusNormal"/>
        <w:suppressAutoHyphens/>
        <w:ind w:firstLine="709"/>
        <w:jc w:val="both"/>
        <w:rPr>
          <w:bCs/>
        </w:rPr>
      </w:pPr>
      <w:r w:rsidRPr="00616F07">
        <w:rPr>
          <w:bCs/>
        </w:rPr>
        <w:t>У входа в каждое помещение должна быть размещена табличка с наименованием помещения (зал ожидания, приема/выдачи документов и т.д.).</w:t>
      </w:r>
    </w:p>
    <w:p w:rsidR="00616F07" w:rsidRPr="00616F07" w:rsidRDefault="00616F07" w:rsidP="00182F9E">
      <w:pPr>
        <w:pStyle w:val="ConsPlusNormal"/>
        <w:suppressAutoHyphens/>
        <w:ind w:firstLine="709"/>
        <w:jc w:val="both"/>
        <w:rPr>
          <w:bCs/>
        </w:rPr>
      </w:pPr>
      <w:r w:rsidRPr="00616F07">
        <w:rPr>
          <w:bCs/>
        </w:rPr>
        <w:t>Предоставление муниципальной услуги гражданам-инвалидам (далее – инвалидам) производится по их желанию по месту жительства инвалида или в здании администрации Троснянского района (далее – здание администрации) на первом этаже в помещении «Зал заседаний» (далее – помещение), расположенном на первом этаже в холле здания по адресу: 303450 Орловская область, с. Тросна ул. Ленина, д. 4.</w:t>
      </w:r>
    </w:p>
    <w:p w:rsidR="00616F07" w:rsidRPr="00616F07" w:rsidRDefault="00616F07" w:rsidP="00182F9E">
      <w:pPr>
        <w:pStyle w:val="ConsPlusNormal"/>
        <w:suppressAutoHyphens/>
        <w:ind w:firstLine="709"/>
        <w:jc w:val="both"/>
        <w:rPr>
          <w:bCs/>
        </w:rPr>
      </w:pPr>
      <w:r w:rsidRPr="00616F07">
        <w:rPr>
          <w:bCs/>
        </w:rPr>
        <w:t>Для предоставления муниципальной услуги по месту жительства инвалида, такой гражданин вправе обратиться с соответствующей просьбой по телефону (48666)21-6-05 или иным доступным для него способом.</w:t>
      </w:r>
    </w:p>
    <w:p w:rsidR="00616F07" w:rsidRPr="00616F07" w:rsidRDefault="00616F07" w:rsidP="00182F9E">
      <w:pPr>
        <w:pStyle w:val="ConsPlusNormal"/>
        <w:suppressAutoHyphens/>
        <w:ind w:firstLine="709"/>
        <w:jc w:val="both"/>
        <w:rPr>
          <w:bCs/>
        </w:rPr>
      </w:pPr>
      <w:r w:rsidRPr="00616F07">
        <w:rPr>
          <w:bCs/>
        </w:rPr>
        <w:lastRenderedPageBreak/>
        <w:t>В здании администрации, в помещении обеспечивается создание инвалидам, в том числе слепым (слабовидящим), глухим (слабослышащим), передвигающимся с помощью кресел-колясок, условий доступности объектов в соответствии с требованиями, установленными законодательными и иными нормативными правовыми актами, в том числе:</w:t>
      </w:r>
    </w:p>
    <w:p w:rsidR="00616F07" w:rsidRPr="00616F07" w:rsidRDefault="00616F07" w:rsidP="00182F9E">
      <w:pPr>
        <w:pStyle w:val="ConsPlusNormal"/>
        <w:suppressAutoHyphens/>
        <w:ind w:firstLine="709"/>
        <w:jc w:val="both"/>
        <w:rPr>
          <w:bCs/>
        </w:rPr>
      </w:pPr>
      <w:r w:rsidRPr="00616F07">
        <w:rPr>
          <w:bCs/>
        </w:rPr>
        <w:t>- обеспечена возможность беспрепятственного входа в здание, помещение и выхода из него. Вход в здание оборудован кнопкой вызова. Инвалиду при входе в здание, помещение и выходе из него оказывается помощь. Площадь помещения для индивидуального приема инвалида (на одно рабочее место) составляет более 12 кв.м.;</w:t>
      </w:r>
    </w:p>
    <w:p w:rsidR="00616F07" w:rsidRPr="00616F07" w:rsidRDefault="00616F07" w:rsidP="00182F9E">
      <w:pPr>
        <w:pStyle w:val="ConsPlusNormal"/>
        <w:suppressAutoHyphens/>
        <w:ind w:firstLine="709"/>
        <w:jc w:val="both"/>
        <w:rPr>
          <w:bCs/>
        </w:rPr>
      </w:pPr>
      <w:proofErr w:type="gramStart"/>
      <w:r w:rsidRPr="00616F07">
        <w:rPr>
          <w:bCs/>
        </w:rPr>
        <w:t xml:space="preserve">- работники, осуществляющие непосредственное предоставление муниципальной услуги, осуществляют сопровождение инвалидов, имеющих стойкие нарушения функции зрения и самостоятельного передвижения, ознакомление инвалидов с размещением кабинетов, последовательностью действий, необходимых для получения муниципальной услуги; </w:t>
      </w:r>
      <w:proofErr w:type="gramEnd"/>
    </w:p>
    <w:p w:rsidR="00616F07" w:rsidRPr="00616F07" w:rsidRDefault="00616F07" w:rsidP="00182F9E">
      <w:pPr>
        <w:pStyle w:val="ConsPlusNormal"/>
        <w:suppressAutoHyphens/>
        <w:ind w:firstLine="709"/>
        <w:jc w:val="both"/>
        <w:rPr>
          <w:bCs/>
        </w:rPr>
      </w:pPr>
      <w:r w:rsidRPr="00616F07">
        <w:rPr>
          <w:bCs/>
        </w:rPr>
        <w:t xml:space="preserve">- допускается участие при предоставлении муниципальной услуги </w:t>
      </w:r>
      <w:proofErr w:type="spellStart"/>
      <w:r w:rsidRPr="00616F07">
        <w:rPr>
          <w:bCs/>
        </w:rPr>
        <w:t>сурдопереводчика</w:t>
      </w:r>
      <w:proofErr w:type="spellEnd"/>
      <w:r w:rsidRPr="00616F07">
        <w:rPr>
          <w:bCs/>
        </w:rPr>
        <w:t xml:space="preserve"> и </w:t>
      </w:r>
      <w:proofErr w:type="spellStart"/>
      <w:r w:rsidRPr="00616F07">
        <w:rPr>
          <w:bCs/>
        </w:rPr>
        <w:t>тифлосурдопереводчика</w:t>
      </w:r>
      <w:proofErr w:type="spellEnd"/>
      <w:r w:rsidRPr="00616F07">
        <w:rPr>
          <w:bCs/>
        </w:rPr>
        <w:t>, а также иного лица, владеющего жестовым языком;</w:t>
      </w:r>
    </w:p>
    <w:p w:rsidR="00616F07" w:rsidRPr="00616F07" w:rsidRDefault="00616F07" w:rsidP="00182F9E">
      <w:pPr>
        <w:pStyle w:val="ConsPlusNormal"/>
        <w:suppressAutoHyphens/>
        <w:ind w:firstLine="709"/>
        <w:jc w:val="both"/>
        <w:rPr>
          <w:bCs/>
        </w:rPr>
      </w:pPr>
      <w:r w:rsidRPr="00616F07">
        <w:rPr>
          <w:bCs/>
        </w:rPr>
        <w:t>- обеспечен допуск на территорию администрации района, в здание, помещение, в котором предоставляется муниципальная услуга, собаки-проводника при наличии документа, подтверждающего её специальное обучение.</w:t>
      </w:r>
    </w:p>
    <w:p w:rsidR="00616F07" w:rsidRPr="00616F07" w:rsidRDefault="00616F07" w:rsidP="00182F9E">
      <w:pPr>
        <w:pStyle w:val="ConsPlusNormal"/>
        <w:suppressAutoHyphens/>
        <w:ind w:firstLine="709"/>
        <w:jc w:val="both"/>
        <w:rPr>
          <w:bCs/>
        </w:rPr>
      </w:pPr>
      <w:r w:rsidRPr="00616F07">
        <w:rPr>
          <w:bCs/>
        </w:rPr>
        <w:t xml:space="preserve">Обеспечена транспортная доступность инвалидов к месту предоставления муниципальной услуги: </w:t>
      </w:r>
    </w:p>
    <w:p w:rsidR="00616F07" w:rsidRPr="00616F07" w:rsidRDefault="00616F07" w:rsidP="00182F9E">
      <w:pPr>
        <w:pStyle w:val="ConsPlusNormal"/>
        <w:suppressAutoHyphens/>
        <w:ind w:firstLine="709"/>
        <w:jc w:val="both"/>
        <w:rPr>
          <w:bCs/>
        </w:rPr>
      </w:pPr>
      <w:r w:rsidRPr="00616F07">
        <w:rPr>
          <w:bCs/>
        </w:rPr>
        <w:t>- на прилегающей к зданию территории оборудовано место для парковки автотранспортных средств инвалидов;</w:t>
      </w:r>
    </w:p>
    <w:p w:rsidR="00616F07" w:rsidRPr="00616F07" w:rsidRDefault="00616F07" w:rsidP="00182F9E">
      <w:pPr>
        <w:pStyle w:val="ConsPlusNormal"/>
        <w:suppressAutoHyphens/>
        <w:ind w:firstLine="709"/>
        <w:jc w:val="both"/>
        <w:rPr>
          <w:bCs/>
        </w:rPr>
      </w:pPr>
      <w:r w:rsidRPr="00616F07">
        <w:rPr>
          <w:bCs/>
        </w:rPr>
        <w:t>- соблюдены условия территориальной доступности к зданию, обеспечена пешеходная доступность от остановок общественного транспорта к зданию,</w:t>
      </w:r>
    </w:p>
    <w:p w:rsidR="00616F07" w:rsidRPr="00616F07" w:rsidRDefault="00616F07" w:rsidP="00182F9E">
      <w:pPr>
        <w:pStyle w:val="ConsPlusNormal"/>
        <w:suppressAutoHyphens/>
        <w:ind w:firstLine="709"/>
        <w:jc w:val="both"/>
        <w:rPr>
          <w:bCs/>
        </w:rPr>
      </w:pPr>
      <w:r w:rsidRPr="00616F07">
        <w:rPr>
          <w:bCs/>
        </w:rPr>
        <w:t>- предусмотрена возможность посадки в транспортное средство и высадки из него перед входом в здание, в том числе с использованием кресла-коляски и при необходимости с помощью персонала администрации района;</w:t>
      </w:r>
    </w:p>
    <w:p w:rsidR="00616F07" w:rsidRPr="00616F07" w:rsidRDefault="00616F07" w:rsidP="00182F9E">
      <w:pPr>
        <w:pStyle w:val="ConsPlusNormal"/>
        <w:suppressAutoHyphens/>
        <w:ind w:firstLine="709"/>
        <w:jc w:val="both"/>
        <w:rPr>
          <w:bCs/>
        </w:rPr>
      </w:pPr>
      <w:r w:rsidRPr="00616F07">
        <w:rPr>
          <w:bCs/>
        </w:rPr>
        <w:t>- производится информирование инвалида о доступных маршрутах общественного транспорта.</w:t>
      </w:r>
    </w:p>
    <w:p w:rsidR="00616F07" w:rsidRPr="00616F07" w:rsidRDefault="00616F07" w:rsidP="00182F9E">
      <w:pPr>
        <w:pStyle w:val="ConsPlusNormal"/>
        <w:suppressAutoHyphens/>
        <w:ind w:firstLine="709"/>
        <w:jc w:val="both"/>
        <w:rPr>
          <w:bCs/>
        </w:rPr>
      </w:pPr>
      <w:r w:rsidRPr="00616F07">
        <w:rPr>
          <w:bCs/>
        </w:rPr>
        <w:t>2. 16.2. При возможности около здания организуются парковочные места для автотранспорта.</w:t>
      </w:r>
    </w:p>
    <w:p w:rsidR="00616F07" w:rsidRPr="00616F07" w:rsidRDefault="00616F07" w:rsidP="00182F9E">
      <w:pPr>
        <w:pStyle w:val="ConsPlusNormal"/>
        <w:suppressAutoHyphens/>
        <w:ind w:firstLine="709"/>
        <w:jc w:val="both"/>
        <w:rPr>
          <w:bCs/>
        </w:rPr>
      </w:pPr>
      <w:r w:rsidRPr="00616F07">
        <w:rPr>
          <w:bCs/>
        </w:rPr>
        <w:t>Доступ заявителей к парковочным местам является бесплатным.</w:t>
      </w:r>
    </w:p>
    <w:p w:rsidR="00616F07" w:rsidRPr="00616F07" w:rsidRDefault="00616F07" w:rsidP="00182F9E">
      <w:pPr>
        <w:pStyle w:val="ConsPlusNormal"/>
        <w:suppressAutoHyphens/>
        <w:ind w:firstLine="709"/>
        <w:jc w:val="both"/>
        <w:rPr>
          <w:bCs/>
        </w:rPr>
      </w:pPr>
      <w:r w:rsidRPr="00616F07">
        <w:rPr>
          <w:bCs/>
        </w:rPr>
        <w:t>2. 16.3. В помещениях для ожидания заявителям отводятся места, оборудованные стульями, кресельными секциями.</w:t>
      </w:r>
    </w:p>
    <w:p w:rsidR="00616F07" w:rsidRPr="00616F07" w:rsidRDefault="00616F07" w:rsidP="00182F9E">
      <w:pPr>
        <w:pStyle w:val="ConsPlusNormal"/>
        <w:suppressAutoHyphens/>
        <w:ind w:firstLine="709"/>
        <w:jc w:val="both"/>
        <w:rPr>
          <w:bCs/>
        </w:rPr>
      </w:pPr>
      <w:r w:rsidRPr="00616F07">
        <w:rPr>
          <w:bCs/>
        </w:rPr>
        <w:t>В местах ожидания должны иметься средства для оказания первой помощи и доступные места общего пользования, в том числе приспособленные для инвалидов.</w:t>
      </w:r>
    </w:p>
    <w:p w:rsidR="00616F07" w:rsidRPr="00616F07" w:rsidRDefault="00616F07" w:rsidP="00182F9E">
      <w:pPr>
        <w:pStyle w:val="ConsPlusNormal"/>
        <w:suppressAutoHyphens/>
        <w:ind w:firstLine="709"/>
        <w:jc w:val="both"/>
        <w:rPr>
          <w:bCs/>
        </w:rPr>
      </w:pPr>
      <w:r w:rsidRPr="00616F07">
        <w:rPr>
          <w:bCs/>
        </w:rPr>
        <w:t xml:space="preserve">Места ожидания для инвалидов находятся в холле первого этажа здания администрации района (далее – места ожидания для инвалидов) и </w:t>
      </w:r>
      <w:r w:rsidRPr="00616F07">
        <w:rPr>
          <w:bCs/>
        </w:rPr>
        <w:lastRenderedPageBreak/>
        <w:t>соответствуют комфортным условиям для заявителей инвалидов. Места ожидания для инвалидов оборудованы стульями. В зоне мест ожидания выделены зоны специализированного обслуживания инвалидов.</w:t>
      </w:r>
    </w:p>
    <w:p w:rsidR="00616F07" w:rsidRPr="00616F07" w:rsidRDefault="00616F07" w:rsidP="00182F9E">
      <w:pPr>
        <w:pStyle w:val="ConsPlusNormal"/>
        <w:suppressAutoHyphens/>
        <w:ind w:firstLine="709"/>
        <w:jc w:val="both"/>
        <w:rPr>
          <w:bCs/>
        </w:rPr>
      </w:pPr>
      <w:r w:rsidRPr="00616F07">
        <w:rPr>
          <w:bCs/>
        </w:rPr>
        <w:t>2. 16.4. Места информирования, предназначенные для ознакомления заявителей с информационными материалами, должны быть оборудованы:</w:t>
      </w:r>
    </w:p>
    <w:p w:rsidR="00616F07" w:rsidRPr="00616F07" w:rsidRDefault="00616F07" w:rsidP="00182F9E">
      <w:pPr>
        <w:pStyle w:val="ConsPlusNormal"/>
        <w:suppressAutoHyphens/>
        <w:ind w:firstLine="709"/>
        <w:jc w:val="both"/>
        <w:rPr>
          <w:bCs/>
        </w:rPr>
      </w:pPr>
      <w:r w:rsidRPr="00616F07">
        <w:rPr>
          <w:bCs/>
        </w:rPr>
        <w:t>- информационными стендами, на которых размещается визуальная и текстовая информация;</w:t>
      </w:r>
    </w:p>
    <w:p w:rsidR="00616F07" w:rsidRPr="00616F07" w:rsidRDefault="00616F07" w:rsidP="00182F9E">
      <w:pPr>
        <w:pStyle w:val="ConsPlusNormal"/>
        <w:suppressAutoHyphens/>
        <w:ind w:firstLine="709"/>
        <w:jc w:val="both"/>
        <w:rPr>
          <w:bCs/>
        </w:rPr>
      </w:pPr>
      <w:r w:rsidRPr="00616F07">
        <w:rPr>
          <w:bCs/>
        </w:rPr>
        <w:t>- стульями и столами для оформления документов.</w:t>
      </w:r>
    </w:p>
    <w:p w:rsidR="00616F07" w:rsidRPr="00616F07" w:rsidRDefault="00616F07" w:rsidP="00182F9E">
      <w:pPr>
        <w:pStyle w:val="ConsPlusNormal"/>
        <w:suppressAutoHyphens/>
        <w:ind w:firstLine="709"/>
        <w:jc w:val="both"/>
        <w:rPr>
          <w:bCs/>
        </w:rPr>
      </w:pPr>
      <w:r w:rsidRPr="00616F07">
        <w:rPr>
          <w:bCs/>
        </w:rPr>
        <w:t>К информационным стендам должна быть обеспечена возможность свободного доступа граждан.</w:t>
      </w:r>
    </w:p>
    <w:p w:rsidR="00616F07" w:rsidRPr="00616F07" w:rsidRDefault="00616F07" w:rsidP="00182F9E">
      <w:pPr>
        <w:pStyle w:val="ConsPlusNormal"/>
        <w:suppressAutoHyphens/>
        <w:ind w:firstLine="709"/>
        <w:jc w:val="both"/>
        <w:rPr>
          <w:bCs/>
        </w:rPr>
      </w:pPr>
      <w:r w:rsidRPr="00616F07">
        <w:rPr>
          <w:bCs/>
        </w:rPr>
        <w:t>На информационных стендах, а также на официальных сайтах в сети Интернет размещается следующая обязательная информация:</w:t>
      </w:r>
    </w:p>
    <w:p w:rsidR="00616F07" w:rsidRPr="00616F07" w:rsidRDefault="00616F07" w:rsidP="00182F9E">
      <w:pPr>
        <w:pStyle w:val="ConsPlusNormal"/>
        <w:suppressAutoHyphens/>
        <w:ind w:firstLine="709"/>
        <w:jc w:val="both"/>
        <w:rPr>
          <w:bCs/>
        </w:rPr>
      </w:pPr>
      <w:r w:rsidRPr="00616F07">
        <w:rPr>
          <w:bCs/>
        </w:rPr>
        <w:t>- номера телефонов, факсов, адреса официальных сайтов, электронной почты органов, предоставляющих муниципальную услугу;</w:t>
      </w:r>
    </w:p>
    <w:p w:rsidR="00616F07" w:rsidRPr="00616F07" w:rsidRDefault="00616F07" w:rsidP="00182F9E">
      <w:pPr>
        <w:pStyle w:val="ConsPlusNormal"/>
        <w:suppressAutoHyphens/>
        <w:ind w:firstLine="709"/>
        <w:jc w:val="both"/>
        <w:rPr>
          <w:bCs/>
        </w:rPr>
      </w:pPr>
      <w:r w:rsidRPr="00616F07">
        <w:rPr>
          <w:bCs/>
        </w:rPr>
        <w:t>- режим работы органов, предоставляющих муниципальную услугу;</w:t>
      </w:r>
    </w:p>
    <w:p w:rsidR="00616F07" w:rsidRPr="00616F07" w:rsidRDefault="00616F07" w:rsidP="00182F9E">
      <w:pPr>
        <w:pStyle w:val="ConsPlusNormal"/>
        <w:suppressAutoHyphens/>
        <w:ind w:firstLine="709"/>
        <w:jc w:val="both"/>
        <w:rPr>
          <w:bCs/>
        </w:rPr>
      </w:pPr>
      <w:r w:rsidRPr="00616F07">
        <w:rPr>
          <w:bCs/>
        </w:rPr>
        <w:t>- графики личного приема граждан уполномоченными должностными лицами;</w:t>
      </w:r>
    </w:p>
    <w:p w:rsidR="00616F07" w:rsidRPr="00616F07" w:rsidRDefault="00616F07" w:rsidP="00182F9E">
      <w:pPr>
        <w:pStyle w:val="ConsPlusNormal"/>
        <w:suppressAutoHyphens/>
        <w:ind w:firstLine="709"/>
        <w:jc w:val="both"/>
        <w:rPr>
          <w:bCs/>
        </w:rPr>
      </w:pPr>
      <w:r w:rsidRPr="00616F07">
        <w:rPr>
          <w:bCs/>
        </w:rPr>
        <w:t>- номера кабинетов, где осуществляются прием письменных обращений граждан и устное информирование граждан;</w:t>
      </w:r>
    </w:p>
    <w:p w:rsidR="00616F07" w:rsidRPr="00616F07" w:rsidRDefault="00616F07" w:rsidP="00182F9E">
      <w:pPr>
        <w:pStyle w:val="ConsPlusNormal"/>
        <w:suppressAutoHyphens/>
        <w:ind w:firstLine="709"/>
        <w:jc w:val="both"/>
        <w:rPr>
          <w:bCs/>
        </w:rPr>
      </w:pPr>
      <w:r w:rsidRPr="00616F07">
        <w:rPr>
          <w:bCs/>
        </w:rPr>
        <w:t>- фамилии, имена, отчества и должности лиц, осуществляющих прием письменных обращений граждан и устное информирование граждан;</w:t>
      </w:r>
    </w:p>
    <w:p w:rsidR="00616F07" w:rsidRPr="00616F07" w:rsidRDefault="00616F07" w:rsidP="00182F9E">
      <w:pPr>
        <w:pStyle w:val="ConsPlusNormal"/>
        <w:suppressAutoHyphens/>
        <w:ind w:firstLine="709"/>
        <w:jc w:val="both"/>
        <w:rPr>
          <w:bCs/>
        </w:rPr>
      </w:pPr>
      <w:r w:rsidRPr="00616F07">
        <w:rPr>
          <w:bCs/>
        </w:rPr>
        <w:t>- настоящий административный регламент.</w:t>
      </w:r>
    </w:p>
    <w:p w:rsidR="00616F07" w:rsidRPr="00616F07" w:rsidRDefault="00616F07" w:rsidP="00182F9E">
      <w:pPr>
        <w:pStyle w:val="ConsPlusNormal"/>
        <w:suppressAutoHyphens/>
        <w:ind w:firstLine="709"/>
        <w:jc w:val="both"/>
        <w:rPr>
          <w:bCs/>
        </w:rPr>
      </w:pPr>
      <w:r w:rsidRPr="00616F07">
        <w:rPr>
          <w:bCs/>
        </w:rPr>
        <w:t>2. 16.5. Помещения для приема заявителей должны быть оборудованы табличками с указанием номера кабинета, должности и фамилии, имени, отчества лица, осуществляющего прием.</w:t>
      </w:r>
    </w:p>
    <w:p w:rsidR="00616F07" w:rsidRPr="00616F07" w:rsidRDefault="00616F07" w:rsidP="00182F9E">
      <w:pPr>
        <w:pStyle w:val="ConsPlusNormal"/>
        <w:suppressAutoHyphens/>
        <w:ind w:firstLine="709"/>
        <w:jc w:val="both"/>
        <w:rPr>
          <w:bCs/>
        </w:rPr>
      </w:pPr>
      <w:r w:rsidRPr="00616F07">
        <w:rPr>
          <w:bCs/>
        </w:rPr>
        <w:t>Место для приема заявителей должно быть оборудовано стулом, иметь место для написания и размещения документов, заявлений.</w:t>
      </w:r>
    </w:p>
    <w:p w:rsidR="00616F07" w:rsidRPr="00197DA9" w:rsidRDefault="00616F07" w:rsidP="00182F9E">
      <w:pPr>
        <w:pStyle w:val="ConsPlusNormal"/>
        <w:suppressAutoHyphens/>
        <w:ind w:firstLine="709"/>
        <w:rPr>
          <w:bCs/>
        </w:rPr>
      </w:pPr>
      <w:r w:rsidRPr="00197DA9">
        <w:rPr>
          <w:bCs/>
        </w:rPr>
        <w:t>2.17. Показатели доступности и качества предоставления муниципальной услуги</w:t>
      </w:r>
    </w:p>
    <w:p w:rsidR="00616F07" w:rsidRPr="00616F07" w:rsidRDefault="00616F07" w:rsidP="00182F9E">
      <w:pPr>
        <w:pStyle w:val="ConsPlusNormal"/>
        <w:suppressAutoHyphens/>
        <w:ind w:firstLine="709"/>
        <w:rPr>
          <w:bCs/>
        </w:rPr>
      </w:pPr>
      <w:r w:rsidRPr="00616F07">
        <w:rPr>
          <w:bCs/>
        </w:rPr>
        <w:t>2.17.1. Показателем качества и доступности муниципальной услуги является совокупность количественных и качественных параметров, позволяющих измерять, учитывать, контролировать и оценивать процесс и результат предоставления муниципальной услуги.</w:t>
      </w:r>
    </w:p>
    <w:p w:rsidR="00616F07" w:rsidRPr="00616F07" w:rsidRDefault="00616F07" w:rsidP="00182F9E">
      <w:pPr>
        <w:pStyle w:val="ConsPlusNormal"/>
        <w:suppressAutoHyphens/>
        <w:ind w:firstLine="709"/>
        <w:rPr>
          <w:bCs/>
        </w:rPr>
      </w:pPr>
      <w:r w:rsidRPr="00616F07">
        <w:rPr>
          <w:bCs/>
        </w:rPr>
        <w:t>2.17.2. Показателями доступности муниципальной услуги являются:</w:t>
      </w:r>
    </w:p>
    <w:p w:rsidR="00616F07" w:rsidRPr="00616F07" w:rsidRDefault="00616F07" w:rsidP="00182F9E">
      <w:pPr>
        <w:pStyle w:val="ConsPlusNormal"/>
        <w:suppressAutoHyphens/>
        <w:ind w:firstLine="709"/>
        <w:rPr>
          <w:bCs/>
        </w:rPr>
      </w:pPr>
      <w:r w:rsidRPr="00616F07">
        <w:rPr>
          <w:bCs/>
        </w:rPr>
        <w:t>- количество взаимодействий со специалистом при предоставлении муниципальной услуги – не более двух;</w:t>
      </w:r>
    </w:p>
    <w:p w:rsidR="00616F07" w:rsidRPr="00616F07" w:rsidRDefault="00616F07" w:rsidP="00182F9E">
      <w:pPr>
        <w:pStyle w:val="ConsPlusNormal"/>
        <w:suppressAutoHyphens/>
        <w:ind w:firstLine="709"/>
        <w:rPr>
          <w:bCs/>
        </w:rPr>
      </w:pPr>
      <w:r w:rsidRPr="00616F07">
        <w:rPr>
          <w:bCs/>
        </w:rPr>
        <w:t>- продолжительность взаимодействия со специалистом при предоставлении муниципальной услуги – не более 15 минут;</w:t>
      </w:r>
    </w:p>
    <w:p w:rsidR="00616F07" w:rsidRPr="00616F07" w:rsidRDefault="00616F07" w:rsidP="00182F9E">
      <w:pPr>
        <w:pStyle w:val="ConsPlusNormal"/>
        <w:suppressAutoHyphens/>
        <w:ind w:firstLine="709"/>
        <w:rPr>
          <w:bCs/>
        </w:rPr>
      </w:pPr>
      <w:r w:rsidRPr="00616F07">
        <w:rPr>
          <w:bCs/>
        </w:rPr>
        <w:t>- количество повторных обращений граждан в Уполномоченный орган за предоставлением информации о ходе предоставления муниципальной услуги;</w:t>
      </w:r>
    </w:p>
    <w:p w:rsidR="00616F07" w:rsidRPr="00616F07" w:rsidRDefault="00616F07" w:rsidP="00182F9E">
      <w:pPr>
        <w:pStyle w:val="ConsPlusNormal"/>
        <w:suppressAutoHyphens/>
        <w:ind w:firstLine="709"/>
        <w:rPr>
          <w:bCs/>
        </w:rPr>
      </w:pPr>
      <w:r w:rsidRPr="00616F07">
        <w:rPr>
          <w:bCs/>
        </w:rPr>
        <w:t>- возможность получения муниципальной услуги в МФЦ;</w:t>
      </w:r>
    </w:p>
    <w:p w:rsidR="00616F07" w:rsidRPr="00616F07" w:rsidRDefault="00616F07" w:rsidP="00182F9E">
      <w:pPr>
        <w:pStyle w:val="ConsPlusNormal"/>
        <w:suppressAutoHyphens/>
        <w:ind w:firstLine="709"/>
        <w:rPr>
          <w:bCs/>
        </w:rPr>
      </w:pPr>
      <w:r w:rsidRPr="00616F07">
        <w:rPr>
          <w:bCs/>
        </w:rPr>
        <w:t>- транспортная доступность к местам предоставления муниципальной услуги;</w:t>
      </w:r>
    </w:p>
    <w:p w:rsidR="00616F07" w:rsidRPr="00616F07" w:rsidRDefault="00616F07" w:rsidP="00182F9E">
      <w:pPr>
        <w:pStyle w:val="ConsPlusNormal"/>
        <w:suppressAutoHyphens/>
        <w:ind w:firstLine="709"/>
        <w:rPr>
          <w:bCs/>
        </w:rPr>
      </w:pPr>
      <w:r w:rsidRPr="00616F07">
        <w:rPr>
          <w:bCs/>
        </w:rPr>
        <w:lastRenderedPageBreak/>
        <w:t xml:space="preserve">- возможность получения информации о ходе предоставления муниципальной услуги, форм заявлений и иных документов, необходимых для получения муниципальной услуги, в электронном виде Едином портале и Региональном портале </w:t>
      </w:r>
      <w:r w:rsidR="002F2F2F">
        <w:rPr>
          <w:bCs/>
        </w:rPr>
        <w:t>Орловской</w:t>
      </w:r>
      <w:r w:rsidRPr="00616F07">
        <w:rPr>
          <w:bCs/>
        </w:rPr>
        <w:t xml:space="preserve"> области.</w:t>
      </w:r>
    </w:p>
    <w:p w:rsidR="00616F07" w:rsidRPr="00616F07" w:rsidRDefault="00616F07" w:rsidP="00182F9E">
      <w:pPr>
        <w:pStyle w:val="ConsPlusNormal"/>
        <w:suppressAutoHyphens/>
        <w:ind w:firstLine="709"/>
        <w:rPr>
          <w:b/>
          <w:bCs/>
        </w:rPr>
      </w:pPr>
      <w:r w:rsidRPr="00616F07">
        <w:rPr>
          <w:bCs/>
        </w:rPr>
        <w:t>Показателями качества муниципальной услуги являются:</w:t>
      </w:r>
    </w:p>
    <w:p w:rsidR="00616F07" w:rsidRPr="00616F07" w:rsidRDefault="00616F07" w:rsidP="00182F9E">
      <w:pPr>
        <w:pStyle w:val="ConsPlusNormal"/>
        <w:suppressAutoHyphens/>
        <w:ind w:firstLine="709"/>
        <w:rPr>
          <w:bCs/>
        </w:rPr>
      </w:pPr>
      <w:r w:rsidRPr="00616F07">
        <w:rPr>
          <w:bCs/>
        </w:rPr>
        <w:t>- соблюдение сроков предоставления муниципальной услуги;</w:t>
      </w:r>
    </w:p>
    <w:p w:rsidR="00616F07" w:rsidRPr="00616F07" w:rsidRDefault="00616F07" w:rsidP="00182F9E">
      <w:pPr>
        <w:pStyle w:val="ConsPlusNormal"/>
        <w:suppressAutoHyphens/>
        <w:ind w:firstLine="709"/>
        <w:rPr>
          <w:bCs/>
        </w:rPr>
      </w:pPr>
      <w:r w:rsidRPr="00616F07">
        <w:rPr>
          <w:bCs/>
        </w:rPr>
        <w:t>- отсутствие обоснованных жалоб граждан на предоставление муниципальной услуги.</w:t>
      </w:r>
    </w:p>
    <w:p w:rsidR="00616F07" w:rsidRPr="00197DA9" w:rsidRDefault="00616F07" w:rsidP="00182F9E">
      <w:pPr>
        <w:pStyle w:val="ConsPlusNormal"/>
        <w:suppressAutoHyphens/>
        <w:ind w:firstLine="709"/>
        <w:jc w:val="both"/>
        <w:rPr>
          <w:bCs/>
        </w:rPr>
      </w:pPr>
      <w:r w:rsidRPr="00197DA9">
        <w:rPr>
          <w:bCs/>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616F07" w:rsidRPr="00616F07" w:rsidRDefault="00616F07" w:rsidP="00182F9E">
      <w:pPr>
        <w:pStyle w:val="ConsPlusNormal"/>
        <w:suppressAutoHyphens/>
        <w:ind w:firstLine="709"/>
        <w:jc w:val="both"/>
        <w:rPr>
          <w:bCs/>
        </w:rPr>
      </w:pPr>
      <w:r w:rsidRPr="00616F07">
        <w:rPr>
          <w:bCs/>
        </w:rPr>
        <w:t>2.18.1. Прием документов на предоставление услуги в МФЦ осуществляется на основании заключенного Соглашения о взаимодействии между Уполномоченным органом и МФЦ.</w:t>
      </w:r>
    </w:p>
    <w:p w:rsidR="00616F07" w:rsidRPr="00616F07" w:rsidRDefault="00616F07" w:rsidP="00182F9E">
      <w:pPr>
        <w:pStyle w:val="ConsPlusNormal"/>
        <w:suppressAutoHyphens/>
        <w:ind w:firstLine="709"/>
        <w:jc w:val="both"/>
        <w:rPr>
          <w:b/>
          <w:bCs/>
        </w:rPr>
      </w:pPr>
      <w:r w:rsidRPr="00616F07">
        <w:rPr>
          <w:bCs/>
        </w:rPr>
        <w:t>2</w:t>
      </w:r>
      <w:r w:rsidRPr="00616F07">
        <w:rPr>
          <w:bCs/>
          <w:iCs/>
        </w:rPr>
        <w:t xml:space="preserve">.18.2. </w:t>
      </w:r>
      <w:proofErr w:type="gramStart"/>
      <w:r w:rsidRPr="00616F07">
        <w:rPr>
          <w:bCs/>
          <w:iCs/>
        </w:rPr>
        <w:t>Для получения муниципальной услуги в электронном виде заявителям предоставляется возможность направить заявление и документы в форме электронных документов, в том числе с использованием Единого портала, путем заполнения специальной интерактивной формы, которая соответствует требованиям Федерального закона от 27 июля 2010 года № 210-ФЗ «Об организации предоставления государственных и муниципальных услуг» и обеспечивает идентификацию заявителя.</w:t>
      </w:r>
      <w:proofErr w:type="gramEnd"/>
    </w:p>
    <w:p w:rsidR="00616F07" w:rsidRPr="00616F07" w:rsidRDefault="00616F07" w:rsidP="00182F9E">
      <w:pPr>
        <w:pStyle w:val="ConsPlusNormal"/>
        <w:suppressAutoHyphens/>
        <w:ind w:firstLine="709"/>
        <w:jc w:val="both"/>
        <w:rPr>
          <w:bCs/>
          <w:iCs/>
        </w:rPr>
      </w:pPr>
      <w:r w:rsidRPr="00616F07">
        <w:rPr>
          <w:bCs/>
          <w:iCs/>
        </w:rPr>
        <w:t>При подаче электронного заявления может быть использована простая электронная подпись, согласно п. 2 статьи 6 Федерального закона от 06 апреля 2011 года № 63-ФЗ «Об электронной подписи». Простой электронной подписью является регистрация заявителя в Единой системе идентификац</w:t>
      </w:r>
      <w:proofErr w:type="gramStart"/>
      <w:r w:rsidRPr="00616F07">
        <w:rPr>
          <w:bCs/>
          <w:iCs/>
        </w:rPr>
        <w:t>ии и ау</w:t>
      </w:r>
      <w:proofErr w:type="gramEnd"/>
      <w:r w:rsidRPr="00616F07">
        <w:rPr>
          <w:bCs/>
          <w:iCs/>
        </w:rPr>
        <w:t>тентификации. «Логин» и «пароль» выступают в качестве авторизации на Портале, подтверждающей правомочность производимых посредством сети Интернет процедур. Идентификатором простой электронной подписи является страховой номер индивидуального лицевого счета (СНИЛС) заявителя в системе обязательного пенсионного страхования</w:t>
      </w:r>
    </w:p>
    <w:p w:rsidR="00616F07" w:rsidRPr="00616F07" w:rsidRDefault="00616F07" w:rsidP="00182F9E">
      <w:pPr>
        <w:pStyle w:val="ConsPlusNormal"/>
        <w:suppressAutoHyphens/>
        <w:ind w:firstLine="709"/>
        <w:jc w:val="both"/>
        <w:rPr>
          <w:bCs/>
        </w:rPr>
      </w:pPr>
      <w:r w:rsidRPr="00616F07">
        <w:rPr>
          <w:bCs/>
        </w:rPr>
        <w:t>2.18.3. При предоставлении муниципальной услуги в электронной форме заявителю направляется:</w:t>
      </w:r>
    </w:p>
    <w:p w:rsidR="00616F07" w:rsidRPr="00616F07" w:rsidRDefault="00616F07" w:rsidP="00182F9E">
      <w:pPr>
        <w:pStyle w:val="ConsPlusNormal"/>
        <w:suppressAutoHyphens/>
        <w:ind w:firstLine="709"/>
        <w:jc w:val="both"/>
        <w:rPr>
          <w:bCs/>
        </w:rPr>
      </w:pPr>
      <w:r w:rsidRPr="00616F07">
        <w:rPr>
          <w:bCs/>
        </w:rPr>
        <w:t>- уведомление о приёме и регистрации запроса и иных документов, необходимых для предоставления муниципальной услуги;</w:t>
      </w:r>
    </w:p>
    <w:p w:rsidR="00616F07" w:rsidRPr="00616F07" w:rsidRDefault="00616F07" w:rsidP="00182F9E">
      <w:pPr>
        <w:pStyle w:val="ConsPlusNormal"/>
        <w:suppressAutoHyphens/>
        <w:ind w:firstLine="709"/>
        <w:jc w:val="both"/>
        <w:rPr>
          <w:bCs/>
        </w:rPr>
      </w:pPr>
      <w:r w:rsidRPr="00616F07">
        <w:rPr>
          <w:bCs/>
        </w:rPr>
        <w:t>- уведомление о начале процедуры предоставления муниципальной услуги;</w:t>
      </w:r>
    </w:p>
    <w:p w:rsidR="00616F07" w:rsidRPr="00616F07" w:rsidRDefault="00616F07" w:rsidP="00182F9E">
      <w:pPr>
        <w:pStyle w:val="ConsPlusNormal"/>
        <w:suppressAutoHyphens/>
        <w:ind w:firstLine="709"/>
        <w:jc w:val="both"/>
        <w:rPr>
          <w:b/>
          <w:bCs/>
        </w:rPr>
      </w:pPr>
      <w:r w:rsidRPr="00616F07">
        <w:rPr>
          <w:bCs/>
        </w:rPr>
        <w:t>- уведомление об окончании предоставления муниципальной услуги либо мотивированном отказе в приёме запроса и иных документов, необходимых для предоставления муниципальной услуги;</w:t>
      </w:r>
    </w:p>
    <w:p w:rsidR="00616F07" w:rsidRPr="00616F07" w:rsidRDefault="00616F07" w:rsidP="00182F9E">
      <w:pPr>
        <w:pStyle w:val="ConsPlusNormal"/>
        <w:suppressAutoHyphens/>
        <w:ind w:firstLine="709"/>
        <w:jc w:val="both"/>
        <w:rPr>
          <w:bCs/>
        </w:rPr>
      </w:pPr>
      <w:r w:rsidRPr="00616F07">
        <w:rPr>
          <w:bCs/>
        </w:rPr>
        <w:t>- уведомление о результатах рассмотрения документов, необходимых для предоставления муниципальной услуги;</w:t>
      </w:r>
    </w:p>
    <w:p w:rsidR="00616F07" w:rsidRPr="00616F07" w:rsidRDefault="00616F07" w:rsidP="00182F9E">
      <w:pPr>
        <w:pStyle w:val="ConsPlusNormal"/>
        <w:suppressAutoHyphens/>
        <w:ind w:firstLine="709"/>
        <w:jc w:val="both"/>
        <w:rPr>
          <w:bCs/>
        </w:rPr>
      </w:pPr>
      <w:r w:rsidRPr="00616F07">
        <w:rPr>
          <w:bCs/>
        </w:rPr>
        <w:t>-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616F07" w:rsidRPr="00616F07" w:rsidRDefault="00616F07" w:rsidP="00182F9E">
      <w:pPr>
        <w:pStyle w:val="ConsPlusNormal"/>
        <w:suppressAutoHyphens/>
        <w:ind w:firstLine="709"/>
        <w:jc w:val="both"/>
        <w:rPr>
          <w:bCs/>
        </w:rPr>
      </w:pPr>
      <w:r w:rsidRPr="00616F07">
        <w:rPr>
          <w:bCs/>
        </w:rPr>
        <w:lastRenderedPageBreak/>
        <w:t>2.18.4. Муниципальная услуга предоставляется в МФЦ с учетом принципа экстерриториальности в соответствии, с которым заявитель вправе выбрать для обращения за получением услуги любое отделение МФЦ по Орловской области.</w:t>
      </w:r>
    </w:p>
    <w:p w:rsidR="00182F9E" w:rsidRDefault="00182F9E" w:rsidP="00182F9E">
      <w:pPr>
        <w:pStyle w:val="ConsPlusNormal"/>
        <w:suppressAutoHyphens/>
        <w:ind w:firstLine="709"/>
        <w:jc w:val="both"/>
        <w:rPr>
          <w:b/>
        </w:rPr>
      </w:pPr>
    </w:p>
    <w:p w:rsidR="0077427C" w:rsidRDefault="0077427C" w:rsidP="00182F9E">
      <w:pPr>
        <w:pStyle w:val="ConsPlusNormal"/>
        <w:suppressAutoHyphens/>
        <w:ind w:firstLine="709"/>
        <w:jc w:val="both"/>
        <w:rPr>
          <w:b/>
        </w:rPr>
      </w:pPr>
      <w:r w:rsidRPr="0077427C">
        <w:rPr>
          <w:b/>
          <w:lang w:val="en-US"/>
        </w:rPr>
        <w:t>III</w:t>
      </w:r>
      <w:r w:rsidRPr="0077427C">
        <w:rPr>
          <w:b/>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77427C" w:rsidRPr="00197DA9" w:rsidRDefault="0077427C" w:rsidP="00182F9E">
      <w:pPr>
        <w:pStyle w:val="ConsPlusNormal"/>
        <w:suppressAutoHyphens/>
        <w:ind w:firstLine="709"/>
        <w:jc w:val="both"/>
        <w:rPr>
          <w:bCs/>
        </w:rPr>
      </w:pPr>
      <w:r w:rsidRPr="00197DA9">
        <w:rPr>
          <w:bCs/>
        </w:rPr>
        <w:t>3.1. Исчерпывающий перечень административных процедур:</w:t>
      </w:r>
    </w:p>
    <w:p w:rsidR="0077427C" w:rsidRPr="0077427C" w:rsidRDefault="00170178" w:rsidP="00182F9E">
      <w:pPr>
        <w:pStyle w:val="ConsPlusNormal"/>
        <w:suppressAutoHyphens/>
        <w:ind w:firstLine="709"/>
        <w:jc w:val="both"/>
        <w:rPr>
          <w:bCs/>
        </w:rPr>
      </w:pPr>
      <w:r>
        <w:rPr>
          <w:bCs/>
        </w:rPr>
        <w:t xml:space="preserve">- </w:t>
      </w:r>
      <w:r w:rsidR="0077427C" w:rsidRPr="0077427C">
        <w:rPr>
          <w:bCs/>
        </w:rPr>
        <w:t>прием заявления Уполномоченным органом;</w:t>
      </w:r>
    </w:p>
    <w:p w:rsidR="00436977" w:rsidRPr="00436977" w:rsidRDefault="00436977" w:rsidP="00182F9E">
      <w:pPr>
        <w:pStyle w:val="ConsPlusNormal"/>
        <w:suppressAutoHyphens/>
        <w:ind w:firstLine="709"/>
        <w:jc w:val="both"/>
        <w:rPr>
          <w:bCs/>
        </w:rPr>
      </w:pPr>
      <w:proofErr w:type="gramStart"/>
      <w:r>
        <w:rPr>
          <w:bCs/>
        </w:rPr>
        <w:t xml:space="preserve">- </w:t>
      </w:r>
      <w:r w:rsidRPr="00436977">
        <w:rPr>
          <w:bCs/>
        </w:rPr>
        <w:t>проведение проверки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РФ, другими федеральными законами</w:t>
      </w:r>
      <w:proofErr w:type="gramEnd"/>
      <w:r w:rsidRPr="00436977">
        <w:rPr>
          <w:bCs/>
        </w:rPr>
        <w:t xml:space="preserve"> (</w:t>
      </w:r>
      <w:proofErr w:type="gramStart"/>
      <w:r w:rsidRPr="00436977">
        <w:rPr>
          <w:bCs/>
        </w:rPr>
        <w:t>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w:t>
      </w:r>
      <w:proofErr w:type="gramEnd"/>
      <w:r w:rsidRPr="00436977">
        <w:rPr>
          <w:bCs/>
        </w:rPr>
        <w:t xml:space="preserve"> уведомления о планируемом строительстве). В случае</w:t>
      </w:r>
      <w:proofErr w:type="gramStart"/>
      <w:r w:rsidRPr="00436977">
        <w:rPr>
          <w:bCs/>
        </w:rPr>
        <w:t>,</w:t>
      </w:r>
      <w:proofErr w:type="gramEnd"/>
      <w:r w:rsidRPr="00436977">
        <w:rPr>
          <w:bCs/>
        </w:rPr>
        <w:t xml:space="preserve">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w:t>
      </w:r>
      <w:proofErr w:type="gramStart"/>
      <w:r w:rsidRPr="00436977">
        <w:rPr>
          <w:bCs/>
        </w:rPr>
        <w:t>действующим</w:t>
      </w:r>
      <w:proofErr w:type="gramEnd"/>
      <w:r w:rsidRPr="00436977">
        <w:rPr>
          <w:bCs/>
        </w:rPr>
        <w:t xml:space="preserve"> на дату поступления уведомления об окончании строительства;</w:t>
      </w:r>
    </w:p>
    <w:p w:rsidR="00436977" w:rsidRPr="00436977" w:rsidRDefault="00436977" w:rsidP="00182F9E">
      <w:pPr>
        <w:pStyle w:val="ConsPlusNormal"/>
        <w:suppressAutoHyphens/>
        <w:ind w:firstLine="709"/>
        <w:jc w:val="both"/>
        <w:rPr>
          <w:bCs/>
        </w:rPr>
      </w:pPr>
      <w:proofErr w:type="gramStart"/>
      <w:r>
        <w:rPr>
          <w:bCs/>
        </w:rPr>
        <w:t xml:space="preserve">- </w:t>
      </w:r>
      <w:r w:rsidRPr="00436977">
        <w:rPr>
          <w:bCs/>
        </w:rPr>
        <w:t xml:space="preserve">проведение проверки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w:t>
      </w:r>
      <w:r w:rsidRPr="00436977">
        <w:rPr>
          <w:bCs/>
        </w:rPr>
        <w:lastRenderedPageBreak/>
        <w:t>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пунктом 3 части 8 статьи 51.1 Градостроительного кодекса РФ, не направлялось уведомление о несоответствии указанных в уведомлении о</w:t>
      </w:r>
      <w:proofErr w:type="gramEnd"/>
      <w:r w:rsidRPr="00436977">
        <w:rPr>
          <w:bCs/>
        </w:rPr>
        <w:t xml:space="preserve"> </w:t>
      </w:r>
      <w:proofErr w:type="gramStart"/>
      <w:r w:rsidRPr="00436977">
        <w:rPr>
          <w:bCs/>
        </w:rPr>
        <w:t>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РФ),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w:t>
      </w:r>
      <w:proofErr w:type="gramEnd"/>
      <w:r w:rsidRPr="00436977">
        <w:rPr>
          <w:bCs/>
        </w:rPr>
        <w:t xml:space="preserve"> дома в границах исторического поселения федерального или регионального значения;</w:t>
      </w:r>
    </w:p>
    <w:p w:rsidR="00436977" w:rsidRPr="00436977" w:rsidRDefault="00436977" w:rsidP="00182F9E">
      <w:pPr>
        <w:pStyle w:val="ConsPlusNormal"/>
        <w:suppressAutoHyphens/>
        <w:ind w:firstLine="709"/>
        <w:jc w:val="both"/>
        <w:rPr>
          <w:bCs/>
        </w:rPr>
      </w:pPr>
      <w:r>
        <w:rPr>
          <w:bCs/>
        </w:rPr>
        <w:t xml:space="preserve">- </w:t>
      </w:r>
      <w:r w:rsidRPr="00436977">
        <w:rPr>
          <w:bCs/>
        </w:rPr>
        <w:t>проведение проверки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rsidR="00436977" w:rsidRPr="00436977" w:rsidRDefault="00436977" w:rsidP="00182F9E">
      <w:pPr>
        <w:pStyle w:val="ConsPlusNormal"/>
        <w:suppressAutoHyphens/>
        <w:ind w:firstLine="709"/>
        <w:jc w:val="both"/>
        <w:rPr>
          <w:bCs/>
        </w:rPr>
      </w:pPr>
      <w:proofErr w:type="gramStart"/>
      <w:r>
        <w:rPr>
          <w:bCs/>
        </w:rPr>
        <w:t xml:space="preserve">- </w:t>
      </w:r>
      <w:r w:rsidRPr="00436977">
        <w:rPr>
          <w:bCs/>
        </w:rPr>
        <w:t>проведение проверки допустимости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w:t>
      </w:r>
      <w:proofErr w:type="gramEnd"/>
      <w:r w:rsidRPr="00436977">
        <w:rPr>
          <w:bCs/>
        </w:rPr>
        <w:t xml:space="preserve"> и такой объект капитального строительства не введен в эксплуатацию;</w:t>
      </w:r>
    </w:p>
    <w:p w:rsidR="00436977" w:rsidRPr="00436977" w:rsidRDefault="00436977" w:rsidP="00182F9E">
      <w:pPr>
        <w:pStyle w:val="ConsPlusNormal"/>
        <w:suppressAutoHyphens/>
        <w:ind w:firstLine="709"/>
        <w:jc w:val="both"/>
        <w:rPr>
          <w:bCs/>
        </w:rPr>
      </w:pPr>
      <w:proofErr w:type="gramStart"/>
      <w:r>
        <w:rPr>
          <w:bCs/>
        </w:rPr>
        <w:t xml:space="preserve">- </w:t>
      </w:r>
      <w:r w:rsidRPr="00436977">
        <w:rPr>
          <w:bCs/>
        </w:rPr>
        <w:t>направление застройщику способом, указанным в уведомлении об окончании строительства,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w:t>
      </w:r>
      <w:proofErr w:type="gramEnd"/>
    </w:p>
    <w:p w:rsidR="00436977" w:rsidRPr="00436977" w:rsidRDefault="00436977" w:rsidP="00182F9E">
      <w:pPr>
        <w:pStyle w:val="ConsPlusNormal"/>
        <w:suppressAutoHyphens/>
        <w:ind w:firstLine="709"/>
        <w:jc w:val="both"/>
        <w:rPr>
          <w:bCs/>
        </w:rPr>
      </w:pPr>
      <w:r w:rsidRPr="00436977">
        <w:rPr>
          <w:bCs/>
        </w:rPr>
        <w:t>Последовательность предоставления муниципальной услуги отражена в блок-схеме, представленной в Приложении №2 к настоящему Административному регламенту.</w:t>
      </w:r>
    </w:p>
    <w:p w:rsidR="00436977" w:rsidRPr="00436977" w:rsidRDefault="00436977" w:rsidP="00182F9E">
      <w:pPr>
        <w:pStyle w:val="ConsPlusNormal"/>
        <w:suppressAutoHyphens/>
        <w:ind w:firstLine="709"/>
        <w:jc w:val="both"/>
        <w:rPr>
          <w:bCs/>
        </w:rPr>
      </w:pPr>
      <w:r w:rsidRPr="00436977">
        <w:rPr>
          <w:bCs/>
        </w:rPr>
        <w:t>3.1.1. Заявитель имеет возможность получения информации о ходе предоставления муниципальной услуги.</w:t>
      </w:r>
    </w:p>
    <w:p w:rsidR="00436977" w:rsidRPr="00436977" w:rsidRDefault="00436977" w:rsidP="00182F9E">
      <w:pPr>
        <w:pStyle w:val="ConsPlusNormal"/>
        <w:suppressAutoHyphens/>
        <w:ind w:firstLine="709"/>
        <w:jc w:val="both"/>
        <w:rPr>
          <w:bCs/>
        </w:rPr>
      </w:pPr>
      <w:r w:rsidRPr="00436977">
        <w:rPr>
          <w:bCs/>
        </w:rPr>
        <w:t xml:space="preserve">Информация о ходе предоставления муниципальной услуги направляется заявителю в срок, не превышающей одного рабочего дня после завершения выполнения соответствующего действия, на адрес электронной </w:t>
      </w:r>
      <w:r w:rsidRPr="00436977">
        <w:rPr>
          <w:bCs/>
        </w:rPr>
        <w:lastRenderedPageBreak/>
        <w:t xml:space="preserve">почты или с использованием Единого портала, а также Регионального портала </w:t>
      </w:r>
      <w:r>
        <w:rPr>
          <w:bCs/>
        </w:rPr>
        <w:t xml:space="preserve">Орловской </w:t>
      </w:r>
      <w:r w:rsidRPr="00436977">
        <w:rPr>
          <w:bCs/>
        </w:rPr>
        <w:t>области по выбору заявителя.</w:t>
      </w:r>
    </w:p>
    <w:p w:rsidR="00436977" w:rsidRPr="00436977" w:rsidRDefault="00436977" w:rsidP="00182F9E">
      <w:pPr>
        <w:pStyle w:val="ConsPlusNormal"/>
        <w:suppressAutoHyphens/>
        <w:ind w:firstLine="709"/>
        <w:jc w:val="both"/>
        <w:rPr>
          <w:bCs/>
        </w:rPr>
      </w:pPr>
      <w:r w:rsidRPr="00436977">
        <w:rPr>
          <w:bCs/>
        </w:rPr>
        <w:t>3.1.2. В целях предоставления муниципальной услуги осуществляется прием заявителей Уполномоченным органом согласно режиму работы.</w:t>
      </w:r>
    </w:p>
    <w:p w:rsidR="00436977" w:rsidRPr="00436977" w:rsidRDefault="00436977" w:rsidP="00182F9E">
      <w:pPr>
        <w:pStyle w:val="ConsPlusNormal"/>
        <w:suppressAutoHyphens/>
        <w:ind w:firstLine="709"/>
        <w:jc w:val="both"/>
        <w:rPr>
          <w:bCs/>
        </w:rPr>
      </w:pPr>
      <w:r w:rsidRPr="00436977">
        <w:rPr>
          <w:bCs/>
        </w:rPr>
        <w:t>Уполномоченный орган не вправе требовать от заявителя иных действий, кроме прохождения идентификац</w:t>
      </w:r>
      <w:proofErr w:type="gramStart"/>
      <w:r w:rsidRPr="00436977">
        <w:rPr>
          <w:bCs/>
        </w:rPr>
        <w:t>ии и ау</w:t>
      </w:r>
      <w:proofErr w:type="gramEnd"/>
      <w:r w:rsidRPr="00436977">
        <w:rPr>
          <w:bCs/>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436977" w:rsidRPr="00436977" w:rsidRDefault="00436977" w:rsidP="00182F9E">
      <w:pPr>
        <w:pStyle w:val="ConsPlusNormal"/>
        <w:suppressAutoHyphens/>
        <w:ind w:firstLine="709"/>
        <w:jc w:val="both"/>
        <w:rPr>
          <w:bCs/>
        </w:rPr>
      </w:pPr>
      <w:r w:rsidRPr="00436977">
        <w:rPr>
          <w:bCs/>
        </w:rPr>
        <w:t>3.1.3. Заявителю обеспечивается возможность предоставления муниципальной услуги посредством Единого портала, Регионального портала Орловской области без необходимости повторного представления документов на бумажном носителе.</w:t>
      </w:r>
    </w:p>
    <w:p w:rsidR="00436977" w:rsidRPr="00436977" w:rsidRDefault="00436977" w:rsidP="00182F9E">
      <w:pPr>
        <w:pStyle w:val="ConsPlusNormal"/>
        <w:suppressAutoHyphens/>
        <w:ind w:firstLine="709"/>
        <w:jc w:val="both"/>
        <w:rPr>
          <w:bCs/>
        </w:rPr>
      </w:pPr>
      <w:r w:rsidRPr="00436977">
        <w:rPr>
          <w:bCs/>
        </w:rPr>
        <w:t>3.1.4. Форматно</w:t>
      </w:r>
      <w:r>
        <w:rPr>
          <w:bCs/>
        </w:rPr>
        <w:t>-</w:t>
      </w:r>
      <w:r w:rsidRPr="00436977">
        <w:rPr>
          <w:bCs/>
        </w:rPr>
        <w:t>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 о характере выявленной ошибки и порядке её устранения посредством информационного сообщения непосредственно в электронной форме запроса.</w:t>
      </w:r>
    </w:p>
    <w:p w:rsidR="00436977" w:rsidRPr="00436977" w:rsidRDefault="00436977" w:rsidP="00182F9E">
      <w:pPr>
        <w:pStyle w:val="ConsPlusNormal"/>
        <w:suppressAutoHyphens/>
        <w:ind w:firstLine="709"/>
        <w:jc w:val="both"/>
        <w:rPr>
          <w:bCs/>
        </w:rPr>
      </w:pPr>
      <w:r w:rsidRPr="00436977">
        <w:rPr>
          <w:bCs/>
        </w:rPr>
        <w:t>3.1.5. При формировании запроса заявителю обеспечивается:</w:t>
      </w:r>
    </w:p>
    <w:p w:rsidR="00436977" w:rsidRPr="00436977" w:rsidRDefault="006B0C5B" w:rsidP="00182F9E">
      <w:pPr>
        <w:pStyle w:val="ConsPlusNormal"/>
        <w:suppressAutoHyphens/>
        <w:ind w:firstLine="709"/>
        <w:jc w:val="both"/>
        <w:rPr>
          <w:bCs/>
        </w:rPr>
      </w:pPr>
      <w:r>
        <w:rPr>
          <w:bCs/>
        </w:rPr>
        <w:t xml:space="preserve">- </w:t>
      </w:r>
      <w:r w:rsidR="00436977" w:rsidRPr="00436977">
        <w:rPr>
          <w:bCs/>
        </w:rPr>
        <w:t>возможность копирования и сохранения запроса и иных документов, указанных в пунктах 2.6., 2.7. настоящего Административного регламента, необходимых для предоставления муниципальной услуги;</w:t>
      </w:r>
    </w:p>
    <w:p w:rsidR="00436977" w:rsidRPr="00436977" w:rsidRDefault="006B0C5B" w:rsidP="00182F9E">
      <w:pPr>
        <w:pStyle w:val="ConsPlusNormal"/>
        <w:suppressAutoHyphens/>
        <w:ind w:firstLine="709"/>
        <w:jc w:val="both"/>
        <w:rPr>
          <w:bCs/>
        </w:rPr>
      </w:pPr>
      <w:r>
        <w:rPr>
          <w:bCs/>
        </w:rPr>
        <w:t xml:space="preserve">- </w:t>
      </w:r>
      <w:r w:rsidR="00436977" w:rsidRPr="00436977">
        <w:rPr>
          <w:bCs/>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436977" w:rsidRPr="00436977" w:rsidRDefault="006B0C5B" w:rsidP="00182F9E">
      <w:pPr>
        <w:pStyle w:val="ConsPlusNormal"/>
        <w:suppressAutoHyphens/>
        <w:ind w:firstLine="709"/>
        <w:jc w:val="both"/>
        <w:rPr>
          <w:bCs/>
        </w:rPr>
      </w:pPr>
      <w:proofErr w:type="gramStart"/>
      <w:r>
        <w:rPr>
          <w:bCs/>
        </w:rPr>
        <w:t xml:space="preserve">- </w:t>
      </w:r>
      <w:r w:rsidR="00436977" w:rsidRPr="00436977">
        <w:rPr>
          <w:bCs/>
        </w:rPr>
        <w:t>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обеспечивающей информационно – техническое взаимодействие информационных систем, используемых для предоставления муниципальной услуги в электронной форме, и сведений, опубликованных на Едином портале и Региональном портале Орловской</w:t>
      </w:r>
      <w:r w:rsidR="00FD5F0B">
        <w:rPr>
          <w:bCs/>
        </w:rPr>
        <w:t xml:space="preserve"> </w:t>
      </w:r>
      <w:r w:rsidR="00436977" w:rsidRPr="00436977">
        <w:rPr>
          <w:bCs/>
        </w:rPr>
        <w:t>области, официальном сайте Уполномоченного органа, в части, касающейся сведений, отсутствующих в единой</w:t>
      </w:r>
      <w:proofErr w:type="gramEnd"/>
      <w:r w:rsidR="00436977" w:rsidRPr="00436977">
        <w:rPr>
          <w:bCs/>
        </w:rPr>
        <w:t xml:space="preserve"> системе идентификац</w:t>
      </w:r>
      <w:proofErr w:type="gramStart"/>
      <w:r w:rsidR="00436977" w:rsidRPr="00436977">
        <w:rPr>
          <w:bCs/>
        </w:rPr>
        <w:t>ии и ау</w:t>
      </w:r>
      <w:proofErr w:type="gramEnd"/>
      <w:r w:rsidR="00436977" w:rsidRPr="00436977">
        <w:rPr>
          <w:bCs/>
        </w:rPr>
        <w:t>тентификации;</w:t>
      </w:r>
    </w:p>
    <w:p w:rsidR="00436977" w:rsidRPr="00436977" w:rsidRDefault="006B0C5B" w:rsidP="00182F9E">
      <w:pPr>
        <w:pStyle w:val="ConsPlusNormal"/>
        <w:suppressAutoHyphens/>
        <w:ind w:firstLine="709"/>
        <w:jc w:val="both"/>
        <w:rPr>
          <w:bCs/>
        </w:rPr>
      </w:pPr>
      <w:r>
        <w:rPr>
          <w:bCs/>
        </w:rPr>
        <w:t xml:space="preserve">- </w:t>
      </w:r>
      <w:r w:rsidR="00436977" w:rsidRPr="00436977">
        <w:rPr>
          <w:bCs/>
        </w:rPr>
        <w:t xml:space="preserve">возможность вернуться в любой из этапов заполнения электронной формы запроса без </w:t>
      </w:r>
      <w:proofErr w:type="gramStart"/>
      <w:r w:rsidR="00436977" w:rsidRPr="00436977">
        <w:rPr>
          <w:bCs/>
        </w:rPr>
        <w:t>потери</w:t>
      </w:r>
      <w:proofErr w:type="gramEnd"/>
      <w:r w:rsidR="00436977" w:rsidRPr="00436977">
        <w:rPr>
          <w:bCs/>
        </w:rPr>
        <w:t xml:space="preserve"> ранее введенной информации;</w:t>
      </w:r>
    </w:p>
    <w:p w:rsidR="00436977" w:rsidRPr="00436977" w:rsidRDefault="006B0C5B" w:rsidP="00182F9E">
      <w:pPr>
        <w:pStyle w:val="ConsPlusNormal"/>
        <w:suppressAutoHyphens/>
        <w:ind w:firstLine="709"/>
        <w:jc w:val="both"/>
        <w:rPr>
          <w:bCs/>
        </w:rPr>
      </w:pPr>
      <w:r>
        <w:rPr>
          <w:bCs/>
        </w:rPr>
        <w:t xml:space="preserve">- </w:t>
      </w:r>
      <w:r w:rsidR="00436977" w:rsidRPr="00436977">
        <w:rPr>
          <w:bCs/>
        </w:rPr>
        <w:t>возможность доступа заявителя на Едином портале или Региональном портале Орловской</w:t>
      </w:r>
      <w:r w:rsidR="00FD5F0B">
        <w:rPr>
          <w:bCs/>
        </w:rPr>
        <w:t xml:space="preserve"> </w:t>
      </w:r>
      <w:r w:rsidR="00436977" w:rsidRPr="00436977">
        <w:rPr>
          <w:bCs/>
        </w:rPr>
        <w:t>области, официального сайта Уполномоченного органа к ранее поданным им запросам в течение не менее одного года, а также частично сформированных запросов – в течение не менее трёх месяцев.</w:t>
      </w:r>
    </w:p>
    <w:p w:rsidR="00436977" w:rsidRPr="00436977" w:rsidRDefault="00436977" w:rsidP="00182F9E">
      <w:pPr>
        <w:pStyle w:val="ConsPlusNormal"/>
        <w:suppressAutoHyphens/>
        <w:ind w:firstLine="709"/>
        <w:jc w:val="both"/>
        <w:rPr>
          <w:bCs/>
        </w:rPr>
      </w:pPr>
      <w:r w:rsidRPr="00436977">
        <w:rPr>
          <w:bCs/>
        </w:rPr>
        <w:lastRenderedPageBreak/>
        <w:t xml:space="preserve">3.1.6. Сформированный и подписанный </w:t>
      </w:r>
      <w:proofErr w:type="gramStart"/>
      <w:r w:rsidRPr="00436977">
        <w:rPr>
          <w:bCs/>
        </w:rPr>
        <w:t>запрос</w:t>
      </w:r>
      <w:proofErr w:type="gramEnd"/>
      <w:r w:rsidRPr="00436977">
        <w:rPr>
          <w:bCs/>
        </w:rPr>
        <w:t xml:space="preserve"> и иные документы, указанные в пунктах 2.6, 2.7 настоящего Административного регламента, необходимые для предоставления муниципальной услуги, направляются в Уполномоченный орган посредством Единого портала или Регионального портала </w:t>
      </w:r>
      <w:r w:rsidR="006B0C5B" w:rsidRPr="006B0C5B">
        <w:rPr>
          <w:bCs/>
        </w:rPr>
        <w:t>Орловской</w:t>
      </w:r>
      <w:r w:rsidR="00FD5F0B">
        <w:rPr>
          <w:bCs/>
        </w:rPr>
        <w:t xml:space="preserve"> </w:t>
      </w:r>
      <w:r w:rsidRPr="00436977">
        <w:rPr>
          <w:bCs/>
        </w:rPr>
        <w:t>области.</w:t>
      </w:r>
    </w:p>
    <w:p w:rsidR="00436977" w:rsidRPr="00436977" w:rsidRDefault="00436977" w:rsidP="00182F9E">
      <w:pPr>
        <w:pStyle w:val="ConsPlusNormal"/>
        <w:suppressAutoHyphens/>
        <w:ind w:firstLine="709"/>
        <w:jc w:val="both"/>
        <w:rPr>
          <w:bCs/>
        </w:rPr>
      </w:pPr>
      <w:r w:rsidRPr="00436977">
        <w:rPr>
          <w:bCs/>
        </w:rPr>
        <w:t>3.2. Административная процедура – прием уведомления Уполномоченным органом</w:t>
      </w:r>
    </w:p>
    <w:p w:rsidR="00436977" w:rsidRPr="00436977" w:rsidRDefault="00436977" w:rsidP="00182F9E">
      <w:pPr>
        <w:pStyle w:val="ConsPlusNormal"/>
        <w:suppressAutoHyphens/>
        <w:ind w:firstLine="709"/>
        <w:jc w:val="both"/>
        <w:rPr>
          <w:bCs/>
        </w:rPr>
      </w:pPr>
      <w:r w:rsidRPr="00436977">
        <w:rPr>
          <w:bCs/>
        </w:rPr>
        <w:t>3.2.1. Основанием для начала административной процедуры по приему уведомления, поступившего в Уполномоченный орган от заявителя на бумажном носителе или в электронной форме, либо поступление в Уполномоченный орган заявления и документов, полученных МФЦ от заявителя.</w:t>
      </w:r>
    </w:p>
    <w:p w:rsidR="00436977" w:rsidRPr="00436977" w:rsidRDefault="00436977" w:rsidP="00182F9E">
      <w:pPr>
        <w:pStyle w:val="ConsPlusNormal"/>
        <w:suppressAutoHyphens/>
        <w:ind w:firstLine="709"/>
        <w:jc w:val="both"/>
        <w:rPr>
          <w:bCs/>
        </w:rPr>
      </w:pPr>
      <w:r w:rsidRPr="00436977">
        <w:rPr>
          <w:bCs/>
        </w:rPr>
        <w:t>3.2.2. При получении запроса в электронной форме в автоматическом режиме осуществляется форматно – логический контроль запроса, проверяется наличие оснований для отказа в приёме запроса, указанных в пунктах 2.9, 2.10 настоящего Административного регламента, а также осуществляются следующие действия:</w:t>
      </w:r>
    </w:p>
    <w:p w:rsidR="00436977" w:rsidRPr="00436977" w:rsidRDefault="00436977" w:rsidP="00182F9E">
      <w:pPr>
        <w:pStyle w:val="ConsPlusNormal"/>
        <w:suppressAutoHyphens/>
        <w:ind w:firstLine="709"/>
        <w:jc w:val="both"/>
        <w:rPr>
          <w:bCs/>
        </w:rPr>
      </w:pPr>
      <w:r w:rsidRPr="00436977">
        <w:rPr>
          <w:bCs/>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 невозможности предоставления муниципальной услуги;</w:t>
      </w:r>
    </w:p>
    <w:p w:rsidR="00436977" w:rsidRPr="00436977" w:rsidRDefault="00436977" w:rsidP="00182F9E">
      <w:pPr>
        <w:pStyle w:val="ConsPlusNormal"/>
        <w:suppressAutoHyphens/>
        <w:ind w:firstLine="709"/>
        <w:jc w:val="both"/>
        <w:rPr>
          <w:bCs/>
        </w:rPr>
      </w:pPr>
      <w:r w:rsidRPr="00436977">
        <w:rPr>
          <w:bCs/>
        </w:rPr>
        <w:t>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или Регионального портала Орловской</w:t>
      </w:r>
      <w:r w:rsidR="00FD5F0B">
        <w:rPr>
          <w:bCs/>
        </w:rPr>
        <w:t xml:space="preserve"> </w:t>
      </w:r>
      <w:r w:rsidRPr="00436977">
        <w:rPr>
          <w:bCs/>
        </w:rPr>
        <w:t>области будет представлена информация о ходе выполнения указанного запроса.</w:t>
      </w:r>
    </w:p>
    <w:p w:rsidR="00436977" w:rsidRPr="00436977" w:rsidRDefault="00436977" w:rsidP="00182F9E">
      <w:pPr>
        <w:pStyle w:val="ConsPlusNormal"/>
        <w:suppressAutoHyphens/>
        <w:ind w:firstLine="709"/>
        <w:jc w:val="both"/>
        <w:rPr>
          <w:bCs/>
        </w:rPr>
      </w:pPr>
      <w:r w:rsidRPr="00436977">
        <w:rPr>
          <w:bCs/>
        </w:rPr>
        <w:t>3.2.3. Результат административной процедуры – регистрация уведомления в соответствующем журнале.</w:t>
      </w:r>
    </w:p>
    <w:p w:rsidR="00436977" w:rsidRPr="00436977" w:rsidRDefault="00436977" w:rsidP="00182F9E">
      <w:pPr>
        <w:pStyle w:val="ConsPlusNormal"/>
        <w:suppressAutoHyphens/>
        <w:ind w:firstLine="709"/>
        <w:jc w:val="both"/>
        <w:rPr>
          <w:bCs/>
        </w:rPr>
      </w:pPr>
      <w:r w:rsidRPr="00436977">
        <w:rPr>
          <w:bCs/>
        </w:rPr>
        <w:t>Время выполнения административной процедуры по приему заявления не должно превышать 15 минут.</w:t>
      </w:r>
    </w:p>
    <w:p w:rsidR="00436977" w:rsidRPr="00436977" w:rsidRDefault="00436977" w:rsidP="00182F9E">
      <w:pPr>
        <w:pStyle w:val="ConsPlusNormal"/>
        <w:suppressAutoHyphens/>
        <w:ind w:firstLine="709"/>
        <w:jc w:val="both"/>
        <w:rPr>
          <w:bCs/>
        </w:rPr>
      </w:pPr>
      <w:r w:rsidRPr="00436977">
        <w:rPr>
          <w:bCs/>
        </w:rPr>
        <w:t>3.3. Административная процедура – проведение проверки наличия документов, необходимых для оказания услуги.</w:t>
      </w:r>
    </w:p>
    <w:p w:rsidR="00436977" w:rsidRPr="00436977" w:rsidRDefault="00436977" w:rsidP="00182F9E">
      <w:pPr>
        <w:pStyle w:val="ConsPlusNormal"/>
        <w:suppressAutoHyphens/>
        <w:ind w:firstLine="709"/>
        <w:jc w:val="both"/>
        <w:rPr>
          <w:bCs/>
        </w:rPr>
      </w:pPr>
      <w:r w:rsidRPr="00436977">
        <w:rPr>
          <w:bCs/>
        </w:rPr>
        <w:t xml:space="preserve">3.3.1. Основанием для начала административной процедуры по рассмотрению заявления и документов специалистом отдела строительства, </w:t>
      </w:r>
      <w:r w:rsidR="007902D2" w:rsidRPr="00436977">
        <w:rPr>
          <w:bCs/>
        </w:rPr>
        <w:t xml:space="preserve">архитектуры </w:t>
      </w:r>
      <w:r w:rsidR="007902D2">
        <w:rPr>
          <w:bCs/>
        </w:rPr>
        <w:t xml:space="preserve">и </w:t>
      </w:r>
      <w:r w:rsidRPr="00436977">
        <w:rPr>
          <w:bCs/>
        </w:rPr>
        <w:t xml:space="preserve">ЖКХ администрации </w:t>
      </w:r>
      <w:r w:rsidR="007902D2">
        <w:rPr>
          <w:bCs/>
        </w:rPr>
        <w:t>Троснянского</w:t>
      </w:r>
      <w:r w:rsidRPr="00436977">
        <w:rPr>
          <w:bCs/>
        </w:rPr>
        <w:t xml:space="preserve"> района</w:t>
      </w:r>
      <w:r w:rsidR="00FD5F0B">
        <w:rPr>
          <w:bCs/>
        </w:rPr>
        <w:t xml:space="preserve"> </w:t>
      </w:r>
      <w:r w:rsidRPr="00436977">
        <w:rPr>
          <w:bCs/>
        </w:rPr>
        <w:t>является направление уведомления с соответствующими резолюциями и представленными документами специалисту отдела для работы.</w:t>
      </w:r>
    </w:p>
    <w:p w:rsidR="00436977" w:rsidRPr="00436977" w:rsidRDefault="00436977" w:rsidP="00182F9E">
      <w:pPr>
        <w:pStyle w:val="ConsPlusNormal"/>
        <w:suppressAutoHyphens/>
        <w:ind w:firstLine="709"/>
        <w:jc w:val="both"/>
        <w:rPr>
          <w:bCs/>
        </w:rPr>
      </w:pPr>
      <w:r w:rsidRPr="00436977">
        <w:rPr>
          <w:bCs/>
        </w:rPr>
        <w:t>3.3.2. Специалист проверяет правильность составления уведомления и документов, непротиворечивость содержащихся в них сведений и полноту представленного заявителем или его представителем комплекта документов.</w:t>
      </w:r>
    </w:p>
    <w:p w:rsidR="00436977" w:rsidRPr="00436977" w:rsidRDefault="00436977" w:rsidP="00182F9E">
      <w:pPr>
        <w:pStyle w:val="ConsPlusNormal"/>
        <w:suppressAutoHyphens/>
        <w:ind w:firstLine="709"/>
        <w:jc w:val="both"/>
        <w:rPr>
          <w:bCs/>
        </w:rPr>
      </w:pPr>
      <w:r w:rsidRPr="00436977">
        <w:rPr>
          <w:bCs/>
        </w:rPr>
        <w:t>Специалист изучает каждый представленный документ по отдельности, а затем сравнивает сведения, содержащиеся в представленных документах.</w:t>
      </w:r>
    </w:p>
    <w:p w:rsidR="00436977" w:rsidRPr="00436977" w:rsidRDefault="00436977" w:rsidP="00182F9E">
      <w:pPr>
        <w:pStyle w:val="ConsPlusNormal"/>
        <w:suppressAutoHyphens/>
        <w:ind w:firstLine="709"/>
        <w:jc w:val="both"/>
        <w:rPr>
          <w:bCs/>
        </w:rPr>
      </w:pPr>
      <w:r w:rsidRPr="00436977">
        <w:rPr>
          <w:bCs/>
        </w:rPr>
        <w:t xml:space="preserve">При предоставлении полного комплекта документов, указанных в пункте 2.6. настоящего Административного регламента, специалист выполняет копирование подлинников документов, представленных </w:t>
      </w:r>
      <w:r w:rsidRPr="00436977">
        <w:rPr>
          <w:bCs/>
        </w:rPr>
        <w:lastRenderedPageBreak/>
        <w:t>заявителем или его представителем, в случае подачи заявления на бумажном носителе, за исключением документов, которые предназначены для однократного предъявления. Копии документов специалист заверяет штампом «Копия верна» и подписью с расшифровкой и возвращает заявителю или его представителю подлинники документов, с которых сняты копии.</w:t>
      </w:r>
    </w:p>
    <w:p w:rsidR="00436977" w:rsidRPr="00436977" w:rsidRDefault="00436977" w:rsidP="00182F9E">
      <w:pPr>
        <w:pStyle w:val="ConsPlusNormal"/>
        <w:suppressAutoHyphens/>
        <w:ind w:firstLine="709"/>
        <w:jc w:val="both"/>
        <w:rPr>
          <w:bCs/>
        </w:rPr>
      </w:pPr>
      <w:r w:rsidRPr="00436977">
        <w:rPr>
          <w:bCs/>
        </w:rPr>
        <w:t>Заявление и пакет документов, направленные заявителем в форме электронных документов с использованием Единого портала или Регионального портала Орловской</w:t>
      </w:r>
      <w:r w:rsidR="00FD5F0B">
        <w:rPr>
          <w:bCs/>
        </w:rPr>
        <w:t xml:space="preserve"> </w:t>
      </w:r>
      <w:r w:rsidRPr="00436977">
        <w:rPr>
          <w:bCs/>
        </w:rPr>
        <w:t>области через информационную систему межведомственного взаимодействия</w:t>
      </w:r>
      <w:r w:rsidR="00FD5F0B">
        <w:rPr>
          <w:bCs/>
        </w:rPr>
        <w:t xml:space="preserve"> </w:t>
      </w:r>
      <w:r w:rsidRPr="00436977">
        <w:rPr>
          <w:bCs/>
        </w:rPr>
        <w:t>(далее – информационная система).</w:t>
      </w:r>
    </w:p>
    <w:p w:rsidR="00436977" w:rsidRPr="00436977" w:rsidRDefault="00436977" w:rsidP="00182F9E">
      <w:pPr>
        <w:pStyle w:val="ConsPlusNormal"/>
        <w:suppressAutoHyphens/>
        <w:ind w:firstLine="709"/>
        <w:jc w:val="both"/>
        <w:rPr>
          <w:bCs/>
        </w:rPr>
      </w:pPr>
      <w:r w:rsidRPr="00436977">
        <w:rPr>
          <w:bCs/>
        </w:rPr>
        <w:t>Специалист входит в информационную систему, путем авторизации, используя «Логин» и «Пароль» или сертификат электронной цифровой подписи (при ее наличии) и производит следующие действия:</w:t>
      </w:r>
    </w:p>
    <w:p w:rsidR="00436977" w:rsidRPr="00436977" w:rsidRDefault="00436977" w:rsidP="00182F9E">
      <w:pPr>
        <w:pStyle w:val="ConsPlusNormal"/>
        <w:suppressAutoHyphens/>
        <w:ind w:firstLine="709"/>
        <w:jc w:val="both"/>
        <w:rPr>
          <w:bCs/>
        </w:rPr>
      </w:pPr>
      <w:r w:rsidRPr="00436977">
        <w:rPr>
          <w:bCs/>
        </w:rPr>
        <w:t>1) проверяет правильность заполнения заявления в электронной форме, а также полноту указанных сведений;</w:t>
      </w:r>
    </w:p>
    <w:p w:rsidR="00436977" w:rsidRPr="00436977" w:rsidRDefault="00436977" w:rsidP="00182F9E">
      <w:pPr>
        <w:pStyle w:val="ConsPlusNormal"/>
        <w:suppressAutoHyphens/>
        <w:ind w:firstLine="709"/>
        <w:jc w:val="both"/>
        <w:rPr>
          <w:bCs/>
        </w:rPr>
      </w:pPr>
      <w:r w:rsidRPr="00436977">
        <w:rPr>
          <w:bCs/>
        </w:rPr>
        <w:t xml:space="preserve">2) проверяет соответствие представленных электронных </w:t>
      </w:r>
      <w:proofErr w:type="gramStart"/>
      <w:r w:rsidRPr="00436977">
        <w:rPr>
          <w:bCs/>
        </w:rPr>
        <w:t>документов</w:t>
      </w:r>
      <w:proofErr w:type="gramEnd"/>
      <w:r w:rsidRPr="00436977">
        <w:rPr>
          <w:bCs/>
        </w:rPr>
        <w:t xml:space="preserve"> установленным действующим законодательством требованиям, а именно:</w:t>
      </w:r>
    </w:p>
    <w:p w:rsidR="00436977" w:rsidRPr="00436977" w:rsidRDefault="00436977" w:rsidP="00182F9E">
      <w:pPr>
        <w:pStyle w:val="ConsPlusNormal"/>
        <w:suppressAutoHyphens/>
        <w:ind w:firstLine="709"/>
        <w:jc w:val="both"/>
        <w:rPr>
          <w:bCs/>
        </w:rPr>
      </w:pPr>
      <w:r w:rsidRPr="00436977">
        <w:rPr>
          <w:bCs/>
        </w:rPr>
        <w:t>а) наличие документов, необходимых для предоставления услуги;</w:t>
      </w:r>
    </w:p>
    <w:p w:rsidR="00436977" w:rsidRPr="00436977" w:rsidRDefault="00436977" w:rsidP="00182F9E">
      <w:pPr>
        <w:pStyle w:val="ConsPlusNormal"/>
        <w:suppressAutoHyphens/>
        <w:ind w:firstLine="709"/>
        <w:jc w:val="both"/>
        <w:rPr>
          <w:bCs/>
        </w:rPr>
      </w:pPr>
      <w:r w:rsidRPr="00436977">
        <w:rPr>
          <w:bCs/>
        </w:rPr>
        <w:t>б) актуальность представленных документов в соответствии с требованиями к срокам их действия;</w:t>
      </w:r>
    </w:p>
    <w:p w:rsidR="00436977" w:rsidRPr="00436977" w:rsidRDefault="00436977" w:rsidP="00182F9E">
      <w:pPr>
        <w:pStyle w:val="ConsPlusNormal"/>
        <w:suppressAutoHyphens/>
        <w:ind w:firstLine="709"/>
        <w:jc w:val="both"/>
        <w:rPr>
          <w:bCs/>
        </w:rPr>
      </w:pPr>
      <w:r w:rsidRPr="00436977">
        <w:rPr>
          <w:bCs/>
        </w:rPr>
        <w:t>3) проверяет соблюдение следующих требований:</w:t>
      </w:r>
    </w:p>
    <w:p w:rsidR="00436977" w:rsidRPr="00436977" w:rsidRDefault="00436977" w:rsidP="00182F9E">
      <w:pPr>
        <w:pStyle w:val="ConsPlusNormal"/>
        <w:suppressAutoHyphens/>
        <w:ind w:firstLine="709"/>
        <w:jc w:val="both"/>
        <w:rPr>
          <w:bCs/>
        </w:rPr>
      </w:pPr>
      <w:r w:rsidRPr="00436977">
        <w:rPr>
          <w:bCs/>
        </w:rPr>
        <w:t>а) наличие четкого изображения сканированных документов;</w:t>
      </w:r>
    </w:p>
    <w:p w:rsidR="00436977" w:rsidRPr="00436977" w:rsidRDefault="00436977" w:rsidP="00182F9E">
      <w:pPr>
        <w:pStyle w:val="ConsPlusNormal"/>
        <w:suppressAutoHyphens/>
        <w:ind w:firstLine="709"/>
        <w:jc w:val="both"/>
        <w:rPr>
          <w:bCs/>
        </w:rPr>
      </w:pPr>
      <w:r w:rsidRPr="00436977">
        <w:rPr>
          <w:bCs/>
        </w:rPr>
        <w:t>б) соответствие сведений, содержащихся в заявлении, сведениям, содержащимся в представленных заявителем документах.</w:t>
      </w:r>
    </w:p>
    <w:p w:rsidR="00436977" w:rsidRPr="00436977" w:rsidRDefault="00436977" w:rsidP="00182F9E">
      <w:pPr>
        <w:pStyle w:val="ConsPlusNormal"/>
        <w:suppressAutoHyphens/>
        <w:ind w:firstLine="709"/>
        <w:jc w:val="both"/>
        <w:rPr>
          <w:bCs/>
        </w:rPr>
      </w:pPr>
      <w:r w:rsidRPr="00436977">
        <w:rPr>
          <w:bCs/>
        </w:rPr>
        <w:t>Подлинные документы, необходимые для оказания муниципальной услуги, предоставляются заявителем лично, специалист назначает заявителю дату, время и место приема.</w:t>
      </w:r>
    </w:p>
    <w:p w:rsidR="00436977" w:rsidRPr="00436977" w:rsidRDefault="00436977" w:rsidP="00182F9E">
      <w:pPr>
        <w:pStyle w:val="ConsPlusNormal"/>
        <w:suppressAutoHyphens/>
        <w:ind w:firstLine="709"/>
        <w:jc w:val="both"/>
        <w:rPr>
          <w:bCs/>
        </w:rPr>
      </w:pPr>
      <w:r w:rsidRPr="00436977">
        <w:rPr>
          <w:bCs/>
        </w:rPr>
        <w:t>6) вносит в журнал регистрации обращений граждан за муниципальной услугой в электронном виде с использованием Единого портала или Регионального портала Орловской области запись о приеме электронного заявления и документов;</w:t>
      </w:r>
    </w:p>
    <w:p w:rsidR="00436977" w:rsidRPr="00436977" w:rsidRDefault="00436977" w:rsidP="00182F9E">
      <w:pPr>
        <w:pStyle w:val="ConsPlusNormal"/>
        <w:suppressAutoHyphens/>
        <w:ind w:firstLine="709"/>
        <w:jc w:val="both"/>
        <w:rPr>
          <w:bCs/>
        </w:rPr>
      </w:pPr>
      <w:r w:rsidRPr="00436977">
        <w:rPr>
          <w:bCs/>
        </w:rPr>
        <w:t>7) направляет заявителю уведомление о статусе, присвоенном заявке, путем заполнения в информационной системе интерактивных полей.</w:t>
      </w:r>
    </w:p>
    <w:p w:rsidR="00436977" w:rsidRPr="00436977" w:rsidRDefault="00436977" w:rsidP="00182F9E">
      <w:pPr>
        <w:pStyle w:val="ConsPlusNormal"/>
        <w:suppressAutoHyphens/>
        <w:ind w:firstLine="709"/>
        <w:jc w:val="both"/>
        <w:rPr>
          <w:bCs/>
        </w:rPr>
      </w:pPr>
      <w:r w:rsidRPr="00436977">
        <w:rPr>
          <w:bCs/>
        </w:rPr>
        <w:t>Регистрация заявления, поступившего в форме электронного документа, осуществляется в день его поступления в Уполномоченный орган. В случае поступления заявления в выходные или нерабочие праздничные дни его регистрация осуществляется в первый рабочий день Уполномоченного органа, следующий за выходным или нерабочим праздничным днем.</w:t>
      </w:r>
    </w:p>
    <w:p w:rsidR="00436977" w:rsidRPr="00436977" w:rsidRDefault="00436977" w:rsidP="00182F9E">
      <w:pPr>
        <w:pStyle w:val="ConsPlusNormal"/>
        <w:suppressAutoHyphens/>
        <w:ind w:firstLine="709"/>
        <w:jc w:val="both"/>
        <w:rPr>
          <w:bCs/>
        </w:rPr>
      </w:pPr>
      <w:r w:rsidRPr="00436977">
        <w:rPr>
          <w:bCs/>
        </w:rPr>
        <w:t>3.3.3. Время выполнения административной процедуры не должно превышать 1 (один) рабочий день.</w:t>
      </w:r>
    </w:p>
    <w:p w:rsidR="00436977" w:rsidRPr="00436977" w:rsidRDefault="00436977" w:rsidP="00182F9E">
      <w:pPr>
        <w:pStyle w:val="ConsPlusNormal"/>
        <w:suppressAutoHyphens/>
        <w:ind w:firstLine="709"/>
        <w:jc w:val="both"/>
        <w:rPr>
          <w:bCs/>
        </w:rPr>
      </w:pPr>
      <w:r w:rsidRPr="00436977">
        <w:rPr>
          <w:bCs/>
        </w:rPr>
        <w:t>3.4. Административная процедура – формирование и направление межведомственных запросов в органы (организации), участвующие в предоставлении муниципальной услуги</w:t>
      </w:r>
    </w:p>
    <w:p w:rsidR="00436977" w:rsidRPr="00436977" w:rsidRDefault="00436977" w:rsidP="00182F9E">
      <w:pPr>
        <w:pStyle w:val="ConsPlusNormal"/>
        <w:suppressAutoHyphens/>
        <w:ind w:firstLine="709"/>
        <w:jc w:val="both"/>
        <w:rPr>
          <w:bCs/>
        </w:rPr>
      </w:pPr>
      <w:r w:rsidRPr="00436977">
        <w:rPr>
          <w:bCs/>
        </w:rPr>
        <w:lastRenderedPageBreak/>
        <w:t>3.4.1. Основанием для начала административной процедуры по формированию и направлению межведомственных запросов в органы (организации), участвующие в предоставлении муниципальной услуги, является непредставление заявителем документов, указанных в пункте 2.7 настоящего Административного регламента.</w:t>
      </w:r>
    </w:p>
    <w:p w:rsidR="00436977" w:rsidRPr="00436977" w:rsidRDefault="00436977" w:rsidP="00182F9E">
      <w:pPr>
        <w:pStyle w:val="ConsPlusNormal"/>
        <w:suppressAutoHyphens/>
        <w:ind w:firstLine="709"/>
        <w:jc w:val="both"/>
        <w:rPr>
          <w:bCs/>
        </w:rPr>
      </w:pPr>
      <w:r w:rsidRPr="00436977">
        <w:rPr>
          <w:bCs/>
        </w:rPr>
        <w:t>3.4.2. Документы, указанные в пункте 2.7 настоящего Административного регламента, запрашиваются специалистом отдела по каналам межведомственного взаимодействия в течение 1 (одного) рабочего дня со дня приёма заявления и обязательного перечня документов, указанного в пункте 2.6 настоящего Административного регламента.</w:t>
      </w:r>
    </w:p>
    <w:p w:rsidR="00436977" w:rsidRPr="00436977" w:rsidRDefault="00436977" w:rsidP="00182F9E">
      <w:pPr>
        <w:pStyle w:val="ConsPlusNormal"/>
        <w:suppressAutoHyphens/>
        <w:ind w:firstLine="709"/>
        <w:jc w:val="both"/>
        <w:rPr>
          <w:bCs/>
        </w:rPr>
      </w:pPr>
      <w:r w:rsidRPr="00436977">
        <w:rPr>
          <w:bCs/>
        </w:rPr>
        <w:t>3.4.3. Результат административной процедуры – формирование полного пакета документов для предоставления муниципальной услуги.</w:t>
      </w:r>
    </w:p>
    <w:p w:rsidR="00436977" w:rsidRPr="00436977" w:rsidRDefault="00436977" w:rsidP="00182F9E">
      <w:pPr>
        <w:pStyle w:val="ConsPlusNormal"/>
        <w:suppressAutoHyphens/>
        <w:ind w:firstLine="709"/>
        <w:jc w:val="both"/>
        <w:rPr>
          <w:bCs/>
        </w:rPr>
      </w:pPr>
      <w:r w:rsidRPr="00436977">
        <w:rPr>
          <w:bCs/>
        </w:rPr>
        <w:t>Время выполнения административной процедуры не должно превышать 3 (трёх) рабочих дней.</w:t>
      </w:r>
    </w:p>
    <w:p w:rsidR="00436977" w:rsidRPr="00436977" w:rsidRDefault="00436977" w:rsidP="00182F9E">
      <w:pPr>
        <w:pStyle w:val="ConsPlusNormal"/>
        <w:suppressAutoHyphens/>
        <w:ind w:firstLine="709"/>
        <w:jc w:val="both"/>
        <w:rPr>
          <w:bCs/>
        </w:rPr>
      </w:pPr>
      <w:r w:rsidRPr="00436977">
        <w:rPr>
          <w:bCs/>
        </w:rPr>
        <w:t xml:space="preserve">3.4.4. Должностное лицо и (или) работник, не представившие (несвоевременно представившие) запрошенные и находящиеся в распоряжении </w:t>
      </w:r>
      <w:proofErr w:type="gramStart"/>
      <w:r w:rsidRPr="00436977">
        <w:rPr>
          <w:bCs/>
        </w:rPr>
        <w:t>соответствующих</w:t>
      </w:r>
      <w:proofErr w:type="gramEnd"/>
      <w:r w:rsidRPr="00436977">
        <w:rPr>
          <w:bCs/>
        </w:rPr>
        <w:t xml:space="preserve"> органа либо организации документ или информацию, подлежат административной, дисциплинарной или иной ответственности в соответствии с законодательством Российской Федерации.</w:t>
      </w:r>
    </w:p>
    <w:p w:rsidR="00436977" w:rsidRPr="00436977" w:rsidRDefault="00436977" w:rsidP="00182F9E">
      <w:pPr>
        <w:pStyle w:val="ConsPlusNormal"/>
        <w:suppressAutoHyphens/>
        <w:ind w:firstLine="709"/>
        <w:jc w:val="both"/>
        <w:rPr>
          <w:bCs/>
        </w:rPr>
      </w:pPr>
      <w:r w:rsidRPr="00436977">
        <w:rPr>
          <w:bCs/>
        </w:rPr>
        <w:t xml:space="preserve">3.5. </w:t>
      </w:r>
      <w:proofErr w:type="gramStart"/>
      <w:r w:rsidRPr="00436977">
        <w:rPr>
          <w:bCs/>
        </w:rPr>
        <w:t>Административная процедура – проведение проверки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РФ, другими</w:t>
      </w:r>
      <w:proofErr w:type="gramEnd"/>
      <w:r w:rsidRPr="00436977">
        <w:rPr>
          <w:bCs/>
        </w:rPr>
        <w:t xml:space="preserve"> </w:t>
      </w:r>
      <w:proofErr w:type="gramStart"/>
      <w:r w:rsidRPr="00436977">
        <w:rPr>
          <w:bCs/>
        </w:rPr>
        <w:t>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w:t>
      </w:r>
      <w:proofErr w:type="gramEnd"/>
      <w:r w:rsidRPr="00436977">
        <w:rPr>
          <w:bCs/>
        </w:rPr>
        <w:t xml:space="preserve"> дату поступления уведомления о планируемом строительстве). В случае</w:t>
      </w:r>
      <w:proofErr w:type="gramStart"/>
      <w:r w:rsidRPr="00436977">
        <w:rPr>
          <w:bCs/>
        </w:rPr>
        <w:t>,</w:t>
      </w:r>
      <w:proofErr w:type="gramEnd"/>
      <w:r w:rsidRPr="00436977">
        <w:rPr>
          <w:bCs/>
        </w:rPr>
        <w:t xml:space="preserve">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w:t>
      </w:r>
      <w:r w:rsidRPr="00436977">
        <w:rPr>
          <w:bCs/>
        </w:rPr>
        <w:lastRenderedPageBreak/>
        <w:t xml:space="preserve">строительства или садового дома указанным предельным параметрам и обязательным требованиям к параметрам объектов капитального строительства, </w:t>
      </w:r>
      <w:proofErr w:type="gramStart"/>
      <w:r w:rsidRPr="00436977">
        <w:rPr>
          <w:bCs/>
        </w:rPr>
        <w:t>действующим</w:t>
      </w:r>
      <w:proofErr w:type="gramEnd"/>
      <w:r w:rsidRPr="00436977">
        <w:rPr>
          <w:bCs/>
        </w:rPr>
        <w:t xml:space="preserve"> на дату поступления уведомления об окончании строительства</w:t>
      </w:r>
    </w:p>
    <w:p w:rsidR="00436977" w:rsidRPr="00436977" w:rsidRDefault="00436977" w:rsidP="00182F9E">
      <w:pPr>
        <w:pStyle w:val="ConsPlusNormal"/>
        <w:suppressAutoHyphens/>
        <w:ind w:firstLine="709"/>
        <w:jc w:val="both"/>
        <w:rPr>
          <w:bCs/>
        </w:rPr>
      </w:pPr>
      <w:r w:rsidRPr="00436977">
        <w:rPr>
          <w:bCs/>
        </w:rPr>
        <w:t xml:space="preserve">3.5.1. </w:t>
      </w:r>
      <w:proofErr w:type="gramStart"/>
      <w:r w:rsidRPr="00436977">
        <w:rPr>
          <w:bCs/>
        </w:rPr>
        <w:t>Основанием для начала административной процедуры по проверке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w:t>
      </w:r>
      <w:proofErr w:type="gramEnd"/>
      <w:r w:rsidRPr="00436977">
        <w:rPr>
          <w:bCs/>
        </w:rPr>
        <w:t xml:space="preserve"> </w:t>
      </w:r>
      <w:proofErr w:type="gramStart"/>
      <w:r w:rsidRPr="00436977">
        <w:rPr>
          <w:bCs/>
        </w:rPr>
        <w:t>кодексом РФ,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w:t>
      </w:r>
      <w:proofErr w:type="gramEnd"/>
      <w:r w:rsidRPr="00436977">
        <w:rPr>
          <w:bCs/>
        </w:rPr>
        <w:t xml:space="preserve"> строительства, действующим на дату поступления уведомления о планируемом строительстве) является указание полных сведений в уведомлении.</w:t>
      </w:r>
    </w:p>
    <w:p w:rsidR="00436977" w:rsidRPr="00436977" w:rsidRDefault="00436977" w:rsidP="00182F9E">
      <w:pPr>
        <w:pStyle w:val="ConsPlusNormal"/>
        <w:suppressAutoHyphens/>
        <w:ind w:firstLine="709"/>
        <w:jc w:val="both"/>
        <w:rPr>
          <w:bCs/>
        </w:rPr>
      </w:pPr>
      <w:r w:rsidRPr="00436977">
        <w:rPr>
          <w:bCs/>
        </w:rPr>
        <w:t>В случае</w:t>
      </w:r>
      <w:proofErr w:type="gramStart"/>
      <w:r w:rsidRPr="00436977">
        <w:rPr>
          <w:bCs/>
        </w:rPr>
        <w:t>,</w:t>
      </w:r>
      <w:proofErr w:type="gramEnd"/>
      <w:r w:rsidRPr="00436977">
        <w:rPr>
          <w:bCs/>
        </w:rPr>
        <w:t xml:space="preserve">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w:t>
      </w:r>
      <w:proofErr w:type="gramStart"/>
      <w:r w:rsidRPr="00436977">
        <w:rPr>
          <w:bCs/>
        </w:rPr>
        <w:t>действующим</w:t>
      </w:r>
      <w:proofErr w:type="gramEnd"/>
      <w:r w:rsidRPr="00436977">
        <w:rPr>
          <w:bCs/>
        </w:rPr>
        <w:t xml:space="preserve"> на дату поступления уведомления об окончании строительства.</w:t>
      </w:r>
    </w:p>
    <w:p w:rsidR="00436977" w:rsidRPr="00436977" w:rsidRDefault="00436977" w:rsidP="00182F9E">
      <w:pPr>
        <w:pStyle w:val="ConsPlusNormal"/>
        <w:suppressAutoHyphens/>
        <w:ind w:firstLine="709"/>
        <w:jc w:val="both"/>
        <w:rPr>
          <w:bCs/>
        </w:rPr>
      </w:pPr>
      <w:r w:rsidRPr="00436977">
        <w:rPr>
          <w:bCs/>
        </w:rPr>
        <w:t xml:space="preserve">3.5.2. </w:t>
      </w:r>
      <w:proofErr w:type="gramStart"/>
      <w:r w:rsidRPr="00436977">
        <w:rPr>
          <w:bCs/>
        </w:rPr>
        <w:t>Специалист отдела с осуществляет проверку предельны</w:t>
      </w:r>
      <w:r w:rsidR="007902D2">
        <w:rPr>
          <w:bCs/>
        </w:rPr>
        <w:t>х параметров</w:t>
      </w:r>
      <w:r w:rsidRPr="00436977">
        <w:rPr>
          <w:bCs/>
        </w:rPr>
        <w:t xml:space="preserve"> разрешенного строительства, реконструкции объектов капитального строительства, установленны</w:t>
      </w:r>
      <w:r w:rsidR="007902D2">
        <w:rPr>
          <w:bCs/>
        </w:rPr>
        <w:t>х</w:t>
      </w:r>
      <w:r w:rsidRPr="00436977">
        <w:rPr>
          <w:bCs/>
        </w:rPr>
        <w:t xml:space="preserve">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РФ,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w:t>
      </w:r>
      <w:proofErr w:type="gramEnd"/>
      <w:r w:rsidRPr="00436977">
        <w:rPr>
          <w:bCs/>
        </w:rPr>
        <w:t xml:space="preserve"> </w:t>
      </w:r>
      <w:proofErr w:type="gramStart"/>
      <w:r w:rsidRPr="00436977">
        <w:rPr>
          <w:bCs/>
        </w:rPr>
        <w:t xml:space="preserve">орган уведомления о </w:t>
      </w:r>
      <w:r w:rsidRPr="00436977">
        <w:rPr>
          <w:bCs/>
        </w:rPr>
        <w:lastRenderedPageBreak/>
        <w:t>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w:t>
      </w:r>
      <w:proofErr w:type="gramEnd"/>
    </w:p>
    <w:p w:rsidR="00436977" w:rsidRPr="00436977" w:rsidRDefault="00436977" w:rsidP="00182F9E">
      <w:pPr>
        <w:pStyle w:val="ConsPlusNormal"/>
        <w:suppressAutoHyphens/>
        <w:ind w:firstLine="709"/>
        <w:jc w:val="both"/>
        <w:rPr>
          <w:bCs/>
        </w:rPr>
      </w:pPr>
      <w:r w:rsidRPr="00436977">
        <w:rPr>
          <w:bCs/>
        </w:rPr>
        <w:t>3.5.3. Результат административной процедуры – принятие предварительного решения о предоставлении муниципальной услуги или об отказе в предоставлении муниципальной услуги.</w:t>
      </w:r>
    </w:p>
    <w:p w:rsidR="00436977" w:rsidRPr="00436977" w:rsidRDefault="00436977" w:rsidP="00182F9E">
      <w:pPr>
        <w:pStyle w:val="ConsPlusNormal"/>
        <w:suppressAutoHyphens/>
        <w:ind w:firstLine="709"/>
        <w:jc w:val="both"/>
        <w:rPr>
          <w:bCs/>
        </w:rPr>
      </w:pPr>
      <w:r w:rsidRPr="00436977">
        <w:rPr>
          <w:bCs/>
        </w:rPr>
        <w:t>Время выполнения административной процедуры не должно превышать 1 (один) рабочий день.</w:t>
      </w:r>
    </w:p>
    <w:p w:rsidR="00436977" w:rsidRPr="00436977" w:rsidRDefault="00436977" w:rsidP="00182F9E">
      <w:pPr>
        <w:pStyle w:val="ConsPlusNormal"/>
        <w:suppressAutoHyphens/>
        <w:ind w:firstLine="709"/>
        <w:jc w:val="both"/>
        <w:rPr>
          <w:bCs/>
        </w:rPr>
      </w:pPr>
      <w:r w:rsidRPr="00436977">
        <w:rPr>
          <w:bCs/>
        </w:rPr>
        <w:t xml:space="preserve">3.6. </w:t>
      </w:r>
      <w:proofErr w:type="gramStart"/>
      <w:r w:rsidRPr="00436977">
        <w:rPr>
          <w:bCs/>
        </w:rPr>
        <w:t xml:space="preserve">Административная процедура </w:t>
      </w:r>
      <w:r w:rsidR="007902D2">
        <w:rPr>
          <w:bCs/>
        </w:rPr>
        <w:t>–</w:t>
      </w:r>
      <w:r w:rsidRPr="00436977">
        <w:rPr>
          <w:bCs/>
        </w:rPr>
        <w:t xml:space="preserve"> проведение проверки путем осмотра объекта индивидуального жилищного строительства или садового дома на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пунктом 3 части 8 статьи 51.1 Градостроительного кодекса РФ, не направлялось уведомление о несоответствии указанных</w:t>
      </w:r>
      <w:proofErr w:type="gramEnd"/>
      <w:r w:rsidRPr="00436977">
        <w:rPr>
          <w:bCs/>
        </w:rPr>
        <w:t xml:space="preserve"> </w:t>
      </w:r>
      <w:proofErr w:type="gramStart"/>
      <w:r w:rsidRPr="00436977">
        <w:rPr>
          <w:bCs/>
        </w:rPr>
        <w:t>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РФ),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w:t>
      </w:r>
      <w:proofErr w:type="gramEnd"/>
      <w:r w:rsidRPr="00436977">
        <w:rPr>
          <w:bCs/>
        </w:rPr>
        <w:t xml:space="preserve"> строительства или садового дома в границах исторического поселения федерального или регионального значения.</w:t>
      </w:r>
    </w:p>
    <w:p w:rsidR="00436977" w:rsidRPr="00436977" w:rsidRDefault="00436977" w:rsidP="00182F9E">
      <w:pPr>
        <w:pStyle w:val="ConsPlusNormal"/>
        <w:suppressAutoHyphens/>
        <w:ind w:firstLine="709"/>
        <w:jc w:val="both"/>
        <w:rPr>
          <w:bCs/>
        </w:rPr>
      </w:pPr>
      <w:r w:rsidRPr="00436977">
        <w:rPr>
          <w:bCs/>
        </w:rPr>
        <w:t xml:space="preserve">3.6.2. </w:t>
      </w:r>
      <w:proofErr w:type="gramStart"/>
      <w:r w:rsidRPr="00436977">
        <w:rPr>
          <w:bCs/>
        </w:rPr>
        <w:t>Специалист отдела осуществляет осмотр объекта индивидуального жилищного строительства или садового дома на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пунктом 3 части 8 статьи 51.1 Градостроительного кодекса РФ, не направлялось уведомление о несоответствии указанных в уведомлении</w:t>
      </w:r>
      <w:proofErr w:type="gramEnd"/>
      <w:r w:rsidRPr="00436977">
        <w:rPr>
          <w:bCs/>
        </w:rPr>
        <w:t xml:space="preserve"> </w:t>
      </w:r>
      <w:proofErr w:type="gramStart"/>
      <w:r w:rsidRPr="00436977">
        <w:rPr>
          <w:bCs/>
        </w:rPr>
        <w:t>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РФ),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w:t>
      </w:r>
      <w:proofErr w:type="gramEnd"/>
      <w:r w:rsidRPr="00436977">
        <w:rPr>
          <w:bCs/>
        </w:rPr>
        <w:t xml:space="preserve"> садового дома в </w:t>
      </w:r>
      <w:r w:rsidRPr="00436977">
        <w:rPr>
          <w:bCs/>
        </w:rPr>
        <w:lastRenderedPageBreak/>
        <w:t>границах исторического поселения федерального или регионального значения.</w:t>
      </w:r>
    </w:p>
    <w:p w:rsidR="00436977" w:rsidRPr="00436977" w:rsidRDefault="00436977" w:rsidP="00182F9E">
      <w:pPr>
        <w:pStyle w:val="ConsPlusNormal"/>
        <w:suppressAutoHyphens/>
        <w:ind w:firstLine="709"/>
        <w:jc w:val="both"/>
        <w:rPr>
          <w:bCs/>
        </w:rPr>
      </w:pPr>
      <w:r w:rsidRPr="00436977">
        <w:rPr>
          <w:bCs/>
        </w:rPr>
        <w:t>3.6.3. Результат административной процедуры – подготовка акта осмотра объекта.</w:t>
      </w:r>
    </w:p>
    <w:p w:rsidR="00436977" w:rsidRPr="00436977" w:rsidRDefault="00436977" w:rsidP="00182F9E">
      <w:pPr>
        <w:pStyle w:val="ConsPlusNormal"/>
        <w:suppressAutoHyphens/>
        <w:ind w:firstLine="709"/>
        <w:jc w:val="both"/>
        <w:rPr>
          <w:bCs/>
        </w:rPr>
      </w:pPr>
      <w:r w:rsidRPr="00436977">
        <w:rPr>
          <w:bCs/>
        </w:rPr>
        <w:t>Время выполнения административной процедуры не должно превышать 1 (один) рабочий день.</w:t>
      </w:r>
    </w:p>
    <w:p w:rsidR="00436977" w:rsidRPr="00436977" w:rsidRDefault="00436977" w:rsidP="00182F9E">
      <w:pPr>
        <w:pStyle w:val="ConsPlusNormal"/>
        <w:suppressAutoHyphens/>
        <w:ind w:firstLine="709"/>
        <w:jc w:val="both"/>
        <w:rPr>
          <w:bCs/>
        </w:rPr>
      </w:pPr>
      <w:r w:rsidRPr="00436977">
        <w:rPr>
          <w:bCs/>
        </w:rPr>
        <w:t>3.7. Административная процедура – проведение проверки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rsidR="00436977" w:rsidRPr="00436977" w:rsidRDefault="00436977" w:rsidP="00182F9E">
      <w:pPr>
        <w:pStyle w:val="ConsPlusNormal"/>
        <w:suppressAutoHyphens/>
        <w:ind w:firstLine="709"/>
        <w:jc w:val="both"/>
        <w:rPr>
          <w:bCs/>
        </w:rPr>
      </w:pPr>
      <w:r w:rsidRPr="00436977">
        <w:rPr>
          <w:bCs/>
        </w:rPr>
        <w:t>3.7.2. С</w:t>
      </w:r>
      <w:r w:rsidR="000E03CD">
        <w:rPr>
          <w:bCs/>
        </w:rPr>
        <w:t xml:space="preserve">пециалист </w:t>
      </w:r>
      <w:r w:rsidRPr="00436977">
        <w:rPr>
          <w:bCs/>
        </w:rPr>
        <w:t xml:space="preserve">отдела осуществляет проверку </w:t>
      </w:r>
      <w:proofErr w:type="gramStart"/>
      <w:r w:rsidRPr="00436977">
        <w:rPr>
          <w:bCs/>
        </w:rPr>
        <w:t>соответствия вида разрешенного использования объекта индивидуального жилищного строительства</w:t>
      </w:r>
      <w:proofErr w:type="gramEnd"/>
      <w:r w:rsidRPr="00436977">
        <w:rPr>
          <w:bCs/>
        </w:rPr>
        <w:t xml:space="preserve"> или садового дома виду разрешенного использования, указанному в уведомлении о планируемом строительстве, согласно представленны</w:t>
      </w:r>
      <w:r w:rsidR="000E03CD">
        <w:rPr>
          <w:bCs/>
        </w:rPr>
        <w:t>м</w:t>
      </w:r>
      <w:r w:rsidRPr="00436977">
        <w:rPr>
          <w:bCs/>
        </w:rPr>
        <w:t xml:space="preserve"> документ</w:t>
      </w:r>
      <w:r w:rsidR="000E03CD">
        <w:rPr>
          <w:bCs/>
        </w:rPr>
        <w:t>ам</w:t>
      </w:r>
      <w:r w:rsidRPr="00436977">
        <w:rPr>
          <w:bCs/>
        </w:rPr>
        <w:t>.</w:t>
      </w:r>
    </w:p>
    <w:p w:rsidR="00436977" w:rsidRPr="00436977" w:rsidRDefault="00436977" w:rsidP="00182F9E">
      <w:pPr>
        <w:pStyle w:val="ConsPlusNormal"/>
        <w:suppressAutoHyphens/>
        <w:ind w:firstLine="709"/>
        <w:jc w:val="both"/>
        <w:rPr>
          <w:bCs/>
        </w:rPr>
      </w:pPr>
      <w:r w:rsidRPr="00436977">
        <w:rPr>
          <w:bCs/>
        </w:rPr>
        <w:t>3.7.3. Результат административной процедуры – принятие решения о соответствии/несоответствии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rsidR="00436977" w:rsidRPr="00436977" w:rsidRDefault="00436977" w:rsidP="00182F9E">
      <w:pPr>
        <w:pStyle w:val="ConsPlusNormal"/>
        <w:suppressAutoHyphens/>
        <w:ind w:firstLine="709"/>
        <w:jc w:val="both"/>
        <w:rPr>
          <w:bCs/>
        </w:rPr>
      </w:pPr>
      <w:r w:rsidRPr="00436977">
        <w:rPr>
          <w:bCs/>
        </w:rPr>
        <w:t>Время выполнения административной процедуры не должно превышать 1 (один) рабочий день.</w:t>
      </w:r>
    </w:p>
    <w:p w:rsidR="00436977" w:rsidRPr="00436977" w:rsidRDefault="00436977" w:rsidP="00182F9E">
      <w:pPr>
        <w:pStyle w:val="ConsPlusNormal"/>
        <w:suppressAutoHyphens/>
        <w:ind w:firstLine="709"/>
        <w:jc w:val="both"/>
        <w:rPr>
          <w:bCs/>
        </w:rPr>
      </w:pPr>
      <w:r w:rsidRPr="00436977">
        <w:rPr>
          <w:bCs/>
        </w:rPr>
        <w:t xml:space="preserve">3.8. </w:t>
      </w:r>
      <w:proofErr w:type="gramStart"/>
      <w:r w:rsidRPr="00436977">
        <w:rPr>
          <w:bCs/>
        </w:rPr>
        <w:t>Административная процедура – проведение проверки допустимости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w:t>
      </w:r>
      <w:proofErr w:type="gramEnd"/>
      <w:r w:rsidRPr="00436977">
        <w:rPr>
          <w:bCs/>
        </w:rPr>
        <w:t xml:space="preserve"> капитального строительства и такой объект капитального строительства не введен в эксплуатацию;</w:t>
      </w:r>
    </w:p>
    <w:p w:rsidR="00436977" w:rsidRPr="00436977" w:rsidRDefault="00436977" w:rsidP="00182F9E">
      <w:pPr>
        <w:pStyle w:val="ConsPlusNormal"/>
        <w:suppressAutoHyphens/>
        <w:ind w:firstLine="709"/>
        <w:jc w:val="both"/>
        <w:rPr>
          <w:bCs/>
        </w:rPr>
      </w:pPr>
      <w:r w:rsidRPr="00436977">
        <w:rPr>
          <w:bCs/>
        </w:rPr>
        <w:t xml:space="preserve">3.8.2. </w:t>
      </w:r>
      <w:proofErr w:type="gramStart"/>
      <w:r w:rsidRPr="00436977">
        <w:rPr>
          <w:bCs/>
        </w:rPr>
        <w:t>Специалист отдела осуществляет проверку допустимости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w:t>
      </w:r>
      <w:proofErr w:type="gramEnd"/>
      <w:r w:rsidRPr="00436977">
        <w:rPr>
          <w:bCs/>
        </w:rPr>
        <w:t xml:space="preserve"> капитального строительства и такой объект капитального строительства не введен в эксплуатацию.</w:t>
      </w:r>
    </w:p>
    <w:p w:rsidR="00436977" w:rsidRPr="00436977" w:rsidRDefault="00436977" w:rsidP="00182F9E">
      <w:pPr>
        <w:pStyle w:val="ConsPlusNormal"/>
        <w:suppressAutoHyphens/>
        <w:ind w:firstLine="709"/>
        <w:jc w:val="both"/>
        <w:rPr>
          <w:bCs/>
        </w:rPr>
      </w:pPr>
      <w:r w:rsidRPr="00436977">
        <w:rPr>
          <w:bCs/>
        </w:rPr>
        <w:t xml:space="preserve">3.8.3. Результат административной процедуры – принятие решения о допустимости/недопустимости размещения объекта индивидуального жилищного строительства или садового дома в соответствии с </w:t>
      </w:r>
      <w:r w:rsidRPr="00436977">
        <w:rPr>
          <w:bCs/>
        </w:rPr>
        <w:lastRenderedPageBreak/>
        <w:t>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w:t>
      </w:r>
    </w:p>
    <w:p w:rsidR="00436977" w:rsidRPr="00436977" w:rsidRDefault="00436977" w:rsidP="00182F9E">
      <w:pPr>
        <w:pStyle w:val="ConsPlusNormal"/>
        <w:suppressAutoHyphens/>
        <w:ind w:firstLine="709"/>
        <w:jc w:val="both"/>
        <w:rPr>
          <w:bCs/>
        </w:rPr>
      </w:pPr>
      <w:r w:rsidRPr="00436977">
        <w:rPr>
          <w:bCs/>
        </w:rPr>
        <w:t>Время выполнения административной процедуры не должно превышать 1 (один) рабочий день.</w:t>
      </w:r>
    </w:p>
    <w:p w:rsidR="00436977" w:rsidRPr="00436977" w:rsidRDefault="00436977" w:rsidP="00182F9E">
      <w:pPr>
        <w:pStyle w:val="ConsPlusNormal"/>
        <w:suppressAutoHyphens/>
        <w:ind w:firstLine="709"/>
        <w:jc w:val="both"/>
        <w:rPr>
          <w:bCs/>
        </w:rPr>
      </w:pPr>
      <w:r w:rsidRPr="00436977">
        <w:rPr>
          <w:bCs/>
        </w:rPr>
        <w:t xml:space="preserve">3.9. </w:t>
      </w:r>
      <w:proofErr w:type="gramStart"/>
      <w:r w:rsidRPr="00436977">
        <w:rPr>
          <w:bCs/>
        </w:rPr>
        <w:t>Административная процедура – направление застройщику способом, указанным в уведомлении об окончании строительства,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w:t>
      </w:r>
      <w:proofErr w:type="gramEnd"/>
    </w:p>
    <w:p w:rsidR="00436977" w:rsidRPr="00436977" w:rsidRDefault="00436977" w:rsidP="00182F9E">
      <w:pPr>
        <w:pStyle w:val="ConsPlusNormal"/>
        <w:suppressAutoHyphens/>
        <w:ind w:firstLine="709"/>
        <w:jc w:val="both"/>
        <w:rPr>
          <w:bCs/>
        </w:rPr>
      </w:pPr>
      <w:r w:rsidRPr="00436977">
        <w:rPr>
          <w:bCs/>
        </w:rPr>
        <w:t xml:space="preserve">3.9.1. </w:t>
      </w:r>
      <w:proofErr w:type="gramStart"/>
      <w:r w:rsidRPr="00436977">
        <w:rPr>
          <w:bCs/>
        </w:rPr>
        <w:t>Основанием для начала административной процедуры по подготовке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является принятие предварительного решения о предоставлении муниципальной услуги, либо</w:t>
      </w:r>
      <w:proofErr w:type="gramEnd"/>
      <w:r w:rsidRPr="00436977">
        <w:rPr>
          <w:bCs/>
        </w:rPr>
        <w:t xml:space="preserve"> об отказе в предоставлении муниципальной услуги.</w:t>
      </w:r>
    </w:p>
    <w:p w:rsidR="00436977" w:rsidRPr="00436977" w:rsidRDefault="00436977" w:rsidP="00182F9E">
      <w:pPr>
        <w:pStyle w:val="ConsPlusNormal"/>
        <w:suppressAutoHyphens/>
        <w:ind w:firstLine="709"/>
        <w:jc w:val="both"/>
        <w:rPr>
          <w:bCs/>
        </w:rPr>
      </w:pPr>
      <w:r w:rsidRPr="00436977">
        <w:rPr>
          <w:bCs/>
        </w:rPr>
        <w:t xml:space="preserve">3.9.2. </w:t>
      </w:r>
      <w:proofErr w:type="gramStart"/>
      <w:r w:rsidRPr="00436977">
        <w:rPr>
          <w:bCs/>
        </w:rPr>
        <w:t>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roofErr w:type="gramEnd"/>
    </w:p>
    <w:p w:rsidR="00436977" w:rsidRPr="00436977" w:rsidRDefault="00436977" w:rsidP="00182F9E">
      <w:pPr>
        <w:pStyle w:val="ConsPlusNormal"/>
        <w:suppressAutoHyphens/>
        <w:ind w:firstLine="709"/>
        <w:jc w:val="both"/>
        <w:rPr>
          <w:bCs/>
        </w:rPr>
      </w:pPr>
      <w:proofErr w:type="gramStart"/>
      <w:r w:rsidRPr="00436977">
        <w:rPr>
          <w:bCs/>
        </w:rPr>
        <w:t>1)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статьи 55 Градостроительного кодекса РФ,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w:t>
      </w:r>
      <w:proofErr w:type="gramEnd"/>
    </w:p>
    <w:p w:rsidR="00436977" w:rsidRPr="00436977" w:rsidRDefault="00436977" w:rsidP="00182F9E">
      <w:pPr>
        <w:pStyle w:val="ConsPlusNormal"/>
        <w:suppressAutoHyphens/>
        <w:ind w:firstLine="709"/>
        <w:jc w:val="both"/>
        <w:rPr>
          <w:bCs/>
        </w:rPr>
      </w:pPr>
      <w:proofErr w:type="gramStart"/>
      <w:r w:rsidRPr="00436977">
        <w:rPr>
          <w:bCs/>
        </w:rPr>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w:t>
      </w:r>
      <w:proofErr w:type="gramEnd"/>
      <w:r w:rsidRPr="00436977">
        <w:rPr>
          <w:bCs/>
        </w:rPr>
        <w:t xml:space="preserve"> </w:t>
      </w:r>
      <w:r w:rsidRPr="00436977">
        <w:rPr>
          <w:bCs/>
        </w:rPr>
        <w:lastRenderedPageBreak/>
        <w:t>(или)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РФ,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436977" w:rsidRPr="00436977" w:rsidRDefault="00436977" w:rsidP="00182F9E">
      <w:pPr>
        <w:pStyle w:val="ConsPlusNormal"/>
        <w:suppressAutoHyphens/>
        <w:ind w:firstLine="709"/>
        <w:jc w:val="both"/>
        <w:rPr>
          <w:bCs/>
        </w:rPr>
      </w:pPr>
      <w:r w:rsidRPr="00436977">
        <w:rPr>
          <w:bCs/>
        </w:rPr>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436977" w:rsidRPr="00436977" w:rsidRDefault="00436977" w:rsidP="00182F9E">
      <w:pPr>
        <w:pStyle w:val="ConsPlusNormal"/>
        <w:suppressAutoHyphens/>
        <w:ind w:firstLine="709"/>
        <w:jc w:val="both"/>
        <w:rPr>
          <w:bCs/>
        </w:rPr>
      </w:pPr>
      <w:proofErr w:type="gramStart"/>
      <w:r w:rsidRPr="00436977">
        <w:rPr>
          <w:bCs/>
        </w:rPr>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w:t>
      </w:r>
      <w:proofErr w:type="gramEnd"/>
      <w:r w:rsidRPr="00436977">
        <w:rPr>
          <w:bCs/>
        </w:rPr>
        <w:t>, и такой объект капитального строительства не введен в эксплуатацию.</w:t>
      </w:r>
    </w:p>
    <w:p w:rsidR="00436977" w:rsidRPr="00436977" w:rsidRDefault="00436977" w:rsidP="00182F9E">
      <w:pPr>
        <w:pStyle w:val="ConsPlusNormal"/>
        <w:suppressAutoHyphens/>
        <w:ind w:firstLine="709"/>
        <w:jc w:val="both"/>
        <w:rPr>
          <w:bCs/>
        </w:rPr>
      </w:pPr>
      <w:r w:rsidRPr="00436977">
        <w:rPr>
          <w:bCs/>
        </w:rPr>
        <w:t>3.9.3. Результат административной процедуры – подписанные</w:t>
      </w:r>
      <w:r w:rsidR="00FD5F0B">
        <w:rPr>
          <w:bCs/>
        </w:rPr>
        <w:t xml:space="preserve"> </w:t>
      </w:r>
      <w:r w:rsidRPr="00436977">
        <w:rPr>
          <w:bCs/>
        </w:rPr>
        <w:t>Главой</w:t>
      </w:r>
      <w:r w:rsidR="00FD5F0B">
        <w:rPr>
          <w:bCs/>
        </w:rPr>
        <w:t xml:space="preserve"> </w:t>
      </w:r>
      <w:r w:rsidRPr="00436977">
        <w:rPr>
          <w:bCs/>
        </w:rPr>
        <w:t xml:space="preserve">администрации </w:t>
      </w:r>
      <w:r w:rsidR="000E03CD">
        <w:rPr>
          <w:bCs/>
        </w:rPr>
        <w:t>Троснянского</w:t>
      </w:r>
      <w:r w:rsidRPr="00436977">
        <w:rPr>
          <w:bCs/>
        </w:rPr>
        <w:t xml:space="preserve"> района, контролирующим и координирующим деятельность Уполномоченного органа, уведомления о соответствии либо несоответствии </w:t>
      </w:r>
      <w:proofErr w:type="gramStart"/>
      <w:r w:rsidRPr="00436977">
        <w:rPr>
          <w:bCs/>
        </w:rPr>
        <w:t>указанных</w:t>
      </w:r>
      <w:proofErr w:type="gramEnd"/>
      <w:r w:rsidRPr="00436977">
        <w:rPr>
          <w:bCs/>
        </w:rPr>
        <w:t xml:space="preserve"> в уведомлении о соответствии либо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436977" w:rsidRPr="00436977" w:rsidRDefault="00436977" w:rsidP="00182F9E">
      <w:pPr>
        <w:pStyle w:val="ConsPlusNormal"/>
        <w:suppressAutoHyphens/>
        <w:ind w:firstLine="709"/>
        <w:jc w:val="both"/>
        <w:rPr>
          <w:bCs/>
        </w:rPr>
      </w:pPr>
      <w:r w:rsidRPr="00436977">
        <w:rPr>
          <w:bCs/>
        </w:rPr>
        <w:t>Специалист</w:t>
      </w:r>
      <w:r w:rsidR="00FD5F0B">
        <w:rPr>
          <w:bCs/>
        </w:rPr>
        <w:t xml:space="preserve"> </w:t>
      </w:r>
      <w:r w:rsidRPr="00436977">
        <w:rPr>
          <w:bCs/>
        </w:rPr>
        <w:t>отдела сообщает заявителю о подготовке уведомления и возможности их получения.</w:t>
      </w:r>
    </w:p>
    <w:p w:rsidR="00436977" w:rsidRPr="00436977" w:rsidRDefault="00436977" w:rsidP="00182F9E">
      <w:pPr>
        <w:pStyle w:val="ConsPlusNormal"/>
        <w:suppressAutoHyphens/>
        <w:ind w:firstLine="709"/>
        <w:jc w:val="both"/>
        <w:rPr>
          <w:bCs/>
        </w:rPr>
      </w:pPr>
      <w:r w:rsidRPr="00436977">
        <w:rPr>
          <w:bCs/>
        </w:rPr>
        <w:t>Время выполнения административной процедуры не должен превышать 1 (один) рабочий день.</w:t>
      </w:r>
    </w:p>
    <w:p w:rsidR="00436977" w:rsidRPr="00436977" w:rsidRDefault="00436977" w:rsidP="00182F9E">
      <w:pPr>
        <w:pStyle w:val="ConsPlusNormal"/>
        <w:suppressAutoHyphens/>
        <w:ind w:firstLine="709"/>
        <w:jc w:val="both"/>
        <w:rPr>
          <w:bCs/>
        </w:rPr>
      </w:pPr>
      <w:r w:rsidRPr="00436977">
        <w:rPr>
          <w:bCs/>
        </w:rPr>
        <w:t>В качестве результата предоставления муниципальной услуги заявитель по его выбору вправе получить:</w:t>
      </w:r>
    </w:p>
    <w:p w:rsidR="00436977" w:rsidRPr="00436977" w:rsidRDefault="000E03CD" w:rsidP="00182F9E">
      <w:pPr>
        <w:pStyle w:val="ConsPlusNormal"/>
        <w:suppressAutoHyphens/>
        <w:ind w:firstLine="709"/>
        <w:jc w:val="both"/>
        <w:rPr>
          <w:bCs/>
        </w:rPr>
      </w:pPr>
      <w:r>
        <w:rPr>
          <w:bCs/>
        </w:rPr>
        <w:t xml:space="preserve">- </w:t>
      </w:r>
      <w:r w:rsidR="00436977" w:rsidRPr="00436977">
        <w:rPr>
          <w:bCs/>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436977" w:rsidRPr="00436977" w:rsidRDefault="000E03CD" w:rsidP="00182F9E">
      <w:pPr>
        <w:pStyle w:val="ConsPlusNormal"/>
        <w:suppressAutoHyphens/>
        <w:ind w:firstLine="709"/>
        <w:jc w:val="both"/>
        <w:rPr>
          <w:bCs/>
        </w:rPr>
      </w:pPr>
      <w:r>
        <w:rPr>
          <w:bCs/>
        </w:rPr>
        <w:t xml:space="preserve">- </w:t>
      </w:r>
      <w:r w:rsidR="00436977" w:rsidRPr="00436977">
        <w:rPr>
          <w:bCs/>
        </w:rPr>
        <w:t>на бумажном носителе, подтверждающего содержание электронного документа, направленного Уполномоченным органом, МФЦ.</w:t>
      </w:r>
    </w:p>
    <w:p w:rsidR="00436977" w:rsidRPr="00436977" w:rsidRDefault="00436977" w:rsidP="00182F9E">
      <w:pPr>
        <w:pStyle w:val="ConsPlusNormal"/>
        <w:suppressAutoHyphens/>
        <w:ind w:firstLine="709"/>
        <w:jc w:val="both"/>
        <w:rPr>
          <w:bCs/>
        </w:rPr>
      </w:pPr>
      <w:r w:rsidRPr="00436977">
        <w:rPr>
          <w:bCs/>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436977">
        <w:rPr>
          <w:bCs/>
        </w:rPr>
        <w:t>срока действия результата предоставления муниципальной услуги</w:t>
      </w:r>
      <w:proofErr w:type="gramEnd"/>
      <w:r w:rsidRPr="00436977">
        <w:rPr>
          <w:bCs/>
        </w:rPr>
        <w:t>.</w:t>
      </w:r>
    </w:p>
    <w:p w:rsidR="00197DA9" w:rsidRDefault="00197DA9" w:rsidP="00182F9E">
      <w:pPr>
        <w:pStyle w:val="ConsPlusNormal"/>
        <w:suppressAutoHyphens/>
        <w:jc w:val="center"/>
        <w:rPr>
          <w:b/>
          <w:bCs/>
        </w:rPr>
      </w:pPr>
    </w:p>
    <w:p w:rsidR="00C949D3" w:rsidRPr="00C949D3" w:rsidRDefault="00C949D3" w:rsidP="00182F9E">
      <w:pPr>
        <w:pStyle w:val="ConsPlusNormal"/>
        <w:suppressAutoHyphens/>
        <w:jc w:val="center"/>
        <w:rPr>
          <w:b/>
          <w:bCs/>
        </w:rPr>
      </w:pPr>
      <w:r w:rsidRPr="00C949D3">
        <w:rPr>
          <w:b/>
          <w:bCs/>
          <w:lang w:val="en-US"/>
        </w:rPr>
        <w:t>IV</w:t>
      </w:r>
      <w:r w:rsidRPr="00C949D3">
        <w:rPr>
          <w:b/>
          <w:bCs/>
        </w:rPr>
        <w:t>. Контроль за предоставлением муниципальной услуги</w:t>
      </w:r>
    </w:p>
    <w:p w:rsidR="00C949D3" w:rsidRPr="00197DA9" w:rsidRDefault="00C949D3" w:rsidP="00182F9E">
      <w:pPr>
        <w:pStyle w:val="ConsPlusNormal"/>
        <w:suppressAutoHyphens/>
        <w:ind w:firstLine="709"/>
        <w:jc w:val="both"/>
        <w:rPr>
          <w:bCs/>
        </w:rPr>
      </w:pPr>
      <w:r w:rsidRPr="00197DA9">
        <w:rPr>
          <w:bCs/>
        </w:rPr>
        <w:t>4.1. Порядок осуществления текущего контроля</w:t>
      </w:r>
    </w:p>
    <w:p w:rsidR="00C949D3" w:rsidRPr="00C949D3" w:rsidRDefault="00C949D3" w:rsidP="00182F9E">
      <w:pPr>
        <w:pStyle w:val="ConsPlusNormal"/>
        <w:suppressAutoHyphens/>
        <w:ind w:firstLine="709"/>
        <w:jc w:val="both"/>
        <w:rPr>
          <w:bCs/>
        </w:rPr>
      </w:pPr>
      <w:r w:rsidRPr="00C949D3">
        <w:rPr>
          <w:bCs/>
        </w:rPr>
        <w:lastRenderedPageBreak/>
        <w:t xml:space="preserve">Текущий </w:t>
      </w:r>
      <w:proofErr w:type="gramStart"/>
      <w:r w:rsidRPr="00C949D3">
        <w:rPr>
          <w:bCs/>
        </w:rPr>
        <w:t>контроль за</w:t>
      </w:r>
      <w:proofErr w:type="gramEnd"/>
      <w:r w:rsidRPr="00C949D3">
        <w:rPr>
          <w:bCs/>
        </w:rPr>
        <w:t xml:space="preserve"> качеством и своевременностью соблюдения и исполнения сотрудниками Отдела административного регламента осуществляет начальник Отдела.</w:t>
      </w:r>
    </w:p>
    <w:p w:rsidR="00C949D3" w:rsidRPr="00197DA9" w:rsidRDefault="00C949D3" w:rsidP="00182F9E">
      <w:pPr>
        <w:pStyle w:val="ConsPlusNormal"/>
        <w:suppressAutoHyphens/>
        <w:ind w:firstLine="709"/>
        <w:jc w:val="both"/>
        <w:rPr>
          <w:bCs/>
        </w:rPr>
      </w:pPr>
      <w:r w:rsidRPr="00197DA9">
        <w:rPr>
          <w:bCs/>
        </w:rPr>
        <w:t>4.2. Порядок и периодичность осуществления плановых и внеплановых проверок полноты и качества предоставления муниципальной услуги</w:t>
      </w:r>
    </w:p>
    <w:p w:rsidR="00C949D3" w:rsidRPr="00C949D3" w:rsidRDefault="00C949D3" w:rsidP="00182F9E">
      <w:pPr>
        <w:pStyle w:val="ConsPlusNormal"/>
        <w:suppressAutoHyphens/>
        <w:ind w:firstLine="709"/>
        <w:jc w:val="both"/>
        <w:rPr>
          <w:bCs/>
        </w:rPr>
      </w:pPr>
      <w:r w:rsidRPr="00C949D3">
        <w:rPr>
          <w:bCs/>
        </w:rPr>
        <w:t>4.2.1. Порядок осуществления плановых проверок полноты и качества предоставления муниципальной услуги включает в себя проведение уполномоченными должностными лицами проверок соблюдения требований настоящего административного регламента. Плановые проверки могут проводиться при каждом предоставлении муниципальной услуги.</w:t>
      </w:r>
    </w:p>
    <w:p w:rsidR="00C949D3" w:rsidRPr="00C949D3" w:rsidRDefault="00C949D3" w:rsidP="00182F9E">
      <w:pPr>
        <w:pStyle w:val="ConsPlusNormal"/>
        <w:suppressAutoHyphens/>
        <w:ind w:firstLine="709"/>
        <w:jc w:val="both"/>
        <w:rPr>
          <w:bCs/>
        </w:rPr>
      </w:pPr>
      <w:r w:rsidRPr="00C949D3">
        <w:rPr>
          <w:bCs/>
        </w:rPr>
        <w:t>4.2.2. Внеплановый контроль проводится по обращению заявителя. Обращение заявителя должно соответствовать требованиям, установленным статьей 7 Федерального закона от 2 мая 2006 года № 59-ФЗ «О порядке рассмотрения обращений граждан Российской Федерации».</w:t>
      </w:r>
    </w:p>
    <w:p w:rsidR="00C949D3" w:rsidRPr="00197DA9" w:rsidRDefault="00C949D3" w:rsidP="00182F9E">
      <w:pPr>
        <w:pStyle w:val="ConsPlusNormal"/>
        <w:suppressAutoHyphens/>
        <w:ind w:firstLine="709"/>
        <w:jc w:val="both"/>
        <w:rPr>
          <w:bCs/>
        </w:rPr>
      </w:pPr>
      <w:r w:rsidRPr="00197DA9">
        <w:rPr>
          <w:bCs/>
        </w:rPr>
        <w:t>4.3.Ответственность должностных лиц</w:t>
      </w:r>
    </w:p>
    <w:p w:rsidR="00C949D3" w:rsidRPr="00C949D3" w:rsidRDefault="00C949D3" w:rsidP="00182F9E">
      <w:pPr>
        <w:pStyle w:val="ConsPlusNormal"/>
        <w:suppressAutoHyphens/>
        <w:ind w:firstLine="709"/>
        <w:jc w:val="both"/>
        <w:rPr>
          <w:bCs/>
        </w:rPr>
      </w:pPr>
      <w:r w:rsidRPr="00C949D3">
        <w:rPr>
          <w:bCs/>
        </w:rPr>
        <w:t xml:space="preserve">4.3.1. Должностные лица Отдела несут ответственность, установленную законодательством Российской Федерации, за неисполнение или ненадлежащее исполнение возложенных на них должностных обязанностей, за действия или бездействие, ведущие к нарушению прав и законных интересов граждан при предоставлении муниципальной услуги. </w:t>
      </w:r>
    </w:p>
    <w:p w:rsidR="00C949D3" w:rsidRPr="00C949D3" w:rsidRDefault="00C949D3" w:rsidP="00182F9E">
      <w:pPr>
        <w:pStyle w:val="ConsPlusNormal"/>
        <w:suppressAutoHyphens/>
        <w:ind w:firstLine="709"/>
        <w:jc w:val="both"/>
        <w:rPr>
          <w:bCs/>
        </w:rPr>
      </w:pPr>
      <w:r w:rsidRPr="00C949D3">
        <w:rPr>
          <w:bCs/>
        </w:rPr>
        <w:t>4.3.2. При предоставлении муниципальной услуги Отдел:</w:t>
      </w:r>
    </w:p>
    <w:p w:rsidR="00C949D3" w:rsidRPr="00C949D3" w:rsidRDefault="000E03CD" w:rsidP="00182F9E">
      <w:pPr>
        <w:pStyle w:val="ConsPlusNormal"/>
        <w:suppressAutoHyphens/>
        <w:ind w:firstLine="709"/>
        <w:jc w:val="both"/>
        <w:rPr>
          <w:bCs/>
        </w:rPr>
      </w:pPr>
      <w:r>
        <w:rPr>
          <w:bCs/>
        </w:rPr>
        <w:t xml:space="preserve">- </w:t>
      </w:r>
      <w:r w:rsidR="00C949D3" w:rsidRPr="00C949D3">
        <w:rPr>
          <w:bCs/>
        </w:rPr>
        <w:t>обеспечивает объективное, всестороннее и своевременное рассмотрение обращения заявителя о решениях и действиях (бездействие), принимаемых (осуществляемых) должностными лицами Отдела в ходе предоставления муниципальной услуги;</w:t>
      </w:r>
    </w:p>
    <w:p w:rsidR="00C949D3" w:rsidRPr="00C949D3" w:rsidRDefault="000E03CD" w:rsidP="00182F9E">
      <w:pPr>
        <w:pStyle w:val="ConsPlusNormal"/>
        <w:suppressAutoHyphens/>
        <w:ind w:firstLine="709"/>
        <w:jc w:val="both"/>
        <w:rPr>
          <w:bCs/>
        </w:rPr>
      </w:pPr>
      <w:r>
        <w:rPr>
          <w:bCs/>
        </w:rPr>
        <w:t xml:space="preserve">- </w:t>
      </w:r>
      <w:r w:rsidR="00C949D3" w:rsidRPr="00C949D3">
        <w:rPr>
          <w:bCs/>
        </w:rPr>
        <w:t>запрашивает необходимые для рассмотрения обращения документы и материалы в других государственных органах, органах местного самоуправления и у иных должностных лиц, за исключением судов, органов дознания, предварительного следствия;</w:t>
      </w:r>
    </w:p>
    <w:p w:rsidR="00C949D3" w:rsidRPr="00C949D3" w:rsidRDefault="000E03CD" w:rsidP="00182F9E">
      <w:pPr>
        <w:pStyle w:val="ConsPlusNormal"/>
        <w:suppressAutoHyphens/>
        <w:ind w:firstLine="709"/>
        <w:jc w:val="both"/>
        <w:rPr>
          <w:bCs/>
        </w:rPr>
      </w:pPr>
      <w:r>
        <w:rPr>
          <w:bCs/>
        </w:rPr>
        <w:t xml:space="preserve">- </w:t>
      </w:r>
      <w:r w:rsidR="00C949D3" w:rsidRPr="00C949D3">
        <w:rPr>
          <w:bCs/>
        </w:rPr>
        <w:t>принимает меры, направленные на восстановление или защиту нарушенных прав, свобод и законных интересов заявителя.</w:t>
      </w:r>
    </w:p>
    <w:p w:rsidR="00C949D3" w:rsidRPr="00C949D3" w:rsidRDefault="00C949D3" w:rsidP="00182F9E">
      <w:pPr>
        <w:pStyle w:val="ConsPlusNormal"/>
        <w:suppressAutoHyphens/>
        <w:ind w:firstLine="709"/>
        <w:jc w:val="both"/>
        <w:rPr>
          <w:bCs/>
        </w:rPr>
      </w:pPr>
      <w:r w:rsidRPr="00C949D3">
        <w:rPr>
          <w:bCs/>
        </w:rPr>
        <w:t>Ответ на обращение подписывается руководителем Отдела.</w:t>
      </w:r>
    </w:p>
    <w:p w:rsidR="00C949D3" w:rsidRPr="00C949D3" w:rsidRDefault="00C949D3" w:rsidP="00182F9E">
      <w:pPr>
        <w:pStyle w:val="ConsPlusNormal"/>
        <w:suppressAutoHyphens/>
        <w:ind w:firstLine="709"/>
        <w:jc w:val="both"/>
        <w:rPr>
          <w:bCs/>
        </w:rPr>
      </w:pPr>
      <w:r w:rsidRPr="00C949D3">
        <w:rPr>
          <w:bCs/>
        </w:rPr>
        <w:t xml:space="preserve">По результатам проведенных проверок, в случае выявления нарушений прав заявителей, осуществляется привлечение допустивших нарушения лиц к ответственности, в соответствии с подразделом 4.3 настоящего раздела. </w:t>
      </w:r>
    </w:p>
    <w:p w:rsidR="00C949D3" w:rsidRPr="00C949D3" w:rsidRDefault="00C949D3" w:rsidP="00182F9E">
      <w:pPr>
        <w:pStyle w:val="ConsPlusNormal"/>
        <w:suppressAutoHyphens/>
        <w:ind w:firstLine="709"/>
        <w:jc w:val="both"/>
        <w:rPr>
          <w:bCs/>
        </w:rPr>
      </w:pPr>
    </w:p>
    <w:p w:rsidR="00C949D3" w:rsidRPr="00C949D3" w:rsidRDefault="00C949D3" w:rsidP="00182F9E">
      <w:pPr>
        <w:pStyle w:val="ConsPlusNormal"/>
        <w:suppressAutoHyphens/>
        <w:ind w:firstLine="709"/>
        <w:jc w:val="both"/>
        <w:rPr>
          <w:b/>
          <w:bCs/>
        </w:rPr>
      </w:pPr>
      <w:r w:rsidRPr="00C949D3">
        <w:rPr>
          <w:b/>
          <w:bCs/>
          <w:lang w:val="en-US"/>
        </w:rPr>
        <w:t>V</w:t>
      </w:r>
      <w:r w:rsidRPr="00C949D3">
        <w:rPr>
          <w:b/>
          <w:bCs/>
        </w:rPr>
        <w:t>. Досудебный (внесудебный) порядок обжалования решений и действий (бездействия) Отдела, а также должностных лиц Отдела при предоставлении муниципальной услуги</w:t>
      </w:r>
    </w:p>
    <w:p w:rsidR="00C949D3" w:rsidRPr="00197DA9" w:rsidRDefault="00C949D3" w:rsidP="00182F9E">
      <w:pPr>
        <w:pStyle w:val="ConsPlusNormal"/>
        <w:suppressAutoHyphens/>
        <w:ind w:firstLine="709"/>
        <w:jc w:val="both"/>
        <w:rPr>
          <w:bCs/>
        </w:rPr>
      </w:pPr>
      <w:r w:rsidRPr="00197DA9">
        <w:rPr>
          <w:bCs/>
        </w:rPr>
        <w:t>5.1. Информация для заявителя о его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C949D3" w:rsidRPr="00C949D3" w:rsidRDefault="00C949D3" w:rsidP="00182F9E">
      <w:pPr>
        <w:pStyle w:val="ConsPlusNormal"/>
        <w:suppressAutoHyphens/>
        <w:ind w:firstLine="709"/>
        <w:jc w:val="both"/>
        <w:rPr>
          <w:bCs/>
        </w:rPr>
      </w:pPr>
      <w:r w:rsidRPr="00C949D3">
        <w:rPr>
          <w:bCs/>
        </w:rPr>
        <w:t xml:space="preserve">5.1.1.Заявитель имеет право на обжалование решений и действий (бездействия) Отдела, а также должностных лиц Отдела в досудебном (внесудебном) порядке. </w:t>
      </w:r>
    </w:p>
    <w:p w:rsidR="00C949D3" w:rsidRPr="00C949D3" w:rsidRDefault="00C949D3" w:rsidP="00182F9E">
      <w:pPr>
        <w:pStyle w:val="ConsPlusNormal"/>
        <w:suppressAutoHyphens/>
        <w:ind w:firstLine="709"/>
        <w:jc w:val="both"/>
        <w:rPr>
          <w:bCs/>
        </w:rPr>
      </w:pPr>
      <w:r w:rsidRPr="00C949D3">
        <w:rPr>
          <w:bCs/>
        </w:rPr>
        <w:lastRenderedPageBreak/>
        <w:t>5.1.2. Обжалование решений и действий (бездействия) должностных лиц Отдела в досудебном (внесудебном) порядке не является препятствием для обращения в суд с теми же требованиями, по тем же основаниям, а также не предполагает обязательности такого обращения в суд.</w:t>
      </w:r>
    </w:p>
    <w:p w:rsidR="00C949D3" w:rsidRPr="00197DA9" w:rsidRDefault="00C949D3" w:rsidP="00182F9E">
      <w:pPr>
        <w:pStyle w:val="ConsPlusNormal"/>
        <w:suppressAutoHyphens/>
        <w:ind w:firstLine="709"/>
        <w:jc w:val="both"/>
        <w:rPr>
          <w:bCs/>
        </w:rPr>
      </w:pPr>
      <w:r w:rsidRPr="00197DA9">
        <w:rPr>
          <w:bCs/>
        </w:rPr>
        <w:t>5.2. Предмет досудебного (внесудебного) обжалования</w:t>
      </w:r>
    </w:p>
    <w:p w:rsidR="00C949D3" w:rsidRPr="00C949D3" w:rsidRDefault="00C949D3" w:rsidP="00182F9E">
      <w:pPr>
        <w:pStyle w:val="ConsPlusNormal"/>
        <w:suppressAutoHyphens/>
        <w:ind w:firstLine="709"/>
        <w:jc w:val="both"/>
        <w:rPr>
          <w:bCs/>
        </w:rPr>
      </w:pPr>
      <w:r w:rsidRPr="00C949D3">
        <w:rPr>
          <w:bCs/>
        </w:rPr>
        <w:t>Предметом досудебного разбирательства является:</w:t>
      </w:r>
    </w:p>
    <w:p w:rsidR="00C949D3" w:rsidRPr="00C949D3" w:rsidRDefault="00C949D3" w:rsidP="00182F9E">
      <w:pPr>
        <w:pStyle w:val="ConsPlusNormal"/>
        <w:suppressAutoHyphens/>
        <w:ind w:firstLine="709"/>
        <w:jc w:val="both"/>
        <w:rPr>
          <w:bCs/>
        </w:rPr>
      </w:pPr>
      <w:r w:rsidRPr="00C949D3">
        <w:rPr>
          <w:bCs/>
        </w:rPr>
        <w:t>1) нарушение срока регистрации запроса заявителя о предоставлении муниципальной услуги;</w:t>
      </w:r>
    </w:p>
    <w:p w:rsidR="00C949D3" w:rsidRPr="00C949D3" w:rsidRDefault="00C949D3" w:rsidP="00182F9E">
      <w:pPr>
        <w:pStyle w:val="ConsPlusNormal"/>
        <w:suppressAutoHyphens/>
        <w:ind w:firstLine="709"/>
        <w:jc w:val="both"/>
        <w:rPr>
          <w:bCs/>
        </w:rPr>
      </w:pPr>
      <w:r w:rsidRPr="00C949D3">
        <w:rPr>
          <w:bCs/>
        </w:rPr>
        <w:t>2) нарушение срока предоставления муниципальной услуги;</w:t>
      </w:r>
    </w:p>
    <w:p w:rsidR="00C949D3" w:rsidRPr="00C949D3" w:rsidRDefault="00C949D3" w:rsidP="00182F9E">
      <w:pPr>
        <w:pStyle w:val="ConsPlusNormal"/>
        <w:suppressAutoHyphens/>
        <w:ind w:firstLine="709"/>
        <w:jc w:val="both"/>
        <w:rPr>
          <w:bCs/>
        </w:rPr>
      </w:pPr>
      <w:r w:rsidRPr="00C949D3">
        <w:rPr>
          <w:bCs/>
        </w:rPr>
        <w:t>3) требование у заявителя документов, не предусмотренных административным регламентом;</w:t>
      </w:r>
    </w:p>
    <w:p w:rsidR="00C949D3" w:rsidRPr="00C949D3" w:rsidRDefault="00C949D3" w:rsidP="00182F9E">
      <w:pPr>
        <w:pStyle w:val="ConsPlusNormal"/>
        <w:suppressAutoHyphens/>
        <w:ind w:firstLine="709"/>
        <w:jc w:val="both"/>
        <w:rPr>
          <w:bCs/>
        </w:rPr>
      </w:pPr>
      <w:r w:rsidRPr="00C949D3">
        <w:rPr>
          <w:bCs/>
        </w:rPr>
        <w:t>4) отказ в приеме документов, предоставление которых предусмотрено нормативными правовыми актами для предоставления муниципальной услуги, у заявителя;</w:t>
      </w:r>
    </w:p>
    <w:p w:rsidR="00C949D3" w:rsidRPr="00C949D3" w:rsidRDefault="00C949D3" w:rsidP="00182F9E">
      <w:pPr>
        <w:pStyle w:val="ConsPlusNormal"/>
        <w:suppressAutoHyphens/>
        <w:ind w:firstLine="709"/>
        <w:jc w:val="both"/>
        <w:rPr>
          <w:bCs/>
        </w:rPr>
      </w:pPr>
      <w:r w:rsidRPr="00C949D3">
        <w:rPr>
          <w:bCs/>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w:t>
      </w:r>
    </w:p>
    <w:p w:rsidR="00C949D3" w:rsidRPr="00C949D3" w:rsidRDefault="00C949D3" w:rsidP="00182F9E">
      <w:pPr>
        <w:pStyle w:val="ConsPlusNormal"/>
        <w:suppressAutoHyphens/>
        <w:ind w:firstLine="709"/>
        <w:jc w:val="both"/>
        <w:rPr>
          <w:bCs/>
        </w:rPr>
      </w:pPr>
      <w:r w:rsidRPr="00C949D3">
        <w:rPr>
          <w:bCs/>
        </w:rPr>
        <w:t>6) затребование с заявителя при предоставлении муниципальной услуги платы, не предусмотренной нормативными правовыми актами Российской Федерации, иными нормативными правовыми актами;</w:t>
      </w:r>
    </w:p>
    <w:p w:rsidR="00C949D3" w:rsidRPr="00C949D3" w:rsidRDefault="00C949D3" w:rsidP="00182F9E">
      <w:pPr>
        <w:pStyle w:val="ConsPlusNormal"/>
        <w:suppressAutoHyphens/>
        <w:ind w:firstLine="709"/>
        <w:jc w:val="both"/>
        <w:rPr>
          <w:bCs/>
        </w:rPr>
      </w:pPr>
      <w:proofErr w:type="gramStart"/>
      <w:r w:rsidRPr="00C949D3">
        <w:rPr>
          <w:bCs/>
        </w:rPr>
        <w:t>7) отказ Отдела, должностного лица Отдела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C949D3" w:rsidRPr="00197DA9" w:rsidRDefault="00C949D3" w:rsidP="00182F9E">
      <w:pPr>
        <w:pStyle w:val="ConsPlusNormal"/>
        <w:suppressAutoHyphens/>
        <w:ind w:firstLine="709"/>
        <w:jc w:val="both"/>
        <w:rPr>
          <w:bCs/>
        </w:rPr>
      </w:pPr>
      <w:r w:rsidRPr="00197DA9">
        <w:rPr>
          <w:bCs/>
        </w:rPr>
        <w:t>5.3. Исчерпывающий перечень оснований для приостановления рассмотрения жалобы (претензии) и случаев, в которых ответ на жалобу (претензию) не дается</w:t>
      </w:r>
    </w:p>
    <w:p w:rsidR="00C949D3" w:rsidRPr="00C949D3" w:rsidRDefault="00C949D3" w:rsidP="00182F9E">
      <w:pPr>
        <w:pStyle w:val="ConsPlusNormal"/>
        <w:suppressAutoHyphens/>
        <w:ind w:firstLine="709"/>
        <w:jc w:val="both"/>
        <w:rPr>
          <w:bCs/>
        </w:rPr>
      </w:pPr>
      <w:r w:rsidRPr="00C949D3">
        <w:rPr>
          <w:bCs/>
        </w:rPr>
        <w:t xml:space="preserve">Ответ на жалобу (претензию) не дается в случаях, если: </w:t>
      </w:r>
    </w:p>
    <w:p w:rsidR="00C949D3" w:rsidRPr="00C949D3" w:rsidRDefault="00C949D3" w:rsidP="00182F9E">
      <w:pPr>
        <w:pStyle w:val="ConsPlusNormal"/>
        <w:suppressAutoHyphens/>
        <w:ind w:firstLine="709"/>
        <w:jc w:val="both"/>
        <w:rPr>
          <w:bCs/>
        </w:rPr>
      </w:pPr>
      <w:proofErr w:type="gramStart"/>
      <w:r w:rsidRPr="00C949D3">
        <w:rPr>
          <w:bCs/>
        </w:rPr>
        <w:t>в жалобе (претензии) не указаны фамилия, имя, отчество, заявителя (наименование организации), направившего жалобу (претензию), и почтовый адрес, по которому должен быть направлен ответ;</w:t>
      </w:r>
      <w:proofErr w:type="gramEnd"/>
    </w:p>
    <w:p w:rsidR="00C949D3" w:rsidRPr="00C949D3" w:rsidRDefault="00C949D3" w:rsidP="00182F9E">
      <w:pPr>
        <w:pStyle w:val="ConsPlusNormal"/>
        <w:suppressAutoHyphens/>
        <w:ind w:firstLine="709"/>
        <w:jc w:val="both"/>
        <w:rPr>
          <w:bCs/>
        </w:rPr>
      </w:pPr>
      <w:r w:rsidRPr="00C949D3">
        <w:rPr>
          <w:bCs/>
        </w:rPr>
        <w:t>в жалобе (претензии) содержатся нецензурные либо оскорбительные выражения, угрозы жизни, здоровью и имуществу должностного лица, а также членов его семьи;</w:t>
      </w:r>
    </w:p>
    <w:p w:rsidR="00C949D3" w:rsidRPr="00C949D3" w:rsidRDefault="00C949D3" w:rsidP="00182F9E">
      <w:pPr>
        <w:pStyle w:val="ConsPlusNormal"/>
        <w:suppressAutoHyphens/>
        <w:ind w:firstLine="709"/>
        <w:jc w:val="both"/>
        <w:rPr>
          <w:bCs/>
        </w:rPr>
      </w:pPr>
      <w:r w:rsidRPr="00C949D3">
        <w:rPr>
          <w:bCs/>
        </w:rPr>
        <w:t>текст жалобы (претензии) не поддается прочтению, о чем в течение семи дней со дня регистрации жалобы (претензии) сообщается заявителю, направившему жалобу, если его фамилия и почтовый адрес поддаются прочтению;</w:t>
      </w:r>
    </w:p>
    <w:p w:rsidR="00C949D3" w:rsidRPr="00C949D3" w:rsidRDefault="00C949D3" w:rsidP="00182F9E">
      <w:pPr>
        <w:pStyle w:val="ConsPlusNormal"/>
        <w:suppressAutoHyphens/>
        <w:ind w:firstLine="709"/>
        <w:jc w:val="both"/>
        <w:rPr>
          <w:bCs/>
        </w:rPr>
      </w:pPr>
      <w:r w:rsidRPr="00C949D3">
        <w:rPr>
          <w:bCs/>
        </w:rPr>
        <w:t xml:space="preserve">в жалобе (претензии) заявителя содержится вопрос, на который ему многократно давались письменные ответы по существу в связи с ранее направляемыми обращениями (жалобами), и при этом в жалобе не приводятся новые доводы или обстоятельства. Глава администрации Троснянского района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(претензия) и ранее </w:t>
      </w:r>
      <w:r w:rsidRPr="00C949D3">
        <w:rPr>
          <w:bCs/>
        </w:rPr>
        <w:lastRenderedPageBreak/>
        <w:t>направляемые жалобы (претензии) направлялись в администрацию Троснянского района. О данном решении уведомляется заявитель, направивший жалобу (претензию);</w:t>
      </w:r>
    </w:p>
    <w:p w:rsidR="00C949D3" w:rsidRPr="00C949D3" w:rsidRDefault="00C949D3" w:rsidP="00182F9E">
      <w:pPr>
        <w:pStyle w:val="ConsPlusNormal"/>
        <w:suppressAutoHyphens/>
        <w:ind w:firstLine="709"/>
        <w:jc w:val="both"/>
        <w:rPr>
          <w:bCs/>
        </w:rPr>
      </w:pPr>
      <w:r w:rsidRPr="00C949D3">
        <w:rPr>
          <w:bCs/>
        </w:rPr>
        <w:t>если ответ по существу поставленного в жалобе (претензии) вопроса не может быть дан без разглашения сведений, составляющих государственную или иную охраняемую федеральным законом тайну, заявителю сообщается о невозможности дать ответ по существу поставленного в ней вопроса в связи с недопустимостью разглашения указанных сведений.</w:t>
      </w:r>
    </w:p>
    <w:p w:rsidR="00C949D3" w:rsidRPr="00197DA9" w:rsidRDefault="00C949D3" w:rsidP="00182F9E">
      <w:pPr>
        <w:pStyle w:val="ConsPlusNormal"/>
        <w:suppressAutoHyphens/>
        <w:ind w:firstLine="709"/>
        <w:jc w:val="both"/>
        <w:rPr>
          <w:bCs/>
        </w:rPr>
      </w:pPr>
      <w:r w:rsidRPr="00197DA9">
        <w:rPr>
          <w:bCs/>
        </w:rPr>
        <w:t>5.4. Основания для начала процедуры досудебного (внесудебного) обжалования</w:t>
      </w:r>
    </w:p>
    <w:p w:rsidR="00C949D3" w:rsidRPr="00C949D3" w:rsidRDefault="00C949D3" w:rsidP="00182F9E">
      <w:pPr>
        <w:pStyle w:val="ConsPlusNormal"/>
        <w:suppressAutoHyphens/>
        <w:ind w:firstLine="709"/>
        <w:jc w:val="both"/>
        <w:rPr>
          <w:bCs/>
        </w:rPr>
      </w:pPr>
      <w:r w:rsidRPr="00C949D3">
        <w:rPr>
          <w:bCs/>
        </w:rPr>
        <w:t>5.4.1. Основанием для начала процедуры досудебного (внесудебного) обжалования является жалоба заявителя на решения и действия (бездействия) Отдела, а также должностных лиц Отдела при оказании муниципальной услуги.</w:t>
      </w:r>
    </w:p>
    <w:p w:rsidR="00C949D3" w:rsidRPr="00C949D3" w:rsidRDefault="00C949D3" w:rsidP="00182F9E">
      <w:pPr>
        <w:pStyle w:val="ConsPlusNormal"/>
        <w:suppressAutoHyphens/>
        <w:ind w:firstLine="709"/>
        <w:jc w:val="both"/>
        <w:rPr>
          <w:bCs/>
        </w:rPr>
      </w:pPr>
      <w:r w:rsidRPr="00C949D3">
        <w:rPr>
          <w:bCs/>
        </w:rPr>
        <w:t>5.4.2. Жалоба (претензия) заявителя должна содержать следующую информацию:</w:t>
      </w:r>
    </w:p>
    <w:p w:rsidR="00C949D3" w:rsidRPr="00C949D3" w:rsidRDefault="00C949D3" w:rsidP="00182F9E">
      <w:pPr>
        <w:pStyle w:val="ConsPlusNormal"/>
        <w:suppressAutoHyphens/>
        <w:ind w:firstLine="709"/>
        <w:jc w:val="both"/>
        <w:rPr>
          <w:bCs/>
        </w:rPr>
      </w:pPr>
      <w:r w:rsidRPr="00C949D3">
        <w:rPr>
          <w:bCs/>
        </w:rPr>
        <w:t>либо наименование органа местного самоуправления, в который направляется жалоба, либо фамилию, имя, отчество соответствующего должностного лица, либо должность соответствующего должностного лица;</w:t>
      </w:r>
    </w:p>
    <w:p w:rsidR="00C949D3" w:rsidRPr="00C949D3" w:rsidRDefault="00C949D3" w:rsidP="00182F9E">
      <w:pPr>
        <w:pStyle w:val="ConsPlusNormal"/>
        <w:suppressAutoHyphens/>
        <w:ind w:firstLine="709"/>
        <w:jc w:val="both"/>
        <w:rPr>
          <w:bCs/>
        </w:rPr>
      </w:pPr>
      <w:proofErr w:type="gramStart"/>
      <w:r w:rsidRPr="00C949D3">
        <w:rPr>
          <w:bCs/>
        </w:rPr>
        <w:t>сведения о гражданине (фамилия, имя, отчество, почтовый адрес, по которому направляется ответ на жалобу (претензию) или уведомление о переадресации жалобы), об организации, направившей заявление (наименование, реквизиты, юридический и почтовый адреса, адрес электронной почты, контактные телефоны, фамилия, имя, отчество руководителя организации или его представителя);</w:t>
      </w:r>
      <w:proofErr w:type="gramEnd"/>
    </w:p>
    <w:p w:rsidR="00C949D3" w:rsidRPr="00C949D3" w:rsidRDefault="00C949D3" w:rsidP="00182F9E">
      <w:pPr>
        <w:pStyle w:val="ConsPlusNormal"/>
        <w:suppressAutoHyphens/>
        <w:ind w:firstLine="709"/>
        <w:jc w:val="both"/>
        <w:rPr>
          <w:bCs/>
        </w:rPr>
      </w:pPr>
      <w:r w:rsidRPr="00C949D3">
        <w:rPr>
          <w:bCs/>
        </w:rPr>
        <w:t>суть жалобы (претензии).</w:t>
      </w:r>
    </w:p>
    <w:p w:rsidR="00C949D3" w:rsidRPr="00197DA9" w:rsidRDefault="00C949D3" w:rsidP="00182F9E">
      <w:pPr>
        <w:pStyle w:val="ConsPlusNormal"/>
        <w:suppressAutoHyphens/>
        <w:ind w:firstLine="709"/>
        <w:jc w:val="both"/>
        <w:rPr>
          <w:bCs/>
        </w:rPr>
      </w:pPr>
      <w:r w:rsidRPr="00197DA9">
        <w:rPr>
          <w:bCs/>
        </w:rPr>
        <w:t>5.5. Право заявителя на получение информации и документов, необходимых для обоснования и рассмотрения жалобы (претензии)</w:t>
      </w:r>
    </w:p>
    <w:p w:rsidR="00C949D3" w:rsidRPr="00197DA9" w:rsidRDefault="00C949D3" w:rsidP="00182F9E">
      <w:pPr>
        <w:pStyle w:val="ConsPlusNormal"/>
        <w:suppressAutoHyphens/>
        <w:ind w:firstLine="709"/>
        <w:jc w:val="both"/>
        <w:rPr>
          <w:bCs/>
        </w:rPr>
      </w:pPr>
      <w:r w:rsidRPr="00197DA9">
        <w:rPr>
          <w:bCs/>
        </w:rPr>
        <w:t>Заявитель имеет право на получение информации и документов, необходимых для обоснования и рассмотрения жалобы (претензии).</w:t>
      </w:r>
    </w:p>
    <w:p w:rsidR="00C949D3" w:rsidRPr="00197DA9" w:rsidRDefault="00C949D3" w:rsidP="00182F9E">
      <w:pPr>
        <w:pStyle w:val="ConsPlusNormal"/>
        <w:suppressAutoHyphens/>
        <w:ind w:firstLine="709"/>
        <w:jc w:val="both"/>
        <w:rPr>
          <w:bCs/>
        </w:rPr>
      </w:pPr>
      <w:r w:rsidRPr="00197DA9">
        <w:rPr>
          <w:bCs/>
        </w:rPr>
        <w:t>5.6. Органы местного самоуправления (должностные лица), которым может быть направлена жалоба (претензия) заявителя в досудебном (внесудебном) порядке</w:t>
      </w:r>
    </w:p>
    <w:p w:rsidR="00C949D3" w:rsidRPr="00C949D3" w:rsidRDefault="00C949D3" w:rsidP="00182F9E">
      <w:pPr>
        <w:pStyle w:val="ConsPlusNormal"/>
        <w:suppressAutoHyphens/>
        <w:ind w:firstLine="709"/>
        <w:jc w:val="both"/>
        <w:rPr>
          <w:bCs/>
        </w:rPr>
      </w:pPr>
      <w:r w:rsidRPr="00C949D3">
        <w:rPr>
          <w:bCs/>
        </w:rPr>
        <w:t xml:space="preserve">5.6.1. При возникновении спорных вопросов в процессе предоставления муниципальной услуги заявитель может направить жалобу (претензию) в администрацию Троснянского района. </w:t>
      </w:r>
    </w:p>
    <w:p w:rsidR="00C949D3" w:rsidRPr="00C949D3" w:rsidRDefault="00C949D3" w:rsidP="00182F9E">
      <w:pPr>
        <w:pStyle w:val="ConsPlusNormal"/>
        <w:suppressAutoHyphens/>
        <w:ind w:firstLine="709"/>
        <w:jc w:val="both"/>
        <w:rPr>
          <w:bCs/>
        </w:rPr>
      </w:pPr>
      <w:r w:rsidRPr="00C949D3">
        <w:rPr>
          <w:bCs/>
        </w:rPr>
        <w:t>5.6.2. Решения и действия (бездействия) должностных лиц Отдела при предоставлении муниципальной услуги могут быть обжалованы руководителю Отдела.</w:t>
      </w:r>
    </w:p>
    <w:p w:rsidR="00C949D3" w:rsidRPr="00C949D3" w:rsidRDefault="00C949D3" w:rsidP="00182F9E">
      <w:pPr>
        <w:pStyle w:val="ConsPlusNormal"/>
        <w:suppressAutoHyphens/>
        <w:ind w:firstLine="709"/>
        <w:jc w:val="both"/>
        <w:rPr>
          <w:bCs/>
        </w:rPr>
      </w:pPr>
      <w:r w:rsidRPr="00C949D3">
        <w:rPr>
          <w:bCs/>
        </w:rPr>
        <w:t>5.6.3. Жалоба (претензия) на решения и действия (бездействия) руководителя Отдела может быть направлена в администрацию Троснянского района.</w:t>
      </w:r>
    </w:p>
    <w:p w:rsidR="00C949D3" w:rsidRPr="00197DA9" w:rsidRDefault="00C949D3" w:rsidP="00182F9E">
      <w:pPr>
        <w:pStyle w:val="ConsPlusNormal"/>
        <w:suppressAutoHyphens/>
        <w:ind w:firstLine="709"/>
        <w:jc w:val="both"/>
        <w:rPr>
          <w:bCs/>
        </w:rPr>
      </w:pPr>
      <w:r w:rsidRPr="00197DA9">
        <w:rPr>
          <w:bCs/>
        </w:rPr>
        <w:t>5.7. Сроки рассмотрения жалобы (претензии)</w:t>
      </w:r>
    </w:p>
    <w:p w:rsidR="00C949D3" w:rsidRPr="00C949D3" w:rsidRDefault="00C949D3" w:rsidP="00182F9E">
      <w:pPr>
        <w:pStyle w:val="ConsPlusNormal"/>
        <w:suppressAutoHyphens/>
        <w:ind w:firstLine="709"/>
        <w:jc w:val="both"/>
        <w:rPr>
          <w:bCs/>
        </w:rPr>
      </w:pPr>
      <w:r w:rsidRPr="00C949D3">
        <w:rPr>
          <w:bCs/>
        </w:rPr>
        <w:t xml:space="preserve">5.7.1. Жалоба (претензия), поступившая руководителю Отдела на решения и действия (бездействие) должностных лиц Отдела при </w:t>
      </w:r>
      <w:r w:rsidRPr="00C949D3">
        <w:rPr>
          <w:bCs/>
        </w:rPr>
        <w:lastRenderedPageBreak/>
        <w:t>предоставлении муниципальной услуги, рассматривается в течение 15 рабочих дней.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
    <w:p w:rsidR="00C949D3" w:rsidRPr="00C949D3" w:rsidRDefault="00C949D3" w:rsidP="00182F9E">
      <w:pPr>
        <w:pStyle w:val="ConsPlusNormal"/>
        <w:suppressAutoHyphens/>
        <w:ind w:firstLine="709"/>
        <w:jc w:val="both"/>
        <w:rPr>
          <w:bCs/>
        </w:rPr>
      </w:pPr>
      <w:r w:rsidRPr="00C949D3">
        <w:rPr>
          <w:bCs/>
        </w:rPr>
        <w:t>5.7.2. Жалоба (претензия), поступившая в администрацию Троснянского района на решения и действия (бездействие) руководителя Отдела, рассматривается в течение 15 рабочих дней.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
    <w:p w:rsidR="00C949D3" w:rsidRPr="00197DA9" w:rsidRDefault="00C949D3" w:rsidP="00182F9E">
      <w:pPr>
        <w:pStyle w:val="ConsPlusNormal"/>
        <w:suppressAutoHyphens/>
        <w:ind w:firstLine="709"/>
        <w:jc w:val="both"/>
        <w:rPr>
          <w:bCs/>
        </w:rPr>
      </w:pPr>
      <w:r w:rsidRPr="00197DA9">
        <w:rPr>
          <w:bCs/>
        </w:rPr>
        <w:t>5.8. Результат досудебного (внесудебного) обжалования применительно к каждой процедуре либо инстанции обжалования</w:t>
      </w:r>
    </w:p>
    <w:p w:rsidR="0077427C" w:rsidRPr="0077427C" w:rsidRDefault="00C949D3" w:rsidP="00182F9E">
      <w:pPr>
        <w:pStyle w:val="ConsPlusNormal"/>
        <w:suppressAutoHyphens/>
        <w:ind w:firstLine="709"/>
        <w:jc w:val="both"/>
        <w:rPr>
          <w:bCs/>
        </w:rPr>
      </w:pPr>
      <w:r w:rsidRPr="00C949D3">
        <w:rPr>
          <w:bCs/>
        </w:rPr>
        <w:t>5.8.2. Результат рассмотрения жалобы заявителя на действия (бездействие) должностных лиц Отдела, руководителя Отдела оформляется на бланке администрации Троснянского района, подписывается Главой администрации Троснянского района или заместителем главы администрации Троснянского района и направляется заявителю в срок, указанный в подразделе 5.7 настоящего раздела.</w:t>
      </w:r>
      <w:r w:rsidR="0077427C" w:rsidRPr="0077427C">
        <w:rPr>
          <w:b/>
          <w:bCs/>
        </w:rPr>
        <w:br w:type="page"/>
      </w:r>
    </w:p>
    <w:p w:rsidR="0077427C" w:rsidRPr="00C949D3" w:rsidRDefault="0077427C" w:rsidP="00182F9E">
      <w:pPr>
        <w:pStyle w:val="ConsPlusNormal"/>
        <w:suppressAutoHyphens/>
        <w:ind w:left="5664"/>
        <w:jc w:val="both"/>
        <w:rPr>
          <w:bCs/>
          <w:sz w:val="24"/>
          <w:szCs w:val="24"/>
        </w:rPr>
      </w:pPr>
      <w:r w:rsidRPr="00C949D3">
        <w:rPr>
          <w:bCs/>
          <w:sz w:val="24"/>
          <w:szCs w:val="24"/>
        </w:rPr>
        <w:lastRenderedPageBreak/>
        <w:t>Приложение № 1</w:t>
      </w:r>
    </w:p>
    <w:p w:rsidR="0077427C" w:rsidRPr="00C949D3" w:rsidRDefault="0077427C" w:rsidP="00182F9E">
      <w:pPr>
        <w:pStyle w:val="ConsPlusNormal"/>
        <w:suppressAutoHyphens/>
        <w:ind w:left="5664"/>
        <w:jc w:val="both"/>
        <w:rPr>
          <w:bCs/>
          <w:sz w:val="24"/>
          <w:szCs w:val="24"/>
        </w:rPr>
      </w:pPr>
      <w:r w:rsidRPr="00C949D3">
        <w:rPr>
          <w:bCs/>
          <w:sz w:val="24"/>
          <w:szCs w:val="24"/>
        </w:rPr>
        <w:t xml:space="preserve">к Административному регламенту </w:t>
      </w:r>
    </w:p>
    <w:p w:rsidR="0077427C" w:rsidRPr="0077427C" w:rsidRDefault="0077427C" w:rsidP="00182F9E">
      <w:pPr>
        <w:pStyle w:val="ConsPlusNormal"/>
        <w:suppressAutoHyphens/>
        <w:jc w:val="both"/>
        <w:rPr>
          <w:bCs/>
        </w:rPr>
      </w:pPr>
    </w:p>
    <w:p w:rsidR="00197DA9" w:rsidRDefault="00197DA9" w:rsidP="00182F9E">
      <w:pPr>
        <w:pStyle w:val="ConsPlusNormal"/>
        <w:suppressAutoHyphens/>
        <w:jc w:val="center"/>
        <w:rPr>
          <w:b/>
          <w:bCs/>
        </w:rPr>
      </w:pPr>
    </w:p>
    <w:p w:rsidR="0077427C" w:rsidRPr="0077427C" w:rsidRDefault="0077427C" w:rsidP="00182F9E">
      <w:pPr>
        <w:pStyle w:val="ConsPlusNormal"/>
        <w:suppressAutoHyphens/>
        <w:jc w:val="center"/>
        <w:rPr>
          <w:b/>
          <w:bCs/>
        </w:rPr>
      </w:pPr>
      <w:r w:rsidRPr="0077427C">
        <w:rPr>
          <w:b/>
          <w:bCs/>
        </w:rPr>
        <w:t>Блок-схема</w:t>
      </w:r>
    </w:p>
    <w:p w:rsidR="00D7197F" w:rsidRDefault="00D7197F" w:rsidP="00182F9E">
      <w:pPr>
        <w:pStyle w:val="ConsPlusNormal"/>
        <w:suppressAutoHyphens/>
        <w:jc w:val="center"/>
        <w:rPr>
          <w:b/>
          <w:bCs/>
        </w:rPr>
      </w:pPr>
      <w:r w:rsidRPr="00D7197F">
        <w:rPr>
          <w:b/>
          <w:bCs/>
        </w:rPr>
        <w:t>предоставления муниципальной услуги «</w:t>
      </w:r>
      <w:r w:rsidR="00182F9E" w:rsidRPr="00182F9E">
        <w:rPr>
          <w:b/>
          <w:bCs/>
        </w:rPr>
        <w:t xml:space="preserve">Выдача уведомления о соответствии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w:t>
      </w:r>
      <w:proofErr w:type="gramStart"/>
      <w:r w:rsidR="00182F9E" w:rsidRPr="00182F9E">
        <w:rPr>
          <w:b/>
          <w:bCs/>
        </w:rPr>
        <w:t>построенных</w:t>
      </w:r>
      <w:proofErr w:type="gramEnd"/>
      <w:r w:rsidR="00182F9E" w:rsidRPr="00182F9E">
        <w:rPr>
          <w:b/>
          <w:bCs/>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Pr="00D7197F">
        <w:rPr>
          <w:b/>
          <w:bCs/>
        </w:rPr>
        <w:t>»</w:t>
      </w:r>
    </w:p>
    <w:p w:rsidR="00D7197F" w:rsidRDefault="00D7197F" w:rsidP="00182F9E">
      <w:pPr>
        <w:pStyle w:val="ConsPlusNormal"/>
        <w:suppressAutoHyphens/>
        <w:jc w:val="center"/>
        <w:rPr>
          <w:b/>
          <w:bCs/>
        </w:rPr>
      </w:pPr>
    </w:p>
    <w:p w:rsidR="00FD5F0B" w:rsidRDefault="0095209B" w:rsidP="00182F9E">
      <w:pPr>
        <w:pStyle w:val="ConsPlusNormal"/>
        <w:suppressAutoHyphens/>
        <w:jc w:val="both"/>
        <w:rPr>
          <w:bCs/>
        </w:rPr>
      </w:pPr>
      <w:r>
        <w:rPr>
          <w:bCs/>
          <w:noProof/>
          <w:lang w:eastAsia="ru-RU"/>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132" type="#_x0000_t176" style="position:absolute;left:0;text-align:left;margin-left:71.9pt;margin-top:5.8pt;width:362.1pt;height:18.55pt;z-index:251655680">
            <v:textbox>
              <w:txbxContent>
                <w:p w:rsidR="00182F9E" w:rsidRPr="00FF3E4B" w:rsidRDefault="00182F9E" w:rsidP="00FD5F0B">
                  <w:pPr>
                    <w:jc w:val="center"/>
                    <w:rPr>
                      <w:sz w:val="22"/>
                      <w:szCs w:val="22"/>
                    </w:rPr>
                  </w:pPr>
                  <w:r w:rsidRPr="00FF3E4B">
                    <w:rPr>
                      <w:sz w:val="22"/>
                      <w:szCs w:val="22"/>
                    </w:rPr>
                    <w:t>Прием заявления</w:t>
                  </w:r>
                </w:p>
              </w:txbxContent>
            </v:textbox>
          </v:shape>
        </w:pict>
      </w:r>
    </w:p>
    <w:p w:rsidR="00FD5F0B" w:rsidRDefault="0095209B" w:rsidP="00182F9E">
      <w:pPr>
        <w:pStyle w:val="ConsPlusNormal"/>
        <w:suppressAutoHyphens/>
        <w:jc w:val="both"/>
        <w:rPr>
          <w:bCs/>
        </w:rPr>
      </w:pPr>
      <w:r w:rsidRPr="0095209B">
        <w:rPr>
          <w:lang w:val="en-US"/>
        </w:rPr>
        <w:pict>
          <v:line id="_x0000_s1093" style="position:absolute;left:0;text-align:left;z-index:251653632" from="260.55pt,8.25pt" to="260.55pt,21.6pt" strokeweight=".26mm">
            <v:fill o:detectmouseclick="t"/>
            <v:stroke endarrow="block" joinstyle="miter" endcap="square"/>
          </v:line>
        </w:pict>
      </w:r>
    </w:p>
    <w:p w:rsidR="00FD5F0B" w:rsidRDefault="0095209B" w:rsidP="00182F9E">
      <w:pPr>
        <w:pStyle w:val="ConsPlusNormal"/>
        <w:suppressAutoHyphens/>
        <w:jc w:val="both"/>
        <w:rPr>
          <w:bCs/>
        </w:rPr>
      </w:pPr>
      <w:r>
        <w:rPr>
          <w:bCs/>
          <w:noProof/>
          <w:lang w:eastAsia="ru-RU"/>
        </w:rPr>
        <w:pict>
          <v:shape id="_x0000_s1133" type="#_x0000_t176" style="position:absolute;left:0;text-align:left;margin-left:71.9pt;margin-top:5.5pt;width:362.1pt;height:22.45pt;z-index:251656704">
            <v:textbox>
              <w:txbxContent>
                <w:p w:rsidR="00182F9E" w:rsidRPr="00FF3E4B" w:rsidRDefault="00182F9E" w:rsidP="00FD5F0B">
                  <w:pPr>
                    <w:jc w:val="center"/>
                    <w:rPr>
                      <w:sz w:val="22"/>
                      <w:szCs w:val="22"/>
                    </w:rPr>
                  </w:pPr>
                  <w:r w:rsidRPr="00FF3E4B">
                    <w:rPr>
                      <w:sz w:val="22"/>
                      <w:szCs w:val="22"/>
                    </w:rPr>
                    <w:t>Рассмотрение заявления</w:t>
                  </w:r>
                </w:p>
              </w:txbxContent>
            </v:textbox>
          </v:shape>
        </w:pict>
      </w:r>
    </w:p>
    <w:p w:rsidR="00FD5F0B" w:rsidRDefault="0095209B" w:rsidP="00182F9E">
      <w:pPr>
        <w:pStyle w:val="ConsPlusNormal"/>
        <w:suppressAutoHyphens/>
        <w:jc w:val="both"/>
        <w:rPr>
          <w:bCs/>
        </w:rPr>
      </w:pPr>
      <w:r w:rsidRPr="0095209B">
        <w:rPr>
          <w:bCs/>
          <w:lang w:val="en-US"/>
        </w:rPr>
        <w:pict>
          <v:line id="_x0000_s1097" style="position:absolute;left:0;text-align:left;z-index:251654656" from="260.55pt,11.85pt" to="260.55pt,25.15pt" strokeweight=".26mm">
            <v:fill o:detectmouseclick="t"/>
            <v:stroke endarrow="block" joinstyle="miter" endcap="square"/>
          </v:line>
        </w:pict>
      </w:r>
    </w:p>
    <w:p w:rsidR="00FD5F0B" w:rsidRDefault="0095209B" w:rsidP="00182F9E">
      <w:pPr>
        <w:pStyle w:val="ConsPlusNormal"/>
        <w:suppressAutoHyphens/>
        <w:jc w:val="both"/>
        <w:rPr>
          <w:bCs/>
        </w:rPr>
      </w:pPr>
      <w:r>
        <w:rPr>
          <w:bCs/>
          <w:noProof/>
          <w:lang w:eastAsia="ru-RU"/>
        </w:rPr>
        <w:pict>
          <v:shape id="_x0000_s1134" type="#_x0000_t176" style="position:absolute;left:0;text-align:left;margin-left:71.9pt;margin-top:7.75pt;width:372.4pt;height:267.15pt;z-index:251657728">
            <v:textbox>
              <w:txbxContent>
                <w:p w:rsidR="00182F9E" w:rsidRPr="00FF3E4B" w:rsidRDefault="00182F9E" w:rsidP="00FF3E4B">
                  <w:pPr>
                    <w:jc w:val="center"/>
                    <w:rPr>
                      <w:sz w:val="22"/>
                      <w:szCs w:val="22"/>
                    </w:rPr>
                  </w:pPr>
                  <w:proofErr w:type="gramStart"/>
                  <w:r w:rsidRPr="00FF3E4B">
                    <w:rPr>
                      <w:bCs/>
                      <w:sz w:val="22"/>
                      <w:szCs w:val="22"/>
                    </w:rPr>
                    <w:t>Проведения проверки соответствия указанных в уведомлении об око</w:t>
                  </w:r>
                  <w:r w:rsidRPr="00FF3E4B">
                    <w:rPr>
                      <w:bCs/>
                      <w:sz w:val="22"/>
                      <w:szCs w:val="22"/>
                    </w:rPr>
                    <w:t>н</w:t>
                  </w:r>
                  <w:r w:rsidRPr="00FF3E4B">
                    <w:rPr>
                      <w:bCs/>
                      <w:sz w:val="22"/>
                      <w:szCs w:val="22"/>
                    </w:rPr>
                    <w:t>чании строительства параметров построенных или реконструирова</w:t>
                  </w:r>
                  <w:r w:rsidRPr="00FF3E4B">
                    <w:rPr>
                      <w:bCs/>
                      <w:sz w:val="22"/>
                      <w:szCs w:val="22"/>
                    </w:rPr>
                    <w:t>н</w:t>
                  </w:r>
                  <w:r w:rsidRPr="00FF3E4B">
                    <w:rPr>
                      <w:bCs/>
                      <w:sz w:val="22"/>
                      <w:szCs w:val="22"/>
                    </w:rPr>
                    <w:t>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w:t>
                  </w:r>
                  <w:r w:rsidRPr="00FF3E4B">
                    <w:rPr>
                      <w:bCs/>
                      <w:sz w:val="22"/>
                      <w:szCs w:val="22"/>
                    </w:rPr>
                    <w:t>в</w:t>
                  </w:r>
                  <w:r w:rsidRPr="00FF3E4B">
                    <w:rPr>
                      <w:bCs/>
                      <w:sz w:val="22"/>
                      <w:szCs w:val="22"/>
                    </w:rPr>
                    <w:t>ке территории и обязательным требованиям к параметрам объекта к</w:t>
                  </w:r>
                  <w:r w:rsidRPr="00FF3E4B">
                    <w:rPr>
                      <w:bCs/>
                      <w:sz w:val="22"/>
                      <w:szCs w:val="22"/>
                    </w:rPr>
                    <w:t>а</w:t>
                  </w:r>
                  <w:r w:rsidRPr="00FF3E4B">
                    <w:rPr>
                      <w:bCs/>
                      <w:sz w:val="22"/>
                      <w:szCs w:val="22"/>
                    </w:rPr>
                    <w:t xml:space="preserve">питального </w:t>
                  </w:r>
                  <w:r w:rsidR="009A16A9" w:rsidRPr="00FF3E4B">
                    <w:rPr>
                      <w:bCs/>
                      <w:sz w:val="22"/>
                      <w:szCs w:val="22"/>
                    </w:rPr>
                    <w:t>строительства,</w:t>
                  </w:r>
                  <w:r w:rsidRPr="00FF3E4B">
                    <w:rPr>
                      <w:bCs/>
                      <w:sz w:val="22"/>
                      <w:szCs w:val="22"/>
                    </w:rPr>
                    <w:t xml:space="preserve"> установленным Градостроительным коде</w:t>
                  </w:r>
                  <w:r w:rsidRPr="00FF3E4B">
                    <w:rPr>
                      <w:bCs/>
                      <w:sz w:val="22"/>
                      <w:szCs w:val="22"/>
                    </w:rPr>
                    <w:t>к</w:t>
                  </w:r>
                  <w:r w:rsidRPr="00FF3E4B">
                    <w:rPr>
                      <w:bCs/>
                      <w:sz w:val="22"/>
                      <w:szCs w:val="22"/>
                    </w:rPr>
                    <w:t>сом РФ другими федеральными законами</w:t>
                  </w:r>
                  <w:proofErr w:type="gramEnd"/>
                  <w:r w:rsidRPr="00FF3E4B">
                    <w:rPr>
                      <w:bCs/>
                      <w:sz w:val="22"/>
                      <w:szCs w:val="22"/>
                    </w:rPr>
                    <w:t xml:space="preserve"> (в том </w:t>
                  </w:r>
                  <w:proofErr w:type="gramStart"/>
                  <w:r w:rsidRPr="00FF3E4B">
                    <w:rPr>
                      <w:bCs/>
                      <w:sz w:val="22"/>
                      <w:szCs w:val="22"/>
                    </w:rPr>
                    <w:t>числе</w:t>
                  </w:r>
                  <w:proofErr w:type="gramEnd"/>
                  <w:r w:rsidRPr="00FF3E4B">
                    <w:rPr>
                      <w:bCs/>
                      <w:sz w:val="22"/>
                      <w:szCs w:val="22"/>
                    </w:rPr>
                    <w:t xml:space="preserve"> в случае если указанные предельные параметры или обязательные требования к п</w:t>
                  </w:r>
                  <w:r w:rsidRPr="00FF3E4B">
                    <w:rPr>
                      <w:bCs/>
                      <w:sz w:val="22"/>
                      <w:szCs w:val="22"/>
                    </w:rPr>
                    <w:t>а</w:t>
                  </w:r>
                  <w:r w:rsidRPr="00FF3E4B">
                    <w:rPr>
                      <w:bCs/>
                      <w:sz w:val="22"/>
                      <w:szCs w:val="22"/>
                    </w:rPr>
                    <w:t>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w:t>
                  </w:r>
                  <w:r w:rsidRPr="00FF3E4B">
                    <w:rPr>
                      <w:bCs/>
                      <w:sz w:val="22"/>
                      <w:szCs w:val="22"/>
                    </w:rPr>
                    <w:t>а</w:t>
                  </w:r>
                  <w:r w:rsidRPr="00FF3E4B">
                    <w:rPr>
                      <w:bCs/>
                      <w:sz w:val="22"/>
                      <w:szCs w:val="22"/>
                    </w:rPr>
                    <w:t xml:space="preserve">ет соответствие параметров построенных или реконструированных объекта индивидуального жилого строительства или садового дома предельным параметрам и обязательным требованиям к параметрам объекта капитального </w:t>
                  </w:r>
                  <w:r w:rsidR="009A16A9" w:rsidRPr="00FF3E4B">
                    <w:rPr>
                      <w:bCs/>
                      <w:sz w:val="22"/>
                      <w:szCs w:val="22"/>
                    </w:rPr>
                    <w:t>строительства,</w:t>
                  </w:r>
                  <w:r w:rsidRPr="00FF3E4B">
                    <w:rPr>
                      <w:bCs/>
                      <w:sz w:val="22"/>
                      <w:szCs w:val="22"/>
                    </w:rPr>
                    <w:t xml:space="preserve"> действующим на дату поступл</w:t>
                  </w:r>
                  <w:r w:rsidRPr="00FF3E4B">
                    <w:rPr>
                      <w:bCs/>
                      <w:sz w:val="22"/>
                      <w:szCs w:val="22"/>
                    </w:rPr>
                    <w:t>е</w:t>
                  </w:r>
                  <w:r w:rsidRPr="00FF3E4B">
                    <w:rPr>
                      <w:bCs/>
                      <w:sz w:val="22"/>
                      <w:szCs w:val="22"/>
                    </w:rPr>
                    <w:t>ния уведомления о планируемом строительстве).</w:t>
                  </w:r>
                </w:p>
              </w:txbxContent>
            </v:textbox>
          </v:shape>
        </w:pict>
      </w:r>
    </w:p>
    <w:p w:rsidR="00FD5F0B" w:rsidRDefault="00FD5F0B" w:rsidP="00182F9E">
      <w:pPr>
        <w:pStyle w:val="ConsPlusNormal"/>
        <w:suppressAutoHyphens/>
        <w:jc w:val="both"/>
        <w:rPr>
          <w:bCs/>
        </w:rPr>
      </w:pPr>
    </w:p>
    <w:p w:rsidR="00FD5F0B" w:rsidRDefault="00FD5F0B" w:rsidP="00182F9E">
      <w:pPr>
        <w:pStyle w:val="ConsPlusNormal"/>
        <w:suppressAutoHyphens/>
        <w:jc w:val="both"/>
        <w:rPr>
          <w:bCs/>
        </w:rPr>
      </w:pPr>
    </w:p>
    <w:p w:rsidR="00FD5F0B" w:rsidRDefault="00FD5F0B" w:rsidP="00182F9E">
      <w:pPr>
        <w:pStyle w:val="ConsPlusNormal"/>
        <w:suppressAutoHyphens/>
        <w:jc w:val="both"/>
        <w:rPr>
          <w:bCs/>
        </w:rPr>
      </w:pPr>
    </w:p>
    <w:p w:rsidR="00FD5F0B" w:rsidRDefault="00FD5F0B" w:rsidP="00182F9E">
      <w:pPr>
        <w:pStyle w:val="ConsPlusNormal"/>
        <w:suppressAutoHyphens/>
        <w:jc w:val="both"/>
        <w:rPr>
          <w:bCs/>
        </w:rPr>
      </w:pPr>
    </w:p>
    <w:p w:rsidR="00FD5F0B" w:rsidRDefault="00FD5F0B" w:rsidP="00182F9E">
      <w:pPr>
        <w:pStyle w:val="ConsPlusNormal"/>
        <w:suppressAutoHyphens/>
        <w:jc w:val="both"/>
        <w:rPr>
          <w:bCs/>
        </w:rPr>
      </w:pPr>
    </w:p>
    <w:p w:rsidR="00FD5F0B" w:rsidRDefault="00FD5F0B" w:rsidP="00182F9E">
      <w:pPr>
        <w:pStyle w:val="ConsPlusNormal"/>
        <w:suppressAutoHyphens/>
        <w:jc w:val="both"/>
        <w:rPr>
          <w:bCs/>
        </w:rPr>
      </w:pPr>
    </w:p>
    <w:p w:rsidR="00FD5F0B" w:rsidRDefault="00FD5F0B" w:rsidP="00182F9E">
      <w:pPr>
        <w:pStyle w:val="ConsPlusNormal"/>
        <w:suppressAutoHyphens/>
        <w:jc w:val="both"/>
        <w:rPr>
          <w:bCs/>
        </w:rPr>
      </w:pPr>
    </w:p>
    <w:p w:rsidR="0077427C" w:rsidRPr="0077427C" w:rsidRDefault="0077427C" w:rsidP="00182F9E">
      <w:pPr>
        <w:pStyle w:val="ConsPlusNormal"/>
        <w:suppressAutoHyphens/>
        <w:jc w:val="both"/>
        <w:rPr>
          <w:bCs/>
        </w:rPr>
      </w:pPr>
    </w:p>
    <w:p w:rsidR="0077427C" w:rsidRPr="0077427C" w:rsidRDefault="0095209B" w:rsidP="00182F9E">
      <w:pPr>
        <w:pStyle w:val="ConsPlusNormal"/>
        <w:suppressAutoHyphens/>
        <w:jc w:val="both"/>
        <w:rPr>
          <w:b/>
        </w:rPr>
      </w:pPr>
      <w:r>
        <w:rPr>
          <w:b/>
          <w:noProof/>
          <w:lang w:eastAsia="ru-RU"/>
        </w:rPr>
        <w:pict>
          <v:shapetype id="_x0000_t202" coordsize="21600,21600" o:spt="202" path="m,l,21600r21600,l21600,xe">
            <v:stroke joinstyle="miter"/>
            <v:path gradientshapeok="t" o:connecttype="rect"/>
          </v:shapetype>
          <v:shape id="shapetype_202" o:spid="_x0000_s1141" type="#_x0000_t202" style="position:absolute;left:0;text-align:left;margin-left:0;margin-top:0;width:50pt;height:50pt;z-index:251651584;visibility:hidden">
            <o:lock v:ext="edit" selection="t"/>
          </v:shape>
        </w:pict>
      </w:r>
    </w:p>
    <w:p w:rsidR="0077427C" w:rsidRPr="0077427C" w:rsidRDefault="0077427C" w:rsidP="00182F9E">
      <w:pPr>
        <w:pStyle w:val="ConsPlusNormal"/>
        <w:suppressAutoHyphens/>
        <w:jc w:val="both"/>
      </w:pPr>
    </w:p>
    <w:p w:rsidR="0077427C" w:rsidRPr="0077427C" w:rsidRDefault="0077427C" w:rsidP="00182F9E">
      <w:pPr>
        <w:pStyle w:val="ConsPlusNormal"/>
        <w:suppressAutoHyphens/>
        <w:jc w:val="both"/>
      </w:pPr>
    </w:p>
    <w:p w:rsidR="0077427C" w:rsidRPr="0077427C" w:rsidRDefault="0077427C" w:rsidP="00182F9E">
      <w:pPr>
        <w:pStyle w:val="ConsPlusNormal"/>
        <w:suppressAutoHyphens/>
        <w:jc w:val="both"/>
      </w:pPr>
    </w:p>
    <w:p w:rsidR="0077427C" w:rsidRPr="0077427C" w:rsidRDefault="0077427C" w:rsidP="00182F9E">
      <w:pPr>
        <w:pStyle w:val="ConsPlusNormal"/>
        <w:suppressAutoHyphens/>
        <w:jc w:val="both"/>
      </w:pPr>
    </w:p>
    <w:p w:rsidR="0077427C" w:rsidRPr="0077427C" w:rsidRDefault="0077427C" w:rsidP="00182F9E">
      <w:pPr>
        <w:pStyle w:val="ConsPlusNormal"/>
        <w:suppressAutoHyphens/>
        <w:jc w:val="both"/>
        <w:rPr>
          <w:bCs/>
        </w:rPr>
      </w:pPr>
    </w:p>
    <w:p w:rsidR="0077427C" w:rsidRPr="0077427C" w:rsidRDefault="0077427C" w:rsidP="00182F9E">
      <w:pPr>
        <w:pStyle w:val="ConsPlusNormal"/>
        <w:suppressAutoHyphens/>
        <w:jc w:val="both"/>
      </w:pPr>
    </w:p>
    <w:p w:rsidR="0077427C" w:rsidRPr="0077427C" w:rsidRDefault="0077427C" w:rsidP="00182F9E">
      <w:pPr>
        <w:pStyle w:val="ConsPlusNormal"/>
        <w:suppressAutoHyphens/>
        <w:jc w:val="both"/>
      </w:pPr>
    </w:p>
    <w:p w:rsidR="0077427C" w:rsidRPr="0077427C" w:rsidRDefault="0095209B" w:rsidP="00182F9E">
      <w:pPr>
        <w:pStyle w:val="ConsPlusNormal"/>
        <w:suppressAutoHyphens/>
        <w:jc w:val="both"/>
      </w:pPr>
      <w:r w:rsidRPr="0095209B">
        <w:rPr>
          <w:b/>
          <w:noProof/>
          <w:lang w:eastAsia="ru-RU"/>
        </w:rPr>
        <w:pict>
          <v:shape id="_x0000_s1136" type="#_x0000_t176" style="position:absolute;left:0;text-align:left;margin-left:71.9pt;margin-top:14.55pt;width:368.95pt;height:60.55pt;z-index:251659776">
            <v:textbox>
              <w:txbxContent>
                <w:p w:rsidR="00182F9E" w:rsidRPr="00FF3E4B" w:rsidRDefault="00182F9E" w:rsidP="00FF3E4B">
                  <w:pPr>
                    <w:jc w:val="center"/>
                  </w:pPr>
                  <w:r w:rsidRPr="00FF3E4B">
                    <w:rPr>
                      <w:bCs/>
                      <w:sz w:val="22"/>
                      <w:szCs w:val="22"/>
                    </w:rPr>
                    <w:t>Проведение проверки соответствия вида разрешенного использования объекта индивидуального жилищного строительства</w:t>
                  </w:r>
                  <w:r>
                    <w:rPr>
                      <w:bCs/>
                      <w:sz w:val="22"/>
                      <w:szCs w:val="22"/>
                    </w:rPr>
                    <w:t xml:space="preserve"> или садового дома </w:t>
                  </w:r>
                  <w:r w:rsidRPr="00FF3E4B">
                    <w:rPr>
                      <w:bCs/>
                      <w:sz w:val="22"/>
                      <w:szCs w:val="22"/>
                    </w:rPr>
                    <w:t>виду разрешенного использования указанному в уведомлении о план</w:t>
                  </w:r>
                  <w:r w:rsidRPr="00FF3E4B">
                    <w:rPr>
                      <w:bCs/>
                      <w:sz w:val="22"/>
                      <w:szCs w:val="22"/>
                    </w:rPr>
                    <w:t>и</w:t>
                  </w:r>
                  <w:r w:rsidRPr="00FF3E4B">
                    <w:rPr>
                      <w:bCs/>
                      <w:sz w:val="22"/>
                      <w:szCs w:val="22"/>
                    </w:rPr>
                    <w:t>руемом строительстве</w:t>
                  </w:r>
                </w:p>
              </w:txbxContent>
            </v:textbox>
          </v:shape>
        </w:pict>
      </w:r>
      <w:r w:rsidRPr="0095209B">
        <w:rPr>
          <w:b/>
          <w:noProof/>
          <w:lang w:eastAsia="ru-RU"/>
        </w:rPr>
        <w:pict>
          <v:line id="_x0000_s1135" style="position:absolute;left:0;text-align:left;z-index:251658752" from="260.55pt,1.25pt" to="260.55pt,14.55pt" strokeweight=".26mm">
            <v:fill o:detectmouseclick="t"/>
            <v:stroke endarrow="block" joinstyle="miter" endcap="square"/>
          </v:line>
        </w:pict>
      </w:r>
    </w:p>
    <w:p w:rsidR="0077427C" w:rsidRPr="0077427C" w:rsidRDefault="0077427C" w:rsidP="00182F9E">
      <w:pPr>
        <w:pStyle w:val="ConsPlusNormal"/>
        <w:suppressAutoHyphens/>
        <w:rPr>
          <w:b/>
        </w:rPr>
      </w:pPr>
    </w:p>
    <w:p w:rsidR="0077427C" w:rsidRPr="0077427C" w:rsidRDefault="0077427C" w:rsidP="00182F9E">
      <w:pPr>
        <w:pStyle w:val="ConsPlusNormal"/>
        <w:suppressAutoHyphens/>
        <w:rPr>
          <w:b/>
        </w:rPr>
      </w:pPr>
    </w:p>
    <w:p w:rsidR="0077427C" w:rsidRPr="0077427C" w:rsidRDefault="0077427C" w:rsidP="00182F9E">
      <w:pPr>
        <w:pStyle w:val="ConsPlusNormal"/>
        <w:suppressAutoHyphens/>
        <w:rPr>
          <w:b/>
        </w:rPr>
      </w:pPr>
    </w:p>
    <w:p w:rsidR="0077427C" w:rsidRPr="0077427C" w:rsidRDefault="0095209B" w:rsidP="00182F9E">
      <w:pPr>
        <w:pStyle w:val="ConsPlusNormal"/>
        <w:suppressAutoHyphens/>
        <w:rPr>
          <w:b/>
        </w:rPr>
      </w:pPr>
      <w:r w:rsidRPr="0095209B">
        <w:rPr>
          <w:bCs/>
          <w:noProof/>
          <w:lang w:eastAsia="ru-RU"/>
        </w:rPr>
        <w:pict>
          <v:line id="_x0000_s1138" style="position:absolute;z-index:251661824" from="256.15pt,10.55pt" to="256.15pt,23.85pt" strokeweight=".26mm">
            <v:fill o:detectmouseclick="t"/>
            <v:stroke endarrow="block" joinstyle="miter" endcap="square"/>
          </v:line>
        </w:pict>
      </w:r>
    </w:p>
    <w:p w:rsidR="0077427C" w:rsidRDefault="0095209B" w:rsidP="00182F9E">
      <w:pPr>
        <w:pStyle w:val="ConsPlusNormal"/>
        <w:suppressAutoHyphens/>
        <w:rPr>
          <w:b/>
        </w:rPr>
      </w:pPr>
      <w:r w:rsidRPr="0095209B">
        <w:rPr>
          <w:bCs/>
          <w:noProof/>
          <w:lang w:eastAsia="ru-RU"/>
        </w:rPr>
        <w:pict>
          <v:shape id="_x0000_s1137" type="#_x0000_t176" style="position:absolute;margin-left:71.9pt;margin-top:7.75pt;width:368.95pt;height:141.5pt;z-index:251660800">
            <v:textbox>
              <w:txbxContent>
                <w:p w:rsidR="00182F9E" w:rsidRPr="00FF3E4B" w:rsidRDefault="00182F9E" w:rsidP="00197DA9">
                  <w:pPr>
                    <w:jc w:val="center"/>
                  </w:pPr>
                  <w:proofErr w:type="gramStart"/>
                  <w:r w:rsidRPr="00197DA9">
                    <w:rPr>
                      <w:bCs/>
                      <w:sz w:val="22"/>
                      <w:szCs w:val="22"/>
                    </w:rPr>
                    <w:t>Проведение проверки допустимости размещ</w:t>
                  </w:r>
                  <w:r>
                    <w:rPr>
                      <w:bCs/>
                      <w:sz w:val="22"/>
                      <w:szCs w:val="22"/>
                    </w:rPr>
                    <w:t>ени</w:t>
                  </w:r>
                  <w:r w:rsidRPr="00197DA9">
                    <w:rPr>
                      <w:bCs/>
                      <w:sz w:val="22"/>
                      <w:szCs w:val="22"/>
                    </w:rPr>
                    <w:t>я объекта индивидуал</w:t>
                  </w:r>
                  <w:r w:rsidRPr="00197DA9">
                    <w:rPr>
                      <w:bCs/>
                      <w:sz w:val="22"/>
                      <w:szCs w:val="22"/>
                    </w:rPr>
                    <w:t>ь</w:t>
                  </w:r>
                  <w:r w:rsidRPr="00197DA9">
                    <w:rPr>
                      <w:bCs/>
                      <w:sz w:val="22"/>
                      <w:szCs w:val="22"/>
                    </w:rPr>
                    <w:t>ного жилищного строительства или садового дома</w:t>
                  </w:r>
                  <w:r>
                    <w:rPr>
                      <w:bCs/>
                      <w:sz w:val="22"/>
                      <w:szCs w:val="22"/>
                    </w:rPr>
                    <w:t xml:space="preserve"> </w:t>
                  </w:r>
                  <w:r w:rsidRPr="00197DA9">
                    <w:rPr>
                      <w:bCs/>
                      <w:sz w:val="22"/>
                      <w:szCs w:val="22"/>
                    </w:rPr>
                    <w:t>в соответствии с о</w:t>
                  </w:r>
                  <w:r w:rsidRPr="00197DA9">
                    <w:rPr>
                      <w:bCs/>
                      <w:sz w:val="22"/>
                      <w:szCs w:val="22"/>
                    </w:rPr>
                    <w:t>г</w:t>
                  </w:r>
                  <w:r w:rsidRPr="00197DA9">
                    <w:rPr>
                      <w:bCs/>
                      <w:sz w:val="22"/>
                      <w:szCs w:val="22"/>
                    </w:rPr>
                    <w:t>раничениями</w:t>
                  </w:r>
                  <w:r>
                    <w:rPr>
                      <w:bCs/>
                      <w:sz w:val="22"/>
                      <w:szCs w:val="22"/>
                    </w:rPr>
                    <w:t>,</w:t>
                  </w:r>
                  <w:r w:rsidRPr="00197DA9">
                    <w:rPr>
                      <w:bCs/>
                      <w:sz w:val="22"/>
                      <w:szCs w:val="22"/>
                    </w:rPr>
                    <w:t xml:space="preserve"> установленными в соответствии с земельным и иным з</w:t>
                  </w:r>
                  <w:r w:rsidRPr="00197DA9">
                    <w:rPr>
                      <w:bCs/>
                      <w:sz w:val="22"/>
                      <w:szCs w:val="22"/>
                    </w:rPr>
                    <w:t>а</w:t>
                  </w:r>
                  <w:r w:rsidRPr="00197DA9">
                    <w:rPr>
                      <w:bCs/>
                      <w:sz w:val="22"/>
                      <w:szCs w:val="22"/>
                    </w:rPr>
                    <w:t>конодательством</w:t>
                  </w:r>
                  <w:r>
                    <w:rPr>
                      <w:bCs/>
                      <w:sz w:val="22"/>
                      <w:szCs w:val="22"/>
                    </w:rPr>
                    <w:t xml:space="preserve"> </w:t>
                  </w:r>
                  <w:r w:rsidRPr="00197DA9">
                    <w:rPr>
                      <w:bCs/>
                      <w:sz w:val="22"/>
                      <w:szCs w:val="22"/>
                    </w:rPr>
                    <w:t>РФ на дату поступления уведомления об окончании строительства</w:t>
                  </w:r>
                  <w:r w:rsidR="009A16A9">
                    <w:rPr>
                      <w:bCs/>
                      <w:sz w:val="22"/>
                      <w:szCs w:val="22"/>
                    </w:rPr>
                    <w:t>,</w:t>
                  </w:r>
                  <w:r>
                    <w:rPr>
                      <w:bCs/>
                      <w:sz w:val="22"/>
                      <w:szCs w:val="22"/>
                    </w:rPr>
                    <w:t xml:space="preserve"> </w:t>
                  </w:r>
                  <w:r w:rsidRPr="00197DA9">
                    <w:rPr>
                      <w:bCs/>
                      <w:sz w:val="22"/>
                      <w:szCs w:val="22"/>
                    </w:rPr>
                    <w:t>за исключением случаев</w:t>
                  </w:r>
                  <w:r w:rsidR="009A16A9">
                    <w:rPr>
                      <w:bCs/>
                      <w:sz w:val="22"/>
                      <w:szCs w:val="22"/>
                    </w:rPr>
                    <w:t>,</w:t>
                  </w:r>
                  <w:r>
                    <w:rPr>
                      <w:bCs/>
                      <w:sz w:val="22"/>
                      <w:szCs w:val="22"/>
                    </w:rPr>
                    <w:t xml:space="preserve"> </w:t>
                  </w:r>
                  <w:r w:rsidRPr="00197DA9">
                    <w:rPr>
                      <w:bCs/>
                      <w:sz w:val="22"/>
                      <w:szCs w:val="22"/>
                    </w:rPr>
                    <w:t>если указанные ограничения</w:t>
                  </w:r>
                  <w:r>
                    <w:rPr>
                      <w:bCs/>
                      <w:sz w:val="22"/>
                      <w:szCs w:val="22"/>
                    </w:rPr>
                    <w:t xml:space="preserve"> </w:t>
                  </w:r>
                  <w:r w:rsidRPr="00197DA9">
                    <w:rPr>
                      <w:bCs/>
                      <w:sz w:val="22"/>
                      <w:szCs w:val="22"/>
                    </w:rPr>
                    <w:t>предусмотрены решением об установлении</w:t>
                  </w:r>
                  <w:r>
                    <w:rPr>
                      <w:bCs/>
                      <w:sz w:val="22"/>
                      <w:szCs w:val="22"/>
                    </w:rPr>
                    <w:t xml:space="preserve"> </w:t>
                  </w:r>
                  <w:r w:rsidRPr="00197DA9">
                    <w:rPr>
                      <w:bCs/>
                      <w:sz w:val="22"/>
                      <w:szCs w:val="22"/>
                    </w:rPr>
                    <w:t>или</w:t>
                  </w:r>
                  <w:r>
                    <w:rPr>
                      <w:bCs/>
                      <w:sz w:val="22"/>
                      <w:szCs w:val="22"/>
                    </w:rPr>
                    <w:t xml:space="preserve"> </w:t>
                  </w:r>
                  <w:r w:rsidRPr="00197DA9">
                    <w:rPr>
                      <w:bCs/>
                      <w:sz w:val="22"/>
                      <w:szCs w:val="22"/>
                    </w:rPr>
                    <w:t>изменении зоны с ос</w:t>
                  </w:r>
                  <w:r w:rsidRPr="00197DA9">
                    <w:rPr>
                      <w:bCs/>
                      <w:sz w:val="22"/>
                      <w:szCs w:val="22"/>
                    </w:rPr>
                    <w:t>о</w:t>
                  </w:r>
                  <w:r w:rsidRPr="00197DA9">
                    <w:rPr>
                      <w:bCs/>
                      <w:sz w:val="22"/>
                      <w:szCs w:val="22"/>
                    </w:rPr>
                    <w:t>быми условиями использования территории</w:t>
                  </w:r>
                  <w:r w:rsidR="009A16A9">
                    <w:rPr>
                      <w:bCs/>
                      <w:sz w:val="22"/>
                      <w:szCs w:val="22"/>
                    </w:rPr>
                    <w:t>,</w:t>
                  </w:r>
                  <w:r w:rsidRPr="00197DA9">
                    <w:rPr>
                      <w:bCs/>
                      <w:sz w:val="22"/>
                      <w:szCs w:val="22"/>
                    </w:rPr>
                    <w:t xml:space="preserve"> приняты</w:t>
                  </w:r>
                  <w:r w:rsidR="009A16A9">
                    <w:rPr>
                      <w:bCs/>
                      <w:sz w:val="22"/>
                      <w:szCs w:val="22"/>
                    </w:rPr>
                    <w:t>м</w:t>
                  </w:r>
                  <w:r w:rsidRPr="00197DA9">
                    <w:rPr>
                      <w:bCs/>
                      <w:sz w:val="22"/>
                      <w:szCs w:val="22"/>
                    </w:rPr>
                    <w:t xml:space="preserve"> в отношении планируемого к строительству, реконструкции объекта капитального строительства, не</w:t>
                  </w:r>
                  <w:proofErr w:type="gramEnd"/>
                  <w:r w:rsidRPr="00197DA9">
                    <w:rPr>
                      <w:bCs/>
                      <w:sz w:val="22"/>
                      <w:szCs w:val="22"/>
                    </w:rPr>
                    <w:t xml:space="preserve"> </w:t>
                  </w:r>
                  <w:proofErr w:type="gramStart"/>
                  <w:r w:rsidRPr="00197DA9">
                    <w:rPr>
                      <w:bCs/>
                      <w:sz w:val="22"/>
                      <w:szCs w:val="22"/>
                    </w:rPr>
                    <w:t>введенного</w:t>
                  </w:r>
                  <w:proofErr w:type="gramEnd"/>
                  <w:r w:rsidRPr="00197DA9">
                    <w:rPr>
                      <w:bCs/>
                      <w:sz w:val="22"/>
                      <w:szCs w:val="22"/>
                    </w:rPr>
                    <w:t xml:space="preserve"> в эксплуатацию</w:t>
                  </w:r>
                  <w:r w:rsidR="009A16A9">
                    <w:rPr>
                      <w:bCs/>
                      <w:sz w:val="22"/>
                      <w:szCs w:val="22"/>
                    </w:rPr>
                    <w:t>.</w:t>
                  </w:r>
                </w:p>
              </w:txbxContent>
            </v:textbox>
          </v:shape>
        </w:pict>
      </w:r>
    </w:p>
    <w:p w:rsidR="0060222D" w:rsidRDefault="0060222D" w:rsidP="00182F9E">
      <w:pPr>
        <w:pStyle w:val="ConsPlusNormal"/>
        <w:suppressAutoHyphens/>
        <w:rPr>
          <w:b/>
        </w:rPr>
      </w:pPr>
    </w:p>
    <w:p w:rsidR="0060222D" w:rsidRDefault="0060222D" w:rsidP="00182F9E">
      <w:pPr>
        <w:pStyle w:val="ConsPlusNormal"/>
        <w:suppressAutoHyphens/>
        <w:rPr>
          <w:b/>
        </w:rPr>
      </w:pPr>
    </w:p>
    <w:p w:rsidR="0060222D" w:rsidRDefault="0060222D" w:rsidP="00182F9E">
      <w:pPr>
        <w:pStyle w:val="ConsPlusNormal"/>
        <w:suppressAutoHyphens/>
        <w:rPr>
          <w:b/>
        </w:rPr>
      </w:pPr>
    </w:p>
    <w:p w:rsidR="0060222D" w:rsidRDefault="0060222D" w:rsidP="00182F9E">
      <w:pPr>
        <w:pStyle w:val="ConsPlusNormal"/>
        <w:suppressAutoHyphens/>
        <w:rPr>
          <w:b/>
        </w:rPr>
      </w:pPr>
    </w:p>
    <w:p w:rsidR="0060222D" w:rsidRDefault="0060222D" w:rsidP="00182F9E">
      <w:pPr>
        <w:pStyle w:val="ConsPlusNormal"/>
        <w:suppressAutoHyphens/>
        <w:rPr>
          <w:b/>
        </w:rPr>
      </w:pPr>
    </w:p>
    <w:p w:rsidR="0060222D" w:rsidRDefault="0060222D" w:rsidP="00182F9E">
      <w:pPr>
        <w:pStyle w:val="ConsPlusNormal"/>
        <w:suppressAutoHyphens/>
        <w:rPr>
          <w:b/>
        </w:rPr>
      </w:pPr>
    </w:p>
    <w:p w:rsidR="0060222D" w:rsidRDefault="0095209B" w:rsidP="00182F9E">
      <w:pPr>
        <w:pStyle w:val="ConsPlusNormal"/>
        <w:suppressAutoHyphens/>
        <w:rPr>
          <w:b/>
        </w:rPr>
      </w:pPr>
      <w:r w:rsidRPr="0095209B">
        <w:rPr>
          <w:bCs/>
          <w:noProof/>
          <w:lang w:eastAsia="ru-RU"/>
        </w:rPr>
        <w:pict>
          <v:line id="_x0000_s1139" style="position:absolute;z-index:251662848" from="260.55pt,36.55pt" to="260.55pt,49.85pt" strokeweight=".26mm">
            <v:fill o:detectmouseclick="t"/>
            <v:stroke endarrow="block" joinstyle="miter" endcap="square"/>
          </v:line>
        </w:pict>
      </w:r>
    </w:p>
    <w:p w:rsidR="0060222D" w:rsidRDefault="0095209B" w:rsidP="00182F9E">
      <w:pPr>
        <w:pStyle w:val="ConsPlusNormal"/>
        <w:suppressAutoHyphens/>
        <w:rPr>
          <w:b/>
        </w:rPr>
      </w:pPr>
      <w:r>
        <w:rPr>
          <w:b/>
          <w:noProof/>
          <w:lang w:eastAsia="ru-RU"/>
        </w:rPr>
        <w:pict>
          <v:shape id="_x0000_s1140" type="#_x0000_t176" style="position:absolute;margin-left:62pt;margin-top:-9.7pt;width:368.95pt;height:145.85pt;z-index:251663872">
            <v:textbox>
              <w:txbxContent>
                <w:p w:rsidR="00182F9E" w:rsidRPr="00197DA9" w:rsidRDefault="00182F9E" w:rsidP="00197DA9">
                  <w:pPr>
                    <w:jc w:val="center"/>
                  </w:pPr>
                  <w:proofErr w:type="gramStart"/>
                  <w:r w:rsidRPr="00197DA9">
                    <w:rPr>
                      <w:bCs/>
                      <w:sz w:val="22"/>
                      <w:szCs w:val="22"/>
                    </w:rPr>
                    <w:t>Подготовка документов о предоставлении муниципальной услуги либо решение об отказе в предоставлении муниципальной услуги</w:t>
                  </w:r>
                  <w:r>
                    <w:rPr>
                      <w:bCs/>
                      <w:sz w:val="22"/>
                      <w:szCs w:val="22"/>
                    </w:rPr>
                    <w:t xml:space="preserve"> </w:t>
                  </w:r>
                  <w:r w:rsidRPr="00197DA9">
                    <w:rPr>
                      <w:bCs/>
                      <w:sz w:val="22"/>
                      <w:szCs w:val="22"/>
                    </w:rPr>
                    <w:t>и напра</w:t>
                  </w:r>
                  <w:r w:rsidRPr="00197DA9">
                    <w:rPr>
                      <w:bCs/>
                      <w:sz w:val="22"/>
                      <w:szCs w:val="22"/>
                    </w:rPr>
                    <w:t>в</w:t>
                  </w:r>
                  <w:r w:rsidRPr="00197DA9">
                    <w:rPr>
                      <w:bCs/>
                      <w:sz w:val="22"/>
                      <w:szCs w:val="22"/>
                    </w:rPr>
                    <w:t>ление застройщику</w:t>
                  </w:r>
                  <w:r>
                    <w:rPr>
                      <w:bCs/>
                      <w:sz w:val="22"/>
                      <w:szCs w:val="22"/>
                    </w:rPr>
                    <w:t xml:space="preserve"> </w:t>
                  </w:r>
                  <w:r w:rsidRPr="00197DA9">
                    <w:rPr>
                      <w:bCs/>
                      <w:sz w:val="22"/>
                      <w:szCs w:val="22"/>
                    </w:rPr>
                    <w:t>способом</w:t>
                  </w:r>
                  <w:r>
                    <w:rPr>
                      <w:bCs/>
                      <w:sz w:val="22"/>
                      <w:szCs w:val="22"/>
                    </w:rPr>
                    <w:t>,</w:t>
                  </w:r>
                  <w:r w:rsidRPr="00197DA9">
                    <w:rPr>
                      <w:bCs/>
                      <w:sz w:val="22"/>
                      <w:szCs w:val="22"/>
                    </w:rPr>
                    <w:t xml:space="preserve"> указанным в уведомлении</w:t>
                  </w:r>
                  <w:r>
                    <w:rPr>
                      <w:bCs/>
                      <w:sz w:val="22"/>
                      <w:szCs w:val="22"/>
                    </w:rPr>
                    <w:t xml:space="preserve"> </w:t>
                  </w:r>
                  <w:r w:rsidRPr="00197DA9">
                    <w:rPr>
                      <w:bCs/>
                      <w:sz w:val="22"/>
                      <w:szCs w:val="22"/>
                    </w:rPr>
                    <w:t>об око</w:t>
                  </w:r>
                  <w:r>
                    <w:rPr>
                      <w:bCs/>
                      <w:sz w:val="22"/>
                      <w:szCs w:val="22"/>
                    </w:rPr>
                    <w:t>нчании строительства, уведомления</w:t>
                  </w:r>
                  <w:r w:rsidRPr="00197DA9">
                    <w:rPr>
                      <w:bCs/>
                      <w:sz w:val="22"/>
                      <w:szCs w:val="22"/>
                    </w:rPr>
                    <w:t xml:space="preserve"> о соответствии построенных</w:t>
                  </w:r>
                  <w:r>
                    <w:rPr>
                      <w:bCs/>
                      <w:sz w:val="22"/>
                      <w:szCs w:val="22"/>
                    </w:rPr>
                    <w:t xml:space="preserve"> </w:t>
                  </w:r>
                  <w:r w:rsidRPr="00197DA9">
                    <w:rPr>
                      <w:bCs/>
                      <w:sz w:val="22"/>
                      <w:szCs w:val="22"/>
                    </w:rPr>
                    <w:t>или реконс</w:t>
                  </w:r>
                  <w:r w:rsidRPr="00197DA9">
                    <w:rPr>
                      <w:bCs/>
                      <w:sz w:val="22"/>
                      <w:szCs w:val="22"/>
                    </w:rPr>
                    <w:t>т</w:t>
                  </w:r>
                  <w:r w:rsidRPr="00197DA9">
                    <w:rPr>
                      <w:bCs/>
                      <w:sz w:val="22"/>
                      <w:szCs w:val="22"/>
                    </w:rPr>
                    <w:t>руированных</w:t>
                  </w:r>
                  <w:r>
                    <w:rPr>
                      <w:bCs/>
                      <w:sz w:val="22"/>
                      <w:szCs w:val="22"/>
                    </w:rPr>
                    <w:t xml:space="preserve"> </w:t>
                  </w:r>
                  <w:r w:rsidRPr="00197DA9">
                    <w:rPr>
                      <w:bCs/>
                      <w:sz w:val="22"/>
                      <w:szCs w:val="22"/>
                    </w:rPr>
                    <w:t>объект</w:t>
                  </w:r>
                  <w:r>
                    <w:rPr>
                      <w:bCs/>
                      <w:sz w:val="22"/>
                      <w:szCs w:val="22"/>
                    </w:rPr>
                    <w:t>а</w:t>
                  </w:r>
                  <w:r w:rsidRPr="00197DA9">
                    <w:rPr>
                      <w:bCs/>
                      <w:sz w:val="22"/>
                      <w:szCs w:val="22"/>
                    </w:rPr>
                    <w:t xml:space="preserve"> индивидуального жилищного строительства или садового дома требованиям законодательства</w:t>
                  </w:r>
                  <w:r>
                    <w:rPr>
                      <w:bCs/>
                      <w:sz w:val="22"/>
                      <w:szCs w:val="22"/>
                    </w:rPr>
                    <w:t xml:space="preserve"> </w:t>
                  </w:r>
                  <w:r w:rsidRPr="00197DA9">
                    <w:rPr>
                      <w:bCs/>
                      <w:sz w:val="22"/>
                      <w:szCs w:val="22"/>
                    </w:rPr>
                    <w:t>о градостроительной</w:t>
                  </w:r>
                  <w:r>
                    <w:rPr>
                      <w:bCs/>
                      <w:sz w:val="22"/>
                      <w:szCs w:val="22"/>
                    </w:rPr>
                    <w:t xml:space="preserve"> </w:t>
                  </w:r>
                  <w:r w:rsidRPr="00197DA9">
                    <w:rPr>
                      <w:bCs/>
                      <w:sz w:val="22"/>
                      <w:szCs w:val="22"/>
                    </w:rPr>
                    <w:t>де</w:t>
                  </w:r>
                  <w:r w:rsidRPr="00197DA9">
                    <w:rPr>
                      <w:bCs/>
                      <w:sz w:val="22"/>
                      <w:szCs w:val="22"/>
                    </w:rPr>
                    <w:t>я</w:t>
                  </w:r>
                  <w:r w:rsidRPr="00197DA9">
                    <w:rPr>
                      <w:bCs/>
                      <w:sz w:val="22"/>
                      <w:szCs w:val="22"/>
                    </w:rPr>
                    <w:t>тельности либо о несоответствии построенных</w:t>
                  </w:r>
                  <w:r>
                    <w:rPr>
                      <w:bCs/>
                      <w:sz w:val="22"/>
                      <w:szCs w:val="22"/>
                    </w:rPr>
                    <w:t xml:space="preserve"> </w:t>
                  </w:r>
                  <w:r w:rsidRPr="00197DA9">
                    <w:rPr>
                      <w:bCs/>
                      <w:sz w:val="22"/>
                      <w:szCs w:val="22"/>
                    </w:rPr>
                    <w:t>или реконструированных объекта индивидуального жилищного строительства</w:t>
                  </w:r>
                  <w:r>
                    <w:rPr>
                      <w:bCs/>
                      <w:sz w:val="22"/>
                      <w:szCs w:val="22"/>
                    </w:rPr>
                    <w:t xml:space="preserve"> </w:t>
                  </w:r>
                  <w:r w:rsidRPr="00197DA9">
                    <w:rPr>
                      <w:bCs/>
                      <w:sz w:val="22"/>
                      <w:szCs w:val="22"/>
                    </w:rPr>
                    <w:t>или садового дома требованиям законодательства</w:t>
                  </w:r>
                  <w:r>
                    <w:rPr>
                      <w:bCs/>
                      <w:sz w:val="22"/>
                      <w:szCs w:val="22"/>
                    </w:rPr>
                    <w:t xml:space="preserve"> </w:t>
                  </w:r>
                  <w:r w:rsidRPr="00197DA9">
                    <w:rPr>
                      <w:bCs/>
                      <w:sz w:val="22"/>
                      <w:szCs w:val="22"/>
                    </w:rPr>
                    <w:t>о градостроительной</w:t>
                  </w:r>
                  <w:r>
                    <w:rPr>
                      <w:bCs/>
                      <w:sz w:val="22"/>
                      <w:szCs w:val="22"/>
                    </w:rPr>
                    <w:t xml:space="preserve"> </w:t>
                  </w:r>
                  <w:r w:rsidRPr="00197DA9">
                    <w:rPr>
                      <w:bCs/>
                      <w:sz w:val="22"/>
                      <w:szCs w:val="22"/>
                    </w:rPr>
                    <w:t>деятельности</w:t>
                  </w:r>
                  <w:proofErr w:type="gramEnd"/>
                  <w:r w:rsidRPr="00197DA9">
                    <w:rPr>
                      <w:bCs/>
                      <w:sz w:val="22"/>
                      <w:szCs w:val="22"/>
                    </w:rPr>
                    <w:t xml:space="preserve"> с ук</w:t>
                  </w:r>
                  <w:r w:rsidRPr="00197DA9">
                    <w:rPr>
                      <w:bCs/>
                      <w:sz w:val="22"/>
                      <w:szCs w:val="22"/>
                    </w:rPr>
                    <w:t>а</w:t>
                  </w:r>
                  <w:r w:rsidRPr="00197DA9">
                    <w:rPr>
                      <w:bCs/>
                      <w:sz w:val="22"/>
                      <w:szCs w:val="22"/>
                    </w:rPr>
                    <w:t>занием</w:t>
                  </w:r>
                  <w:r>
                    <w:rPr>
                      <w:bCs/>
                      <w:sz w:val="22"/>
                      <w:szCs w:val="22"/>
                    </w:rPr>
                    <w:t xml:space="preserve"> </w:t>
                  </w:r>
                  <w:r w:rsidRPr="00197DA9">
                    <w:rPr>
                      <w:bCs/>
                      <w:sz w:val="22"/>
                      <w:szCs w:val="22"/>
                    </w:rPr>
                    <w:t>всех оснований</w:t>
                  </w:r>
                  <w:r>
                    <w:rPr>
                      <w:bCs/>
                      <w:sz w:val="22"/>
                      <w:szCs w:val="22"/>
                    </w:rPr>
                    <w:t xml:space="preserve"> </w:t>
                  </w:r>
                  <w:r w:rsidRPr="00197DA9">
                    <w:rPr>
                      <w:bCs/>
                      <w:sz w:val="22"/>
                      <w:szCs w:val="22"/>
                    </w:rPr>
                    <w:t>для направления</w:t>
                  </w:r>
                  <w:r>
                    <w:rPr>
                      <w:bCs/>
                      <w:sz w:val="22"/>
                      <w:szCs w:val="22"/>
                    </w:rPr>
                    <w:t xml:space="preserve"> </w:t>
                  </w:r>
                  <w:r w:rsidRPr="00197DA9">
                    <w:rPr>
                      <w:bCs/>
                      <w:sz w:val="22"/>
                      <w:szCs w:val="22"/>
                    </w:rPr>
                    <w:t>такого уве</w:t>
                  </w:r>
                  <w:r>
                    <w:rPr>
                      <w:bCs/>
                      <w:sz w:val="22"/>
                      <w:szCs w:val="22"/>
                    </w:rPr>
                    <w:t>домления</w:t>
                  </w:r>
                </w:p>
              </w:txbxContent>
            </v:textbox>
          </v:shape>
        </w:pict>
      </w:r>
    </w:p>
    <w:sectPr w:rsidR="0060222D" w:rsidSect="00B44088">
      <w:footerReference w:type="default" r:id="rId8"/>
      <w:pgSz w:w="11906" w:h="16838"/>
      <w:pgMar w:top="1134" w:right="851" w:bottom="1134"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3337" w:rsidRDefault="00FB3337" w:rsidP="0087589F">
      <w:r>
        <w:separator/>
      </w:r>
    </w:p>
  </w:endnote>
  <w:endnote w:type="continuationSeparator" w:id="0">
    <w:p w:rsidR="00FB3337" w:rsidRDefault="00FB3337" w:rsidP="0087589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F9E" w:rsidRDefault="00182F9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3337" w:rsidRDefault="00FB3337" w:rsidP="0087589F">
      <w:r>
        <w:separator/>
      </w:r>
    </w:p>
  </w:footnote>
  <w:footnote w:type="continuationSeparator" w:id="0">
    <w:p w:rsidR="00FB3337" w:rsidRDefault="00FB3337" w:rsidP="008758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6E2E90"/>
    <w:multiLevelType w:val="multilevel"/>
    <w:tmpl w:val="EFB0D434"/>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nsid w:val="52F72016"/>
    <w:multiLevelType w:val="hybridMultilevel"/>
    <w:tmpl w:val="4B3A7A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characterSpacingControl w:val="doNotCompress"/>
  <w:footnotePr>
    <w:footnote w:id="-1"/>
    <w:footnote w:id="0"/>
  </w:footnotePr>
  <w:endnotePr>
    <w:endnote w:id="-1"/>
    <w:endnote w:id="0"/>
  </w:endnotePr>
  <w:compat/>
  <w:rsids>
    <w:rsidRoot w:val="005A2F11"/>
    <w:rsid w:val="000021BC"/>
    <w:rsid w:val="00002EE2"/>
    <w:rsid w:val="00010871"/>
    <w:rsid w:val="00013A04"/>
    <w:rsid w:val="00014A9F"/>
    <w:rsid w:val="00030DDE"/>
    <w:rsid w:val="00041933"/>
    <w:rsid w:val="00050D33"/>
    <w:rsid w:val="00055308"/>
    <w:rsid w:val="00057645"/>
    <w:rsid w:val="00071001"/>
    <w:rsid w:val="00071097"/>
    <w:rsid w:val="00076199"/>
    <w:rsid w:val="000853E7"/>
    <w:rsid w:val="00090573"/>
    <w:rsid w:val="000939E1"/>
    <w:rsid w:val="00094E9D"/>
    <w:rsid w:val="000A2AB1"/>
    <w:rsid w:val="000A3F1B"/>
    <w:rsid w:val="000C2B53"/>
    <w:rsid w:val="000E03CD"/>
    <w:rsid w:val="000F3F00"/>
    <w:rsid w:val="00100583"/>
    <w:rsid w:val="0010116E"/>
    <w:rsid w:val="00101C25"/>
    <w:rsid w:val="00111DDF"/>
    <w:rsid w:val="001140A2"/>
    <w:rsid w:val="001149C4"/>
    <w:rsid w:val="00115921"/>
    <w:rsid w:val="00134DC2"/>
    <w:rsid w:val="001625DB"/>
    <w:rsid w:val="00164F6E"/>
    <w:rsid w:val="00167E15"/>
    <w:rsid w:val="00170178"/>
    <w:rsid w:val="00182F9E"/>
    <w:rsid w:val="0018373B"/>
    <w:rsid w:val="00186799"/>
    <w:rsid w:val="001932C7"/>
    <w:rsid w:val="00197DA9"/>
    <w:rsid w:val="001A29AA"/>
    <w:rsid w:val="001A6EA6"/>
    <w:rsid w:val="001C127B"/>
    <w:rsid w:val="001D4A8A"/>
    <w:rsid w:val="001E7C1F"/>
    <w:rsid w:val="001F4DEB"/>
    <w:rsid w:val="002035C8"/>
    <w:rsid w:val="002067FA"/>
    <w:rsid w:val="00217A02"/>
    <w:rsid w:val="00240E37"/>
    <w:rsid w:val="0026010D"/>
    <w:rsid w:val="002A6E7D"/>
    <w:rsid w:val="002B3618"/>
    <w:rsid w:val="002B42A0"/>
    <w:rsid w:val="002C4A6A"/>
    <w:rsid w:val="002C7F2D"/>
    <w:rsid w:val="002F2F2F"/>
    <w:rsid w:val="002F393B"/>
    <w:rsid w:val="002F4409"/>
    <w:rsid w:val="00322AE5"/>
    <w:rsid w:val="00322B31"/>
    <w:rsid w:val="00325BF4"/>
    <w:rsid w:val="003503B9"/>
    <w:rsid w:val="00353781"/>
    <w:rsid w:val="00355F8A"/>
    <w:rsid w:val="003567B6"/>
    <w:rsid w:val="00356E97"/>
    <w:rsid w:val="00362768"/>
    <w:rsid w:val="00363ADA"/>
    <w:rsid w:val="003705F3"/>
    <w:rsid w:val="00372425"/>
    <w:rsid w:val="003830C9"/>
    <w:rsid w:val="0039439A"/>
    <w:rsid w:val="003B03CB"/>
    <w:rsid w:val="003C0AD8"/>
    <w:rsid w:val="003D4106"/>
    <w:rsid w:val="003D5344"/>
    <w:rsid w:val="003E63F8"/>
    <w:rsid w:val="003F342B"/>
    <w:rsid w:val="00406ADF"/>
    <w:rsid w:val="00415148"/>
    <w:rsid w:val="004325EF"/>
    <w:rsid w:val="00432CD6"/>
    <w:rsid w:val="00434FE4"/>
    <w:rsid w:val="00436977"/>
    <w:rsid w:val="00440B1B"/>
    <w:rsid w:val="004475C4"/>
    <w:rsid w:val="00453F81"/>
    <w:rsid w:val="00454CF0"/>
    <w:rsid w:val="004568B6"/>
    <w:rsid w:val="004633FA"/>
    <w:rsid w:val="00472557"/>
    <w:rsid w:val="00473358"/>
    <w:rsid w:val="004755E7"/>
    <w:rsid w:val="0048392C"/>
    <w:rsid w:val="0048757C"/>
    <w:rsid w:val="0048789E"/>
    <w:rsid w:val="0049484C"/>
    <w:rsid w:val="004C461C"/>
    <w:rsid w:val="004D6DCD"/>
    <w:rsid w:val="004E307E"/>
    <w:rsid w:val="004F3D15"/>
    <w:rsid w:val="00501673"/>
    <w:rsid w:val="00503DC2"/>
    <w:rsid w:val="00512028"/>
    <w:rsid w:val="00531F3F"/>
    <w:rsid w:val="00545264"/>
    <w:rsid w:val="00545506"/>
    <w:rsid w:val="0055255E"/>
    <w:rsid w:val="005554AF"/>
    <w:rsid w:val="00572F23"/>
    <w:rsid w:val="00573EBB"/>
    <w:rsid w:val="005757B1"/>
    <w:rsid w:val="005A2F11"/>
    <w:rsid w:val="005B5CAE"/>
    <w:rsid w:val="005C41DB"/>
    <w:rsid w:val="005D3817"/>
    <w:rsid w:val="005E6DA2"/>
    <w:rsid w:val="005E76AA"/>
    <w:rsid w:val="005F29E9"/>
    <w:rsid w:val="005F426B"/>
    <w:rsid w:val="005F4B9E"/>
    <w:rsid w:val="0060222D"/>
    <w:rsid w:val="00603EC2"/>
    <w:rsid w:val="00616F07"/>
    <w:rsid w:val="0063705F"/>
    <w:rsid w:val="00652FE8"/>
    <w:rsid w:val="00655C66"/>
    <w:rsid w:val="00661955"/>
    <w:rsid w:val="0066741F"/>
    <w:rsid w:val="006719C3"/>
    <w:rsid w:val="00674533"/>
    <w:rsid w:val="0067687E"/>
    <w:rsid w:val="0068263D"/>
    <w:rsid w:val="006959A8"/>
    <w:rsid w:val="00695A8C"/>
    <w:rsid w:val="006A0B5D"/>
    <w:rsid w:val="006A40B3"/>
    <w:rsid w:val="006A64C4"/>
    <w:rsid w:val="006A714B"/>
    <w:rsid w:val="006A7EB6"/>
    <w:rsid w:val="006B0C5B"/>
    <w:rsid w:val="006B3A7D"/>
    <w:rsid w:val="006D04BE"/>
    <w:rsid w:val="006D2960"/>
    <w:rsid w:val="006D508C"/>
    <w:rsid w:val="006E1FFF"/>
    <w:rsid w:val="006F51FA"/>
    <w:rsid w:val="006F77EA"/>
    <w:rsid w:val="00702991"/>
    <w:rsid w:val="007066A1"/>
    <w:rsid w:val="00710D36"/>
    <w:rsid w:val="00715A42"/>
    <w:rsid w:val="00725F96"/>
    <w:rsid w:val="00734434"/>
    <w:rsid w:val="0073614A"/>
    <w:rsid w:val="00740F0C"/>
    <w:rsid w:val="00772E23"/>
    <w:rsid w:val="0077427C"/>
    <w:rsid w:val="00775F14"/>
    <w:rsid w:val="00785D3F"/>
    <w:rsid w:val="007902D2"/>
    <w:rsid w:val="007919D4"/>
    <w:rsid w:val="00791CE7"/>
    <w:rsid w:val="00792440"/>
    <w:rsid w:val="007A71E8"/>
    <w:rsid w:val="007B7B95"/>
    <w:rsid w:val="007C406B"/>
    <w:rsid w:val="007E412E"/>
    <w:rsid w:val="007E4EBB"/>
    <w:rsid w:val="007E7B09"/>
    <w:rsid w:val="007F6C9F"/>
    <w:rsid w:val="007F6F35"/>
    <w:rsid w:val="00800A41"/>
    <w:rsid w:val="00803CE1"/>
    <w:rsid w:val="00805CE4"/>
    <w:rsid w:val="008135EF"/>
    <w:rsid w:val="0081541A"/>
    <w:rsid w:val="00825C75"/>
    <w:rsid w:val="00833062"/>
    <w:rsid w:val="00843408"/>
    <w:rsid w:val="00845732"/>
    <w:rsid w:val="00856866"/>
    <w:rsid w:val="008661D4"/>
    <w:rsid w:val="00872589"/>
    <w:rsid w:val="00874DE6"/>
    <w:rsid w:val="0087589F"/>
    <w:rsid w:val="00880AAB"/>
    <w:rsid w:val="008821CC"/>
    <w:rsid w:val="00885536"/>
    <w:rsid w:val="00891F32"/>
    <w:rsid w:val="008949C6"/>
    <w:rsid w:val="008A09F2"/>
    <w:rsid w:val="008A2114"/>
    <w:rsid w:val="008C0450"/>
    <w:rsid w:val="008C6E67"/>
    <w:rsid w:val="008D01D0"/>
    <w:rsid w:val="008D4321"/>
    <w:rsid w:val="008D57DA"/>
    <w:rsid w:val="008D6F18"/>
    <w:rsid w:val="008E0136"/>
    <w:rsid w:val="008F2C73"/>
    <w:rsid w:val="008F39D2"/>
    <w:rsid w:val="0090709A"/>
    <w:rsid w:val="009175CD"/>
    <w:rsid w:val="00925C60"/>
    <w:rsid w:val="00927BE0"/>
    <w:rsid w:val="00932F51"/>
    <w:rsid w:val="00934772"/>
    <w:rsid w:val="009453CB"/>
    <w:rsid w:val="00950B9D"/>
    <w:rsid w:val="0095209B"/>
    <w:rsid w:val="00965DF3"/>
    <w:rsid w:val="00984F21"/>
    <w:rsid w:val="009A16A9"/>
    <w:rsid w:val="009D2827"/>
    <w:rsid w:val="009D2AC2"/>
    <w:rsid w:val="00A11D43"/>
    <w:rsid w:val="00A126B1"/>
    <w:rsid w:val="00A3036B"/>
    <w:rsid w:val="00A334A1"/>
    <w:rsid w:val="00A53B61"/>
    <w:rsid w:val="00A57F59"/>
    <w:rsid w:val="00A617B3"/>
    <w:rsid w:val="00A646C3"/>
    <w:rsid w:val="00A67D1C"/>
    <w:rsid w:val="00AB5481"/>
    <w:rsid w:val="00AB775A"/>
    <w:rsid w:val="00AF1CE6"/>
    <w:rsid w:val="00AF23B9"/>
    <w:rsid w:val="00AF72AE"/>
    <w:rsid w:val="00B01DFA"/>
    <w:rsid w:val="00B03C11"/>
    <w:rsid w:val="00B10D80"/>
    <w:rsid w:val="00B11EC5"/>
    <w:rsid w:val="00B16A1C"/>
    <w:rsid w:val="00B21C63"/>
    <w:rsid w:val="00B44088"/>
    <w:rsid w:val="00B45355"/>
    <w:rsid w:val="00B81FC4"/>
    <w:rsid w:val="00B9112E"/>
    <w:rsid w:val="00BC211B"/>
    <w:rsid w:val="00BC4666"/>
    <w:rsid w:val="00BC56A1"/>
    <w:rsid w:val="00BD174C"/>
    <w:rsid w:val="00BD43E5"/>
    <w:rsid w:val="00BD6960"/>
    <w:rsid w:val="00C26216"/>
    <w:rsid w:val="00C32B11"/>
    <w:rsid w:val="00C411BC"/>
    <w:rsid w:val="00C420BC"/>
    <w:rsid w:val="00C43482"/>
    <w:rsid w:val="00C43762"/>
    <w:rsid w:val="00C450D5"/>
    <w:rsid w:val="00C5573F"/>
    <w:rsid w:val="00C82043"/>
    <w:rsid w:val="00C839BA"/>
    <w:rsid w:val="00C87C94"/>
    <w:rsid w:val="00C9109B"/>
    <w:rsid w:val="00C949D3"/>
    <w:rsid w:val="00C96B41"/>
    <w:rsid w:val="00C97C2C"/>
    <w:rsid w:val="00CB205E"/>
    <w:rsid w:val="00CB5A66"/>
    <w:rsid w:val="00CD2998"/>
    <w:rsid w:val="00CD51AA"/>
    <w:rsid w:val="00CE42B3"/>
    <w:rsid w:val="00CE4C69"/>
    <w:rsid w:val="00CE7854"/>
    <w:rsid w:val="00CF3141"/>
    <w:rsid w:val="00CF3C88"/>
    <w:rsid w:val="00CF6A6B"/>
    <w:rsid w:val="00D02615"/>
    <w:rsid w:val="00D13701"/>
    <w:rsid w:val="00D41236"/>
    <w:rsid w:val="00D4138E"/>
    <w:rsid w:val="00D43827"/>
    <w:rsid w:val="00D54701"/>
    <w:rsid w:val="00D7197F"/>
    <w:rsid w:val="00D83DC5"/>
    <w:rsid w:val="00D93D8B"/>
    <w:rsid w:val="00D97F4B"/>
    <w:rsid w:val="00DA425A"/>
    <w:rsid w:val="00DA747C"/>
    <w:rsid w:val="00DC3EB9"/>
    <w:rsid w:val="00DD5FC6"/>
    <w:rsid w:val="00DD656D"/>
    <w:rsid w:val="00DE38CF"/>
    <w:rsid w:val="00E10EE4"/>
    <w:rsid w:val="00E12476"/>
    <w:rsid w:val="00E1251E"/>
    <w:rsid w:val="00E21819"/>
    <w:rsid w:val="00E236E1"/>
    <w:rsid w:val="00E23A10"/>
    <w:rsid w:val="00E37BFD"/>
    <w:rsid w:val="00E57135"/>
    <w:rsid w:val="00E67C5D"/>
    <w:rsid w:val="00E750CA"/>
    <w:rsid w:val="00E90369"/>
    <w:rsid w:val="00E93BE7"/>
    <w:rsid w:val="00EA5294"/>
    <w:rsid w:val="00EB0996"/>
    <w:rsid w:val="00EB4316"/>
    <w:rsid w:val="00EC0CE3"/>
    <w:rsid w:val="00EC6671"/>
    <w:rsid w:val="00ED6BA7"/>
    <w:rsid w:val="00EE3382"/>
    <w:rsid w:val="00EF148C"/>
    <w:rsid w:val="00F00484"/>
    <w:rsid w:val="00F0597A"/>
    <w:rsid w:val="00F2413C"/>
    <w:rsid w:val="00F36921"/>
    <w:rsid w:val="00F43A3D"/>
    <w:rsid w:val="00F6016B"/>
    <w:rsid w:val="00FB23B6"/>
    <w:rsid w:val="00FB3337"/>
    <w:rsid w:val="00FD51F8"/>
    <w:rsid w:val="00FD5F0B"/>
    <w:rsid w:val="00FD6182"/>
    <w:rsid w:val="00FE37EA"/>
    <w:rsid w:val="00FE7684"/>
    <w:rsid w:val="00FE7DB6"/>
    <w:rsid w:val="00FF3E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2F1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41933"/>
    <w:pPr>
      <w:ind w:left="720"/>
      <w:contextualSpacing/>
    </w:pPr>
  </w:style>
  <w:style w:type="character" w:styleId="a4">
    <w:name w:val="Hyperlink"/>
    <w:basedOn w:val="a0"/>
    <w:rsid w:val="006A40B3"/>
    <w:rPr>
      <w:color w:val="0000FF"/>
      <w:u w:val="single"/>
    </w:rPr>
  </w:style>
  <w:style w:type="paragraph" w:styleId="a5">
    <w:name w:val="header"/>
    <w:basedOn w:val="a"/>
    <w:link w:val="a6"/>
    <w:uiPriority w:val="99"/>
    <w:semiHidden/>
    <w:unhideWhenUsed/>
    <w:rsid w:val="0087589F"/>
    <w:pPr>
      <w:tabs>
        <w:tab w:val="center" w:pos="4677"/>
        <w:tab w:val="right" w:pos="9355"/>
      </w:tabs>
    </w:pPr>
  </w:style>
  <w:style w:type="character" w:customStyle="1" w:styleId="a6">
    <w:name w:val="Верхний колонтитул Знак"/>
    <w:basedOn w:val="a0"/>
    <w:link w:val="a5"/>
    <w:uiPriority w:val="99"/>
    <w:semiHidden/>
    <w:rsid w:val="0087589F"/>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87589F"/>
    <w:pPr>
      <w:tabs>
        <w:tab w:val="center" w:pos="4677"/>
        <w:tab w:val="right" w:pos="9355"/>
      </w:tabs>
    </w:pPr>
  </w:style>
  <w:style w:type="character" w:customStyle="1" w:styleId="a8">
    <w:name w:val="Нижний колонтитул Знак"/>
    <w:basedOn w:val="a0"/>
    <w:link w:val="a7"/>
    <w:uiPriority w:val="99"/>
    <w:rsid w:val="0087589F"/>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AF23B9"/>
    <w:rPr>
      <w:rFonts w:ascii="Tahoma" w:hAnsi="Tahoma" w:cs="Tahoma"/>
      <w:sz w:val="16"/>
      <w:szCs w:val="16"/>
    </w:rPr>
  </w:style>
  <w:style w:type="character" w:customStyle="1" w:styleId="aa">
    <w:name w:val="Текст выноски Знак"/>
    <w:basedOn w:val="a0"/>
    <w:link w:val="a9"/>
    <w:uiPriority w:val="99"/>
    <w:semiHidden/>
    <w:rsid w:val="00AF23B9"/>
    <w:rPr>
      <w:rFonts w:ascii="Tahoma" w:eastAsia="Times New Roman" w:hAnsi="Tahoma" w:cs="Tahoma"/>
      <w:sz w:val="16"/>
      <w:szCs w:val="16"/>
      <w:lang w:eastAsia="ru-RU"/>
    </w:rPr>
  </w:style>
  <w:style w:type="character" w:styleId="ab">
    <w:name w:val="Strong"/>
    <w:basedOn w:val="a0"/>
    <w:uiPriority w:val="22"/>
    <w:qFormat/>
    <w:rsid w:val="007066A1"/>
    <w:rPr>
      <w:b/>
      <w:bCs/>
    </w:rPr>
  </w:style>
  <w:style w:type="paragraph" w:customStyle="1" w:styleId="ConsPlusNormal">
    <w:name w:val="ConsPlusNormal"/>
    <w:rsid w:val="00EE3382"/>
    <w:pPr>
      <w:autoSpaceDE w:val="0"/>
      <w:autoSpaceDN w:val="0"/>
      <w:adjustRightInd w:val="0"/>
      <w:spacing w:after="0" w:line="240" w:lineRule="auto"/>
    </w:pPr>
    <w:rPr>
      <w:rFonts w:ascii="Times New Roman" w:hAnsi="Times New Roman" w:cs="Times New Roman"/>
      <w:sz w:val="28"/>
      <w:szCs w:val="28"/>
    </w:rPr>
  </w:style>
  <w:style w:type="table" w:styleId="ac">
    <w:name w:val="Table Grid"/>
    <w:basedOn w:val="a1"/>
    <w:uiPriority w:val="59"/>
    <w:rsid w:val="00F004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322AE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d">
    <w:name w:val="No Spacing"/>
    <w:uiPriority w:val="1"/>
    <w:qFormat/>
    <w:rsid w:val="00603EC2"/>
    <w:pPr>
      <w:spacing w:after="0"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C9109B"/>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consplusnormal0">
    <w:name w:val="consplusnormal"/>
    <w:basedOn w:val="a"/>
    <w:rsid w:val="00674533"/>
    <w:pPr>
      <w:suppressAutoHyphens/>
      <w:spacing w:after="240"/>
    </w:pPr>
    <w:rPr>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3F755B-AD44-4F98-A261-36CA3C92E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11276</Words>
  <Characters>64278</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Колпнянского р-на</Company>
  <LinksUpToDate>false</LinksUpToDate>
  <CharactersWithSpaces>75404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Киреева</dc:creator>
  <cp:lastModifiedBy>ИКТ</cp:lastModifiedBy>
  <cp:revision>6</cp:revision>
  <cp:lastPrinted>2019-04-04T12:39:00Z</cp:lastPrinted>
  <dcterms:created xsi:type="dcterms:W3CDTF">2019-05-07T13:31:00Z</dcterms:created>
  <dcterms:modified xsi:type="dcterms:W3CDTF">2019-05-22T12:10:00Z</dcterms:modified>
</cp:coreProperties>
</file>