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90" w:rsidRDefault="00BF4A23" w:rsidP="00A5369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4375" cy="906780"/>
            <wp:effectExtent l="0" t="0" r="9525" b="762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90" w:rsidRPr="00F17D2C" w:rsidRDefault="00396F90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96F90" w:rsidRPr="00CC0137" w:rsidRDefault="00396F90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396F90" w:rsidRPr="00CC0137" w:rsidRDefault="00396F90" w:rsidP="00A5369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396F90" w:rsidRDefault="00396F90" w:rsidP="00A5369F">
      <w:pPr>
        <w:jc w:val="center"/>
        <w:rPr>
          <w:rFonts w:ascii="Times New Roman" w:hAnsi="Times New Roman" w:cs="Times New Roman"/>
          <w:b/>
        </w:rPr>
      </w:pPr>
    </w:p>
    <w:p w:rsidR="00EC3FF6" w:rsidRPr="00CC0137" w:rsidRDefault="00EC3FF6" w:rsidP="00A5369F">
      <w:pPr>
        <w:jc w:val="center"/>
        <w:rPr>
          <w:rFonts w:ascii="Times New Roman" w:hAnsi="Times New Roman" w:cs="Times New Roman"/>
          <w:b/>
        </w:rPr>
      </w:pPr>
    </w:p>
    <w:p w:rsidR="00396F90" w:rsidRPr="00CC0137" w:rsidRDefault="00396F90" w:rsidP="00A5369F">
      <w:pPr>
        <w:jc w:val="center"/>
        <w:rPr>
          <w:rFonts w:ascii="Times New Roman" w:hAnsi="Times New Roman" w:cs="Times New Roman"/>
          <w:b/>
        </w:rPr>
      </w:pPr>
    </w:p>
    <w:p w:rsidR="00396F90" w:rsidRPr="00CC0137" w:rsidRDefault="00396F90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6F90" w:rsidRDefault="00396F90" w:rsidP="00A536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C3FF6" w:rsidRPr="00CC0137" w:rsidRDefault="00EC3FF6" w:rsidP="00A536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C5BF9" w:rsidRDefault="00CC5BF9" w:rsidP="00CC5B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от 11 июня 2019 г.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№ 147</w:t>
      </w:r>
    </w:p>
    <w:p w:rsidR="00CC5BF9" w:rsidRDefault="00CC5BF9" w:rsidP="00CC5B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с. Тросна</w:t>
      </w:r>
    </w:p>
    <w:p w:rsidR="00EC3FF6" w:rsidRPr="00CC0137" w:rsidRDefault="00EC3FF6" w:rsidP="00A5369F">
      <w:pPr>
        <w:rPr>
          <w:rFonts w:ascii="Times New Roman" w:hAnsi="Times New Roman" w:cs="Times New Roman"/>
          <w:sz w:val="20"/>
          <w:szCs w:val="20"/>
        </w:rPr>
      </w:pPr>
    </w:p>
    <w:p w:rsidR="00396F90" w:rsidRPr="00CC0137" w:rsidRDefault="00396F90" w:rsidP="00A5369F">
      <w:pPr>
        <w:rPr>
          <w:rFonts w:ascii="Times New Roman" w:hAnsi="Times New Roman" w:cs="Times New Roman"/>
          <w:sz w:val="20"/>
          <w:szCs w:val="20"/>
        </w:rPr>
      </w:pPr>
    </w:p>
    <w:p w:rsidR="00593ABA" w:rsidRDefault="00593ABA" w:rsidP="00593ABA">
      <w:pPr>
        <w:jc w:val="both"/>
        <w:rPr>
          <w:rFonts w:ascii="Times New Roman" w:hAnsi="Times New Roman" w:cs="Times New Roman"/>
          <w:b/>
        </w:rPr>
      </w:pPr>
      <w:r w:rsidRPr="00593ABA">
        <w:rPr>
          <w:rFonts w:ascii="Times New Roman" w:hAnsi="Times New Roman" w:cs="Times New Roman"/>
          <w:b/>
        </w:rPr>
        <w:t xml:space="preserve">Об </w:t>
      </w:r>
      <w:r>
        <w:rPr>
          <w:rFonts w:ascii="Times New Roman" w:hAnsi="Times New Roman" w:cs="Times New Roman"/>
          <w:b/>
        </w:rPr>
        <w:t>утверждении Порядка управления</w:t>
      </w:r>
      <w:r w:rsidRPr="00593ABA">
        <w:rPr>
          <w:rFonts w:ascii="Times New Roman" w:hAnsi="Times New Roman" w:cs="Times New Roman"/>
          <w:b/>
        </w:rPr>
        <w:t xml:space="preserve"> наемными </w:t>
      </w:r>
    </w:p>
    <w:p w:rsidR="00593ABA" w:rsidRDefault="00593ABA" w:rsidP="00593ABA">
      <w:pPr>
        <w:jc w:val="both"/>
        <w:rPr>
          <w:rFonts w:ascii="Times New Roman" w:hAnsi="Times New Roman" w:cs="Times New Roman"/>
          <w:b/>
        </w:rPr>
      </w:pPr>
      <w:r w:rsidRPr="00593ABA">
        <w:rPr>
          <w:rFonts w:ascii="Times New Roman" w:hAnsi="Times New Roman" w:cs="Times New Roman"/>
          <w:b/>
        </w:rPr>
        <w:t>до</w:t>
      </w:r>
      <w:r>
        <w:rPr>
          <w:rFonts w:ascii="Times New Roman" w:hAnsi="Times New Roman" w:cs="Times New Roman"/>
          <w:b/>
        </w:rPr>
        <w:t xml:space="preserve">мами, все </w:t>
      </w:r>
      <w:r w:rsidRPr="00593ABA">
        <w:rPr>
          <w:rFonts w:ascii="Times New Roman" w:hAnsi="Times New Roman" w:cs="Times New Roman"/>
          <w:b/>
        </w:rPr>
        <w:t>помещения в которых находятся в</w:t>
      </w:r>
    </w:p>
    <w:p w:rsidR="00593ABA" w:rsidRDefault="00593ABA" w:rsidP="00593ABA">
      <w:pPr>
        <w:jc w:val="both"/>
        <w:rPr>
          <w:rFonts w:ascii="Times New Roman" w:hAnsi="Times New Roman" w:cs="Times New Roman"/>
          <w:b/>
        </w:rPr>
      </w:pPr>
      <w:r w:rsidRPr="00593ABA">
        <w:rPr>
          <w:rFonts w:ascii="Times New Roman" w:hAnsi="Times New Roman" w:cs="Times New Roman"/>
          <w:b/>
        </w:rPr>
        <w:t xml:space="preserve">муниципальной собственности Администрации </w:t>
      </w:r>
    </w:p>
    <w:p w:rsidR="00593ABA" w:rsidRDefault="00593ABA" w:rsidP="00593A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Троснянского</w:t>
      </w:r>
      <w:r w:rsidRPr="00593ABA">
        <w:rPr>
          <w:rFonts w:ascii="Times New Roman" w:hAnsi="Times New Roman" w:cs="Times New Roman"/>
          <w:b/>
        </w:rPr>
        <w:t xml:space="preserve"> района и жилыми домами, являющимися</w:t>
      </w:r>
    </w:p>
    <w:p w:rsidR="00593ABA" w:rsidRDefault="00593ABA" w:rsidP="00593ABA">
      <w:pPr>
        <w:jc w:val="both"/>
        <w:rPr>
          <w:rFonts w:ascii="Times New Roman" w:hAnsi="Times New Roman" w:cs="Times New Roman"/>
          <w:b/>
        </w:rPr>
      </w:pPr>
      <w:r w:rsidRPr="00593ABA">
        <w:rPr>
          <w:rFonts w:ascii="Times New Roman" w:hAnsi="Times New Roman" w:cs="Times New Roman"/>
          <w:b/>
        </w:rPr>
        <w:t xml:space="preserve">наемными домами и находящимися в муниципальной </w:t>
      </w:r>
    </w:p>
    <w:p w:rsidR="00396F90" w:rsidRPr="00593ABA" w:rsidRDefault="00593ABA" w:rsidP="00593ABA">
      <w:pPr>
        <w:jc w:val="both"/>
        <w:rPr>
          <w:rFonts w:ascii="Times New Roman" w:hAnsi="Times New Roman" w:cs="Times New Roman"/>
          <w:b/>
        </w:rPr>
      </w:pPr>
      <w:r w:rsidRPr="00593ABA">
        <w:rPr>
          <w:rFonts w:ascii="Times New Roman" w:hAnsi="Times New Roman" w:cs="Times New Roman"/>
          <w:b/>
        </w:rPr>
        <w:t xml:space="preserve">собственности Администрации </w:t>
      </w:r>
      <w:r>
        <w:rPr>
          <w:rFonts w:ascii="Times New Roman" w:hAnsi="Times New Roman" w:cs="Times New Roman"/>
          <w:b/>
        </w:rPr>
        <w:t>Троснянского</w:t>
      </w:r>
      <w:r w:rsidRPr="00593ABA">
        <w:rPr>
          <w:rFonts w:ascii="Times New Roman" w:hAnsi="Times New Roman" w:cs="Times New Roman"/>
          <w:b/>
        </w:rPr>
        <w:t xml:space="preserve"> района</w:t>
      </w:r>
    </w:p>
    <w:p w:rsidR="00EC3FF6" w:rsidRDefault="00EC3FF6" w:rsidP="00454E05">
      <w:pPr>
        <w:jc w:val="both"/>
        <w:rPr>
          <w:b/>
        </w:rPr>
      </w:pPr>
    </w:p>
    <w:p w:rsidR="00D56F27" w:rsidRPr="00D56F27" w:rsidRDefault="00593ABA" w:rsidP="00D56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8E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Жилищным кодексом Российской Федерации,</w:t>
      </w:r>
      <w:r w:rsidRPr="00C55E8E">
        <w:rPr>
          <w:rFonts w:ascii="Times New Roman" w:hAnsi="Times New Roman" w:cs="Times New Roman"/>
          <w:sz w:val="28"/>
          <w:szCs w:val="28"/>
        </w:rPr>
        <w:t xml:space="preserve"> </w:t>
      </w:r>
      <w:r w:rsidRPr="00BD2735">
        <w:rPr>
          <w:rFonts w:ascii="Times New Roman" w:hAnsi="Times New Roman" w:cs="Times New Roman"/>
          <w:sz w:val="28"/>
          <w:szCs w:val="28"/>
        </w:rPr>
        <w:t xml:space="preserve">в целях определения правил управления наемными домами социального и коммерческого использования, все помещения в которых находятся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876FF">
        <w:rPr>
          <w:rFonts w:ascii="Times New Roman" w:hAnsi="Times New Roman" w:cs="Times New Roman"/>
          <w:sz w:val="28"/>
          <w:szCs w:val="28"/>
        </w:rPr>
        <w:t>Троснянского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D2735">
        <w:rPr>
          <w:rFonts w:ascii="Times New Roman" w:hAnsi="Times New Roman" w:cs="Times New Roman"/>
          <w:sz w:val="28"/>
          <w:szCs w:val="28"/>
        </w:rPr>
        <w:t xml:space="preserve"> и жилыми домами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2735">
        <w:rPr>
          <w:rFonts w:ascii="Times New Roman" w:hAnsi="Times New Roman" w:cs="Times New Roman"/>
          <w:sz w:val="28"/>
          <w:szCs w:val="28"/>
        </w:rPr>
        <w:t>являющимися наемными домами социального и коммерческого использования и находящимися в муниципальной собственности</w:t>
      </w:r>
      <w:r w:rsidR="00E748D7">
        <w:rPr>
          <w:rFonts w:ascii="Times New Roman" w:hAnsi="Times New Roman" w:cs="Times New Roman"/>
          <w:sz w:val="28"/>
          <w:szCs w:val="28"/>
        </w:rPr>
        <w:t xml:space="preserve">, </w:t>
      </w:r>
      <w:r w:rsidR="00396F90" w:rsidRPr="00B97A5F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="00396F90" w:rsidRPr="00B97A5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96F90" w:rsidRPr="00B97A5F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F2285B" w:rsidRDefault="00D56F27" w:rsidP="00DD4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27">
        <w:rPr>
          <w:rFonts w:ascii="Times New Roman" w:hAnsi="Times New Roman" w:cs="Times New Roman"/>
          <w:sz w:val="28"/>
          <w:szCs w:val="28"/>
        </w:rPr>
        <w:t>1.  </w:t>
      </w:r>
      <w:r w:rsidR="008876FF" w:rsidRPr="008876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Порядок управления наемными домами, все помещения в которых находятся в муниципальной собственности Администрации </w:t>
      </w:r>
      <w:r w:rsidR="008876FF"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</w:t>
      </w:r>
      <w:r w:rsidR="008876FF" w:rsidRPr="008876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и жилыми домами, являющимися наемными домами и находящимися в муниципальной собственности Администрации </w:t>
      </w:r>
      <w:r w:rsidR="008876FF"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</w:t>
      </w:r>
      <w:r w:rsidR="008876FF" w:rsidRPr="008876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="00DD4D69">
        <w:rPr>
          <w:rFonts w:ascii="Times New Roman" w:hAnsi="Times New Roman" w:cs="Times New Roman"/>
          <w:sz w:val="28"/>
          <w:szCs w:val="28"/>
        </w:rPr>
        <w:t xml:space="preserve"> </w:t>
      </w:r>
      <w:r w:rsidR="001E399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A5103">
        <w:rPr>
          <w:rFonts w:ascii="Times New Roman" w:hAnsi="Times New Roman" w:cs="Times New Roman"/>
          <w:sz w:val="28"/>
          <w:szCs w:val="28"/>
        </w:rPr>
        <w:t>.</w:t>
      </w:r>
    </w:p>
    <w:p w:rsidR="008876FF" w:rsidRDefault="008876FF" w:rsidP="00887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FF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76FF">
        <w:rPr>
          <w:rFonts w:ascii="Times New Roman" w:hAnsi="Times New Roman" w:cs="Times New Roman"/>
          <w:sz w:val="28"/>
          <w:szCs w:val="28"/>
        </w:rPr>
        <w:t>дминистрации Троснянского района.</w:t>
      </w:r>
    </w:p>
    <w:p w:rsidR="00396F90" w:rsidRDefault="008876FF" w:rsidP="001E3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6F90" w:rsidRPr="005910D3">
        <w:rPr>
          <w:rFonts w:ascii="Times New Roman" w:hAnsi="Times New Roman" w:cs="Times New Roman"/>
          <w:sz w:val="28"/>
          <w:szCs w:val="28"/>
        </w:rPr>
        <w:t>.</w:t>
      </w:r>
      <w:r w:rsidR="00651973">
        <w:rPr>
          <w:rFonts w:ascii="Times New Roman" w:hAnsi="Times New Roman" w:cs="Times New Roman"/>
          <w:sz w:val="28"/>
          <w:szCs w:val="28"/>
        </w:rPr>
        <w:t xml:space="preserve"> </w:t>
      </w:r>
      <w:r w:rsidR="00396F90" w:rsidRPr="005910D3">
        <w:rPr>
          <w:rFonts w:ascii="Times New Roman" w:hAnsi="Times New Roman" w:cs="Times New Roman"/>
          <w:sz w:val="28"/>
          <w:szCs w:val="28"/>
        </w:rPr>
        <w:t>Контроль за</w:t>
      </w:r>
      <w:r w:rsidR="00396F90">
        <w:rPr>
          <w:rFonts w:ascii="Times New Roman" w:hAnsi="Times New Roman" w:cs="Times New Roman"/>
          <w:sz w:val="28"/>
          <w:szCs w:val="28"/>
        </w:rPr>
        <w:t xml:space="preserve"> </w:t>
      </w:r>
      <w:r w:rsidR="00396F90" w:rsidRPr="005910D3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396F90">
        <w:rPr>
          <w:rFonts w:ascii="Times New Roman" w:hAnsi="Times New Roman" w:cs="Times New Roman"/>
          <w:sz w:val="28"/>
          <w:szCs w:val="28"/>
        </w:rPr>
        <w:t xml:space="preserve">  </w:t>
      </w:r>
      <w:r w:rsidR="00396F90" w:rsidRPr="005910D3">
        <w:rPr>
          <w:rFonts w:ascii="Times New Roman" w:hAnsi="Times New Roman" w:cs="Times New Roman"/>
          <w:sz w:val="28"/>
          <w:szCs w:val="28"/>
        </w:rPr>
        <w:t>настоящего</w:t>
      </w:r>
      <w:r w:rsidR="00396F90">
        <w:rPr>
          <w:rFonts w:ascii="Times New Roman" w:hAnsi="Times New Roman" w:cs="Times New Roman"/>
          <w:sz w:val="28"/>
          <w:szCs w:val="28"/>
        </w:rPr>
        <w:t xml:space="preserve"> </w:t>
      </w:r>
      <w:r w:rsidR="00396F90" w:rsidRPr="005910D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96F90">
        <w:rPr>
          <w:rFonts w:ascii="Times New Roman" w:hAnsi="Times New Roman" w:cs="Times New Roman"/>
          <w:sz w:val="28"/>
          <w:szCs w:val="28"/>
        </w:rPr>
        <w:t>возложить на</w:t>
      </w:r>
      <w:r w:rsidR="00B21723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</w:t>
      </w:r>
      <w:r w:rsidR="00396F90">
        <w:rPr>
          <w:rFonts w:ascii="Times New Roman" w:hAnsi="Times New Roman" w:cs="Times New Roman"/>
          <w:sz w:val="28"/>
          <w:szCs w:val="28"/>
        </w:rPr>
        <w:t xml:space="preserve"> </w:t>
      </w:r>
      <w:r w:rsidR="00651973">
        <w:rPr>
          <w:rFonts w:ascii="Times New Roman" w:hAnsi="Times New Roman" w:cs="Times New Roman"/>
          <w:sz w:val="28"/>
          <w:szCs w:val="28"/>
        </w:rPr>
        <w:t>И.И. Писареву</w:t>
      </w:r>
      <w:r w:rsidR="00396F90">
        <w:rPr>
          <w:rFonts w:ascii="Times New Roman" w:hAnsi="Times New Roman" w:cs="Times New Roman"/>
          <w:sz w:val="28"/>
          <w:szCs w:val="28"/>
        </w:rPr>
        <w:t>.</w:t>
      </w:r>
    </w:p>
    <w:p w:rsidR="000A3DBA" w:rsidRDefault="000A3DBA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0A3DBA" w:rsidRDefault="000A3DBA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396F90" w:rsidRDefault="00396F90" w:rsidP="00A5369F">
      <w:pPr>
        <w:rPr>
          <w:rFonts w:ascii="Times New Roman" w:hAnsi="Times New Roman" w:cs="Times New Roman"/>
          <w:b/>
          <w:sz w:val="28"/>
          <w:szCs w:val="28"/>
        </w:rPr>
      </w:pPr>
      <w:r w:rsidRPr="005910D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51973">
        <w:rPr>
          <w:rFonts w:ascii="Times New Roman" w:hAnsi="Times New Roman" w:cs="Times New Roman"/>
          <w:b/>
          <w:sz w:val="28"/>
          <w:szCs w:val="28"/>
        </w:rPr>
        <w:t xml:space="preserve">района                </w:t>
      </w:r>
      <w:r w:rsidRPr="005910D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5910D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А.И. Насонов</w:t>
      </w:r>
    </w:p>
    <w:p w:rsidR="00811A9C" w:rsidRDefault="00811A9C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811A9C" w:rsidRDefault="00811A9C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811A9C" w:rsidRDefault="00811A9C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811A9C" w:rsidRDefault="00811A9C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811A9C" w:rsidRDefault="00811A9C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DD4D69" w:rsidRDefault="00DD4D69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  <w:r w:rsidRPr="005E5967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 администрации Троснянского района Орловской области</w:t>
      </w: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  <w:r w:rsidRPr="005E5967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  <w:r w:rsidRPr="005E5967">
        <w:rPr>
          <w:rFonts w:ascii="Times New Roman" w:hAnsi="Times New Roman" w:cs="Times New Roman"/>
          <w:sz w:val="28"/>
          <w:szCs w:val="28"/>
        </w:rPr>
        <w:t xml:space="preserve">__________ Писарева И.И. </w:t>
      </w: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  <w:r w:rsidRPr="005E5967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D56F27">
        <w:rPr>
          <w:rFonts w:ascii="Times New Roman" w:hAnsi="Times New Roman" w:cs="Times New Roman"/>
          <w:sz w:val="28"/>
          <w:szCs w:val="28"/>
        </w:rPr>
        <w:t>Ревякина Ю.С</w:t>
      </w:r>
      <w:r w:rsidRPr="005E5967">
        <w:rPr>
          <w:rFonts w:ascii="Times New Roman" w:hAnsi="Times New Roman" w:cs="Times New Roman"/>
          <w:sz w:val="28"/>
          <w:szCs w:val="28"/>
        </w:rPr>
        <w:t>.</w:t>
      </w:r>
    </w:p>
    <w:p w:rsidR="005E5967" w:rsidRPr="005E5967" w:rsidRDefault="005E5967" w:rsidP="005E5967">
      <w:pPr>
        <w:jc w:val="both"/>
        <w:rPr>
          <w:rFonts w:ascii="Times New Roman" w:hAnsi="Times New Roman" w:cs="Times New Roman"/>
          <w:sz w:val="28"/>
          <w:szCs w:val="28"/>
        </w:rPr>
      </w:pPr>
      <w:r w:rsidRPr="005E5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967" w:rsidRPr="005E5967" w:rsidRDefault="005E5967" w:rsidP="005E5967">
      <w:pPr>
        <w:jc w:val="both"/>
        <w:rPr>
          <w:rFonts w:ascii="Times New Roman" w:hAnsi="Times New Roman" w:cs="Times New Roman"/>
          <w:b/>
          <w:bCs/>
          <w:sz w:val="32"/>
          <w:szCs w:val="20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b/>
          <w:bCs/>
          <w:sz w:val="32"/>
          <w:szCs w:val="20"/>
        </w:rPr>
      </w:pPr>
    </w:p>
    <w:p w:rsidR="005E5967" w:rsidRPr="005E5967" w:rsidRDefault="005E5967" w:rsidP="005E5967">
      <w:pPr>
        <w:jc w:val="both"/>
        <w:rPr>
          <w:rFonts w:ascii="Times New Roman" w:hAnsi="Times New Roman" w:cs="Times New Roman"/>
          <w:b/>
          <w:bCs/>
          <w:sz w:val="32"/>
          <w:szCs w:val="20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67" w:rsidRPr="0035484C" w:rsidRDefault="005E5967" w:rsidP="005E5967">
      <w:pPr>
        <w:jc w:val="both"/>
        <w:rPr>
          <w:rFonts w:ascii="Times New Roman" w:hAnsi="Times New Roman" w:cs="Times New Roman"/>
        </w:rPr>
      </w:pPr>
      <w:r w:rsidRPr="0035484C">
        <w:rPr>
          <w:rFonts w:ascii="Times New Roman" w:hAnsi="Times New Roman" w:cs="Times New Roman"/>
        </w:rPr>
        <w:t>Готовила:</w:t>
      </w:r>
    </w:p>
    <w:p w:rsidR="005E5967" w:rsidRPr="0035484C" w:rsidRDefault="005E5967" w:rsidP="005E5967">
      <w:pPr>
        <w:jc w:val="both"/>
        <w:rPr>
          <w:rFonts w:ascii="Times New Roman" w:hAnsi="Times New Roman" w:cs="Times New Roman"/>
        </w:rPr>
      </w:pPr>
    </w:p>
    <w:p w:rsidR="005E5967" w:rsidRPr="0035484C" w:rsidRDefault="005E5967" w:rsidP="005E5967">
      <w:pPr>
        <w:jc w:val="both"/>
        <w:rPr>
          <w:rFonts w:ascii="Times New Roman" w:hAnsi="Times New Roman" w:cs="Times New Roman"/>
        </w:rPr>
      </w:pPr>
      <w:r w:rsidRPr="0035484C">
        <w:rPr>
          <w:rFonts w:ascii="Times New Roman" w:hAnsi="Times New Roman" w:cs="Times New Roman"/>
        </w:rPr>
        <w:t xml:space="preserve">__________ Кузнецова Е.Н. </w:t>
      </w:r>
    </w:p>
    <w:p w:rsidR="005E5967" w:rsidRPr="005E5967" w:rsidRDefault="005E5967" w:rsidP="005E5967">
      <w:pPr>
        <w:rPr>
          <w:rFonts w:ascii="Times New Roman" w:hAnsi="Times New Roman" w:cs="Times New Roman"/>
          <w:b/>
          <w:sz w:val="28"/>
          <w:szCs w:val="28"/>
        </w:rPr>
      </w:pPr>
    </w:p>
    <w:p w:rsidR="005E5967" w:rsidRPr="005E5967" w:rsidRDefault="005E5967" w:rsidP="005E5967">
      <w:pPr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811A9C" w:rsidRDefault="00811A9C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811A9C" w:rsidRDefault="00811A9C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811A9C" w:rsidRPr="00811A9C" w:rsidRDefault="00811A9C" w:rsidP="00811A9C">
      <w:pPr>
        <w:jc w:val="center"/>
        <w:rPr>
          <w:rFonts w:ascii="Times New Roman" w:hAnsi="Times New Roman" w:cs="Times New Roman"/>
        </w:rPr>
      </w:pPr>
      <w:r w:rsidRPr="00811A9C">
        <w:rPr>
          <w:rFonts w:ascii="Times New Roman" w:hAnsi="Times New Roman" w:cs="Times New Roman"/>
        </w:rPr>
        <w:t xml:space="preserve">                                                                                      Приложение </w:t>
      </w:r>
    </w:p>
    <w:p w:rsidR="00811A9C" w:rsidRPr="00811A9C" w:rsidRDefault="00811A9C" w:rsidP="00811A9C">
      <w:pPr>
        <w:jc w:val="right"/>
        <w:rPr>
          <w:rFonts w:ascii="Times New Roman" w:hAnsi="Times New Roman" w:cs="Times New Roman"/>
        </w:rPr>
      </w:pPr>
      <w:r w:rsidRPr="00811A9C">
        <w:rPr>
          <w:rFonts w:ascii="Times New Roman" w:hAnsi="Times New Roman" w:cs="Times New Roman"/>
        </w:rPr>
        <w:t xml:space="preserve">                                                                                     к постановлению Администрации района</w:t>
      </w:r>
    </w:p>
    <w:p w:rsidR="00811A9C" w:rsidRPr="00811A9C" w:rsidRDefault="00811A9C" w:rsidP="00811A9C">
      <w:pPr>
        <w:jc w:val="both"/>
        <w:rPr>
          <w:rFonts w:ascii="Times New Roman" w:hAnsi="Times New Roman" w:cs="Times New Roman"/>
        </w:rPr>
      </w:pPr>
      <w:r w:rsidRPr="00811A9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CC5BF9"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 w:rsidRPr="00811A9C">
        <w:rPr>
          <w:rFonts w:ascii="Times New Roman" w:hAnsi="Times New Roman" w:cs="Times New Roman"/>
        </w:rPr>
        <w:t xml:space="preserve">от </w:t>
      </w:r>
      <w:r w:rsidR="00CC5BF9">
        <w:rPr>
          <w:rFonts w:ascii="Times New Roman" w:hAnsi="Times New Roman" w:cs="Times New Roman"/>
        </w:rPr>
        <w:t>11 июня 2019 г. № 147</w:t>
      </w:r>
    </w:p>
    <w:p w:rsidR="00811A9C" w:rsidRPr="00811A9C" w:rsidRDefault="00811A9C" w:rsidP="00811A9C">
      <w:pPr>
        <w:jc w:val="right"/>
        <w:rPr>
          <w:rFonts w:ascii="Times New Roman" w:hAnsi="Times New Roman" w:cs="Times New Roman"/>
        </w:rPr>
      </w:pPr>
    </w:p>
    <w:p w:rsidR="00811A9C" w:rsidRPr="00811A9C" w:rsidRDefault="00811A9C" w:rsidP="00811A9C">
      <w:pPr>
        <w:jc w:val="right"/>
        <w:rPr>
          <w:rFonts w:ascii="Times New Roman" w:hAnsi="Times New Roman" w:cs="Times New Roman"/>
        </w:rPr>
      </w:pPr>
    </w:p>
    <w:p w:rsidR="00593ABA" w:rsidRPr="00593ABA" w:rsidRDefault="00593ABA" w:rsidP="00593ABA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93A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</w:t>
      </w:r>
    </w:p>
    <w:p w:rsidR="00593ABA" w:rsidRPr="00593ABA" w:rsidRDefault="00593ABA" w:rsidP="00593ABA">
      <w:pPr>
        <w:autoSpaceDE w:val="0"/>
        <w:autoSpaceDN w:val="0"/>
        <w:adjustRightInd w:val="0"/>
        <w:spacing w:after="160" w:line="259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93A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управления наемными домами, все помещения в которых находятс</w:t>
      </w:r>
      <w:r w:rsidR="006A6F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 в муниципальной собственности</w:t>
      </w:r>
      <w:r w:rsidRPr="00593A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Администрации </w:t>
      </w:r>
      <w:r w:rsidR="006A6F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Троснянского района</w:t>
      </w:r>
      <w:r w:rsidRPr="00593A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жилыми домами, являющимися наемными домами и находящимися в муниципальной собственности Администрации </w:t>
      </w:r>
      <w:r w:rsidR="006A6F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Троснянского</w:t>
      </w:r>
      <w:r w:rsidRPr="00593A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    </w:t>
      </w:r>
    </w:p>
    <w:p w:rsidR="00593ABA" w:rsidRPr="00593ABA" w:rsidRDefault="00593ABA" w:rsidP="00593ABA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3ABA" w:rsidRPr="00593ABA" w:rsidRDefault="00593ABA" w:rsidP="00593ABA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Настоящий Порядок управления наемными домами, все помещения в которых находятся в муниципальной собственности Администрации </w:t>
      </w:r>
      <w:r w:rsidR="006A6F5D"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</w:t>
      </w:r>
      <w:r w:rsidR="006A6F5D"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жилыми домами, являющимися наемными домами и находящимися в муниципальной собственности Администрации </w:t>
      </w:r>
      <w:r w:rsidR="006A6F5D"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</w:t>
      </w: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(далее - Порядок) установлен в соответствии с </w:t>
      </w:r>
      <w:hyperlink r:id="rId6" w:history="1">
        <w:r w:rsidRPr="00593ABA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частью 3 статьи 91.20</w:t>
        </w:r>
      </w:hyperlink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Жилищного кодекса Российской Федерации.</w:t>
      </w:r>
    </w:p>
    <w:p w:rsidR="00593ABA" w:rsidRPr="00593ABA" w:rsidRDefault="00593ABA" w:rsidP="00593ABA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 Настоящий Порядок определяет правила управления наемными домами, социального и коммерческого использования все помещения в которых находятся в муниципальной собственности Администрации </w:t>
      </w:r>
      <w:r w:rsidR="006A6F5D"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</w:t>
      </w: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(далее – многоквартирные наемные дома) и жилыми домами, являющимися наемными домами социального и коммерческого использования и находящимися в муниципальной собственности Администрации </w:t>
      </w:r>
      <w:r w:rsidR="006A6F5D"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</w:t>
      </w: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  </w:t>
      </w:r>
    </w:p>
    <w:p w:rsidR="00593ABA" w:rsidRPr="00593ABA" w:rsidRDefault="00593ABA" w:rsidP="00593ABA">
      <w:pPr>
        <w:autoSpaceDE w:val="0"/>
        <w:autoSpaceDN w:val="0"/>
        <w:adjustRightInd w:val="0"/>
        <w:spacing w:before="180" w:after="160" w:line="259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Управление многоквартирным наемным домом осуществляется в соответствии с требованиями, установленными </w:t>
      </w:r>
      <w:hyperlink r:id="rId7" w:history="1">
        <w:r w:rsidRPr="00593ABA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частями 1</w:t>
        </w:r>
      </w:hyperlink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hyperlink r:id="rId8" w:history="1">
        <w:r w:rsidRPr="00593ABA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1.2</w:t>
        </w:r>
      </w:hyperlink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9" w:history="1">
        <w:r w:rsidRPr="00593ABA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15</w:t>
        </w:r>
      </w:hyperlink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10" w:history="1">
        <w:r w:rsidRPr="00593ABA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16 статьи 161</w:t>
        </w:r>
      </w:hyperlink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Жилищного кодекса Российской Федерации:</w:t>
      </w:r>
    </w:p>
    <w:p w:rsidR="00593ABA" w:rsidRPr="00593ABA" w:rsidRDefault="00593ABA" w:rsidP="00593ABA">
      <w:pPr>
        <w:autoSpaceDE w:val="0"/>
        <w:autoSpaceDN w:val="0"/>
        <w:adjustRightInd w:val="0"/>
        <w:spacing w:before="180" w:after="160" w:line="259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9"/>
      <w:bookmarkEnd w:id="1"/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Администрация </w:t>
      </w:r>
      <w:r w:rsidR="006A6F5D" w:rsidRPr="006A6F5D"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</w:t>
      </w:r>
      <w:r w:rsidR="006A6F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</w:t>
      </w: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>выступает</w:t>
      </w:r>
      <w:r w:rsidR="006A6F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>в качестве собственника жилых помещений му</w:t>
      </w:r>
      <w:r w:rsidR="006A6F5D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ниципального жилищного фонда и выполняет</w:t>
      </w: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функции </w:t>
      </w:r>
      <w:proofErr w:type="spellStart"/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>наймодателя</w:t>
      </w:r>
      <w:proofErr w:type="spellEnd"/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жилых помещений в наемном доме;</w:t>
      </w:r>
    </w:p>
    <w:p w:rsidR="00593ABA" w:rsidRPr="00593ABA" w:rsidRDefault="00593ABA" w:rsidP="00593ABA">
      <w:pPr>
        <w:autoSpaceDE w:val="0"/>
        <w:autoSpaceDN w:val="0"/>
        <w:adjustRightInd w:val="0"/>
        <w:spacing w:before="180" w:after="160" w:line="259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10"/>
      <w:bookmarkEnd w:id="2"/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Управляющая организация, которая в установленном </w:t>
      </w:r>
      <w:hyperlink r:id="rId11" w:history="1">
        <w:r w:rsidRPr="00593ABA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разделом X</w:t>
        </w:r>
      </w:hyperlink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Жилищного кодекса Российской Федерации порядке предоставлена лицензия на осуществление деятельности по управлению многоквартирными домами, в случае, если </w:t>
      </w:r>
      <w:proofErr w:type="spellStart"/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>наймодателем</w:t>
      </w:r>
      <w:proofErr w:type="spellEnd"/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жилых помещений в многоквартирном наемном доме является Администрация </w:t>
      </w:r>
      <w:r w:rsidR="006A6F5D" w:rsidRPr="006A6F5D"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</w:t>
      </w: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</w:t>
      </w:r>
    </w:p>
    <w:p w:rsidR="00593ABA" w:rsidRPr="00593ABA" w:rsidRDefault="00593ABA" w:rsidP="00593ABA">
      <w:pPr>
        <w:autoSpaceDE w:val="0"/>
        <w:autoSpaceDN w:val="0"/>
        <w:adjustRightInd w:val="0"/>
        <w:spacing w:before="180" w:after="160" w:line="259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Наймодатель жилых помещений в наемном доме, указанный в </w:t>
      </w:r>
      <w:hyperlink w:anchor="Par9" w:history="1">
        <w:r w:rsidRPr="00593ABA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подпункте "а" пункта 3</w:t>
        </w:r>
      </w:hyperlink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несет ответственность   за оказание всех услуг и (или) выполнение работ по управлению, содержанию и </w:t>
      </w: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ремонту многоквартирного наемного дома и являющегося наемным домом, находящегося в собственности Администрации </w:t>
      </w:r>
      <w:r w:rsidR="006A6F5D"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</w:t>
      </w: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жилого дома в соответствии с требованиями, установленными техническими регламентами, утвержденными Правительством Российской Федерации правилами содержания общего имущества в многоквартирном доме, минимальным перечнем, услуг и работ, необходимых для обеспечения надлежащего содержания общего имущества в многоквартирном доме, правилами осуществления деятельности по управлению многоквартирными домами и правилами предоставления коммунальных услуг собственникам и пользователям помещений в многоквартирных домах и жилых домов.</w:t>
      </w:r>
    </w:p>
    <w:p w:rsidR="00593ABA" w:rsidRPr="00593ABA" w:rsidRDefault="00593ABA" w:rsidP="00593ABA">
      <w:pPr>
        <w:autoSpaceDE w:val="0"/>
        <w:autoSpaceDN w:val="0"/>
        <w:adjustRightInd w:val="0"/>
        <w:spacing w:before="180" w:after="160" w:line="259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Управляющая организация, указанная в </w:t>
      </w:r>
      <w:hyperlink w:anchor="Par10" w:history="1">
        <w:r w:rsidRPr="00593ABA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подпункте "б" пункта 3</w:t>
        </w:r>
      </w:hyperlink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Порядка:</w:t>
      </w:r>
    </w:p>
    <w:p w:rsidR="00593ABA" w:rsidRPr="00593ABA" w:rsidRDefault="00593ABA" w:rsidP="00593ABA">
      <w:pPr>
        <w:autoSpaceDE w:val="0"/>
        <w:autoSpaceDN w:val="0"/>
        <w:adjustRightInd w:val="0"/>
        <w:spacing w:before="180" w:after="160" w:line="259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осуществляет управление многоквартирным наемным домом по договору управления, заключенному в соответствии со </w:t>
      </w:r>
      <w:hyperlink r:id="rId12" w:history="1">
        <w:r w:rsidRPr="00593ABA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статьей 162</w:t>
        </w:r>
      </w:hyperlink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Жилищного кодекса Российской Федерации с </w:t>
      </w:r>
      <w:proofErr w:type="spellStart"/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>наймодателем</w:t>
      </w:r>
      <w:proofErr w:type="spellEnd"/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указанным в </w:t>
      </w:r>
      <w:hyperlink w:anchor="Par10" w:history="1">
        <w:r w:rsidRPr="00593ABA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подпункте "б" пункта 3</w:t>
        </w:r>
      </w:hyperlink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:rsidR="00593ABA" w:rsidRPr="00593ABA" w:rsidRDefault="00593ABA" w:rsidP="00593ABA">
      <w:pPr>
        <w:autoSpaceDE w:val="0"/>
        <w:autoSpaceDN w:val="0"/>
        <w:adjustRightInd w:val="0"/>
        <w:spacing w:before="180" w:after="160" w:line="259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несет ответственность перед </w:t>
      </w:r>
      <w:proofErr w:type="spellStart"/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>наймодателем</w:t>
      </w:r>
      <w:proofErr w:type="spellEnd"/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указанным в </w:t>
      </w:r>
      <w:hyperlink w:anchor="Par10" w:history="1">
        <w:r w:rsidRPr="00593ABA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подпункте "б" пункта 3</w:t>
        </w:r>
      </w:hyperlink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за управление, содержание и ремонт многоквартирного наемного дома и предоставление коммунальных услуг пользующимся помещениями в этом доме лицам в соответствии с требованиями, установленными </w:t>
      </w:r>
      <w:hyperlink r:id="rId13" w:history="1">
        <w:r w:rsidRPr="00593ABA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частью 2.3 статьи 161</w:t>
        </w:r>
      </w:hyperlink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Жилищного кодекса Российской Федерации.</w:t>
      </w:r>
    </w:p>
    <w:p w:rsidR="00593ABA" w:rsidRPr="00593ABA" w:rsidRDefault="00593ABA" w:rsidP="00593ABA">
      <w:pPr>
        <w:autoSpaceDE w:val="0"/>
        <w:autoSpaceDN w:val="0"/>
        <w:adjustRightInd w:val="0"/>
        <w:spacing w:before="180" w:after="160" w:line="259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В случае, если управление многоквартирным наемным домом осуществляется управляющей организацией, указанной в </w:t>
      </w:r>
      <w:hyperlink w:anchor="Par10" w:history="1">
        <w:r w:rsidRPr="00593ABA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подпункте "б" пункта 3</w:t>
        </w:r>
      </w:hyperlink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выбор такой управляющей организации осуществляется Администрацией </w:t>
      </w:r>
      <w:r w:rsidR="006A6F5D" w:rsidRPr="006A6F5D"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</w:t>
      </w: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93ABA" w:rsidRPr="00593ABA" w:rsidRDefault="00593ABA" w:rsidP="00593ABA">
      <w:pPr>
        <w:autoSpaceDE w:val="0"/>
        <w:autoSpaceDN w:val="0"/>
        <w:adjustRightInd w:val="0"/>
        <w:spacing w:before="180" w:after="160" w:line="259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Управление жилыми домами, являющимися наемными домами и находящимися в муниципальной собственности Администрации </w:t>
      </w:r>
      <w:r w:rsidR="006A6F5D"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</w:t>
      </w:r>
      <w:r w:rsidR="006A6F5D"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  осуществляется </w:t>
      </w:r>
      <w:proofErr w:type="spellStart"/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>наймодателем</w:t>
      </w:r>
      <w:proofErr w:type="spellEnd"/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указанным в </w:t>
      </w:r>
      <w:hyperlink w:anchor="Par9" w:history="1">
        <w:r w:rsidRPr="00593ABA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подпункте "а" пункта 3</w:t>
        </w:r>
      </w:hyperlink>
      <w:r w:rsidRPr="00593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в соответствии с требованиями, установленными техническими регламентами и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домов.</w:t>
      </w:r>
    </w:p>
    <w:p w:rsidR="00811A9C" w:rsidRPr="005910D3" w:rsidRDefault="00811A9C" w:rsidP="00A5369F">
      <w:pPr>
        <w:rPr>
          <w:rFonts w:ascii="Times New Roman" w:hAnsi="Times New Roman" w:cs="Times New Roman"/>
          <w:b/>
          <w:sz w:val="28"/>
          <w:szCs w:val="28"/>
        </w:rPr>
      </w:pPr>
    </w:p>
    <w:sectPr w:rsidR="00811A9C" w:rsidRPr="005910D3" w:rsidSect="000A3D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5AC2094A"/>
    <w:multiLevelType w:val="hybridMultilevel"/>
    <w:tmpl w:val="0BF87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75FD5"/>
    <w:multiLevelType w:val="hybridMultilevel"/>
    <w:tmpl w:val="954E71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9F"/>
    <w:rsid w:val="000120D8"/>
    <w:rsid w:val="000A3DBA"/>
    <w:rsid w:val="000C58B5"/>
    <w:rsid w:val="00114AB4"/>
    <w:rsid w:val="001251A2"/>
    <w:rsid w:val="001730D7"/>
    <w:rsid w:val="00185351"/>
    <w:rsid w:val="001A0199"/>
    <w:rsid w:val="001A0B45"/>
    <w:rsid w:val="001A6D34"/>
    <w:rsid w:val="001B1CAF"/>
    <w:rsid w:val="001C02E2"/>
    <w:rsid w:val="001E399E"/>
    <w:rsid w:val="001F3CA5"/>
    <w:rsid w:val="00264F6C"/>
    <w:rsid w:val="002769DA"/>
    <w:rsid w:val="002E3928"/>
    <w:rsid w:val="002E636C"/>
    <w:rsid w:val="00333579"/>
    <w:rsid w:val="0035484C"/>
    <w:rsid w:val="00396F90"/>
    <w:rsid w:val="003A411B"/>
    <w:rsid w:val="003C03CB"/>
    <w:rsid w:val="003C1842"/>
    <w:rsid w:val="003D23FD"/>
    <w:rsid w:val="00404950"/>
    <w:rsid w:val="00411418"/>
    <w:rsid w:val="00415653"/>
    <w:rsid w:val="00454E05"/>
    <w:rsid w:val="004B5244"/>
    <w:rsid w:val="004F2713"/>
    <w:rsid w:val="005910D3"/>
    <w:rsid w:val="00593ABA"/>
    <w:rsid w:val="005D5FFA"/>
    <w:rsid w:val="005E5967"/>
    <w:rsid w:val="00605B3B"/>
    <w:rsid w:val="00651973"/>
    <w:rsid w:val="00684C99"/>
    <w:rsid w:val="0068723F"/>
    <w:rsid w:val="00696D21"/>
    <w:rsid w:val="006A6F5D"/>
    <w:rsid w:val="007038F7"/>
    <w:rsid w:val="00784735"/>
    <w:rsid w:val="00811A9C"/>
    <w:rsid w:val="00821C29"/>
    <w:rsid w:val="0088269D"/>
    <w:rsid w:val="008876FF"/>
    <w:rsid w:val="008D1F27"/>
    <w:rsid w:val="008E4EF2"/>
    <w:rsid w:val="008F6333"/>
    <w:rsid w:val="008F651C"/>
    <w:rsid w:val="0093549C"/>
    <w:rsid w:val="009616A2"/>
    <w:rsid w:val="00982AD1"/>
    <w:rsid w:val="009845A9"/>
    <w:rsid w:val="009856E4"/>
    <w:rsid w:val="00987761"/>
    <w:rsid w:val="009C215E"/>
    <w:rsid w:val="009E665B"/>
    <w:rsid w:val="00A1194C"/>
    <w:rsid w:val="00A152B6"/>
    <w:rsid w:val="00A5369F"/>
    <w:rsid w:val="00A86F10"/>
    <w:rsid w:val="00AD0C8A"/>
    <w:rsid w:val="00AD6362"/>
    <w:rsid w:val="00B21723"/>
    <w:rsid w:val="00B55EA9"/>
    <w:rsid w:val="00B70289"/>
    <w:rsid w:val="00B97A5F"/>
    <w:rsid w:val="00BD1258"/>
    <w:rsid w:val="00BE3C5B"/>
    <w:rsid w:val="00BF4A23"/>
    <w:rsid w:val="00C029F0"/>
    <w:rsid w:val="00C148C3"/>
    <w:rsid w:val="00C229B7"/>
    <w:rsid w:val="00C3710C"/>
    <w:rsid w:val="00C82AF9"/>
    <w:rsid w:val="00CC0137"/>
    <w:rsid w:val="00CC5BF9"/>
    <w:rsid w:val="00CF1A9D"/>
    <w:rsid w:val="00D04855"/>
    <w:rsid w:val="00D56F27"/>
    <w:rsid w:val="00D72799"/>
    <w:rsid w:val="00D96622"/>
    <w:rsid w:val="00DC1F83"/>
    <w:rsid w:val="00DD4D69"/>
    <w:rsid w:val="00DF5513"/>
    <w:rsid w:val="00E06217"/>
    <w:rsid w:val="00E536A4"/>
    <w:rsid w:val="00E65D25"/>
    <w:rsid w:val="00E748D7"/>
    <w:rsid w:val="00E769D8"/>
    <w:rsid w:val="00E90E49"/>
    <w:rsid w:val="00EA5103"/>
    <w:rsid w:val="00EC3057"/>
    <w:rsid w:val="00EC3FF6"/>
    <w:rsid w:val="00F01A40"/>
    <w:rsid w:val="00F17D2C"/>
    <w:rsid w:val="00F2285B"/>
    <w:rsid w:val="00F2392D"/>
    <w:rsid w:val="00F502B9"/>
    <w:rsid w:val="00F6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C09E5"/>
  <w15:docId w15:val="{03B850E6-5570-4066-8FF3-BAF2CF5B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9F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A5369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53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369F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E399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E399E"/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404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E4FD2B466F461BCD9EADC764C0BFBE8DD14A4118F572D20605A42A3A40DB3319985F7620854D01B6F50CF731238234057FFF39521A6C4L5p2J" TargetMode="External"/><Relationship Id="rId13" Type="http://schemas.openxmlformats.org/officeDocument/2006/relationships/hyperlink" Target="consultantplus://offline/ref=0B0E4FD2B466F461BCD9EADC764C0BFBE8DD14A4118F572D20605A42A3A40DB3319985F7620854D0166F50CF731238234057FFF39521A6C4L5p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0E4FD2B466F461BCD9EADC764C0BFBE8DD14A4118F572D20605A42A3A40DB3319985F7620854D1166F50CF731238234057FFF39521A6C4L5p2J" TargetMode="External"/><Relationship Id="rId12" Type="http://schemas.openxmlformats.org/officeDocument/2006/relationships/hyperlink" Target="consultantplus://offline/ref=0B0E4FD2B466F461BCD9EADC764C0BFBE8DD14A4118F572D20605A42A3A40DB3319985F762095CD91D6F50CF731238234057FFF39521A6C4L5p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0E4FD2B466F461BCD9EADC764C0BFBE8DD14A4118F572D20605A42A3A40DB3319985F7620851D01F6F50CF731238234057FFF39521A6C4L5p2J" TargetMode="External"/><Relationship Id="rId11" Type="http://schemas.openxmlformats.org/officeDocument/2006/relationships/hyperlink" Target="consultantplus://offline/ref=0B0E4FD2B466F461BCD9EADC764C0BFBE8DD14A4118F572D20605A42A3A40DB3319985F266005E854F20519335472B204157FCF28AL2pBJ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0E4FD2B466F461BCD9EADC764C0BFBE8DD14A4118F572D20605A42A3A40DB3319985F7620854D31B6F50CF731238234057FFF39521A6C4L5p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E4FD2B466F461BCD9EADC764C0BFBE8DD14A4118F572D20605A42A3A40DB3319985F7620854D31A6F50CF731238234057FFF39521A6C4L5p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5</cp:revision>
  <cp:lastPrinted>2019-06-05T13:14:00Z</cp:lastPrinted>
  <dcterms:created xsi:type="dcterms:W3CDTF">2019-06-11T07:26:00Z</dcterms:created>
  <dcterms:modified xsi:type="dcterms:W3CDTF">2019-06-18T12:24:00Z</dcterms:modified>
</cp:coreProperties>
</file>