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BA6" w:rsidRPr="00AC0496" w:rsidRDefault="003B6BA6" w:rsidP="006C1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B6B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</w:t>
      </w:r>
      <w:r w:rsidR="00AC049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="00AC0496" w:rsidRPr="00AC0496">
        <w:rPr>
          <w:rFonts w:ascii="Times New Roman" w:hAnsi="Times New Roman" w:cs="Times New Roman"/>
          <w:bCs/>
          <w:sz w:val="28"/>
          <w:szCs w:val="28"/>
        </w:rPr>
        <w:t>Приложение №1</w:t>
      </w:r>
    </w:p>
    <w:p w:rsidR="00AC0496" w:rsidRDefault="00AC0496" w:rsidP="006C1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C049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AC0496">
        <w:rPr>
          <w:rFonts w:ascii="Times New Roman" w:hAnsi="Times New Roman" w:cs="Times New Roman"/>
          <w:bCs/>
          <w:sz w:val="28"/>
          <w:szCs w:val="28"/>
        </w:rPr>
        <w:t xml:space="preserve"> постановлению </w:t>
      </w:r>
      <w:r>
        <w:rPr>
          <w:rFonts w:ascii="Times New Roman" w:hAnsi="Times New Roman" w:cs="Times New Roman"/>
          <w:bCs/>
          <w:sz w:val="28"/>
          <w:szCs w:val="28"/>
        </w:rPr>
        <w:t>администрации</w:t>
      </w:r>
    </w:p>
    <w:p w:rsidR="00AC0496" w:rsidRDefault="00AC0496" w:rsidP="006C1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Троснянского</w:t>
      </w:r>
      <w:r w:rsidRPr="00AC0496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района </w:t>
      </w:r>
    </w:p>
    <w:p w:rsidR="00AC0496" w:rsidRDefault="00AC0496" w:rsidP="006C1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Орловской области</w:t>
      </w:r>
      <w:r w:rsidRPr="00AC049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C0496" w:rsidRPr="00AC0496" w:rsidRDefault="00AC0496" w:rsidP="006C12E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от </w:t>
      </w:r>
      <w:r w:rsidR="00FA5800">
        <w:rPr>
          <w:rFonts w:ascii="Times New Roman" w:hAnsi="Times New Roman" w:cs="Times New Roman"/>
          <w:bCs/>
          <w:sz w:val="28"/>
          <w:szCs w:val="28"/>
        </w:rPr>
        <w:t>23</w:t>
      </w:r>
      <w:r>
        <w:rPr>
          <w:rFonts w:ascii="Times New Roman" w:hAnsi="Times New Roman" w:cs="Times New Roman"/>
          <w:bCs/>
          <w:sz w:val="28"/>
          <w:szCs w:val="28"/>
        </w:rPr>
        <w:t xml:space="preserve"> июля  2019 года  № </w:t>
      </w:r>
      <w:r w:rsidR="00FA5800">
        <w:rPr>
          <w:rFonts w:ascii="Times New Roman" w:hAnsi="Times New Roman" w:cs="Times New Roman"/>
          <w:bCs/>
          <w:sz w:val="28"/>
          <w:szCs w:val="28"/>
        </w:rPr>
        <w:t>196</w:t>
      </w:r>
      <w:r w:rsidRPr="00AC049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 w:rsidRPr="003B6B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</w:t>
      </w:r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>Порядок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               </w:t>
      </w:r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проведения анализа осуществления </w:t>
      </w:r>
      <w:proofErr w:type="gramStart"/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>главными</w:t>
      </w:r>
      <w:proofErr w:type="gramEnd"/>
    </w:p>
    <w:p w:rsidR="003D3167" w:rsidRDefault="003B6BA6" w:rsidP="003B6BA6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        </w:t>
      </w:r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администраторами бюджетных средств </w:t>
      </w:r>
      <w:proofErr w:type="gramStart"/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>внутреннего</w:t>
      </w:r>
      <w:proofErr w:type="gramEnd"/>
    </w:p>
    <w:p w:rsidR="003B6BA6" w:rsidRDefault="003D3167" w:rsidP="003B6BA6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   </w:t>
      </w:r>
      <w:r w:rsidR="003B6BA6"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финансового контроля и</w:t>
      </w:r>
      <w:r w:rsid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</w:t>
      </w:r>
      <w:r w:rsidR="003B6BA6"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>внутреннего финансового аудита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</w:p>
    <w:p w:rsidR="003B6BA6" w:rsidRDefault="003B6BA6" w:rsidP="003B6BA6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>I. Общие положения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</w:p>
    <w:p w:rsidR="006C12E4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-BoldMT" w:hAnsi="Times New Roman" w:cs="Times New Roman"/>
          <w:sz w:val="28"/>
          <w:szCs w:val="28"/>
        </w:rPr>
        <w:t xml:space="preserve">1.1.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Настоящий порядок разработан в целях обеспечения реализации </w:t>
      </w:r>
    </w:p>
    <w:p w:rsid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полномочий</w:t>
      </w:r>
      <w:r w:rsidRPr="003B6BA6">
        <w:rPr>
          <w:rFonts w:ascii="Times New Roman" w:eastAsia="TimesNewRomanPS-BoldMT" w:hAnsi="Times New Roman" w:cs="Times New Roman"/>
          <w:sz w:val="28"/>
          <w:szCs w:val="28"/>
        </w:rPr>
        <w:t xml:space="preserve">,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определенных положениями пункта </w:t>
      </w:r>
      <w:r w:rsidRPr="003B6BA6">
        <w:rPr>
          <w:rFonts w:ascii="Times New Roman" w:eastAsia="TimesNewRomanPS-BoldMT" w:hAnsi="Times New Roman" w:cs="Times New Roman"/>
          <w:sz w:val="28"/>
          <w:szCs w:val="28"/>
        </w:rPr>
        <w:t xml:space="preserve">4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статьи </w:t>
      </w:r>
      <w:r w:rsidRPr="003B6BA6">
        <w:rPr>
          <w:rFonts w:ascii="Times New Roman" w:eastAsia="TimesNewRomanPS-BoldMT" w:hAnsi="Times New Roman" w:cs="Times New Roman"/>
          <w:sz w:val="28"/>
          <w:szCs w:val="28"/>
        </w:rPr>
        <w:t xml:space="preserve">157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Бюджетного кодекса Российской Федерации</w:t>
      </w:r>
      <w:r w:rsidRPr="003B6BA6">
        <w:rPr>
          <w:rFonts w:ascii="Times New Roman" w:eastAsia="TimesNewRomanPS-BoldMT" w:hAnsi="Times New Roman" w:cs="Times New Roman"/>
          <w:sz w:val="28"/>
          <w:szCs w:val="28"/>
        </w:rPr>
        <w:t xml:space="preserve">,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и устанавливает правила проведения  внутреннего муниципального финансового контроля Администраци</w:t>
      </w:r>
      <w:r w:rsidR="006C12E4">
        <w:rPr>
          <w:rFonts w:ascii="Times New Roman" w:eastAsia="TimesNewRomanPSMT" w:hAnsi="Times New Roman" w:cs="Times New Roman"/>
          <w:sz w:val="28"/>
          <w:szCs w:val="28"/>
        </w:rPr>
        <w:t>ей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3D3167">
        <w:rPr>
          <w:rFonts w:ascii="Times New Roman" w:eastAsia="TimesNewRomanPSMT" w:hAnsi="Times New Roman" w:cs="Times New Roman"/>
          <w:sz w:val="28"/>
          <w:szCs w:val="28"/>
        </w:rPr>
        <w:t>Троснянского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района </w:t>
      </w:r>
      <w:r w:rsidR="003D3167">
        <w:rPr>
          <w:rFonts w:ascii="Times New Roman" w:eastAsia="TimesNewRomanPSMT" w:hAnsi="Times New Roman" w:cs="Times New Roman"/>
          <w:sz w:val="28"/>
          <w:szCs w:val="28"/>
        </w:rPr>
        <w:t>Орловской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области</w:t>
      </w:r>
      <w:r w:rsidR="006C12E4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анализа осуществления главными распорядителями средств бюджета </w:t>
      </w:r>
      <w:r w:rsidR="003D3167">
        <w:rPr>
          <w:rFonts w:ascii="Times New Roman" w:eastAsia="TimesNewRomanPSMT" w:hAnsi="Times New Roman" w:cs="Times New Roman"/>
          <w:sz w:val="28"/>
          <w:szCs w:val="28"/>
        </w:rPr>
        <w:t xml:space="preserve">Троснянского района Орловской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области </w:t>
      </w:r>
      <w:r w:rsidRPr="003B6BA6">
        <w:rPr>
          <w:rFonts w:ascii="Times New Roman" w:eastAsia="TimesNewRomanPS-BoldMT" w:hAnsi="Times New Roman" w:cs="Times New Roman"/>
          <w:sz w:val="28"/>
          <w:szCs w:val="28"/>
        </w:rPr>
        <w:t>(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далее </w:t>
      </w:r>
      <w:r w:rsidRPr="003B6BA6">
        <w:rPr>
          <w:rFonts w:ascii="Times New Roman" w:eastAsia="TimesNewRomanPS-BoldMT" w:hAnsi="Times New Roman" w:cs="Times New Roman"/>
          <w:sz w:val="28"/>
          <w:szCs w:val="28"/>
        </w:rPr>
        <w:t xml:space="preserve">–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районный бюджет</w:t>
      </w:r>
      <w:r w:rsidRPr="003B6BA6">
        <w:rPr>
          <w:rFonts w:ascii="Times New Roman" w:eastAsia="TimesNewRomanPS-BoldMT" w:hAnsi="Times New Roman" w:cs="Times New Roman"/>
          <w:sz w:val="28"/>
          <w:szCs w:val="28"/>
        </w:rPr>
        <w:t xml:space="preserve">),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главными администра</w:t>
      </w:r>
      <w:r>
        <w:rPr>
          <w:rFonts w:ascii="Times New Roman" w:eastAsia="TimesNewRomanPSMT" w:hAnsi="Times New Roman" w:cs="Times New Roman"/>
          <w:sz w:val="28"/>
          <w:szCs w:val="28"/>
        </w:rPr>
        <w:t>т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орами доходов районного бюджета</w:t>
      </w:r>
      <w:r w:rsidRPr="003B6BA6">
        <w:rPr>
          <w:rFonts w:ascii="Times New Roman" w:eastAsia="TimesNewRomanPS-BoldMT" w:hAnsi="Times New Roman" w:cs="Times New Roman"/>
          <w:sz w:val="28"/>
          <w:szCs w:val="28"/>
        </w:rPr>
        <w:t xml:space="preserve">,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главными администраторами источников финансирования дефицита районного бюджета </w:t>
      </w:r>
      <w:r w:rsidRPr="003B6BA6">
        <w:rPr>
          <w:rFonts w:ascii="Times New Roman" w:eastAsia="TimesNewRomanPS-BoldMT" w:hAnsi="Times New Roman" w:cs="Times New Roman"/>
          <w:sz w:val="28"/>
          <w:szCs w:val="28"/>
        </w:rPr>
        <w:t>(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далее </w:t>
      </w:r>
      <w:r w:rsidRPr="003B6BA6">
        <w:rPr>
          <w:rFonts w:ascii="Times New Roman" w:eastAsia="TimesNewRomanPS-BoldMT" w:hAnsi="Times New Roman" w:cs="Times New Roman"/>
          <w:sz w:val="28"/>
          <w:szCs w:val="28"/>
        </w:rPr>
        <w:t xml:space="preserve">-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главные администраторы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средств районного бюджета</w:t>
      </w:r>
      <w:r w:rsidRPr="003B6BA6">
        <w:rPr>
          <w:rFonts w:ascii="Times New Roman" w:eastAsia="TimesNewRomanPS-BoldMT" w:hAnsi="Times New Roman" w:cs="Times New Roman"/>
          <w:sz w:val="28"/>
          <w:szCs w:val="28"/>
        </w:rPr>
        <w:t xml:space="preserve">)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внутреннего финансового контроля и внутреннего 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финансового аудита</w:t>
      </w:r>
      <w:r w:rsidRPr="003B6BA6">
        <w:rPr>
          <w:rFonts w:ascii="Times New Roman" w:eastAsia="TimesNewRomanPS-BoldMT" w:hAnsi="Times New Roman" w:cs="Times New Roman"/>
          <w:sz w:val="28"/>
          <w:szCs w:val="28"/>
        </w:rPr>
        <w:t>.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-BoldMT" w:hAnsi="Times New Roman" w:cs="Times New Roman"/>
          <w:sz w:val="28"/>
          <w:szCs w:val="28"/>
        </w:rPr>
        <w:t xml:space="preserve">1.2.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Анализ осуществления главными администраторами средств районного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бюджета внутреннего финансового контроля и внутреннего финансового аудита(далее </w:t>
      </w:r>
      <w:r w:rsidRPr="003B6BA6">
        <w:rPr>
          <w:rFonts w:ascii="Times New Roman" w:eastAsia="TimesNewRomanPS-BoldMT" w:hAnsi="Times New Roman" w:cs="Times New Roman"/>
          <w:sz w:val="28"/>
          <w:szCs w:val="28"/>
        </w:rPr>
        <w:t xml:space="preserve">-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Анализ</w:t>
      </w:r>
      <w:r w:rsidRPr="003B6BA6">
        <w:rPr>
          <w:rFonts w:ascii="Times New Roman" w:eastAsia="TimesNewRomanPS-BoldMT" w:hAnsi="Times New Roman" w:cs="Times New Roman"/>
          <w:sz w:val="28"/>
          <w:szCs w:val="28"/>
        </w:rPr>
        <w:t xml:space="preserve">)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организуется и проводится в соответствии с законодательством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Российской Федерации</w:t>
      </w:r>
      <w:r w:rsidRPr="003B6BA6">
        <w:rPr>
          <w:rFonts w:ascii="Times New Roman" w:eastAsia="TimesNewRomanPS-BoldMT" w:hAnsi="Times New Roman" w:cs="Times New Roman"/>
          <w:sz w:val="28"/>
          <w:szCs w:val="28"/>
        </w:rPr>
        <w:t xml:space="preserve">,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муниципальными правовыми актами Администрации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3D3167">
        <w:rPr>
          <w:rFonts w:ascii="Times New Roman" w:eastAsia="TimesNewRomanPSMT" w:hAnsi="Times New Roman" w:cs="Times New Roman"/>
          <w:sz w:val="28"/>
          <w:szCs w:val="28"/>
        </w:rPr>
        <w:t>Троснянского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района </w:t>
      </w:r>
      <w:proofErr w:type="spellStart"/>
      <w:r w:rsidR="003D3167">
        <w:rPr>
          <w:rFonts w:ascii="Times New Roman" w:eastAsia="TimesNewRomanPSMT" w:hAnsi="Times New Roman" w:cs="Times New Roman"/>
          <w:sz w:val="28"/>
          <w:szCs w:val="28"/>
        </w:rPr>
        <w:t>О</w:t>
      </w:r>
      <w:r w:rsidR="002D1AEF">
        <w:rPr>
          <w:rFonts w:ascii="Times New Roman" w:eastAsia="TimesNewRomanPSMT" w:hAnsi="Times New Roman" w:cs="Times New Roman"/>
          <w:sz w:val="28"/>
          <w:szCs w:val="28"/>
        </w:rPr>
        <w:t>б</w:t>
      </w:r>
      <w:r w:rsidR="003D3167">
        <w:rPr>
          <w:rFonts w:ascii="Times New Roman" w:eastAsia="TimesNewRomanPSMT" w:hAnsi="Times New Roman" w:cs="Times New Roman"/>
          <w:sz w:val="28"/>
          <w:szCs w:val="28"/>
        </w:rPr>
        <w:t>ловской</w:t>
      </w:r>
      <w:proofErr w:type="spellEnd"/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области</w:t>
      </w:r>
      <w:r w:rsidRPr="003B6BA6">
        <w:rPr>
          <w:rFonts w:ascii="Times New Roman" w:eastAsia="TimesNewRomanPS-BoldMT" w:hAnsi="Times New Roman" w:cs="Times New Roman"/>
          <w:sz w:val="28"/>
          <w:szCs w:val="28"/>
        </w:rPr>
        <w:t xml:space="preserve">,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а также настоящим Порядком</w:t>
      </w:r>
      <w:r w:rsidRPr="003B6BA6">
        <w:rPr>
          <w:rFonts w:ascii="Times New Roman" w:eastAsia="TimesNewRomanPS-BoldMT" w:hAnsi="Times New Roman" w:cs="Times New Roman"/>
          <w:sz w:val="28"/>
          <w:szCs w:val="28"/>
        </w:rPr>
        <w:t>.</w:t>
      </w:r>
    </w:p>
    <w:p w:rsidR="006C12E4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-BoldMT" w:hAnsi="Times New Roman" w:cs="Times New Roman"/>
          <w:sz w:val="28"/>
          <w:szCs w:val="28"/>
        </w:rPr>
        <w:t xml:space="preserve">1.3.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Целью Анализа является оценка системы внутреннего финансового</w:t>
      </w:r>
    </w:p>
    <w:p w:rsid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контроля и внутреннего финансового аудита</w:t>
      </w:r>
      <w:r w:rsidRPr="003B6BA6">
        <w:rPr>
          <w:rFonts w:ascii="Times New Roman" w:eastAsia="TimesNewRomanPS-BoldMT" w:hAnsi="Times New Roman" w:cs="Times New Roman"/>
          <w:sz w:val="28"/>
          <w:szCs w:val="28"/>
        </w:rPr>
        <w:t xml:space="preserve">,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осуществляемого главными администраторами средств районного бюджета</w:t>
      </w:r>
      <w:r w:rsidRPr="003B6BA6">
        <w:rPr>
          <w:rFonts w:ascii="Times New Roman" w:eastAsia="TimesNewRomanPS-BoldMT" w:hAnsi="Times New Roman" w:cs="Times New Roman"/>
          <w:sz w:val="28"/>
          <w:szCs w:val="28"/>
        </w:rPr>
        <w:t xml:space="preserve">,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по уровню выявления нарушений бюджетного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законодательства и иных нормативных правовых актов</w:t>
      </w:r>
      <w:r w:rsidRPr="003B6BA6">
        <w:rPr>
          <w:rFonts w:ascii="Times New Roman" w:eastAsia="TimesNewRomanPS-BoldMT" w:hAnsi="Times New Roman" w:cs="Times New Roman"/>
          <w:sz w:val="28"/>
          <w:szCs w:val="28"/>
        </w:rPr>
        <w:t xml:space="preserve">,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регулирующих бюджетные</w:t>
      </w:r>
      <w:r w:rsidR="00C1242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правоотношения</w:t>
      </w:r>
      <w:r w:rsidRPr="003B6BA6">
        <w:rPr>
          <w:rFonts w:ascii="Times New Roman" w:eastAsia="TimesNewRomanPS-BoldMT" w:hAnsi="Times New Roman" w:cs="Times New Roman"/>
          <w:sz w:val="28"/>
          <w:szCs w:val="28"/>
        </w:rPr>
        <w:t>.</w:t>
      </w:r>
    </w:p>
    <w:p w:rsidR="00C12420" w:rsidRPr="003B6BA6" w:rsidRDefault="00C12420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sz w:val="28"/>
          <w:szCs w:val="28"/>
        </w:rPr>
      </w:pPr>
    </w:p>
    <w:p w:rsidR="006C12E4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II. Планирование проведения анализа осуществления </w:t>
      </w:r>
      <w:proofErr w:type="gramStart"/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>главными</w:t>
      </w:r>
      <w:proofErr w:type="gramEnd"/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администраторами средств районного бюджета внутреннего финансового контроля</w:t>
      </w:r>
      <w:r w:rsidR="00C12420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</w:t>
      </w:r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>и внутреннего финансового аудита</w:t>
      </w:r>
    </w:p>
    <w:p w:rsidR="006C12E4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hAnsi="Times New Roman" w:cs="Times New Roman"/>
          <w:sz w:val="28"/>
          <w:szCs w:val="28"/>
        </w:rPr>
        <w:t xml:space="preserve">2.1.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Анализ проводится на основании Плана проведения анализа </w:t>
      </w:r>
    </w:p>
    <w:p w:rsidR="00C12420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осуществления главными администраторами бюджетных средств внутреннего финансового</w:t>
      </w:r>
      <w:r w:rsidR="00C1242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контроля и внутреннего финансового аудита на соответствующий год </w:t>
      </w:r>
      <w:r w:rsidRPr="003B6BA6">
        <w:rPr>
          <w:rFonts w:ascii="Times New Roman" w:hAnsi="Times New Roman" w:cs="Times New Roman"/>
          <w:sz w:val="28"/>
          <w:szCs w:val="28"/>
        </w:rPr>
        <w:t>(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далее </w:t>
      </w:r>
      <w:proofErr w:type="gramStart"/>
      <w:r w:rsidRPr="003B6BA6">
        <w:rPr>
          <w:rFonts w:ascii="Times New Roman" w:hAnsi="Times New Roman" w:cs="Times New Roman"/>
          <w:sz w:val="28"/>
          <w:szCs w:val="28"/>
        </w:rPr>
        <w:t>-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П</w:t>
      </w:r>
      <w:proofErr w:type="gramEnd"/>
      <w:r w:rsidRPr="003B6BA6">
        <w:rPr>
          <w:rFonts w:ascii="Times New Roman" w:eastAsia="TimesNewRomanPSMT" w:hAnsi="Times New Roman" w:cs="Times New Roman"/>
          <w:sz w:val="28"/>
          <w:szCs w:val="28"/>
        </w:rPr>
        <w:t>лан</w:t>
      </w:r>
      <w:r w:rsidRPr="003B6BA6">
        <w:rPr>
          <w:rFonts w:ascii="Times New Roman" w:hAnsi="Times New Roman" w:cs="Times New Roman"/>
          <w:sz w:val="28"/>
          <w:szCs w:val="28"/>
        </w:rPr>
        <w:t xml:space="preserve">),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утверждаемого Главой </w:t>
      </w:r>
      <w:r w:rsidR="003D3167">
        <w:rPr>
          <w:rFonts w:ascii="Times New Roman" w:eastAsia="TimesNewRomanPSMT" w:hAnsi="Times New Roman" w:cs="Times New Roman"/>
          <w:sz w:val="28"/>
          <w:szCs w:val="28"/>
        </w:rPr>
        <w:t>Троснянского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района </w:t>
      </w:r>
      <w:r w:rsidR="003D3167">
        <w:rPr>
          <w:rFonts w:ascii="Times New Roman" w:eastAsia="TimesNewRomanPSMT" w:hAnsi="Times New Roman" w:cs="Times New Roman"/>
          <w:sz w:val="28"/>
          <w:szCs w:val="28"/>
        </w:rPr>
        <w:t>Орловской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области</w:t>
      </w:r>
      <w:r w:rsidRPr="003B6BA6">
        <w:rPr>
          <w:rFonts w:ascii="Times New Roman" w:hAnsi="Times New Roman" w:cs="Times New Roman"/>
          <w:sz w:val="28"/>
          <w:szCs w:val="28"/>
        </w:rPr>
        <w:t>.</w:t>
      </w:r>
    </w:p>
    <w:p w:rsidR="00C12420" w:rsidRDefault="00C12420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 w:rsidRPr="003B6BA6">
        <w:rPr>
          <w:rFonts w:ascii="Times New Roman" w:hAnsi="Times New Roman" w:cs="Times New Roman"/>
          <w:b/>
          <w:bCs/>
          <w:sz w:val="28"/>
          <w:szCs w:val="28"/>
        </w:rPr>
        <w:t xml:space="preserve">III. </w:t>
      </w:r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>Проведение анализа осуществления главными администраторами</w:t>
      </w:r>
    </w:p>
    <w:p w:rsid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lastRenderedPageBreak/>
        <w:t>средств районного бюджета внутреннего финансового контроля и внутреннего</w:t>
      </w:r>
      <w:r w:rsidR="006C12E4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</w:t>
      </w:r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>финансового аудита</w:t>
      </w:r>
    </w:p>
    <w:p w:rsidR="00C12420" w:rsidRPr="003B6BA6" w:rsidRDefault="00C12420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Анализ проводится должностным лицом </w:t>
      </w:r>
      <w:r w:rsidR="00664F64">
        <w:rPr>
          <w:rFonts w:ascii="Times New Roman" w:eastAsia="TimesNewRomanPSMT" w:hAnsi="Times New Roman" w:cs="Times New Roman"/>
          <w:sz w:val="28"/>
          <w:szCs w:val="28"/>
        </w:rPr>
        <w:t>администрации муниципального образования «Троснянский район»</w:t>
      </w:r>
      <w:r w:rsidR="00AF7B0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64F64">
        <w:rPr>
          <w:rFonts w:ascii="Times New Roman" w:eastAsia="TimesNewRomanPSMT" w:hAnsi="Times New Roman" w:cs="Times New Roman"/>
          <w:sz w:val="28"/>
          <w:szCs w:val="28"/>
        </w:rPr>
        <w:t>(далее органами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внутреннего муниципального финансового контроля Администрации </w:t>
      </w:r>
      <w:r w:rsidR="00664F64">
        <w:rPr>
          <w:rFonts w:ascii="Times New Roman" w:eastAsia="TimesNewRomanPSMT" w:hAnsi="Times New Roman" w:cs="Times New Roman"/>
          <w:sz w:val="28"/>
          <w:szCs w:val="28"/>
        </w:rPr>
        <w:t>Троснянского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района</w:t>
      </w:r>
      <w:r w:rsidR="006C12E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64F64">
        <w:rPr>
          <w:rFonts w:ascii="Times New Roman" w:eastAsia="TimesNewRomanPSMT" w:hAnsi="Times New Roman" w:cs="Times New Roman"/>
          <w:sz w:val="28"/>
          <w:szCs w:val="28"/>
        </w:rPr>
        <w:t>Орловской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области</w:t>
      </w:r>
      <w:r w:rsidRPr="003B6BA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hAnsi="Times New Roman" w:cs="Times New Roman"/>
          <w:sz w:val="28"/>
          <w:szCs w:val="28"/>
        </w:rPr>
        <w:t xml:space="preserve">3.2.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Анализ проводится на основании постановления Администрации </w:t>
      </w:r>
      <w:r w:rsidR="00664F64">
        <w:rPr>
          <w:rFonts w:ascii="Times New Roman" w:eastAsia="TimesNewRomanPSMT" w:hAnsi="Times New Roman" w:cs="Times New Roman"/>
          <w:sz w:val="28"/>
          <w:szCs w:val="28"/>
        </w:rPr>
        <w:t>Троснянского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района </w:t>
      </w:r>
      <w:r w:rsidR="006C12E4">
        <w:rPr>
          <w:rFonts w:ascii="Times New Roman" w:eastAsia="TimesNewRomanPSMT" w:hAnsi="Times New Roman" w:cs="Times New Roman"/>
          <w:sz w:val="28"/>
          <w:szCs w:val="28"/>
        </w:rPr>
        <w:t>Ор</w:t>
      </w:r>
      <w:r w:rsidR="00664F64">
        <w:rPr>
          <w:rFonts w:ascii="Times New Roman" w:eastAsia="TimesNewRomanPSMT" w:hAnsi="Times New Roman" w:cs="Times New Roman"/>
          <w:sz w:val="28"/>
          <w:szCs w:val="28"/>
        </w:rPr>
        <w:t>ловской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области</w:t>
      </w:r>
      <w:r w:rsidRPr="003B6BA6">
        <w:rPr>
          <w:rFonts w:ascii="Times New Roman" w:hAnsi="Times New Roman" w:cs="Times New Roman"/>
          <w:sz w:val="28"/>
          <w:szCs w:val="28"/>
        </w:rPr>
        <w:t xml:space="preserve">,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в котором указываются</w:t>
      </w:r>
      <w:r w:rsidRPr="003B6BA6">
        <w:rPr>
          <w:rFonts w:ascii="Times New Roman" w:hAnsi="Times New Roman" w:cs="Times New Roman"/>
          <w:sz w:val="28"/>
          <w:szCs w:val="28"/>
        </w:rPr>
        <w:t>: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hAnsi="Times New Roman" w:cs="Times New Roman"/>
          <w:sz w:val="28"/>
          <w:szCs w:val="28"/>
        </w:rPr>
        <w:t xml:space="preserve">-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наименование главного администратора средств районного бюджета</w:t>
      </w:r>
      <w:r w:rsidRPr="003B6BA6">
        <w:rPr>
          <w:rFonts w:ascii="Times New Roman" w:hAnsi="Times New Roman" w:cs="Times New Roman"/>
          <w:sz w:val="28"/>
          <w:szCs w:val="28"/>
        </w:rPr>
        <w:t>;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hAnsi="Times New Roman" w:cs="Times New Roman"/>
          <w:sz w:val="28"/>
          <w:szCs w:val="28"/>
        </w:rPr>
        <w:t xml:space="preserve">-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код главного администратора средств районного бюджета по бюджетной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классификации Российской Федерации </w:t>
      </w:r>
      <w:r w:rsidRPr="003B6BA6">
        <w:rPr>
          <w:rFonts w:ascii="Times New Roman" w:hAnsi="Times New Roman" w:cs="Times New Roman"/>
          <w:sz w:val="28"/>
          <w:szCs w:val="28"/>
        </w:rPr>
        <w:t>(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код главы</w:t>
      </w:r>
      <w:r w:rsidRPr="003B6BA6">
        <w:rPr>
          <w:rFonts w:ascii="Times New Roman" w:hAnsi="Times New Roman" w:cs="Times New Roman"/>
          <w:sz w:val="28"/>
          <w:szCs w:val="28"/>
        </w:rPr>
        <w:t>);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hAnsi="Times New Roman" w:cs="Times New Roman"/>
          <w:sz w:val="28"/>
          <w:szCs w:val="28"/>
        </w:rPr>
        <w:t xml:space="preserve">-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сроки проведения анализа</w:t>
      </w:r>
      <w:r w:rsidRPr="003B6BA6">
        <w:rPr>
          <w:rFonts w:ascii="Times New Roman" w:hAnsi="Times New Roman" w:cs="Times New Roman"/>
          <w:sz w:val="28"/>
          <w:szCs w:val="28"/>
        </w:rPr>
        <w:t>;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hAnsi="Times New Roman" w:cs="Times New Roman"/>
          <w:sz w:val="28"/>
          <w:szCs w:val="28"/>
        </w:rPr>
        <w:t xml:space="preserve">-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анализируемый период осуществления главным администратором средств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районного бюджета внутреннего финансового контроля и внутреннего финансового</w:t>
      </w:r>
      <w:r w:rsidR="00C1242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аудита;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- должность, фамилия, инициалы должностного лица, ответственного</w:t>
      </w:r>
      <w:r w:rsidR="00AF7B0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gramStart"/>
      <w:r w:rsidRPr="003B6BA6">
        <w:rPr>
          <w:rFonts w:ascii="Times New Roman" w:eastAsia="TimesNewRomanPSMT" w:hAnsi="Times New Roman" w:cs="Times New Roman"/>
          <w:sz w:val="28"/>
          <w:szCs w:val="28"/>
        </w:rPr>
        <w:t>за</w:t>
      </w:r>
      <w:proofErr w:type="gramEnd"/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про-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ведение анализа.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3.3. Анализ, проводимый вне рамок контрольных мероприятий внутреннего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муниципального финансового контроля, проводится на основании поручения Главы</w:t>
      </w:r>
      <w:r w:rsidR="00C1242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64F64">
        <w:rPr>
          <w:rFonts w:ascii="Times New Roman" w:eastAsia="TimesNewRomanPSMT" w:hAnsi="Times New Roman" w:cs="Times New Roman"/>
          <w:sz w:val="28"/>
          <w:szCs w:val="28"/>
        </w:rPr>
        <w:t>Троснянского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района </w:t>
      </w:r>
      <w:r w:rsidR="00664F64">
        <w:rPr>
          <w:rFonts w:ascii="Times New Roman" w:eastAsia="TimesNewRomanPSMT" w:hAnsi="Times New Roman" w:cs="Times New Roman"/>
          <w:sz w:val="28"/>
          <w:szCs w:val="28"/>
        </w:rPr>
        <w:t>Орловской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области о проведении анализа осуществления главными</w:t>
      </w:r>
      <w:r w:rsidR="00C1242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администраторами средств районного бюджета внутреннего финансового контроля</w:t>
      </w:r>
      <w:r w:rsidR="00C1242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и внутреннего финансового аудита (далее - Поручение)</w:t>
      </w:r>
      <w:proofErr w:type="gramStart"/>
      <w:r w:rsidRPr="003B6BA6">
        <w:rPr>
          <w:rFonts w:ascii="Times New Roman" w:eastAsia="TimesNewRomanPSMT" w:hAnsi="Times New Roman" w:cs="Times New Roman"/>
          <w:sz w:val="28"/>
          <w:szCs w:val="28"/>
        </w:rPr>
        <w:t>.В</w:t>
      </w:r>
      <w:proofErr w:type="gramEnd"/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Поручении указываются: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- наименование главного администратора средств районного бюджета;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- код главного администратора средств районного бюджета по </w:t>
      </w:r>
      <w:proofErr w:type="gramStart"/>
      <w:r w:rsidRPr="003B6BA6">
        <w:rPr>
          <w:rFonts w:ascii="Times New Roman" w:eastAsia="TimesNewRomanPSMT" w:hAnsi="Times New Roman" w:cs="Times New Roman"/>
          <w:sz w:val="28"/>
          <w:szCs w:val="28"/>
        </w:rPr>
        <w:t>бюджетной</w:t>
      </w:r>
      <w:proofErr w:type="gramEnd"/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классификации Российской Федерации (код главы)</w:t>
      </w:r>
      <w:r w:rsidR="006C12E4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hAnsi="Times New Roman" w:cs="Times New Roman"/>
          <w:sz w:val="28"/>
          <w:szCs w:val="28"/>
        </w:rPr>
        <w:t xml:space="preserve">-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сроки проведения анализа</w:t>
      </w:r>
      <w:r w:rsidRPr="003B6BA6">
        <w:rPr>
          <w:rFonts w:ascii="Times New Roman" w:hAnsi="Times New Roman" w:cs="Times New Roman"/>
          <w:sz w:val="28"/>
          <w:szCs w:val="28"/>
        </w:rPr>
        <w:t>;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-анализируемый период осуществления главным администратором средств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районного бюджета внутреннего финансового контроля и внутреннего финансового</w:t>
      </w:r>
      <w:r w:rsidR="00C1242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аудита</w:t>
      </w:r>
      <w:r w:rsidRPr="003B6BA6">
        <w:rPr>
          <w:rFonts w:ascii="Times New Roman" w:hAnsi="Times New Roman" w:cs="Times New Roman"/>
          <w:sz w:val="28"/>
          <w:szCs w:val="28"/>
        </w:rPr>
        <w:t>;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-должность</w:t>
      </w:r>
      <w:r w:rsidRPr="003B6BA6">
        <w:rPr>
          <w:rFonts w:ascii="Times New Roman" w:hAnsi="Times New Roman" w:cs="Times New Roman"/>
          <w:sz w:val="28"/>
          <w:szCs w:val="28"/>
        </w:rPr>
        <w:t xml:space="preserve">,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фамилия</w:t>
      </w:r>
      <w:r w:rsidRPr="003B6BA6">
        <w:rPr>
          <w:rFonts w:ascii="Times New Roman" w:hAnsi="Times New Roman" w:cs="Times New Roman"/>
          <w:sz w:val="28"/>
          <w:szCs w:val="28"/>
        </w:rPr>
        <w:t xml:space="preserve">,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инициалы должностного лица</w:t>
      </w:r>
      <w:r w:rsidRPr="003B6BA6">
        <w:rPr>
          <w:rFonts w:ascii="Times New Roman" w:hAnsi="Times New Roman" w:cs="Times New Roman"/>
          <w:sz w:val="28"/>
          <w:szCs w:val="28"/>
        </w:rPr>
        <w:t xml:space="preserve">,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ответственного </w:t>
      </w:r>
      <w:proofErr w:type="gramStart"/>
      <w:r w:rsidRPr="003B6BA6">
        <w:rPr>
          <w:rFonts w:ascii="Times New Roman" w:eastAsia="TimesNewRomanPSMT" w:hAnsi="Times New Roman" w:cs="Times New Roman"/>
          <w:sz w:val="28"/>
          <w:szCs w:val="28"/>
        </w:rPr>
        <w:t>за</w:t>
      </w:r>
      <w:proofErr w:type="gramEnd"/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про</w:t>
      </w:r>
      <w:r w:rsidRPr="003B6BA6">
        <w:rPr>
          <w:rFonts w:ascii="Times New Roman" w:hAnsi="Times New Roman" w:cs="Times New Roman"/>
          <w:sz w:val="28"/>
          <w:szCs w:val="28"/>
        </w:rPr>
        <w:t>-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ведение анализа</w:t>
      </w:r>
      <w:r w:rsidRPr="003B6BA6">
        <w:rPr>
          <w:rFonts w:ascii="Times New Roman" w:hAnsi="Times New Roman" w:cs="Times New Roman"/>
          <w:sz w:val="28"/>
          <w:szCs w:val="28"/>
        </w:rPr>
        <w:t>.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hAnsi="Times New Roman" w:cs="Times New Roman"/>
          <w:sz w:val="28"/>
          <w:szCs w:val="28"/>
        </w:rPr>
        <w:t>3.4.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Срок предоставления документов</w:t>
      </w:r>
      <w:r w:rsidRPr="003B6BA6">
        <w:rPr>
          <w:rFonts w:ascii="Times New Roman" w:hAnsi="Times New Roman" w:cs="Times New Roman"/>
          <w:sz w:val="28"/>
          <w:szCs w:val="28"/>
        </w:rPr>
        <w:t xml:space="preserve">,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материалов и информации главного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администратора средств районного бюджета устанавливается в запросе и исчисляется </w:t>
      </w:r>
      <w:proofErr w:type="gramStart"/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с </w:t>
      </w:r>
      <w:r w:rsidR="00AF7B0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даты получения</w:t>
      </w:r>
      <w:proofErr w:type="gramEnd"/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запроса</w:t>
      </w:r>
      <w:r w:rsidRPr="003B6BA6">
        <w:rPr>
          <w:rFonts w:ascii="Times New Roman" w:hAnsi="Times New Roman" w:cs="Times New Roman"/>
          <w:sz w:val="28"/>
          <w:szCs w:val="28"/>
        </w:rPr>
        <w:t xml:space="preserve">.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При этом такой срок составляет не менее </w:t>
      </w:r>
      <w:r w:rsidRPr="003B6BA6">
        <w:rPr>
          <w:rFonts w:ascii="Times New Roman" w:hAnsi="Times New Roman" w:cs="Times New Roman"/>
          <w:sz w:val="28"/>
          <w:szCs w:val="28"/>
        </w:rPr>
        <w:t xml:space="preserve">3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рабочих</w:t>
      </w:r>
      <w:r w:rsidR="00C1242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дней</w:t>
      </w:r>
      <w:r w:rsidRPr="003B6BA6">
        <w:rPr>
          <w:rFonts w:ascii="Times New Roman" w:hAnsi="Times New Roman" w:cs="Times New Roman"/>
          <w:sz w:val="28"/>
          <w:szCs w:val="28"/>
        </w:rPr>
        <w:t>.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hAnsi="Times New Roman" w:cs="Times New Roman"/>
          <w:sz w:val="28"/>
          <w:szCs w:val="28"/>
        </w:rPr>
        <w:t>3.5.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Срок проведения анализа составляет не более </w:t>
      </w:r>
      <w:r w:rsidRPr="003B6BA6">
        <w:rPr>
          <w:rFonts w:ascii="Times New Roman" w:hAnsi="Times New Roman" w:cs="Times New Roman"/>
          <w:sz w:val="28"/>
          <w:szCs w:val="28"/>
        </w:rPr>
        <w:t xml:space="preserve">30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рабочих дней</w:t>
      </w:r>
      <w:r w:rsidRPr="003B6BA6">
        <w:rPr>
          <w:rFonts w:ascii="Times New Roman" w:hAnsi="Times New Roman" w:cs="Times New Roman"/>
          <w:sz w:val="28"/>
          <w:szCs w:val="28"/>
        </w:rPr>
        <w:t>.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hAnsi="Times New Roman" w:cs="Times New Roman"/>
          <w:sz w:val="28"/>
          <w:szCs w:val="28"/>
        </w:rPr>
        <w:t xml:space="preserve">3.6.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Анализ проводится посредством изучения документов</w:t>
      </w:r>
      <w:r w:rsidRPr="003B6BA6">
        <w:rPr>
          <w:rFonts w:ascii="Times New Roman" w:hAnsi="Times New Roman" w:cs="Times New Roman"/>
          <w:sz w:val="28"/>
          <w:szCs w:val="28"/>
        </w:rPr>
        <w:t xml:space="preserve">,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материалов и ин</w:t>
      </w:r>
      <w:r w:rsidRPr="003B6BA6">
        <w:rPr>
          <w:rFonts w:ascii="Times New Roman" w:hAnsi="Times New Roman" w:cs="Times New Roman"/>
          <w:sz w:val="28"/>
          <w:szCs w:val="28"/>
        </w:rPr>
        <w:t>-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формации</w:t>
      </w:r>
      <w:r w:rsidRPr="003B6BA6">
        <w:rPr>
          <w:rFonts w:ascii="Times New Roman" w:hAnsi="Times New Roman" w:cs="Times New Roman"/>
          <w:sz w:val="28"/>
          <w:szCs w:val="28"/>
        </w:rPr>
        <w:t xml:space="preserve">,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полученной от главного администратора средств районного бюджета</w:t>
      </w:r>
      <w:r w:rsidRPr="003B6BA6">
        <w:rPr>
          <w:rFonts w:ascii="Times New Roman" w:hAnsi="Times New Roman" w:cs="Times New Roman"/>
          <w:sz w:val="28"/>
          <w:szCs w:val="28"/>
        </w:rPr>
        <w:t>.</w:t>
      </w:r>
    </w:p>
    <w:p w:rsidR="006C12E4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Анализ</w:t>
      </w:r>
      <w:r w:rsidRPr="003B6BA6">
        <w:rPr>
          <w:rFonts w:ascii="Times New Roman" w:hAnsi="Times New Roman" w:cs="Times New Roman"/>
          <w:sz w:val="28"/>
          <w:szCs w:val="28"/>
        </w:rPr>
        <w:t xml:space="preserve">,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проводимый в ходе контрольных мероприятий </w:t>
      </w:r>
      <w:proofErr w:type="gramStart"/>
      <w:r w:rsidRPr="003B6BA6">
        <w:rPr>
          <w:rFonts w:ascii="Times New Roman" w:eastAsia="TimesNewRomanPSMT" w:hAnsi="Times New Roman" w:cs="Times New Roman"/>
          <w:sz w:val="28"/>
          <w:szCs w:val="28"/>
        </w:rPr>
        <w:t>внутреннего</w:t>
      </w:r>
      <w:proofErr w:type="gramEnd"/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3B6BA6" w:rsidRPr="003B6BA6" w:rsidRDefault="00491DBA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м</w:t>
      </w:r>
      <w:r w:rsidR="003B6BA6" w:rsidRPr="003B6BA6">
        <w:rPr>
          <w:rFonts w:ascii="Times New Roman" w:eastAsia="TimesNewRomanPSMT" w:hAnsi="Times New Roman" w:cs="Times New Roman"/>
          <w:sz w:val="28"/>
          <w:szCs w:val="28"/>
        </w:rPr>
        <w:t>униципального</w:t>
      </w:r>
      <w:r w:rsidR="006C12E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3B6BA6" w:rsidRPr="003B6BA6">
        <w:rPr>
          <w:rFonts w:ascii="Times New Roman" w:eastAsia="TimesNewRomanPSMT" w:hAnsi="Times New Roman" w:cs="Times New Roman"/>
          <w:sz w:val="28"/>
          <w:szCs w:val="28"/>
        </w:rPr>
        <w:t>финансового контроля</w:t>
      </w:r>
      <w:r w:rsidR="003B6BA6" w:rsidRPr="003B6BA6">
        <w:rPr>
          <w:rFonts w:ascii="Times New Roman" w:hAnsi="Times New Roman" w:cs="Times New Roman"/>
          <w:sz w:val="28"/>
          <w:szCs w:val="28"/>
        </w:rPr>
        <w:t xml:space="preserve">, </w:t>
      </w:r>
      <w:r w:rsidR="003B6BA6" w:rsidRPr="003B6BA6">
        <w:rPr>
          <w:rFonts w:ascii="Times New Roman" w:eastAsia="TimesNewRomanPSMT" w:hAnsi="Times New Roman" w:cs="Times New Roman"/>
          <w:sz w:val="28"/>
          <w:szCs w:val="28"/>
        </w:rPr>
        <w:t>проводится</w:t>
      </w:r>
      <w:r w:rsidR="003B6BA6" w:rsidRPr="003B6BA6">
        <w:rPr>
          <w:rFonts w:ascii="Times New Roman" w:hAnsi="Times New Roman" w:cs="Times New Roman"/>
          <w:sz w:val="28"/>
          <w:szCs w:val="28"/>
        </w:rPr>
        <w:t xml:space="preserve">, </w:t>
      </w:r>
      <w:r w:rsidR="003B6BA6" w:rsidRPr="003B6BA6">
        <w:rPr>
          <w:rFonts w:ascii="Times New Roman" w:eastAsia="TimesNewRomanPSMT" w:hAnsi="Times New Roman" w:cs="Times New Roman"/>
          <w:sz w:val="28"/>
          <w:szCs w:val="28"/>
        </w:rPr>
        <w:t>в том числе</w:t>
      </w:r>
      <w:r w:rsidR="003B6BA6" w:rsidRPr="003B6BA6">
        <w:rPr>
          <w:rFonts w:ascii="Times New Roman" w:hAnsi="Times New Roman" w:cs="Times New Roman"/>
          <w:sz w:val="28"/>
          <w:szCs w:val="28"/>
        </w:rPr>
        <w:t xml:space="preserve">, </w:t>
      </w:r>
      <w:r w:rsidR="003B6BA6" w:rsidRPr="003B6BA6">
        <w:rPr>
          <w:rFonts w:ascii="Times New Roman" w:eastAsia="TimesNewRomanPSMT" w:hAnsi="Times New Roman" w:cs="Times New Roman"/>
          <w:sz w:val="28"/>
          <w:szCs w:val="28"/>
        </w:rPr>
        <w:t>посредством изучения</w:t>
      </w:r>
      <w:r w:rsidR="00664F6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3B6BA6" w:rsidRPr="003B6BA6">
        <w:rPr>
          <w:rFonts w:ascii="Times New Roman" w:eastAsia="TimesNewRomanPSMT" w:hAnsi="Times New Roman" w:cs="Times New Roman"/>
          <w:sz w:val="28"/>
          <w:szCs w:val="28"/>
        </w:rPr>
        <w:t>документов</w:t>
      </w:r>
      <w:r w:rsidR="003B6BA6" w:rsidRPr="003B6BA6">
        <w:rPr>
          <w:rFonts w:ascii="Times New Roman" w:hAnsi="Times New Roman" w:cs="Times New Roman"/>
          <w:sz w:val="28"/>
          <w:szCs w:val="28"/>
        </w:rPr>
        <w:t xml:space="preserve">, </w:t>
      </w:r>
      <w:r w:rsidR="003B6BA6" w:rsidRPr="003B6BA6">
        <w:rPr>
          <w:rFonts w:ascii="Times New Roman" w:eastAsia="TimesNewRomanPSMT" w:hAnsi="Times New Roman" w:cs="Times New Roman"/>
          <w:sz w:val="28"/>
          <w:szCs w:val="28"/>
        </w:rPr>
        <w:t>материалов и информации</w:t>
      </w:r>
      <w:r w:rsidR="003B6BA6" w:rsidRPr="003B6BA6">
        <w:rPr>
          <w:rFonts w:ascii="Times New Roman" w:hAnsi="Times New Roman" w:cs="Times New Roman"/>
          <w:sz w:val="28"/>
          <w:szCs w:val="28"/>
        </w:rPr>
        <w:t xml:space="preserve">, </w:t>
      </w:r>
      <w:r w:rsidR="00664F64">
        <w:rPr>
          <w:rFonts w:ascii="Times New Roman" w:hAnsi="Times New Roman" w:cs="Times New Roman"/>
          <w:sz w:val="28"/>
          <w:szCs w:val="28"/>
        </w:rPr>
        <w:t xml:space="preserve"> </w:t>
      </w:r>
      <w:r w:rsidR="003B6BA6" w:rsidRPr="003B6BA6">
        <w:rPr>
          <w:rFonts w:ascii="Times New Roman" w:eastAsia="TimesNewRomanPSMT" w:hAnsi="Times New Roman" w:cs="Times New Roman"/>
          <w:sz w:val="28"/>
          <w:szCs w:val="28"/>
        </w:rPr>
        <w:t>полученной в ходе соответствующих контрольных мероприятий</w:t>
      </w:r>
      <w:r w:rsidR="003B6BA6" w:rsidRPr="003B6BA6">
        <w:rPr>
          <w:rFonts w:ascii="Times New Roman" w:hAnsi="Times New Roman" w:cs="Times New Roman"/>
          <w:sz w:val="28"/>
          <w:szCs w:val="28"/>
        </w:rPr>
        <w:t>.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hAnsi="Times New Roman" w:cs="Times New Roman"/>
          <w:sz w:val="28"/>
          <w:szCs w:val="28"/>
        </w:rPr>
        <w:lastRenderedPageBreak/>
        <w:t xml:space="preserve">3.7.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При проведении анализа исследуются</w:t>
      </w:r>
      <w:r w:rsidRPr="003B6BA6">
        <w:rPr>
          <w:rFonts w:ascii="Times New Roman" w:hAnsi="Times New Roman" w:cs="Times New Roman"/>
          <w:sz w:val="28"/>
          <w:szCs w:val="28"/>
        </w:rPr>
        <w:t>: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hAnsi="Times New Roman" w:cs="Times New Roman"/>
          <w:sz w:val="28"/>
          <w:szCs w:val="28"/>
        </w:rPr>
        <w:t xml:space="preserve">1)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осуществление главным распорядителем средств районного бюджета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внутреннего финансового контроля, направленного </w:t>
      </w:r>
      <w:proofErr w:type="gramStart"/>
      <w:r w:rsidRPr="003B6BA6">
        <w:rPr>
          <w:rFonts w:ascii="Times New Roman" w:eastAsia="TimesNewRomanPSMT" w:hAnsi="Times New Roman" w:cs="Times New Roman"/>
          <w:sz w:val="28"/>
          <w:szCs w:val="28"/>
        </w:rPr>
        <w:t>на</w:t>
      </w:r>
      <w:proofErr w:type="gramEnd"/>
      <w:r w:rsidRPr="003B6BA6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- соблюдение внутренних стандартов и процедур составления и исполнения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бюджета по расходам;</w:t>
      </w:r>
    </w:p>
    <w:p w:rsidR="006C12E4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- подготовку и организацию мер по повышению экономности и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результативности использования бюджетных средств;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2) осуществление главным администратором средств районного бюджета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внутреннего финансового контроля, направленного на соблюдение внутренних</w:t>
      </w:r>
      <w:r w:rsidR="00C1242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стандартов и процедур составления и исполнения бюджета по доходам;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3) осуществление главным администратором средств районного бюджета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внутреннего финансового контроля, направленного на соблюдение внутренних</w:t>
      </w:r>
      <w:r w:rsidR="00C1242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стандартов и процедур составления и исполнения бюджета по источникам финансирования дефицита бюджета;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4) осуществление главным администратором средств районного бюджета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внутреннего финансового контроля, направленного на соблюдение внутренних</w:t>
      </w:r>
      <w:r w:rsidR="00C1242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стандартов и процедур составления бюджетной отчетности и ведению бюджетного</w:t>
      </w:r>
      <w:r w:rsidR="00C1242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учета этим главным администратором средств районного бюджета и подведомственными ему администраторами средств районного бюджета;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5) осуществление главным администратором средств районного бюджета (их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уполномоченными должностными лицами) на основе функциональной независимости внутреннего финансового аудита в целях:</w:t>
      </w:r>
    </w:p>
    <w:p w:rsidR="00491DBA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- оценки надежности внутреннего финансового контроля и подготовки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рекомендации по повышению его эффективности;</w:t>
      </w:r>
    </w:p>
    <w:p w:rsidR="00491DBA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- подтверждения достоверности бюджетной отчетности и соответствия 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- подготовки предложений по повышению экономности и результативности</w:t>
      </w:r>
    </w:p>
    <w:p w:rsid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использования бюджетных средств.</w:t>
      </w:r>
    </w:p>
    <w:p w:rsidR="00AB3667" w:rsidRPr="003B6BA6" w:rsidRDefault="00AB3667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491DBA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IV. </w:t>
      </w:r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Оформление результатов осуществления анализа </w:t>
      </w:r>
      <w:proofErr w:type="gramStart"/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>главными</w:t>
      </w:r>
      <w:proofErr w:type="gramEnd"/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</w:t>
      </w:r>
    </w:p>
    <w:p w:rsid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>администраторами средств районного бюджета внутреннего финансового контроля и</w:t>
      </w:r>
      <w:r w:rsidR="00826837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</w:t>
      </w:r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>внутреннего финансового аудита за соответствующий год</w:t>
      </w:r>
    </w:p>
    <w:p w:rsidR="00AB3667" w:rsidRPr="003B6BA6" w:rsidRDefault="00AB3667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</w:p>
    <w:p w:rsidR="00491DBA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4.1. По результатам Анализа готовятся и направляются в адрес </w:t>
      </w:r>
      <w:r w:rsidR="00491DB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gramStart"/>
      <w:r w:rsidRPr="003B6BA6">
        <w:rPr>
          <w:rFonts w:ascii="Times New Roman" w:eastAsia="TimesNewRomanPSMT" w:hAnsi="Times New Roman" w:cs="Times New Roman"/>
          <w:sz w:val="28"/>
          <w:szCs w:val="28"/>
        </w:rPr>
        <w:t>главных</w:t>
      </w:r>
      <w:proofErr w:type="gramEnd"/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администраторов средств районного бюджета рекомендации по организации внутреннего финансового контроля и внутреннего финансового аудита (далее - Рекомендации).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4.2. Рекомендации должны содержать следующие сведения: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- наименование главного администратора средств районного бюджета;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- номер и дату постановления о проведении Анализа;</w:t>
      </w:r>
    </w:p>
    <w:p w:rsidR="00F06A5D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- дату начала и окончания проведения Анализа;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hAnsi="Times New Roman" w:cs="Times New Roman"/>
          <w:sz w:val="28"/>
          <w:szCs w:val="28"/>
        </w:rPr>
        <w:lastRenderedPageBreak/>
        <w:t xml:space="preserve"> -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анализируемый период осуществления главным администратором средств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районного бюджета внутреннего финансового контроля и внутреннего финансового</w:t>
      </w:r>
      <w:r w:rsidR="00F06A5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аудита</w:t>
      </w:r>
      <w:r w:rsidRPr="003B6BA6">
        <w:rPr>
          <w:rFonts w:ascii="Times New Roman" w:hAnsi="Times New Roman" w:cs="Times New Roman"/>
          <w:sz w:val="28"/>
          <w:szCs w:val="28"/>
        </w:rPr>
        <w:t>;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hAnsi="Times New Roman" w:cs="Times New Roman"/>
          <w:sz w:val="28"/>
          <w:szCs w:val="28"/>
        </w:rPr>
        <w:t xml:space="preserve">-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описание проведенного Анализа</w:t>
      </w:r>
      <w:r w:rsidRPr="003B6BA6">
        <w:rPr>
          <w:rFonts w:ascii="Times New Roman" w:hAnsi="Times New Roman" w:cs="Times New Roman"/>
          <w:sz w:val="28"/>
          <w:szCs w:val="28"/>
        </w:rPr>
        <w:t>;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hAnsi="Times New Roman" w:cs="Times New Roman"/>
          <w:sz w:val="28"/>
          <w:szCs w:val="28"/>
        </w:rPr>
        <w:t xml:space="preserve">-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сведения о текущем состоянии осуществления главным администратором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средств районного бюджета внутреннего финансового контроля и внутреннего финансового аудита</w:t>
      </w:r>
      <w:r w:rsidRPr="003B6BA6">
        <w:rPr>
          <w:rFonts w:ascii="Times New Roman" w:hAnsi="Times New Roman" w:cs="Times New Roman"/>
          <w:sz w:val="28"/>
          <w:szCs w:val="28"/>
        </w:rPr>
        <w:t>;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hAnsi="Times New Roman" w:cs="Times New Roman"/>
          <w:sz w:val="28"/>
          <w:szCs w:val="28"/>
        </w:rPr>
        <w:t xml:space="preserve">-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выявленные недостатки в осуществлении главным администратором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средств районного бюджета внутреннего финансового контроля и внутреннего финансового аудита</w:t>
      </w:r>
      <w:r w:rsidRPr="003B6BA6">
        <w:rPr>
          <w:rFonts w:ascii="Times New Roman" w:hAnsi="Times New Roman" w:cs="Times New Roman"/>
          <w:sz w:val="28"/>
          <w:szCs w:val="28"/>
        </w:rPr>
        <w:t>;</w:t>
      </w:r>
    </w:p>
    <w:p w:rsidR="00491DBA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hAnsi="Times New Roman" w:cs="Times New Roman"/>
          <w:sz w:val="28"/>
          <w:szCs w:val="28"/>
        </w:rPr>
        <w:t xml:space="preserve">-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оценку осуществления главным администратором средств районного 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бюджета внутреннего финансового контроля и внутреннего финансового аудита</w:t>
      </w:r>
      <w:r w:rsidRPr="003B6BA6">
        <w:rPr>
          <w:rFonts w:ascii="Times New Roman" w:hAnsi="Times New Roman" w:cs="Times New Roman"/>
          <w:sz w:val="28"/>
          <w:szCs w:val="28"/>
        </w:rPr>
        <w:t xml:space="preserve">,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а также</w:t>
      </w:r>
      <w:r w:rsidR="00AB366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рекомендации по улучшению осуществления внутреннего финансового контроля и</w:t>
      </w:r>
      <w:r w:rsidR="00AB366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внутреннего финансового аудита</w:t>
      </w:r>
      <w:r w:rsidRPr="003B6BA6">
        <w:rPr>
          <w:rFonts w:ascii="Times New Roman" w:hAnsi="Times New Roman" w:cs="Times New Roman"/>
          <w:sz w:val="28"/>
          <w:szCs w:val="28"/>
        </w:rPr>
        <w:t>.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hAnsi="Times New Roman" w:cs="Times New Roman"/>
          <w:sz w:val="28"/>
          <w:szCs w:val="28"/>
        </w:rPr>
        <w:t xml:space="preserve">4.3.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Рекомендации готовятся </w:t>
      </w:r>
      <w:r w:rsidR="00491DBA" w:rsidRPr="003B6BA6">
        <w:rPr>
          <w:rFonts w:ascii="Times New Roman" w:eastAsia="TimesNewRomanPSMT" w:hAnsi="Times New Roman" w:cs="Times New Roman"/>
          <w:sz w:val="28"/>
          <w:szCs w:val="28"/>
        </w:rPr>
        <w:t xml:space="preserve">должностным лицом </w:t>
      </w:r>
      <w:r w:rsidR="00491DBA">
        <w:rPr>
          <w:rFonts w:ascii="Times New Roman" w:eastAsia="TimesNewRomanPSMT" w:hAnsi="Times New Roman" w:cs="Times New Roman"/>
          <w:sz w:val="28"/>
          <w:szCs w:val="28"/>
        </w:rPr>
        <w:t>администрации муниципального образования «Троснянский район»</w:t>
      </w:r>
      <w:r w:rsidRPr="003B6BA6">
        <w:rPr>
          <w:rFonts w:ascii="Times New Roman" w:hAnsi="Times New Roman" w:cs="Times New Roman"/>
          <w:sz w:val="28"/>
          <w:szCs w:val="28"/>
        </w:rPr>
        <w:t xml:space="preserve">,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ответственным за проведение Анализа и подписываются не позднее даты</w:t>
      </w:r>
      <w:r w:rsidR="00AB366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окончания проведения Анализа</w:t>
      </w:r>
      <w:r w:rsidRPr="003B6BA6">
        <w:rPr>
          <w:rFonts w:ascii="Times New Roman" w:hAnsi="Times New Roman" w:cs="Times New Roman"/>
          <w:sz w:val="28"/>
          <w:szCs w:val="28"/>
        </w:rPr>
        <w:t xml:space="preserve">,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указанной в постановлении</w:t>
      </w:r>
      <w:r w:rsidRPr="003B6BA6">
        <w:rPr>
          <w:rFonts w:ascii="Times New Roman" w:hAnsi="Times New Roman" w:cs="Times New Roman"/>
          <w:sz w:val="28"/>
          <w:szCs w:val="28"/>
        </w:rPr>
        <w:t>.</w:t>
      </w:r>
    </w:p>
    <w:p w:rsidR="00491DBA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BA6">
        <w:rPr>
          <w:rFonts w:ascii="Times New Roman" w:hAnsi="Times New Roman" w:cs="Times New Roman"/>
          <w:sz w:val="28"/>
          <w:szCs w:val="28"/>
        </w:rPr>
        <w:t xml:space="preserve">4.4.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Рекомендации </w:t>
      </w:r>
      <w:r w:rsidRPr="003B6BA6">
        <w:rPr>
          <w:rFonts w:ascii="Times New Roman" w:hAnsi="Times New Roman" w:cs="Times New Roman"/>
          <w:sz w:val="28"/>
          <w:szCs w:val="28"/>
        </w:rPr>
        <w:t xml:space="preserve">направляются главному администратору средств 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hAnsi="Times New Roman" w:cs="Times New Roman"/>
          <w:sz w:val="28"/>
          <w:szCs w:val="28"/>
        </w:rPr>
        <w:t>районно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го бюджета не позднее </w:t>
      </w:r>
      <w:r w:rsidRPr="003B6BA6">
        <w:rPr>
          <w:rFonts w:ascii="Times New Roman" w:hAnsi="Times New Roman" w:cs="Times New Roman"/>
          <w:sz w:val="28"/>
          <w:szCs w:val="28"/>
        </w:rPr>
        <w:t xml:space="preserve">5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рабочих дней с момента их утверждения</w:t>
      </w:r>
      <w:r w:rsidRPr="003B6BA6">
        <w:rPr>
          <w:rFonts w:ascii="Times New Roman" w:hAnsi="Times New Roman" w:cs="Times New Roman"/>
          <w:sz w:val="28"/>
          <w:szCs w:val="28"/>
        </w:rPr>
        <w:t>.</w:t>
      </w:r>
    </w:p>
    <w:p w:rsidR="003B6BA6" w:rsidRP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</w:p>
    <w:p w:rsidR="00491DBA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 w:rsidRPr="003B6BA6">
        <w:rPr>
          <w:rFonts w:ascii="Times New Roman" w:hAnsi="Times New Roman" w:cs="Times New Roman"/>
          <w:b/>
          <w:bCs/>
          <w:sz w:val="28"/>
          <w:szCs w:val="28"/>
        </w:rPr>
        <w:t xml:space="preserve">V. </w:t>
      </w:r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Реализация результатов анализа осуществления </w:t>
      </w:r>
      <w:proofErr w:type="gramStart"/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>главными</w:t>
      </w:r>
      <w:proofErr w:type="gramEnd"/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</w:t>
      </w:r>
    </w:p>
    <w:p w:rsidR="003B6BA6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>администраторами средств районного бюджета внутреннего финансового контроля и</w:t>
      </w:r>
      <w:r w:rsidR="00826837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</w:t>
      </w:r>
      <w:r w:rsidRPr="003B6BA6">
        <w:rPr>
          <w:rFonts w:ascii="Times New Roman" w:eastAsia="TimesNewRomanPS-BoldMT" w:hAnsi="Times New Roman" w:cs="Times New Roman"/>
          <w:b/>
          <w:bCs/>
          <w:sz w:val="28"/>
          <w:szCs w:val="28"/>
        </w:rPr>
        <w:t>внутреннего финансового аудита за соответствующий год</w:t>
      </w:r>
    </w:p>
    <w:p w:rsidR="00AB3667" w:rsidRPr="003B6BA6" w:rsidRDefault="00AB3667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</w:p>
    <w:p w:rsidR="00491DBA" w:rsidRDefault="003B6BA6" w:rsidP="003B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B6BA6">
        <w:rPr>
          <w:rFonts w:ascii="Times New Roman" w:hAnsi="Times New Roman" w:cs="Times New Roman"/>
          <w:sz w:val="28"/>
          <w:szCs w:val="28"/>
        </w:rPr>
        <w:t xml:space="preserve">5.1.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Результаты проведения анализа осуществления </w:t>
      </w:r>
      <w:proofErr w:type="gramStart"/>
      <w:r w:rsidRPr="003B6BA6">
        <w:rPr>
          <w:rFonts w:ascii="Times New Roman" w:eastAsia="TimesNewRomanPSMT" w:hAnsi="Times New Roman" w:cs="Times New Roman"/>
          <w:sz w:val="28"/>
          <w:szCs w:val="28"/>
        </w:rPr>
        <w:t>главными</w:t>
      </w:r>
      <w:proofErr w:type="gramEnd"/>
      <w:r w:rsidRPr="003B6BA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414E66" w:rsidRDefault="003B6BA6" w:rsidP="00AB3667">
      <w:pPr>
        <w:autoSpaceDE w:val="0"/>
        <w:autoSpaceDN w:val="0"/>
        <w:adjustRightInd w:val="0"/>
        <w:spacing w:after="0" w:line="240" w:lineRule="auto"/>
        <w:jc w:val="both"/>
      </w:pPr>
      <w:r w:rsidRPr="003B6BA6">
        <w:rPr>
          <w:rFonts w:ascii="Times New Roman" w:eastAsia="TimesNewRomanPSMT" w:hAnsi="Times New Roman" w:cs="Times New Roman"/>
          <w:sz w:val="28"/>
          <w:szCs w:val="28"/>
        </w:rPr>
        <w:t>администраторами средств районного бюджета внутреннего финансового контроля и внутреннего</w:t>
      </w:r>
      <w:r w:rsidR="00AB366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B6BA6">
        <w:rPr>
          <w:rFonts w:ascii="Times New Roman" w:eastAsia="TimesNewRomanPSMT" w:hAnsi="Times New Roman" w:cs="Times New Roman"/>
          <w:sz w:val="28"/>
          <w:szCs w:val="28"/>
        </w:rPr>
        <w:t>финансового аудита за соответствующий год включаются в состав отчетности о результатах проведения контрольных мероприятий по направлению внутреннего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414E66" w:rsidSect="00414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6BA6"/>
    <w:rsid w:val="002D1AEF"/>
    <w:rsid w:val="003B6BA6"/>
    <w:rsid w:val="003D3167"/>
    <w:rsid w:val="00414E66"/>
    <w:rsid w:val="00491DBA"/>
    <w:rsid w:val="00664F64"/>
    <w:rsid w:val="006C12E4"/>
    <w:rsid w:val="007309B3"/>
    <w:rsid w:val="00826837"/>
    <w:rsid w:val="008D6CFD"/>
    <w:rsid w:val="00965F99"/>
    <w:rsid w:val="00AB3667"/>
    <w:rsid w:val="00AC0496"/>
    <w:rsid w:val="00AF7B06"/>
    <w:rsid w:val="00C12420"/>
    <w:rsid w:val="00DD1346"/>
    <w:rsid w:val="00F06A5D"/>
    <w:rsid w:val="00F369F9"/>
    <w:rsid w:val="00FA5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B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1367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Pullman</dc:creator>
  <cp:lastModifiedBy>Ershova</cp:lastModifiedBy>
  <cp:revision>11</cp:revision>
  <dcterms:created xsi:type="dcterms:W3CDTF">2019-07-11T13:07:00Z</dcterms:created>
  <dcterms:modified xsi:type="dcterms:W3CDTF">2019-08-08T06:51:00Z</dcterms:modified>
</cp:coreProperties>
</file>