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589" w:rsidRDefault="00A92589" w:rsidP="00A92589">
      <w:pPr>
        <w:widowControl w:val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265" cy="902335"/>
            <wp:effectExtent l="19050" t="0" r="635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589" w:rsidRDefault="00A92589" w:rsidP="00A9258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92589" w:rsidRDefault="00A92589" w:rsidP="00A9258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A92589" w:rsidRDefault="00A92589" w:rsidP="00A92589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ТРОСНЯНСКОГО РАЙОНА</w:t>
      </w:r>
    </w:p>
    <w:p w:rsidR="00A92589" w:rsidRDefault="00A92589" w:rsidP="00A92589">
      <w:pPr>
        <w:widowControl w:val="0"/>
        <w:rPr>
          <w:rFonts w:ascii="Times New Roman" w:hAnsi="Times New Roman" w:cs="Times New Roman"/>
          <w:i/>
          <w:sz w:val="20"/>
          <w:szCs w:val="20"/>
        </w:rPr>
      </w:pPr>
    </w:p>
    <w:p w:rsidR="00A92589" w:rsidRDefault="00A92589" w:rsidP="00A92589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92589" w:rsidRDefault="00A92589" w:rsidP="00A92589">
      <w:pPr>
        <w:widowControl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A92589" w:rsidRDefault="00A92589" w:rsidP="00A92589">
      <w:pPr>
        <w:widowContro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 </w:t>
      </w:r>
      <w:r w:rsidR="00350EB4">
        <w:rPr>
          <w:rFonts w:ascii="Times New Roman" w:hAnsi="Times New Roman" w:cs="Times New Roman"/>
          <w:sz w:val="20"/>
          <w:szCs w:val="20"/>
        </w:rPr>
        <w:t>30 сентября</w:t>
      </w:r>
      <w:r>
        <w:rPr>
          <w:rFonts w:ascii="Times New Roman" w:hAnsi="Times New Roman" w:cs="Times New Roman"/>
          <w:sz w:val="20"/>
          <w:szCs w:val="20"/>
        </w:rPr>
        <w:t xml:space="preserve"> 201</w:t>
      </w:r>
      <w:r w:rsidR="00F34FCB">
        <w:rPr>
          <w:rFonts w:ascii="Times New Roman" w:hAnsi="Times New Roman" w:cs="Times New Roman"/>
          <w:sz w:val="20"/>
          <w:szCs w:val="20"/>
          <w:lang w:val="en-US"/>
        </w:rPr>
        <w:t>9</w:t>
      </w:r>
      <w:r>
        <w:rPr>
          <w:rFonts w:ascii="Times New Roman" w:hAnsi="Times New Roman" w:cs="Times New Roman"/>
          <w:sz w:val="20"/>
          <w:szCs w:val="20"/>
        </w:rPr>
        <w:t xml:space="preserve"> г.                                                                  </w:t>
      </w:r>
      <w:r w:rsidR="00350EB4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№ </w:t>
      </w:r>
      <w:r w:rsidR="00350EB4">
        <w:rPr>
          <w:rFonts w:ascii="Times New Roman" w:hAnsi="Times New Roman" w:cs="Times New Roman"/>
          <w:sz w:val="20"/>
          <w:szCs w:val="20"/>
        </w:rPr>
        <w:t>252</w:t>
      </w:r>
    </w:p>
    <w:p w:rsidR="00A92589" w:rsidRDefault="00A92589" w:rsidP="00A92589">
      <w:pPr>
        <w:widowContro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с</w:t>
      </w:r>
      <w:proofErr w:type="gramStart"/>
      <w:r>
        <w:rPr>
          <w:rFonts w:ascii="Times New Roman" w:hAnsi="Times New Roman" w:cs="Times New Roman"/>
          <w:sz w:val="20"/>
          <w:szCs w:val="20"/>
        </w:rPr>
        <w:t>.Т</w:t>
      </w:r>
      <w:proofErr w:type="gramEnd"/>
      <w:r>
        <w:rPr>
          <w:rFonts w:ascii="Times New Roman" w:hAnsi="Times New Roman" w:cs="Times New Roman"/>
          <w:sz w:val="20"/>
          <w:szCs w:val="20"/>
        </w:rPr>
        <w:t>росна</w:t>
      </w:r>
      <w:proofErr w:type="spellEnd"/>
    </w:p>
    <w:p w:rsidR="00F34FCB" w:rsidRDefault="00F34FCB" w:rsidP="00A92589">
      <w:pPr>
        <w:pStyle w:val="ConsPlusTitle"/>
        <w:tabs>
          <w:tab w:val="left" w:pos="6237"/>
        </w:tabs>
        <w:ind w:right="311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92589" w:rsidRDefault="00A92589" w:rsidP="00A92589">
      <w:pPr>
        <w:pStyle w:val="ConsPlusTitle"/>
        <w:tabs>
          <w:tab w:val="left" w:pos="6237"/>
        </w:tabs>
        <w:ind w:right="31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муниципальной программы «Совершенствование системы профилактики правонарушений и усилени</w:t>
      </w:r>
      <w:r w:rsidR="00F34FC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борьбы с преступно</w:t>
      </w:r>
      <w:r w:rsidR="00A22533">
        <w:rPr>
          <w:rFonts w:ascii="Times New Roman" w:hAnsi="Times New Roman" w:cs="Times New Roman"/>
          <w:sz w:val="24"/>
          <w:szCs w:val="24"/>
        </w:rPr>
        <w:t xml:space="preserve">стью в </w:t>
      </w:r>
      <w:proofErr w:type="spellStart"/>
      <w:r w:rsidR="00A22533">
        <w:rPr>
          <w:rFonts w:ascii="Times New Roman" w:hAnsi="Times New Roman" w:cs="Times New Roman"/>
          <w:sz w:val="24"/>
          <w:szCs w:val="24"/>
        </w:rPr>
        <w:t>Троснянском</w:t>
      </w:r>
      <w:proofErr w:type="spellEnd"/>
      <w:r w:rsidR="00A22533">
        <w:rPr>
          <w:rFonts w:ascii="Times New Roman" w:hAnsi="Times New Roman" w:cs="Times New Roman"/>
          <w:sz w:val="24"/>
          <w:szCs w:val="24"/>
        </w:rPr>
        <w:t xml:space="preserve"> районе на 20</w:t>
      </w:r>
      <w:proofErr w:type="spellStart"/>
      <w:r w:rsidR="00A22533">
        <w:rPr>
          <w:rFonts w:ascii="Times New Roman" w:hAnsi="Times New Roman" w:cs="Times New Roman"/>
          <w:sz w:val="24"/>
          <w:szCs w:val="24"/>
          <w:lang w:val="en-US"/>
        </w:rPr>
        <w:t>20</w:t>
      </w:r>
      <w:proofErr w:type="spellEnd"/>
      <w:r>
        <w:rPr>
          <w:rFonts w:ascii="Times New Roman" w:hAnsi="Times New Roman" w:cs="Times New Roman"/>
          <w:sz w:val="24"/>
          <w:szCs w:val="24"/>
        </w:rPr>
        <w:t>-20</w:t>
      </w:r>
      <w:r w:rsidR="00A22533">
        <w:rPr>
          <w:rFonts w:ascii="Times New Roman" w:hAnsi="Times New Roman" w:cs="Times New Roman"/>
          <w:sz w:val="24"/>
          <w:szCs w:val="24"/>
          <w:lang w:val="en-US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г.г.» </w:t>
      </w:r>
    </w:p>
    <w:p w:rsidR="00A92589" w:rsidRDefault="00A92589" w:rsidP="00A92589">
      <w:pPr>
        <w:pStyle w:val="ConsPlusNormal"/>
        <w:ind w:firstLine="0"/>
        <w:jc w:val="both"/>
      </w:pPr>
    </w:p>
    <w:p w:rsidR="00A92589" w:rsidRPr="00F34FCB" w:rsidRDefault="00A92589" w:rsidP="00A9258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76FB2" w:rsidRDefault="00A92589" w:rsidP="00A925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безопасности граждан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создания обстановки спокойствия на улицах и в других общественных местах, жилом секторе, предупреждения возникновения ситуаций, представляющих опасность для жизни, здоровья, собственности граждан, повышения эффективности профилактической деятельности </w:t>
      </w:r>
    </w:p>
    <w:p w:rsidR="00A92589" w:rsidRDefault="00276FB2" w:rsidP="00276FB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е т</w:t>
      </w:r>
      <w:r w:rsidR="00A92589">
        <w:rPr>
          <w:rFonts w:ascii="Times New Roman" w:hAnsi="Times New Roman" w:cs="Times New Roman"/>
          <w:sz w:val="28"/>
          <w:szCs w:val="28"/>
        </w:rPr>
        <w:t>:</w:t>
      </w:r>
    </w:p>
    <w:p w:rsidR="00A92589" w:rsidRDefault="00A92589" w:rsidP="00A92589">
      <w:pPr>
        <w:pStyle w:val="ConsPlusNormal"/>
        <w:ind w:firstLine="540"/>
        <w:jc w:val="both"/>
      </w:pPr>
    </w:p>
    <w:p w:rsidR="00A92589" w:rsidRDefault="00A92589" w:rsidP="00A925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прилагаемую муниципальную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«Совершенствование системы профилактики правонарушений и усиление борьбы с преступностью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20</w:t>
      </w:r>
      <w:proofErr w:type="spellStart"/>
      <w:r w:rsidR="00F34FCB">
        <w:rPr>
          <w:rFonts w:ascii="Times New Roman" w:hAnsi="Times New Roman" w:cs="Times New Roman"/>
          <w:sz w:val="28"/>
          <w:szCs w:val="28"/>
          <w:lang w:val="en-US"/>
        </w:rPr>
        <w:t>20</w:t>
      </w:r>
      <w:proofErr w:type="spellEnd"/>
      <w:r w:rsidR="00276FB2">
        <w:rPr>
          <w:rFonts w:ascii="Times New Roman" w:hAnsi="Times New Roman" w:cs="Times New Roman"/>
          <w:sz w:val="28"/>
          <w:szCs w:val="28"/>
        </w:rPr>
        <w:t>-20</w:t>
      </w:r>
      <w:r w:rsidR="00F34FCB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A22533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4A62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г.г.».</w:t>
      </w:r>
      <w:r w:rsidR="00726092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A92589" w:rsidRDefault="00A92589" w:rsidP="00A925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2589" w:rsidRDefault="00A92589" w:rsidP="00A925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А.В.Фроловичева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92589" w:rsidRDefault="00A92589" w:rsidP="00A925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2589" w:rsidRDefault="00A92589" w:rsidP="00A92589">
      <w:pPr>
        <w:pStyle w:val="ConsPlusNormal"/>
        <w:ind w:firstLine="0"/>
      </w:pPr>
    </w:p>
    <w:p w:rsidR="00276FB2" w:rsidRDefault="00276FB2" w:rsidP="00A92589">
      <w:pPr>
        <w:pStyle w:val="3"/>
        <w:keepNext w:val="0"/>
        <w:widowControl w:val="0"/>
        <w:rPr>
          <w:rFonts w:eastAsiaTheme="minorEastAsia"/>
        </w:rPr>
      </w:pPr>
    </w:p>
    <w:p w:rsidR="00A92589" w:rsidRDefault="00A92589" w:rsidP="00A92589">
      <w:pPr>
        <w:pStyle w:val="3"/>
        <w:keepNext w:val="0"/>
        <w:widowControl w:val="0"/>
        <w:rPr>
          <w:rFonts w:eastAsiaTheme="minorEastAsia"/>
        </w:rPr>
      </w:pPr>
      <w:r>
        <w:rPr>
          <w:rFonts w:eastAsiaTheme="minorEastAsia"/>
        </w:rPr>
        <w:t xml:space="preserve">Глава района                      </w:t>
      </w:r>
      <w:r w:rsidR="00276FB2">
        <w:rPr>
          <w:rFonts w:eastAsiaTheme="minorEastAsia"/>
        </w:rPr>
        <w:t xml:space="preserve">                                                        </w:t>
      </w:r>
      <w:r w:rsidR="00F34FCB">
        <w:rPr>
          <w:rFonts w:eastAsiaTheme="minorEastAsia"/>
        </w:rPr>
        <w:t xml:space="preserve">    </w:t>
      </w:r>
      <w:r>
        <w:rPr>
          <w:rFonts w:eastAsiaTheme="minorEastAsia"/>
        </w:rPr>
        <w:t xml:space="preserve"> А.</w:t>
      </w:r>
      <w:r w:rsidR="00F34FCB">
        <w:rPr>
          <w:rFonts w:eastAsiaTheme="minorEastAsia"/>
          <w:lang w:val="en-US"/>
        </w:rPr>
        <w:t xml:space="preserve"> </w:t>
      </w:r>
      <w:r>
        <w:rPr>
          <w:rFonts w:eastAsiaTheme="minorEastAsia"/>
        </w:rPr>
        <w:t>И.</w:t>
      </w:r>
      <w:r w:rsidR="00F34FCB">
        <w:rPr>
          <w:rFonts w:eastAsiaTheme="minorEastAsia"/>
          <w:lang w:val="en-US"/>
        </w:rPr>
        <w:t xml:space="preserve"> </w:t>
      </w:r>
      <w:r>
        <w:rPr>
          <w:rFonts w:eastAsiaTheme="minorEastAsia"/>
        </w:rPr>
        <w:t>Насонов</w:t>
      </w:r>
    </w:p>
    <w:p w:rsidR="00A92589" w:rsidRDefault="00A92589" w:rsidP="00A92589">
      <w:pPr>
        <w:pStyle w:val="ConsPlusNormal"/>
        <w:ind w:firstLine="0"/>
      </w:pPr>
    </w:p>
    <w:p w:rsidR="00A92589" w:rsidRDefault="00A92589" w:rsidP="00A92589">
      <w:pPr>
        <w:pStyle w:val="ConsPlusNormal"/>
        <w:ind w:firstLine="0"/>
        <w:jc w:val="right"/>
      </w:pPr>
    </w:p>
    <w:p w:rsidR="002D7A05" w:rsidRDefault="002D7A05">
      <w:pPr>
        <w:rPr>
          <w:lang w:val="en-US"/>
        </w:rPr>
      </w:pPr>
    </w:p>
    <w:p w:rsidR="00F34FCB" w:rsidRDefault="00F34FCB">
      <w:pPr>
        <w:rPr>
          <w:lang w:val="en-US"/>
        </w:rPr>
      </w:pPr>
    </w:p>
    <w:p w:rsidR="00F34FCB" w:rsidRPr="00F025B2" w:rsidRDefault="00F34FCB"/>
    <w:sectPr w:rsidR="00F34FCB" w:rsidRPr="00F025B2" w:rsidSect="002D7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589"/>
    <w:rsid w:val="00155A4A"/>
    <w:rsid w:val="00276FB2"/>
    <w:rsid w:val="002D7A05"/>
    <w:rsid w:val="00334BD7"/>
    <w:rsid w:val="00350EB4"/>
    <w:rsid w:val="003B5FC6"/>
    <w:rsid w:val="004A62D4"/>
    <w:rsid w:val="00726092"/>
    <w:rsid w:val="00856749"/>
    <w:rsid w:val="008B1279"/>
    <w:rsid w:val="00957397"/>
    <w:rsid w:val="00A22533"/>
    <w:rsid w:val="00A92589"/>
    <w:rsid w:val="00AE77EA"/>
    <w:rsid w:val="00B416DB"/>
    <w:rsid w:val="00CE1E3C"/>
    <w:rsid w:val="00DA2324"/>
    <w:rsid w:val="00E650CE"/>
    <w:rsid w:val="00F025B2"/>
    <w:rsid w:val="00F34FCB"/>
    <w:rsid w:val="00FE2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589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58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9258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A925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925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925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2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258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B48DF4BC1E16A63CC3EF7D053CED82466A661965A4032507E52FE1C2F4577EF25091E8A7500CD07753CC9B7y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Admin</cp:lastModifiedBy>
  <cp:revision>2</cp:revision>
  <cp:lastPrinted>2007-01-02T22:53:00Z</cp:lastPrinted>
  <dcterms:created xsi:type="dcterms:W3CDTF">2019-10-04T12:19:00Z</dcterms:created>
  <dcterms:modified xsi:type="dcterms:W3CDTF">2019-10-04T12:19:00Z</dcterms:modified>
</cp:coreProperties>
</file>