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Pr="006A6ABD" w:rsidRDefault="00B75CF8" w:rsidP="006A6ABD">
      <w:pPr>
        <w:jc w:val="center"/>
        <w:rPr>
          <w:sz w:val="28"/>
          <w:szCs w:val="28"/>
        </w:rPr>
      </w:pPr>
      <w:r w:rsidRPr="006A6AB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 w:rsidRPr="006A6AB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6A6ABD" w:rsidRDefault="00522093" w:rsidP="006A6ABD">
      <w:pPr>
        <w:jc w:val="center"/>
        <w:rPr>
          <w:b/>
          <w:sz w:val="28"/>
          <w:szCs w:val="28"/>
        </w:rPr>
      </w:pPr>
      <w:r w:rsidRPr="006A6ABD">
        <w:rPr>
          <w:b/>
          <w:sz w:val="28"/>
          <w:szCs w:val="28"/>
        </w:rPr>
        <w:t>РОССИЙСКАЯ ФЕДЕРАЦИЯ</w:t>
      </w:r>
    </w:p>
    <w:p w:rsidR="00522093" w:rsidRPr="006A6ABD" w:rsidRDefault="00522093" w:rsidP="006A6ABD">
      <w:pPr>
        <w:jc w:val="center"/>
        <w:rPr>
          <w:b/>
          <w:sz w:val="28"/>
          <w:szCs w:val="28"/>
        </w:rPr>
      </w:pPr>
      <w:r w:rsidRPr="006A6ABD">
        <w:rPr>
          <w:b/>
          <w:sz w:val="28"/>
          <w:szCs w:val="28"/>
        </w:rPr>
        <w:t>ОРЛОВСКАЯ ОБЛАСТЬ</w:t>
      </w:r>
    </w:p>
    <w:p w:rsidR="00522093" w:rsidRPr="006A6ABD" w:rsidRDefault="00522093" w:rsidP="006A6ABD">
      <w:pPr>
        <w:jc w:val="center"/>
        <w:rPr>
          <w:b/>
          <w:sz w:val="28"/>
          <w:szCs w:val="28"/>
        </w:rPr>
      </w:pPr>
      <w:r w:rsidRPr="006A6ABD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6A6ABD" w:rsidRDefault="00522093" w:rsidP="006A6ABD">
      <w:pPr>
        <w:jc w:val="center"/>
        <w:rPr>
          <w:sz w:val="28"/>
          <w:szCs w:val="28"/>
        </w:rPr>
      </w:pPr>
      <w:r w:rsidRPr="006A6ABD">
        <w:rPr>
          <w:b/>
          <w:sz w:val="28"/>
          <w:szCs w:val="28"/>
        </w:rPr>
        <w:t>РЕШЕНИЕ</w:t>
      </w:r>
    </w:p>
    <w:p w:rsidR="00B92806" w:rsidRPr="006A6ABD" w:rsidRDefault="00B92806" w:rsidP="006A6ABD">
      <w:pPr>
        <w:rPr>
          <w:sz w:val="28"/>
          <w:szCs w:val="28"/>
        </w:rPr>
      </w:pPr>
    </w:p>
    <w:p w:rsidR="00066F0B" w:rsidRPr="006A6ABD" w:rsidRDefault="00DE2E6F" w:rsidP="006A6ABD">
      <w:pPr>
        <w:rPr>
          <w:sz w:val="28"/>
          <w:szCs w:val="28"/>
        </w:rPr>
      </w:pPr>
      <w:r w:rsidRPr="006A6ABD">
        <w:rPr>
          <w:sz w:val="28"/>
          <w:szCs w:val="28"/>
        </w:rPr>
        <w:t>5 декабря</w:t>
      </w:r>
      <w:r w:rsidR="00B92806" w:rsidRPr="006A6ABD">
        <w:rPr>
          <w:sz w:val="28"/>
          <w:szCs w:val="28"/>
        </w:rPr>
        <w:t xml:space="preserve"> 201</w:t>
      </w:r>
      <w:r w:rsidR="00D415AE" w:rsidRPr="006A6ABD">
        <w:rPr>
          <w:sz w:val="28"/>
          <w:szCs w:val="28"/>
        </w:rPr>
        <w:t>9</w:t>
      </w:r>
      <w:r w:rsidR="00B92806" w:rsidRPr="006A6ABD">
        <w:rPr>
          <w:sz w:val="28"/>
          <w:szCs w:val="28"/>
        </w:rPr>
        <w:t xml:space="preserve"> года                                                               </w:t>
      </w:r>
      <w:r w:rsidR="00CF3BFE" w:rsidRPr="006A6ABD">
        <w:rPr>
          <w:sz w:val="28"/>
          <w:szCs w:val="28"/>
        </w:rPr>
        <w:t xml:space="preserve">        </w:t>
      </w:r>
      <w:r w:rsidR="00B92806" w:rsidRPr="006A6ABD">
        <w:rPr>
          <w:sz w:val="28"/>
          <w:szCs w:val="28"/>
        </w:rPr>
        <w:t xml:space="preserve">      № </w:t>
      </w:r>
      <w:r w:rsidRPr="006A6ABD">
        <w:rPr>
          <w:sz w:val="28"/>
          <w:szCs w:val="28"/>
        </w:rPr>
        <w:t>202</w:t>
      </w:r>
      <w:r w:rsidR="00B92806" w:rsidRPr="006A6ABD">
        <w:rPr>
          <w:sz w:val="28"/>
          <w:szCs w:val="28"/>
        </w:rPr>
        <w:t xml:space="preserve">          </w:t>
      </w:r>
      <w:r w:rsidR="004D4BFD" w:rsidRPr="006A6ABD">
        <w:rPr>
          <w:sz w:val="28"/>
          <w:szCs w:val="28"/>
        </w:rPr>
        <w:t xml:space="preserve">           </w:t>
      </w:r>
    </w:p>
    <w:p w:rsidR="00B92806" w:rsidRPr="006A6ABD" w:rsidRDefault="007B68B9" w:rsidP="006A6ABD">
      <w:pPr>
        <w:rPr>
          <w:sz w:val="28"/>
          <w:szCs w:val="28"/>
        </w:rPr>
      </w:pPr>
      <w:r w:rsidRPr="006A6ABD">
        <w:rPr>
          <w:sz w:val="28"/>
          <w:szCs w:val="28"/>
        </w:rPr>
        <w:t xml:space="preserve">       </w:t>
      </w:r>
      <w:r w:rsidR="00B92806" w:rsidRPr="006A6ABD">
        <w:rPr>
          <w:sz w:val="28"/>
          <w:szCs w:val="28"/>
        </w:rPr>
        <w:t>с.Тросна</w:t>
      </w:r>
    </w:p>
    <w:p w:rsidR="001142A4" w:rsidRPr="006A6ABD" w:rsidRDefault="00EE366F" w:rsidP="006A6ABD">
      <w:pPr>
        <w:ind w:left="4111"/>
        <w:jc w:val="center"/>
        <w:rPr>
          <w:sz w:val="28"/>
          <w:szCs w:val="28"/>
        </w:rPr>
      </w:pPr>
      <w:r w:rsidRPr="006A6ABD">
        <w:rPr>
          <w:sz w:val="28"/>
          <w:szCs w:val="28"/>
        </w:rPr>
        <w:t xml:space="preserve">                 </w:t>
      </w:r>
    </w:p>
    <w:p w:rsidR="00EE366F" w:rsidRDefault="00EE366F" w:rsidP="006A6ABD">
      <w:pPr>
        <w:ind w:left="4111"/>
        <w:rPr>
          <w:sz w:val="28"/>
          <w:szCs w:val="28"/>
        </w:rPr>
      </w:pPr>
      <w:r w:rsidRPr="006A6ABD">
        <w:rPr>
          <w:sz w:val="28"/>
          <w:szCs w:val="28"/>
        </w:rPr>
        <w:t xml:space="preserve">Принято </w:t>
      </w:r>
      <w:r w:rsidR="00DE2E6F" w:rsidRPr="006A6ABD">
        <w:rPr>
          <w:sz w:val="28"/>
          <w:szCs w:val="28"/>
        </w:rPr>
        <w:t xml:space="preserve">на тридцать первом заседании </w:t>
      </w:r>
      <w:r w:rsidRPr="006A6ABD">
        <w:rPr>
          <w:sz w:val="28"/>
          <w:szCs w:val="28"/>
        </w:rPr>
        <w:t>депутатами районного</w:t>
      </w:r>
      <w:r w:rsidR="001142A4" w:rsidRPr="006A6ABD">
        <w:rPr>
          <w:sz w:val="28"/>
          <w:szCs w:val="28"/>
        </w:rPr>
        <w:t xml:space="preserve"> </w:t>
      </w:r>
      <w:r w:rsidRPr="006A6ABD">
        <w:rPr>
          <w:sz w:val="28"/>
          <w:szCs w:val="28"/>
        </w:rPr>
        <w:t>Совета  народных депутатов</w:t>
      </w:r>
      <w:r w:rsidR="001142A4" w:rsidRPr="006A6ABD">
        <w:rPr>
          <w:sz w:val="28"/>
          <w:szCs w:val="28"/>
        </w:rPr>
        <w:t xml:space="preserve"> </w:t>
      </w:r>
      <w:r w:rsidRPr="006A6ABD">
        <w:rPr>
          <w:sz w:val="28"/>
          <w:szCs w:val="28"/>
        </w:rPr>
        <w:t>пятого созыва</w:t>
      </w:r>
    </w:p>
    <w:p w:rsidR="006A6ABD" w:rsidRPr="006A6ABD" w:rsidRDefault="006A6ABD" w:rsidP="006A6ABD">
      <w:pPr>
        <w:ind w:left="4111"/>
        <w:rPr>
          <w:sz w:val="28"/>
          <w:szCs w:val="28"/>
        </w:rPr>
      </w:pPr>
    </w:p>
    <w:p w:rsidR="0046525A" w:rsidRPr="006A6ABD" w:rsidRDefault="00522093" w:rsidP="006A6ABD">
      <w:pPr>
        <w:ind w:right="3259"/>
        <w:jc w:val="both"/>
        <w:rPr>
          <w:b/>
          <w:sz w:val="28"/>
          <w:szCs w:val="28"/>
        </w:rPr>
      </w:pPr>
      <w:r w:rsidRPr="006A6ABD">
        <w:rPr>
          <w:b/>
          <w:sz w:val="28"/>
          <w:szCs w:val="28"/>
        </w:rPr>
        <w:t xml:space="preserve">О внесении изменений в </w:t>
      </w:r>
      <w:r w:rsidR="0065481C" w:rsidRPr="006A6ABD">
        <w:rPr>
          <w:b/>
          <w:sz w:val="28"/>
          <w:szCs w:val="28"/>
        </w:rPr>
        <w:t>р</w:t>
      </w:r>
      <w:r w:rsidR="00061CDF" w:rsidRPr="006A6ABD">
        <w:rPr>
          <w:b/>
          <w:sz w:val="28"/>
          <w:szCs w:val="28"/>
        </w:rPr>
        <w:t>ешение</w:t>
      </w:r>
      <w:r w:rsidRPr="006A6ABD">
        <w:rPr>
          <w:b/>
          <w:sz w:val="28"/>
          <w:szCs w:val="28"/>
        </w:rPr>
        <w:t xml:space="preserve"> Троснянского районного Совета народных</w:t>
      </w:r>
      <w:r w:rsidR="00DE2E6F" w:rsidRPr="006A6ABD">
        <w:rPr>
          <w:b/>
          <w:sz w:val="28"/>
          <w:szCs w:val="28"/>
        </w:rPr>
        <w:t xml:space="preserve"> </w:t>
      </w:r>
      <w:r w:rsidR="00EF724E" w:rsidRPr="006A6ABD">
        <w:rPr>
          <w:b/>
          <w:sz w:val="28"/>
          <w:szCs w:val="28"/>
        </w:rPr>
        <w:t>д</w:t>
      </w:r>
      <w:r w:rsidRPr="006A6ABD">
        <w:rPr>
          <w:b/>
          <w:sz w:val="28"/>
          <w:szCs w:val="28"/>
        </w:rPr>
        <w:t>епутатов</w:t>
      </w:r>
      <w:r w:rsidR="00EF724E" w:rsidRPr="006A6ABD">
        <w:rPr>
          <w:b/>
          <w:sz w:val="28"/>
          <w:szCs w:val="28"/>
        </w:rPr>
        <w:t xml:space="preserve"> </w:t>
      </w:r>
      <w:r w:rsidRPr="006A6ABD">
        <w:rPr>
          <w:b/>
          <w:sz w:val="28"/>
          <w:szCs w:val="28"/>
        </w:rPr>
        <w:t xml:space="preserve">«О </w:t>
      </w:r>
      <w:r w:rsidR="00B42F9D" w:rsidRPr="006A6ABD">
        <w:rPr>
          <w:b/>
          <w:sz w:val="28"/>
          <w:szCs w:val="28"/>
        </w:rPr>
        <w:t>бюджете</w:t>
      </w:r>
      <w:r w:rsidR="00473676" w:rsidRPr="006A6ABD">
        <w:rPr>
          <w:b/>
          <w:sz w:val="28"/>
          <w:szCs w:val="28"/>
        </w:rPr>
        <w:t xml:space="preserve"> Троснянского муниципального</w:t>
      </w:r>
      <w:r w:rsidR="00B42F9D" w:rsidRPr="006A6ABD">
        <w:rPr>
          <w:b/>
          <w:sz w:val="28"/>
          <w:szCs w:val="28"/>
        </w:rPr>
        <w:t xml:space="preserve"> района </w:t>
      </w:r>
      <w:r w:rsidRPr="006A6ABD">
        <w:rPr>
          <w:b/>
          <w:sz w:val="28"/>
          <w:szCs w:val="28"/>
        </w:rPr>
        <w:t>на 201</w:t>
      </w:r>
      <w:r w:rsidR="00F836BB" w:rsidRPr="006A6ABD">
        <w:rPr>
          <w:b/>
          <w:sz w:val="28"/>
          <w:szCs w:val="28"/>
        </w:rPr>
        <w:t>9</w:t>
      </w:r>
      <w:r w:rsidRPr="006A6ABD">
        <w:rPr>
          <w:b/>
          <w:sz w:val="28"/>
          <w:szCs w:val="28"/>
        </w:rPr>
        <w:t xml:space="preserve"> год</w:t>
      </w:r>
      <w:r w:rsidR="00B42F9D" w:rsidRPr="006A6ABD">
        <w:rPr>
          <w:b/>
          <w:sz w:val="28"/>
          <w:szCs w:val="28"/>
        </w:rPr>
        <w:t xml:space="preserve"> и плановый период 20</w:t>
      </w:r>
      <w:r w:rsidR="00F836BB" w:rsidRPr="006A6ABD">
        <w:rPr>
          <w:b/>
          <w:sz w:val="28"/>
          <w:szCs w:val="28"/>
        </w:rPr>
        <w:t>20</w:t>
      </w:r>
      <w:r w:rsidR="00B42F9D" w:rsidRPr="006A6ABD">
        <w:rPr>
          <w:b/>
          <w:sz w:val="28"/>
          <w:szCs w:val="28"/>
        </w:rPr>
        <w:t>-20</w:t>
      </w:r>
      <w:r w:rsidR="00C465B6" w:rsidRPr="006A6ABD">
        <w:rPr>
          <w:b/>
          <w:sz w:val="28"/>
          <w:szCs w:val="28"/>
        </w:rPr>
        <w:t>2</w:t>
      </w:r>
      <w:r w:rsidR="00F836BB" w:rsidRPr="006A6ABD">
        <w:rPr>
          <w:b/>
          <w:sz w:val="28"/>
          <w:szCs w:val="28"/>
        </w:rPr>
        <w:t>1</w:t>
      </w:r>
      <w:r w:rsidR="00B42F9D" w:rsidRPr="006A6ABD">
        <w:rPr>
          <w:b/>
          <w:sz w:val="28"/>
          <w:szCs w:val="28"/>
        </w:rPr>
        <w:t xml:space="preserve"> годов</w:t>
      </w:r>
      <w:r w:rsidRPr="006A6ABD">
        <w:rPr>
          <w:b/>
          <w:sz w:val="28"/>
          <w:szCs w:val="28"/>
        </w:rPr>
        <w:t>»</w:t>
      </w:r>
    </w:p>
    <w:p w:rsidR="007B68B9" w:rsidRPr="006A6ABD" w:rsidRDefault="004A31A3" w:rsidP="006A6ABD">
      <w:pPr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 xml:space="preserve"> </w:t>
      </w:r>
      <w:r w:rsidR="007B68B9" w:rsidRPr="006A6ABD">
        <w:rPr>
          <w:sz w:val="28"/>
          <w:szCs w:val="28"/>
        </w:rPr>
        <w:t>1. Внести  в решение Троснянского районного Совета народных депутатов № 160 от 20 декабря 2018 года  «О бюджете Троснянского муниципального района  на 2019 год и плановый период 2020-2021 годов» следующие изменения:</w:t>
      </w:r>
    </w:p>
    <w:p w:rsidR="007B68B9" w:rsidRPr="006A6ABD" w:rsidRDefault="007B68B9" w:rsidP="006A6ABD">
      <w:pPr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1.1 Подпункты 1 и 2  пункта 2  изложить в следующей редакции: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1) прогнозируемый общий объем  доходов  бюджета муниципального района на 2019 год в сумме 213971,0  тыс. рублей, на 2020 год в сумме 154716,4 тыс. рублей, на 2021 год в сумме 118699,2 тыс. рублей;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2) общий объем расходов бюджета муниципального района на 2019 год в сумме 217528,8 тыс. рублей, на 2020 год в сумме 154716,4 тыс. рублей, на 2021 год в сумме 118699,2 тыс. рублей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1.2. Подпункт 6 пункта 2 изложить в следующей редакции: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6A6ABD">
        <w:rPr>
          <w:sz w:val="28"/>
          <w:szCs w:val="28"/>
        </w:rPr>
        <w:t xml:space="preserve">прогнозируемый дефицит бюджета муниципального района на 2019 год в сумме 3557,8 тыс. рублей, приложение16 </w:t>
      </w:r>
      <w:r w:rsidRPr="006A6ABD">
        <w:rPr>
          <w:bCs/>
          <w:sz w:val="28"/>
          <w:szCs w:val="28"/>
        </w:rPr>
        <w:t>изложить в новой редакции в соответствии с приложением 1 к настоящему решению;</w:t>
      </w:r>
    </w:p>
    <w:p w:rsidR="007B68B9" w:rsidRPr="006A6ABD" w:rsidRDefault="009B25D0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B68B9" w:rsidRPr="006A6ABD">
        <w:rPr>
          <w:sz w:val="28"/>
          <w:szCs w:val="28"/>
        </w:rPr>
        <w:t>. Приложение 6 изложить  в новой редакции в соответствии с приложением 2 к настоящему решению;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1.</w:t>
      </w:r>
      <w:r w:rsidR="009B25D0">
        <w:rPr>
          <w:sz w:val="28"/>
          <w:szCs w:val="28"/>
        </w:rPr>
        <w:t>5</w:t>
      </w:r>
      <w:r w:rsidRPr="006A6ABD">
        <w:rPr>
          <w:sz w:val="28"/>
          <w:szCs w:val="28"/>
        </w:rPr>
        <w:t>.  Приложение 7 изложить  в новой редакции в соответствии с приложением 3 к настоящему решению;</w:t>
      </w:r>
    </w:p>
    <w:p w:rsidR="007B68B9" w:rsidRPr="006A6ABD" w:rsidRDefault="006A2EF6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25D0">
        <w:rPr>
          <w:sz w:val="28"/>
          <w:szCs w:val="28"/>
        </w:rPr>
        <w:t>6</w:t>
      </w:r>
      <w:r w:rsidR="007B68B9" w:rsidRPr="006A6ABD">
        <w:rPr>
          <w:sz w:val="28"/>
          <w:szCs w:val="28"/>
        </w:rPr>
        <w:t>. Приложение 8 изложить в новой редакции  в соответствии с приложением 4 к настоящему решению;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1.</w:t>
      </w:r>
      <w:r w:rsidR="009B25D0">
        <w:rPr>
          <w:sz w:val="28"/>
          <w:szCs w:val="28"/>
        </w:rPr>
        <w:t>7</w:t>
      </w:r>
      <w:r w:rsidRPr="006A6ABD">
        <w:rPr>
          <w:sz w:val="28"/>
          <w:szCs w:val="28"/>
        </w:rPr>
        <w:t>. Приложение 9 изложить в новой редакции в соответствии с приложением 5 к настоящему решению;</w:t>
      </w:r>
    </w:p>
    <w:p w:rsidR="007B68B9" w:rsidRPr="006A6ABD" w:rsidRDefault="006A2EF6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B25D0">
        <w:rPr>
          <w:sz w:val="28"/>
          <w:szCs w:val="28"/>
        </w:rPr>
        <w:t>8</w:t>
      </w:r>
      <w:r w:rsidR="007B68B9" w:rsidRPr="006A6ABD">
        <w:rPr>
          <w:sz w:val="28"/>
          <w:szCs w:val="28"/>
        </w:rPr>
        <w:t xml:space="preserve">. Приложение 10 изложить в новой редакции в соответствии с приложением 6  к настоящему решению; 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1.</w:t>
      </w:r>
      <w:r w:rsidR="009B25D0">
        <w:rPr>
          <w:sz w:val="28"/>
          <w:szCs w:val="28"/>
        </w:rPr>
        <w:t>9</w:t>
      </w:r>
      <w:r w:rsidRPr="006A6ABD">
        <w:rPr>
          <w:sz w:val="28"/>
          <w:szCs w:val="28"/>
        </w:rPr>
        <w:t>. Приложение 11 изложить в новой редакции в соответствии с приложением 7  к настоящему решению;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1.</w:t>
      </w:r>
      <w:r w:rsidR="009B25D0">
        <w:rPr>
          <w:sz w:val="28"/>
          <w:szCs w:val="28"/>
        </w:rPr>
        <w:t>10</w:t>
      </w:r>
      <w:r w:rsidRPr="006A6ABD">
        <w:rPr>
          <w:sz w:val="28"/>
          <w:szCs w:val="28"/>
        </w:rPr>
        <w:t>. Приложение 13 изложить в новой редакции в соответствии с приложением 8  к настоящему решению;</w:t>
      </w:r>
    </w:p>
    <w:p w:rsidR="007B68B9" w:rsidRPr="006A6ABD" w:rsidRDefault="007B68B9" w:rsidP="006A6A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6ABD">
        <w:rPr>
          <w:sz w:val="28"/>
          <w:szCs w:val="28"/>
        </w:rPr>
        <w:t>2. Данное решение вступает в силу со дня официального опубликования.</w:t>
      </w:r>
    </w:p>
    <w:p w:rsidR="006A6ABD" w:rsidRDefault="006A6ABD" w:rsidP="006A6ABD">
      <w:pPr>
        <w:rPr>
          <w:b/>
          <w:bCs/>
          <w:sz w:val="28"/>
          <w:szCs w:val="28"/>
        </w:rPr>
      </w:pPr>
    </w:p>
    <w:p w:rsidR="006A6ABD" w:rsidRDefault="006A6ABD" w:rsidP="006A6ABD">
      <w:pPr>
        <w:rPr>
          <w:b/>
          <w:bCs/>
          <w:sz w:val="28"/>
          <w:szCs w:val="28"/>
        </w:rPr>
      </w:pPr>
    </w:p>
    <w:p w:rsidR="006A6ABD" w:rsidRDefault="006A6ABD" w:rsidP="006A6ABD">
      <w:pPr>
        <w:rPr>
          <w:b/>
          <w:bCs/>
          <w:sz w:val="28"/>
          <w:szCs w:val="28"/>
        </w:rPr>
      </w:pPr>
    </w:p>
    <w:p w:rsidR="006A6ABD" w:rsidRDefault="006A6ABD" w:rsidP="006A6ABD">
      <w:pPr>
        <w:rPr>
          <w:b/>
          <w:bCs/>
          <w:sz w:val="28"/>
          <w:szCs w:val="28"/>
        </w:rPr>
      </w:pPr>
    </w:p>
    <w:p w:rsidR="00DE2E6F" w:rsidRPr="006A6ABD" w:rsidRDefault="00DE2E6F" w:rsidP="006A6ABD">
      <w:pPr>
        <w:rPr>
          <w:b/>
          <w:bCs/>
          <w:sz w:val="28"/>
          <w:szCs w:val="28"/>
        </w:rPr>
      </w:pPr>
      <w:r w:rsidRPr="006A6ABD">
        <w:rPr>
          <w:b/>
          <w:bCs/>
          <w:sz w:val="28"/>
          <w:szCs w:val="28"/>
        </w:rPr>
        <w:t>Председатель районного                            Глава района</w:t>
      </w:r>
    </w:p>
    <w:p w:rsidR="00DE2E6F" w:rsidRPr="006A6ABD" w:rsidRDefault="00DE2E6F" w:rsidP="006A6ABD">
      <w:pPr>
        <w:rPr>
          <w:b/>
          <w:bCs/>
          <w:sz w:val="28"/>
          <w:szCs w:val="28"/>
        </w:rPr>
      </w:pPr>
      <w:r w:rsidRPr="006A6ABD">
        <w:rPr>
          <w:b/>
          <w:bCs/>
          <w:sz w:val="28"/>
          <w:szCs w:val="28"/>
        </w:rPr>
        <w:t>Совета народных депутатов</w:t>
      </w:r>
    </w:p>
    <w:p w:rsidR="00DE2E6F" w:rsidRPr="006A6ABD" w:rsidRDefault="00DE2E6F" w:rsidP="006A6ABD">
      <w:pPr>
        <w:rPr>
          <w:b/>
          <w:bCs/>
          <w:sz w:val="28"/>
          <w:szCs w:val="28"/>
        </w:rPr>
      </w:pPr>
      <w:r w:rsidRPr="006A6ABD">
        <w:rPr>
          <w:b/>
          <w:bCs/>
          <w:sz w:val="28"/>
          <w:szCs w:val="28"/>
        </w:rPr>
        <w:t xml:space="preserve">                           </w:t>
      </w:r>
    </w:p>
    <w:p w:rsidR="00763E12" w:rsidRPr="006A6ABD" w:rsidRDefault="00DE2E6F" w:rsidP="006A6ABD">
      <w:pPr>
        <w:rPr>
          <w:sz w:val="28"/>
          <w:szCs w:val="28"/>
        </w:rPr>
      </w:pPr>
      <w:r w:rsidRPr="006A6ABD">
        <w:rPr>
          <w:b/>
          <w:bCs/>
          <w:sz w:val="28"/>
          <w:szCs w:val="28"/>
        </w:rPr>
        <w:t xml:space="preserve">                                 В.И. Миронов                                            А.И.Насонов        </w:t>
      </w:r>
    </w:p>
    <w:sectPr w:rsidR="00763E12" w:rsidRPr="006A6ABD" w:rsidSect="006A6ABD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28" w:rsidRDefault="00381E28">
      <w:r>
        <w:separator/>
      </w:r>
    </w:p>
  </w:endnote>
  <w:endnote w:type="continuationSeparator" w:id="0">
    <w:p w:rsidR="00381E28" w:rsidRDefault="0038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28" w:rsidRDefault="00381E28">
      <w:r>
        <w:separator/>
      </w:r>
    </w:p>
  </w:footnote>
  <w:footnote w:type="continuationSeparator" w:id="0">
    <w:p w:rsidR="00381E28" w:rsidRDefault="00381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FA00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666">
      <w:rPr>
        <w:rStyle w:val="a5"/>
        <w:noProof/>
      </w:rPr>
      <w:t>1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FA00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5D0">
      <w:rPr>
        <w:rStyle w:val="a5"/>
        <w:noProof/>
      </w:rPr>
      <w:t>2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272A"/>
    <w:rsid w:val="00023B70"/>
    <w:rsid w:val="000258E3"/>
    <w:rsid w:val="00027B20"/>
    <w:rsid w:val="00027FEE"/>
    <w:rsid w:val="000310C4"/>
    <w:rsid w:val="00042036"/>
    <w:rsid w:val="000444F6"/>
    <w:rsid w:val="00045108"/>
    <w:rsid w:val="00045F46"/>
    <w:rsid w:val="00050B69"/>
    <w:rsid w:val="00053EEC"/>
    <w:rsid w:val="00056C50"/>
    <w:rsid w:val="00060048"/>
    <w:rsid w:val="00061CDF"/>
    <w:rsid w:val="00065158"/>
    <w:rsid w:val="00066F0B"/>
    <w:rsid w:val="00071057"/>
    <w:rsid w:val="00075618"/>
    <w:rsid w:val="000840D5"/>
    <w:rsid w:val="0008453B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67D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239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95B"/>
    <w:rsid w:val="00221A77"/>
    <w:rsid w:val="00223FE3"/>
    <w:rsid w:val="0022436E"/>
    <w:rsid w:val="00225317"/>
    <w:rsid w:val="00225C26"/>
    <w:rsid w:val="00232C29"/>
    <w:rsid w:val="002400BC"/>
    <w:rsid w:val="002427AC"/>
    <w:rsid w:val="00247A10"/>
    <w:rsid w:val="0025067D"/>
    <w:rsid w:val="00251D37"/>
    <w:rsid w:val="00263232"/>
    <w:rsid w:val="00265AC1"/>
    <w:rsid w:val="002717FC"/>
    <w:rsid w:val="0027425B"/>
    <w:rsid w:val="00275FDF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C6D4B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0696F"/>
    <w:rsid w:val="00312901"/>
    <w:rsid w:val="0031746A"/>
    <w:rsid w:val="0032180D"/>
    <w:rsid w:val="00323A30"/>
    <w:rsid w:val="0032470B"/>
    <w:rsid w:val="00327364"/>
    <w:rsid w:val="00331B27"/>
    <w:rsid w:val="003342F0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1E28"/>
    <w:rsid w:val="003823B7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27B74"/>
    <w:rsid w:val="00431BF6"/>
    <w:rsid w:val="004345A3"/>
    <w:rsid w:val="00436200"/>
    <w:rsid w:val="00437601"/>
    <w:rsid w:val="00437896"/>
    <w:rsid w:val="00440D44"/>
    <w:rsid w:val="004420D1"/>
    <w:rsid w:val="004433A9"/>
    <w:rsid w:val="004462F3"/>
    <w:rsid w:val="004468F3"/>
    <w:rsid w:val="00447F94"/>
    <w:rsid w:val="004557B6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3DA1"/>
    <w:rsid w:val="004A5B1D"/>
    <w:rsid w:val="004B04A7"/>
    <w:rsid w:val="004B2712"/>
    <w:rsid w:val="004B3AF5"/>
    <w:rsid w:val="004B3F5F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2C16"/>
    <w:rsid w:val="004D41FF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4188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E7CBA"/>
    <w:rsid w:val="005F20DC"/>
    <w:rsid w:val="005F4D3C"/>
    <w:rsid w:val="005F60EC"/>
    <w:rsid w:val="005F69BD"/>
    <w:rsid w:val="00601666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2EF6"/>
    <w:rsid w:val="006A6ABD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D69"/>
    <w:rsid w:val="00753E91"/>
    <w:rsid w:val="00754DE5"/>
    <w:rsid w:val="00762006"/>
    <w:rsid w:val="00763E12"/>
    <w:rsid w:val="00764936"/>
    <w:rsid w:val="00765EBA"/>
    <w:rsid w:val="00773694"/>
    <w:rsid w:val="00775725"/>
    <w:rsid w:val="00775E37"/>
    <w:rsid w:val="0078083D"/>
    <w:rsid w:val="007849BC"/>
    <w:rsid w:val="007902E1"/>
    <w:rsid w:val="007915AE"/>
    <w:rsid w:val="00793886"/>
    <w:rsid w:val="00795C1A"/>
    <w:rsid w:val="00797878"/>
    <w:rsid w:val="007A2557"/>
    <w:rsid w:val="007A4DB7"/>
    <w:rsid w:val="007B40F6"/>
    <w:rsid w:val="007B5516"/>
    <w:rsid w:val="007B68B9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39BA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5E30"/>
    <w:rsid w:val="008975E9"/>
    <w:rsid w:val="008976CF"/>
    <w:rsid w:val="008A2ADE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386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2BA0"/>
    <w:rsid w:val="00934FB5"/>
    <w:rsid w:val="00940566"/>
    <w:rsid w:val="00941C60"/>
    <w:rsid w:val="009614B7"/>
    <w:rsid w:val="00961C5A"/>
    <w:rsid w:val="00967909"/>
    <w:rsid w:val="0097452F"/>
    <w:rsid w:val="009760DA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D0"/>
    <w:rsid w:val="009B25F7"/>
    <w:rsid w:val="009B3259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3C53"/>
    <w:rsid w:val="00A6533A"/>
    <w:rsid w:val="00A674D1"/>
    <w:rsid w:val="00A70C94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5967"/>
    <w:rsid w:val="00AD6053"/>
    <w:rsid w:val="00AD7964"/>
    <w:rsid w:val="00AE1E95"/>
    <w:rsid w:val="00AE3758"/>
    <w:rsid w:val="00AE3FEB"/>
    <w:rsid w:val="00AE4A82"/>
    <w:rsid w:val="00AE6C9A"/>
    <w:rsid w:val="00B120A3"/>
    <w:rsid w:val="00B17495"/>
    <w:rsid w:val="00B20A1A"/>
    <w:rsid w:val="00B21636"/>
    <w:rsid w:val="00B22462"/>
    <w:rsid w:val="00B229A3"/>
    <w:rsid w:val="00B248DB"/>
    <w:rsid w:val="00B313F3"/>
    <w:rsid w:val="00B32582"/>
    <w:rsid w:val="00B32BF1"/>
    <w:rsid w:val="00B3502B"/>
    <w:rsid w:val="00B36A6E"/>
    <w:rsid w:val="00B4067C"/>
    <w:rsid w:val="00B42F9D"/>
    <w:rsid w:val="00B43899"/>
    <w:rsid w:val="00B471C1"/>
    <w:rsid w:val="00B47A49"/>
    <w:rsid w:val="00B47E6D"/>
    <w:rsid w:val="00B53F0C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04E7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E68AD"/>
    <w:rsid w:val="00BE7A57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3F0D"/>
    <w:rsid w:val="00C45475"/>
    <w:rsid w:val="00C465B6"/>
    <w:rsid w:val="00C47790"/>
    <w:rsid w:val="00C47908"/>
    <w:rsid w:val="00C47D14"/>
    <w:rsid w:val="00C50D1A"/>
    <w:rsid w:val="00C512EB"/>
    <w:rsid w:val="00C5671B"/>
    <w:rsid w:val="00C56ED9"/>
    <w:rsid w:val="00C64EFA"/>
    <w:rsid w:val="00C679A4"/>
    <w:rsid w:val="00C730E5"/>
    <w:rsid w:val="00C74C72"/>
    <w:rsid w:val="00C763B9"/>
    <w:rsid w:val="00C772D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D503A"/>
    <w:rsid w:val="00CE1A87"/>
    <w:rsid w:val="00CE7FC8"/>
    <w:rsid w:val="00CF2827"/>
    <w:rsid w:val="00CF3BFE"/>
    <w:rsid w:val="00D03348"/>
    <w:rsid w:val="00D04932"/>
    <w:rsid w:val="00D053EA"/>
    <w:rsid w:val="00D05A08"/>
    <w:rsid w:val="00D10818"/>
    <w:rsid w:val="00D16210"/>
    <w:rsid w:val="00D2083C"/>
    <w:rsid w:val="00D20F32"/>
    <w:rsid w:val="00D23565"/>
    <w:rsid w:val="00D272AC"/>
    <w:rsid w:val="00D30954"/>
    <w:rsid w:val="00D40AE6"/>
    <w:rsid w:val="00D41271"/>
    <w:rsid w:val="00D415AE"/>
    <w:rsid w:val="00D41E96"/>
    <w:rsid w:val="00D42EB6"/>
    <w:rsid w:val="00D43630"/>
    <w:rsid w:val="00D45A0E"/>
    <w:rsid w:val="00D46049"/>
    <w:rsid w:val="00D528E7"/>
    <w:rsid w:val="00D5514F"/>
    <w:rsid w:val="00D555D5"/>
    <w:rsid w:val="00D66DB7"/>
    <w:rsid w:val="00D761BE"/>
    <w:rsid w:val="00D763FE"/>
    <w:rsid w:val="00D808E7"/>
    <w:rsid w:val="00D90AE5"/>
    <w:rsid w:val="00D96254"/>
    <w:rsid w:val="00D972D3"/>
    <w:rsid w:val="00DA05FE"/>
    <w:rsid w:val="00DA0F3F"/>
    <w:rsid w:val="00DA36E5"/>
    <w:rsid w:val="00DA3A80"/>
    <w:rsid w:val="00DB1B21"/>
    <w:rsid w:val="00DB69F8"/>
    <w:rsid w:val="00DC22F5"/>
    <w:rsid w:val="00DC2613"/>
    <w:rsid w:val="00DC30E4"/>
    <w:rsid w:val="00DC43E3"/>
    <w:rsid w:val="00DC5BEB"/>
    <w:rsid w:val="00DC6275"/>
    <w:rsid w:val="00DD6666"/>
    <w:rsid w:val="00DD7171"/>
    <w:rsid w:val="00DD7EA8"/>
    <w:rsid w:val="00DE08F8"/>
    <w:rsid w:val="00DE2E6F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3A4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A540D"/>
    <w:rsid w:val="00EB1E41"/>
    <w:rsid w:val="00EB1E76"/>
    <w:rsid w:val="00EB5344"/>
    <w:rsid w:val="00EC03B4"/>
    <w:rsid w:val="00EC28CF"/>
    <w:rsid w:val="00EC4E18"/>
    <w:rsid w:val="00EC627B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657E1"/>
    <w:rsid w:val="00F736FD"/>
    <w:rsid w:val="00F74F5C"/>
    <w:rsid w:val="00F7662B"/>
    <w:rsid w:val="00F80D2B"/>
    <w:rsid w:val="00F826F2"/>
    <w:rsid w:val="00F836BB"/>
    <w:rsid w:val="00F842EF"/>
    <w:rsid w:val="00F84EEF"/>
    <w:rsid w:val="00F85D71"/>
    <w:rsid w:val="00F90997"/>
    <w:rsid w:val="00F91DF2"/>
    <w:rsid w:val="00F93807"/>
    <w:rsid w:val="00F94C07"/>
    <w:rsid w:val="00F954CD"/>
    <w:rsid w:val="00F96061"/>
    <w:rsid w:val="00F96491"/>
    <w:rsid w:val="00FA005A"/>
    <w:rsid w:val="00FA2BA1"/>
    <w:rsid w:val="00FA34F2"/>
    <w:rsid w:val="00FA468F"/>
    <w:rsid w:val="00FA5C24"/>
    <w:rsid w:val="00FB0C10"/>
    <w:rsid w:val="00FB74A4"/>
    <w:rsid w:val="00FC118B"/>
    <w:rsid w:val="00FC2EA5"/>
    <w:rsid w:val="00FC2F62"/>
    <w:rsid w:val="00FC3969"/>
    <w:rsid w:val="00FC4256"/>
    <w:rsid w:val="00FD3330"/>
    <w:rsid w:val="00FD38F2"/>
    <w:rsid w:val="00FD3F75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</cp:revision>
  <cp:lastPrinted>2019-12-04T13:24:00Z</cp:lastPrinted>
  <dcterms:created xsi:type="dcterms:W3CDTF">2019-12-04T09:50:00Z</dcterms:created>
  <dcterms:modified xsi:type="dcterms:W3CDTF">2019-12-06T06:43:00Z</dcterms:modified>
</cp:coreProperties>
</file>