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4D5576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A00B89" w:rsidP="00193FC5">
      <w:pPr>
        <w:ind w:right="55"/>
      </w:pPr>
      <w:r>
        <w:t xml:space="preserve">от </w:t>
      </w:r>
      <w:r w:rsidR="00E43910">
        <w:t xml:space="preserve">26 декабря </w:t>
      </w:r>
      <w:r w:rsidR="00193FC5">
        <w:t>20</w:t>
      </w:r>
      <w:r w:rsidR="00760B59">
        <w:t>1</w:t>
      </w:r>
      <w:r w:rsidR="00A735DB">
        <w:t>9</w:t>
      </w:r>
      <w:r w:rsidR="00193FC5">
        <w:t xml:space="preserve"> г</w:t>
      </w:r>
      <w:r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>
        <w:t xml:space="preserve">   </w:t>
      </w:r>
      <w:r w:rsidR="00193FC5">
        <w:t xml:space="preserve">  №</w:t>
      </w:r>
      <w:r w:rsidR="00E43910">
        <w:t>214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r>
        <w:t>Тросна</w:t>
      </w:r>
    </w:p>
    <w:p w:rsidR="00193FC5" w:rsidRDefault="00193FC5" w:rsidP="00024B37">
      <w:pPr>
        <w:rPr>
          <w:sz w:val="28"/>
          <w:szCs w:val="28"/>
        </w:rPr>
      </w:pPr>
    </w:p>
    <w:p w:rsidR="009F28C7" w:rsidRPr="004D5576" w:rsidRDefault="00B024CE" w:rsidP="009F2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</w:t>
      </w:r>
      <w:r w:rsidR="009F28C7" w:rsidRPr="004D5576">
        <w:rPr>
          <w:b/>
          <w:sz w:val="28"/>
          <w:szCs w:val="28"/>
        </w:rPr>
        <w:t xml:space="preserve">ении размера стоимости движимого </w:t>
      </w:r>
    </w:p>
    <w:p w:rsidR="009F28C7" w:rsidRPr="004D5576" w:rsidRDefault="009F28C7" w:rsidP="009F28C7">
      <w:pPr>
        <w:rPr>
          <w:b/>
          <w:sz w:val="28"/>
          <w:szCs w:val="28"/>
        </w:rPr>
      </w:pPr>
      <w:r w:rsidRPr="004D5576">
        <w:rPr>
          <w:b/>
          <w:sz w:val="28"/>
          <w:szCs w:val="28"/>
        </w:rPr>
        <w:t xml:space="preserve">имущества, подлежащего учету в реестре </w:t>
      </w:r>
    </w:p>
    <w:p w:rsidR="009F28C7" w:rsidRPr="004D5576" w:rsidRDefault="009F28C7" w:rsidP="009F28C7">
      <w:pPr>
        <w:rPr>
          <w:b/>
          <w:sz w:val="28"/>
          <w:szCs w:val="28"/>
        </w:rPr>
      </w:pPr>
      <w:r w:rsidRPr="004D5576">
        <w:rPr>
          <w:b/>
          <w:sz w:val="28"/>
          <w:szCs w:val="28"/>
        </w:rPr>
        <w:t xml:space="preserve">муниципального имущества Троснянского </w:t>
      </w:r>
    </w:p>
    <w:p w:rsidR="009F28C7" w:rsidRPr="004D5576" w:rsidRDefault="009F28C7" w:rsidP="009F28C7">
      <w:pPr>
        <w:rPr>
          <w:b/>
          <w:sz w:val="28"/>
          <w:szCs w:val="28"/>
        </w:rPr>
      </w:pPr>
      <w:r w:rsidRPr="004D5576">
        <w:rPr>
          <w:b/>
          <w:sz w:val="28"/>
          <w:szCs w:val="28"/>
        </w:rPr>
        <w:t>района Орловской области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F28C7">
        <w:rPr>
          <w:sz w:val="28"/>
          <w:szCs w:val="28"/>
        </w:rPr>
        <w:t>соответствии с частью 5 статьи 51 Федерального закона от 06.10.2003 г. № 131-ФЗ «Об общих принципах организации местного самоуправления в РФ»,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г. № 424, руководствуясь Уставом Троснянского района, Троснянский районный Совет на родных депутатов,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F28C7">
        <w:rPr>
          <w:sz w:val="28"/>
          <w:szCs w:val="28"/>
        </w:rPr>
        <w:t>Установить, что включению в реестр муниципального имущества Троснянского района Орловской области подлежат находящееся в собственности Троснянского муниципального района движимое имущество, стоимость которого превышает 10 000 (десять тысяч) рублей.</w:t>
      </w:r>
    </w:p>
    <w:p w:rsidR="009F28C7" w:rsidRDefault="009F28C7" w:rsidP="0049625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находящиеся в собственности Троснянского района Орловской области акции, доли (вклады) в уставном (складочном) капитале хозяйственного общества или товарищества подлежат включению в реестр</w:t>
      </w:r>
      <w:r w:rsidR="00496258">
        <w:rPr>
          <w:sz w:val="28"/>
          <w:szCs w:val="28"/>
        </w:rPr>
        <w:t xml:space="preserve"> муниципального имущества Троснянского района Орловской области независимо от их стоимости.</w:t>
      </w:r>
    </w:p>
    <w:p w:rsidR="00496258" w:rsidRPr="00A00B89" w:rsidRDefault="00496258" w:rsidP="0049625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включению в реестр муниципального имущества Троснянского района Орловской области подлежат принятые к бухгалтерскому учету подарки, стоимость которых превышает 3 000 (три тысячи) рублей, полученные лицами, замещающими муниципальные должности, муниципальными служащими муниципального образования -  Троснянский район Орловской области, в связи с протокольными мероприятиями, со служебными командировками и с другими официальными мероприятиями.</w:t>
      </w:r>
    </w:p>
    <w:p w:rsidR="009C7104" w:rsidRPr="00A00B89" w:rsidRDefault="00496258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60B59" w:rsidRPr="00A00B89">
        <w:rPr>
          <w:sz w:val="28"/>
          <w:szCs w:val="28"/>
        </w:rPr>
        <w:t>.</w:t>
      </w:r>
      <w:r w:rsidR="00760B59"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4D5576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4D5576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4D5576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4D5576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4D5576" w:rsidRDefault="00934E9F" w:rsidP="00024B37">
            <w:pPr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       </w:t>
            </w:r>
            <w:r w:rsidR="003169EE" w:rsidRPr="004D5576">
              <w:rPr>
                <w:b/>
                <w:sz w:val="28"/>
                <w:szCs w:val="28"/>
              </w:rPr>
              <w:t xml:space="preserve">              </w:t>
            </w:r>
            <w:r w:rsidRPr="004D5576">
              <w:rPr>
                <w:b/>
                <w:sz w:val="28"/>
                <w:szCs w:val="28"/>
              </w:rPr>
              <w:t xml:space="preserve"> </w:t>
            </w:r>
            <w:r w:rsidR="004D5576">
              <w:rPr>
                <w:b/>
                <w:sz w:val="28"/>
                <w:szCs w:val="28"/>
              </w:rPr>
              <w:t xml:space="preserve">            </w:t>
            </w:r>
            <w:r w:rsidR="003169EE" w:rsidRPr="004D5576">
              <w:rPr>
                <w:b/>
                <w:sz w:val="28"/>
                <w:szCs w:val="28"/>
              </w:rPr>
              <w:t xml:space="preserve"> </w:t>
            </w:r>
            <w:r w:rsidRPr="004D5576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4D5576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 </w:t>
            </w:r>
            <w:r w:rsidR="00496258" w:rsidRPr="004D5576">
              <w:rPr>
                <w:b/>
                <w:sz w:val="28"/>
                <w:szCs w:val="28"/>
              </w:rPr>
              <w:t>Глава</w:t>
            </w:r>
            <w:r w:rsidRPr="004D5576">
              <w:rPr>
                <w:b/>
                <w:sz w:val="28"/>
                <w:szCs w:val="28"/>
              </w:rPr>
              <w:t xml:space="preserve"> района</w:t>
            </w:r>
          </w:p>
          <w:p w:rsidR="00934E9F" w:rsidRPr="004D5576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4D5576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4D5576" w:rsidRDefault="00934E9F" w:rsidP="00496258">
            <w:pPr>
              <w:rPr>
                <w:b/>
                <w:sz w:val="28"/>
                <w:szCs w:val="28"/>
              </w:rPr>
            </w:pPr>
            <w:r w:rsidRPr="004D5576">
              <w:rPr>
                <w:b/>
                <w:sz w:val="28"/>
                <w:szCs w:val="28"/>
              </w:rPr>
              <w:t xml:space="preserve">                                       </w:t>
            </w:r>
            <w:r w:rsidR="00496258" w:rsidRPr="004D5576">
              <w:rPr>
                <w:b/>
                <w:sz w:val="28"/>
                <w:szCs w:val="28"/>
              </w:rPr>
              <w:t>А</w:t>
            </w:r>
            <w:r w:rsidR="00280B13" w:rsidRPr="004D5576">
              <w:rPr>
                <w:b/>
                <w:sz w:val="28"/>
                <w:szCs w:val="28"/>
              </w:rPr>
              <w:t xml:space="preserve">.И. </w:t>
            </w:r>
            <w:r w:rsidR="00496258" w:rsidRPr="004D5576">
              <w:rPr>
                <w:b/>
                <w:sz w:val="28"/>
                <w:szCs w:val="28"/>
              </w:rPr>
              <w:t>Насонов</w:t>
            </w:r>
            <w:bookmarkStart w:id="0" w:name="_GoBack"/>
            <w:bookmarkEnd w:id="0"/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4B" w:rsidRDefault="006C5D4B" w:rsidP="00505BA1">
      <w:r>
        <w:separator/>
      </w:r>
    </w:p>
  </w:endnote>
  <w:endnote w:type="continuationSeparator" w:id="0">
    <w:p w:rsidR="006C5D4B" w:rsidRDefault="006C5D4B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4B" w:rsidRDefault="006C5D4B" w:rsidP="00505BA1">
      <w:r>
        <w:separator/>
      </w:r>
    </w:p>
  </w:footnote>
  <w:footnote w:type="continuationSeparator" w:id="0">
    <w:p w:rsidR="006C5D4B" w:rsidRDefault="006C5D4B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51CD8"/>
    <w:rsid w:val="0016666E"/>
    <w:rsid w:val="0017277F"/>
    <w:rsid w:val="001731BD"/>
    <w:rsid w:val="00174C45"/>
    <w:rsid w:val="00183C2B"/>
    <w:rsid w:val="00186B98"/>
    <w:rsid w:val="00193FC5"/>
    <w:rsid w:val="00196733"/>
    <w:rsid w:val="001B159F"/>
    <w:rsid w:val="001C67B0"/>
    <w:rsid w:val="001E1988"/>
    <w:rsid w:val="001E5345"/>
    <w:rsid w:val="001F545A"/>
    <w:rsid w:val="00253219"/>
    <w:rsid w:val="002725F4"/>
    <w:rsid w:val="00280B13"/>
    <w:rsid w:val="002848FB"/>
    <w:rsid w:val="0029520C"/>
    <w:rsid w:val="003169EE"/>
    <w:rsid w:val="00326902"/>
    <w:rsid w:val="00353072"/>
    <w:rsid w:val="003740AF"/>
    <w:rsid w:val="003B3FEE"/>
    <w:rsid w:val="00483575"/>
    <w:rsid w:val="00484C76"/>
    <w:rsid w:val="00496258"/>
    <w:rsid w:val="004D5576"/>
    <w:rsid w:val="00505BA1"/>
    <w:rsid w:val="00583486"/>
    <w:rsid w:val="005B5720"/>
    <w:rsid w:val="006126FA"/>
    <w:rsid w:val="00632324"/>
    <w:rsid w:val="006B53DB"/>
    <w:rsid w:val="006C5D4B"/>
    <w:rsid w:val="006D0EE7"/>
    <w:rsid w:val="006D3D46"/>
    <w:rsid w:val="0070653B"/>
    <w:rsid w:val="00724019"/>
    <w:rsid w:val="00760B59"/>
    <w:rsid w:val="00774B86"/>
    <w:rsid w:val="007E6C83"/>
    <w:rsid w:val="008124EE"/>
    <w:rsid w:val="008C4257"/>
    <w:rsid w:val="008E4420"/>
    <w:rsid w:val="00901D82"/>
    <w:rsid w:val="00934E9F"/>
    <w:rsid w:val="00963AC9"/>
    <w:rsid w:val="009740EB"/>
    <w:rsid w:val="00993693"/>
    <w:rsid w:val="009C7104"/>
    <w:rsid w:val="009D58DC"/>
    <w:rsid w:val="009E021D"/>
    <w:rsid w:val="009F21B2"/>
    <w:rsid w:val="009F28C7"/>
    <w:rsid w:val="009F55BA"/>
    <w:rsid w:val="00A00B89"/>
    <w:rsid w:val="00A05B65"/>
    <w:rsid w:val="00A645BB"/>
    <w:rsid w:val="00A735DB"/>
    <w:rsid w:val="00A905D5"/>
    <w:rsid w:val="00AC7AB3"/>
    <w:rsid w:val="00AF0C9C"/>
    <w:rsid w:val="00B024CE"/>
    <w:rsid w:val="00B0392D"/>
    <w:rsid w:val="00B37220"/>
    <w:rsid w:val="00B6694D"/>
    <w:rsid w:val="00B67FD9"/>
    <w:rsid w:val="00BA7213"/>
    <w:rsid w:val="00BF3C55"/>
    <w:rsid w:val="00C03FF1"/>
    <w:rsid w:val="00C346F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DE4EEC"/>
    <w:rsid w:val="00E43910"/>
    <w:rsid w:val="00E622AD"/>
    <w:rsid w:val="00EC2953"/>
    <w:rsid w:val="00EF058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3</cp:revision>
  <cp:lastPrinted>2019-11-21T09:20:00Z</cp:lastPrinted>
  <dcterms:created xsi:type="dcterms:W3CDTF">2019-12-25T13:48:00Z</dcterms:created>
  <dcterms:modified xsi:type="dcterms:W3CDTF">2020-01-13T12:23:00Z</dcterms:modified>
</cp:coreProperties>
</file>