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0" w:type="dxa"/>
        <w:tblInd w:w="-318" w:type="dxa"/>
        <w:tblLayout w:type="fixed"/>
        <w:tblLook w:val="04A0"/>
      </w:tblPr>
      <w:tblGrid>
        <w:gridCol w:w="9670"/>
      </w:tblGrid>
      <w:tr w:rsidR="0050173E" w:rsidRPr="00B8374C" w:rsidTr="00373DF3">
        <w:trPr>
          <w:trHeight w:val="255"/>
        </w:trPr>
        <w:tc>
          <w:tcPr>
            <w:tcW w:w="9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73E" w:rsidRPr="00B8374C" w:rsidRDefault="0050173E" w:rsidP="00373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3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 w:rsidRPr="00B83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0173E" w:rsidRPr="00B8374C" w:rsidTr="00373DF3">
        <w:trPr>
          <w:trHeight w:val="255"/>
        </w:trPr>
        <w:tc>
          <w:tcPr>
            <w:tcW w:w="9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73E" w:rsidRPr="00B8374C" w:rsidRDefault="0050173E" w:rsidP="00373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3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B83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B83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83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50173E" w:rsidRPr="00B8374C" w:rsidTr="00373DF3">
        <w:trPr>
          <w:trHeight w:val="255"/>
        </w:trPr>
        <w:tc>
          <w:tcPr>
            <w:tcW w:w="9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73E" w:rsidRPr="00B8374C" w:rsidRDefault="0050173E" w:rsidP="00373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3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50173E" w:rsidRPr="00B8374C" w:rsidTr="00373DF3">
        <w:trPr>
          <w:trHeight w:val="255"/>
        </w:trPr>
        <w:tc>
          <w:tcPr>
            <w:tcW w:w="9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73E" w:rsidRPr="00B8374C" w:rsidRDefault="0050173E" w:rsidP="00373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3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</w:t>
            </w:r>
            <w:r w:rsidRPr="00B83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  <w:tr w:rsidR="0050173E" w:rsidRPr="00B8374C" w:rsidTr="00373DF3">
        <w:trPr>
          <w:trHeight w:val="255"/>
        </w:trPr>
        <w:tc>
          <w:tcPr>
            <w:tcW w:w="9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73E" w:rsidRPr="00B8374C" w:rsidRDefault="0050173E" w:rsidP="00373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57370" w:rsidRDefault="0050173E">
      <w:r w:rsidRPr="0050173E">
        <w:t xml:space="preserve">Ведомственная структура расходов бюджета муниципального района </w:t>
      </w:r>
      <w:r>
        <w:t xml:space="preserve">за 9 месяцев </w:t>
      </w:r>
      <w:r w:rsidRPr="0050173E">
        <w:t xml:space="preserve"> 2019 год</w:t>
      </w:r>
    </w:p>
    <w:tbl>
      <w:tblPr>
        <w:tblW w:w="10916" w:type="dxa"/>
        <w:tblInd w:w="-885" w:type="dxa"/>
        <w:tblLayout w:type="fixed"/>
        <w:tblLook w:val="04A0"/>
      </w:tblPr>
      <w:tblGrid>
        <w:gridCol w:w="3202"/>
        <w:gridCol w:w="621"/>
        <w:gridCol w:w="617"/>
        <w:gridCol w:w="616"/>
        <w:gridCol w:w="1339"/>
        <w:gridCol w:w="531"/>
        <w:gridCol w:w="559"/>
        <w:gridCol w:w="1305"/>
        <w:gridCol w:w="1208"/>
        <w:gridCol w:w="918"/>
      </w:tblGrid>
      <w:tr w:rsidR="0050173E" w:rsidRPr="0050173E" w:rsidTr="0050173E">
        <w:trPr>
          <w:trHeight w:val="770"/>
        </w:trPr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501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01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3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73E" w:rsidRPr="0050173E" w:rsidRDefault="0050173E" w:rsidP="0050173E">
            <w:pPr>
              <w:pBdr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50173E" w:rsidRPr="0050173E" w:rsidRDefault="0050173E" w:rsidP="0050173E">
            <w:pPr>
              <w:pBdr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50173E" w:rsidRPr="0050173E" w:rsidRDefault="0050173E" w:rsidP="0050173E">
            <w:pPr>
              <w:pBdr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</w:tr>
      <w:tr w:rsidR="0050173E" w:rsidRPr="0050173E" w:rsidTr="0050173E">
        <w:trPr>
          <w:trHeight w:val="750"/>
        </w:trPr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173E" w:rsidRPr="0050173E" w:rsidRDefault="0050173E" w:rsidP="00501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173E" w:rsidRPr="0050173E" w:rsidRDefault="0050173E" w:rsidP="00501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173E" w:rsidRPr="0050173E" w:rsidRDefault="0050173E" w:rsidP="00501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173E" w:rsidRPr="0050173E" w:rsidRDefault="0050173E" w:rsidP="00501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173E" w:rsidRPr="0050173E" w:rsidRDefault="0050173E" w:rsidP="00501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173E" w:rsidRPr="0050173E" w:rsidRDefault="0050173E" w:rsidP="00501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173E" w:rsidRPr="0050173E" w:rsidRDefault="0050173E" w:rsidP="00501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73E" w:rsidRPr="0050173E" w:rsidRDefault="0050173E" w:rsidP="00501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73E" w:rsidRPr="0050173E" w:rsidRDefault="0050173E" w:rsidP="00501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Отчет,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73E" w:rsidRPr="0050173E" w:rsidRDefault="0050173E" w:rsidP="00501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148464,8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100289,5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72646,8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95415,8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72217,7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41397,9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29036,7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28146,7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19253,0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5479,5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13532,2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10854,2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6246,1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6246,1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6246,1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6246,1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6246,1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6246,1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</w:t>
            </w: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4651,6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Совершенствование системы профилактики правонарушений и усиления борьбы с преступностью в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2017-2019 г.г."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4604,6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муниципальных  функций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"Противодействие экстремизму и профилактика терроризма на территории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 на 2018-2020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19481,5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14787,9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13776,9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2017-2019 годы"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16013,5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12983,2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Троснянскому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16013,5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12983,2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общего </w:t>
            </w: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пользования местного значения по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Троснянскому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ПИ011S0550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ПИ011S0550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ПИ011S0550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ПИ011S0550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Троснянскому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 за счет средств областного Дорожного фонда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ПИ01170550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ПИ01170550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ПИ01170550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ПИ01170550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2017-2019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"Финансовая и имущественная поддержка субъектов малого и </w:t>
            </w: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среднего предпринимательства"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 Обеспечение объектами инженерной инфраструктуры на территории сельских поселений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1877,2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1286,6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выплаты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роме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11518,4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7879,5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5265,1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2906,4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2490,9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</w:t>
            </w: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муниципальных  функций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</w:t>
            </w: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обеспечению безопасности людей на водных объектах, охране их жизни и здоровья  на  2016 год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Культура,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кинематограия</w:t>
            </w:r>
            <w:proofErr w:type="spellEnd"/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2015-2019г."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братских могил и памятных знаков, расположенных на территории орловской области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Росссийской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Федерации и муниципальных образований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3138,4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3138,4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134028,7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101716,4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50710,6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38784,4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81716,2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62704,5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121947,4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97454,4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9625,9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8489,4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9625,9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8489,4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"Развитие системы дошкольного образования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8481,4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"Функционирование и развитие сети дошкольных учреждений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8481,4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ПУ10171570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ПУ10171570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ПУ10171570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ПУ10171570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в рамках </w:t>
            </w: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2372,7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2137,7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2372,7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2137,7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2372,7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2137,7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2372,7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2137,7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Предоставление субсидий муниципальным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104879,6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104879,6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103652,8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82660,5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меропиятие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"Развитие системы общего образования"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103652,8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82660,5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ПУ2E151690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мунципальных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сети общеобразовательных учреждений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(оказание услуг) 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15948,6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15948,6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15948,6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15948,6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8965,5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8965,5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8965,5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8965,5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питание 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общеобразовательных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учрежениях</w:t>
            </w:r>
            <w:proofErr w:type="spellEnd"/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ПУ203S2410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ПУ203S2410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ПУ203S2410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ПУ203S2410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</w:t>
            </w: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Предоставление субсидий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расходов бюджета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"Комплексная безопасность общеобразовательных учреждений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"Развитие дополнительного образования в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"Комплексная безопасность учреждений дополнительного образования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выплаты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роме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ПУ40770850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ПУ40770850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выплаты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роме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ПУ40770850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ПУ40770850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Молодежь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 на 2017-2020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"Молодежь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 на 2017-2020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2017-2020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spellEnd"/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Реализация комплекса </w:t>
            </w: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2019-2024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 году  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3007,1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4545,1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2864,1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</w:t>
            </w: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3874,4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3874,4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НП00052600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НП00052600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НП00052600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НП00052600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1459,3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1459,3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выплаты гражданам, кроме публичных нормативных </w:t>
            </w: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райне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2019-2022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2019-2022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КУЛЬТУРЫ И АРХИВНОГО ДЕЛА  АДМИНИСТРАЦИИ ТРОСНЯНСКОГО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10511,6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7927,2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троснянксом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исскуства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</w:t>
            </w: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Предоставление субсидий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4338,6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5638,7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3993,3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"День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3915,4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3915,4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Развитие отрасли культуры в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3915,4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5395,3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Предоставление субсидий 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5395,3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5395,3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5395,3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архивного дела в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муниципальных  функций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НП00000000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«Устройство контейнерных площадок на территории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 на период 2019- 2021 годы»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ПС00081721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ПС00081721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ПС00081721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ПС00081721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мунципального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</w:tr>
      <w:tr w:rsidR="0050173E" w:rsidRPr="0050173E" w:rsidTr="0050173E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E" w:rsidRPr="0050173E" w:rsidRDefault="0050173E" w:rsidP="0050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</w:tr>
    </w:tbl>
    <w:p w:rsidR="0050173E" w:rsidRDefault="0050173E"/>
    <w:sectPr w:rsidR="0050173E" w:rsidSect="00974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0173E"/>
    <w:rsid w:val="0041479A"/>
    <w:rsid w:val="0044589E"/>
    <w:rsid w:val="0050173E"/>
    <w:rsid w:val="00974DB2"/>
    <w:rsid w:val="00BF5BCB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17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0173E"/>
    <w:rPr>
      <w:color w:val="800080"/>
      <w:u w:val="single"/>
    </w:rPr>
  </w:style>
  <w:style w:type="paragraph" w:customStyle="1" w:styleId="xl68">
    <w:name w:val="xl68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01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01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0173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01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1">
    <w:name w:val="xl111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9">
    <w:name w:val="xl139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2">
    <w:name w:val="xl152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8">
    <w:name w:val="xl158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5017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5017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5017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5017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5017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4">
    <w:name w:val="xl184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5017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50173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50173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5017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3">
    <w:name w:val="xl193"/>
    <w:basedOn w:val="a"/>
    <w:rsid w:val="0050173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5">
    <w:name w:val="xl195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6">
    <w:name w:val="xl196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5017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5017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5017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0">
    <w:name w:val="xl200"/>
    <w:basedOn w:val="a"/>
    <w:rsid w:val="0050173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1">
    <w:name w:val="xl201"/>
    <w:basedOn w:val="a"/>
    <w:rsid w:val="0050173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2">
    <w:name w:val="xl202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3">
    <w:name w:val="xl203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5017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5017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5017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7">
    <w:name w:val="xl207"/>
    <w:basedOn w:val="a"/>
    <w:rsid w:val="0050173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8">
    <w:name w:val="xl208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209">
    <w:name w:val="xl209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10">
    <w:name w:val="xl210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11">
    <w:name w:val="xl211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12">
    <w:name w:val="xl212"/>
    <w:basedOn w:val="a"/>
    <w:rsid w:val="00501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5017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5">
    <w:name w:val="xl225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50173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7">
    <w:name w:val="xl227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28">
    <w:name w:val="xl228"/>
    <w:basedOn w:val="a"/>
    <w:rsid w:val="00501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9">
    <w:name w:val="xl229"/>
    <w:basedOn w:val="a"/>
    <w:rsid w:val="005017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501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2">
    <w:name w:val="xl232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33">
    <w:name w:val="xl233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4">
    <w:name w:val="xl234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37">
    <w:name w:val="xl237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38">
    <w:name w:val="xl238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9">
    <w:name w:val="xl239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40">
    <w:name w:val="xl240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1">
    <w:name w:val="xl241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42">
    <w:name w:val="xl242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43">
    <w:name w:val="xl243"/>
    <w:basedOn w:val="a"/>
    <w:rsid w:val="005017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5017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5017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5017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5017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8">
    <w:name w:val="xl248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9">
    <w:name w:val="xl249"/>
    <w:basedOn w:val="a"/>
    <w:rsid w:val="00501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2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30</Pages>
  <Words>10527</Words>
  <Characters>60008</Characters>
  <Application>Microsoft Office Word</Application>
  <DocSecurity>0</DocSecurity>
  <Lines>500</Lines>
  <Paragraphs>140</Paragraphs>
  <ScaleCrop>false</ScaleCrop>
  <Company>SPecialiST RePack</Company>
  <LinksUpToDate>false</LinksUpToDate>
  <CharactersWithSpaces>70395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2</cp:revision>
  <dcterms:created xsi:type="dcterms:W3CDTF">2019-12-09T13:37:00Z</dcterms:created>
  <dcterms:modified xsi:type="dcterms:W3CDTF">2019-12-10T09:07:00Z</dcterms:modified>
</cp:coreProperties>
</file>