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E6" w:rsidRDefault="00D97EE6" w:rsidP="00D97E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E6" w:rsidRPr="00D97EE6" w:rsidRDefault="00D97EE6" w:rsidP="00D97E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E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97EE6" w:rsidRPr="00D97EE6" w:rsidRDefault="00D97EE6" w:rsidP="00D97E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E6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D97EE6" w:rsidRPr="00D97EE6" w:rsidRDefault="00D97EE6" w:rsidP="00D97E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E6">
        <w:rPr>
          <w:rFonts w:ascii="Times New Roman" w:hAnsi="Times New Roman" w:cs="Times New Roman"/>
          <w:b/>
          <w:sz w:val="28"/>
          <w:szCs w:val="28"/>
        </w:rPr>
        <w:t>ТРОСНЯНСКИЙ РАЙОННЫЙ СОВЕТ Н</w:t>
      </w:r>
      <w:r w:rsidR="00BB249C">
        <w:rPr>
          <w:rFonts w:ascii="Times New Roman" w:hAnsi="Times New Roman" w:cs="Times New Roman"/>
          <w:b/>
          <w:sz w:val="28"/>
          <w:szCs w:val="28"/>
        </w:rPr>
        <w:t>А</w:t>
      </w:r>
      <w:r w:rsidRPr="00D97EE6">
        <w:rPr>
          <w:rFonts w:ascii="Times New Roman" w:hAnsi="Times New Roman" w:cs="Times New Roman"/>
          <w:b/>
          <w:sz w:val="28"/>
          <w:szCs w:val="28"/>
        </w:rPr>
        <w:t>РОДНЫХ ДЕПУТ</w:t>
      </w:r>
      <w:r w:rsidR="00BB249C">
        <w:rPr>
          <w:rFonts w:ascii="Times New Roman" w:hAnsi="Times New Roman" w:cs="Times New Roman"/>
          <w:b/>
          <w:sz w:val="28"/>
          <w:szCs w:val="28"/>
        </w:rPr>
        <w:t>АТ</w:t>
      </w:r>
      <w:r w:rsidRPr="00D97EE6">
        <w:rPr>
          <w:rFonts w:ascii="Times New Roman" w:hAnsi="Times New Roman" w:cs="Times New Roman"/>
          <w:b/>
          <w:sz w:val="28"/>
          <w:szCs w:val="28"/>
        </w:rPr>
        <w:t>ОВ</w:t>
      </w:r>
    </w:p>
    <w:p w:rsidR="00D97EE6" w:rsidRPr="00D97EE6" w:rsidRDefault="00D97EE6" w:rsidP="00D97E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EE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7EE6" w:rsidRPr="00D97EE6" w:rsidRDefault="00D97EE6" w:rsidP="00D97E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EE6" w:rsidRPr="00D97EE6" w:rsidRDefault="00D97EE6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>19  мая 2011 года                                                                                           № 2</w:t>
      </w:r>
      <w:r w:rsidR="00F33676">
        <w:rPr>
          <w:rFonts w:ascii="Times New Roman" w:hAnsi="Times New Roman" w:cs="Times New Roman"/>
          <w:sz w:val="28"/>
          <w:szCs w:val="28"/>
        </w:rPr>
        <w:t>1</w:t>
      </w:r>
    </w:p>
    <w:p w:rsidR="00D97EE6" w:rsidRPr="00D97EE6" w:rsidRDefault="00D97EE6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E13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>О назначении Главы администрации</w:t>
      </w: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>Троснянского района</w:t>
      </w:r>
    </w:p>
    <w:p w:rsidR="00374E13" w:rsidRPr="00D97EE6" w:rsidRDefault="00374E13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ab/>
      </w: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ab/>
        <w:t>Троснянский районный Совет народных депутатов</w:t>
      </w:r>
      <w:r w:rsidR="00D97EE6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D97EE6">
        <w:rPr>
          <w:rFonts w:ascii="Times New Roman" w:hAnsi="Times New Roman" w:cs="Times New Roman"/>
          <w:sz w:val="28"/>
          <w:szCs w:val="28"/>
        </w:rPr>
        <w:t>:</w:t>
      </w: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40" w:rsidRDefault="00035B40" w:rsidP="000C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ab/>
        <w:t xml:space="preserve">1. Признать победителем конкурса на должность Главы администрации Троснянского района </w:t>
      </w:r>
      <w:r w:rsidR="00D97EE6">
        <w:rPr>
          <w:rFonts w:ascii="Times New Roman" w:hAnsi="Times New Roman" w:cs="Times New Roman"/>
          <w:sz w:val="28"/>
          <w:szCs w:val="28"/>
        </w:rPr>
        <w:t>Насонова Александра Ивановича.</w:t>
      </w:r>
    </w:p>
    <w:p w:rsidR="00D97EE6" w:rsidRPr="00D97EE6" w:rsidRDefault="00D97EE6" w:rsidP="000C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Назначить на должность Главы администрации Троснянского района Насонова А.И.</w:t>
      </w:r>
    </w:p>
    <w:p w:rsidR="00DE2A84" w:rsidRPr="00D97EE6" w:rsidRDefault="00035B40" w:rsidP="000C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ab/>
      </w:r>
      <w:r w:rsidR="00D97EE6">
        <w:rPr>
          <w:rFonts w:ascii="Times New Roman" w:hAnsi="Times New Roman" w:cs="Times New Roman"/>
          <w:sz w:val="28"/>
          <w:szCs w:val="28"/>
        </w:rPr>
        <w:t>3</w:t>
      </w:r>
      <w:r w:rsidRPr="00D97EE6">
        <w:rPr>
          <w:rFonts w:ascii="Times New Roman" w:hAnsi="Times New Roman" w:cs="Times New Roman"/>
          <w:sz w:val="28"/>
          <w:szCs w:val="28"/>
        </w:rPr>
        <w:t xml:space="preserve">. Председателю районного Совета народных депутатов </w:t>
      </w:r>
      <w:r w:rsidR="00DE2A84" w:rsidRPr="00D97EE6">
        <w:rPr>
          <w:rFonts w:ascii="Times New Roman" w:hAnsi="Times New Roman" w:cs="Times New Roman"/>
          <w:sz w:val="28"/>
          <w:szCs w:val="28"/>
        </w:rPr>
        <w:t>Быкову В. И.</w:t>
      </w:r>
    </w:p>
    <w:p w:rsidR="00374E13" w:rsidRPr="00D97EE6" w:rsidRDefault="00DE2A84" w:rsidP="000C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 xml:space="preserve"> </w:t>
      </w:r>
      <w:r w:rsidR="00035B40" w:rsidRPr="00D97EE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74E13" w:rsidRPr="00D97EE6">
        <w:rPr>
          <w:rFonts w:ascii="Times New Roman" w:hAnsi="Times New Roman" w:cs="Times New Roman"/>
          <w:sz w:val="28"/>
          <w:szCs w:val="28"/>
        </w:rPr>
        <w:tab/>
      </w:r>
      <w:r w:rsidR="00035B40" w:rsidRPr="00D97EE6">
        <w:rPr>
          <w:rFonts w:ascii="Times New Roman" w:hAnsi="Times New Roman" w:cs="Times New Roman"/>
          <w:sz w:val="28"/>
          <w:szCs w:val="28"/>
        </w:rPr>
        <w:t>настоящего решения заключить контракт</w:t>
      </w:r>
      <w:r w:rsidR="00374E13" w:rsidRPr="00D97EE6">
        <w:rPr>
          <w:rFonts w:ascii="Times New Roman" w:hAnsi="Times New Roman" w:cs="Times New Roman"/>
          <w:sz w:val="28"/>
          <w:szCs w:val="28"/>
        </w:rPr>
        <w:t xml:space="preserve"> с </w:t>
      </w:r>
      <w:r w:rsidR="00D97EE6">
        <w:rPr>
          <w:rFonts w:ascii="Times New Roman" w:hAnsi="Times New Roman" w:cs="Times New Roman"/>
          <w:sz w:val="28"/>
          <w:szCs w:val="28"/>
        </w:rPr>
        <w:t xml:space="preserve"> Насоновым А.И.  </w:t>
      </w:r>
      <w:r w:rsidR="00374E13" w:rsidRPr="00D97EE6">
        <w:rPr>
          <w:rFonts w:ascii="Times New Roman" w:hAnsi="Times New Roman" w:cs="Times New Roman"/>
          <w:sz w:val="28"/>
          <w:szCs w:val="28"/>
        </w:rPr>
        <w:t>в трёхдневный срок.</w:t>
      </w:r>
    </w:p>
    <w:p w:rsidR="00D3386E" w:rsidRPr="00D97EE6" w:rsidRDefault="00D3386E" w:rsidP="000C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ab/>
      </w:r>
      <w:r w:rsidR="00D97EE6">
        <w:rPr>
          <w:rFonts w:ascii="Times New Roman" w:hAnsi="Times New Roman" w:cs="Times New Roman"/>
          <w:sz w:val="28"/>
          <w:szCs w:val="28"/>
        </w:rPr>
        <w:t>4</w:t>
      </w:r>
      <w:r w:rsidRPr="00D97EE6">
        <w:rPr>
          <w:rFonts w:ascii="Times New Roman" w:hAnsi="Times New Roman" w:cs="Times New Roman"/>
          <w:sz w:val="28"/>
          <w:szCs w:val="28"/>
        </w:rPr>
        <w:t>.</w:t>
      </w:r>
      <w:r w:rsidR="00A830CB" w:rsidRPr="00D97EE6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принятия и  подлежит </w:t>
      </w:r>
      <w:r w:rsidR="00D97EE6">
        <w:rPr>
          <w:rFonts w:ascii="Times New Roman" w:hAnsi="Times New Roman" w:cs="Times New Roman"/>
          <w:sz w:val="28"/>
          <w:szCs w:val="28"/>
        </w:rPr>
        <w:t xml:space="preserve">и </w:t>
      </w:r>
      <w:r w:rsidR="00017A14" w:rsidRPr="00D97EE6">
        <w:rPr>
          <w:rFonts w:ascii="Times New Roman" w:hAnsi="Times New Roman" w:cs="Times New Roman"/>
          <w:sz w:val="28"/>
          <w:szCs w:val="28"/>
        </w:rPr>
        <w:t>опубликованию</w:t>
      </w:r>
      <w:r w:rsidR="00A830CB" w:rsidRPr="00D97EE6">
        <w:rPr>
          <w:rFonts w:ascii="Times New Roman" w:hAnsi="Times New Roman" w:cs="Times New Roman"/>
          <w:sz w:val="28"/>
          <w:szCs w:val="28"/>
        </w:rPr>
        <w:t xml:space="preserve"> в газете «Сельские зори».</w:t>
      </w: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E13" w:rsidRPr="00D97EE6" w:rsidRDefault="00374E13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40" w:rsidRPr="00D97EE6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>Председатель районного</w:t>
      </w:r>
      <w:r w:rsidR="00F629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Глава района</w:t>
      </w:r>
    </w:p>
    <w:p w:rsidR="00F62972" w:rsidRDefault="00035B40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EE6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                          </w:t>
      </w:r>
    </w:p>
    <w:p w:rsidR="00F62972" w:rsidRDefault="00F62972" w:rsidP="00D97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40" w:rsidRPr="00D97EE6" w:rsidRDefault="00F62972" w:rsidP="00D97E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5B40" w:rsidRPr="00D97EE6">
        <w:rPr>
          <w:rFonts w:ascii="Times New Roman" w:hAnsi="Times New Roman" w:cs="Times New Roman"/>
          <w:sz w:val="28"/>
          <w:szCs w:val="28"/>
        </w:rPr>
        <w:t xml:space="preserve">   В. И. Быков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 И. Быков</w:t>
      </w:r>
    </w:p>
    <w:sectPr w:rsidR="00035B40" w:rsidRPr="00D97EE6" w:rsidSect="00D97E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40"/>
    <w:rsid w:val="00017A14"/>
    <w:rsid w:val="00035B40"/>
    <w:rsid w:val="00083C42"/>
    <w:rsid w:val="000A1BA5"/>
    <w:rsid w:val="000C27AC"/>
    <w:rsid w:val="001160CC"/>
    <w:rsid w:val="0014575A"/>
    <w:rsid w:val="00374E13"/>
    <w:rsid w:val="003931B1"/>
    <w:rsid w:val="003D2AB9"/>
    <w:rsid w:val="004120B1"/>
    <w:rsid w:val="004435D2"/>
    <w:rsid w:val="004E119A"/>
    <w:rsid w:val="005261E2"/>
    <w:rsid w:val="006568D1"/>
    <w:rsid w:val="006629A9"/>
    <w:rsid w:val="00696C93"/>
    <w:rsid w:val="00804C83"/>
    <w:rsid w:val="00810B88"/>
    <w:rsid w:val="00A765F8"/>
    <w:rsid w:val="00A830CB"/>
    <w:rsid w:val="00A9066B"/>
    <w:rsid w:val="00AA1F4E"/>
    <w:rsid w:val="00BB249C"/>
    <w:rsid w:val="00C21D07"/>
    <w:rsid w:val="00D3386E"/>
    <w:rsid w:val="00D82BCE"/>
    <w:rsid w:val="00D85086"/>
    <w:rsid w:val="00D97EE6"/>
    <w:rsid w:val="00DE2A84"/>
    <w:rsid w:val="00E52F9B"/>
    <w:rsid w:val="00E75FC0"/>
    <w:rsid w:val="00F33676"/>
    <w:rsid w:val="00F46CC5"/>
    <w:rsid w:val="00F62972"/>
    <w:rsid w:val="00FA6046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20B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120B1"/>
    <w:pPr>
      <w:keepNext/>
      <w:widowControl w:val="0"/>
      <w:spacing w:after="0" w:line="240" w:lineRule="auto"/>
      <w:jc w:val="center"/>
      <w:outlineLvl w:val="3"/>
    </w:pPr>
    <w:rPr>
      <w:rFonts w:ascii="Times New Roman CYR" w:eastAsia="Times New Roman" w:hAnsi="Times New Roman CYR" w:cs="Times New Roman"/>
      <w:b/>
      <w:spacing w:val="6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0B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12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120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4120B1"/>
    <w:rPr>
      <w:rFonts w:ascii="Times New Roman CYR" w:eastAsia="Times New Roman" w:hAnsi="Times New Roman CYR" w:cs="Times New Roman"/>
      <w:b/>
      <w:spacing w:val="60"/>
      <w:sz w:val="4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9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120B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120B1"/>
    <w:pPr>
      <w:keepNext/>
      <w:widowControl w:val="0"/>
      <w:spacing w:after="0" w:line="240" w:lineRule="auto"/>
      <w:jc w:val="center"/>
      <w:outlineLvl w:val="3"/>
    </w:pPr>
    <w:rPr>
      <w:rFonts w:ascii="Times New Roman CYR" w:eastAsia="Times New Roman" w:hAnsi="Times New Roman CYR" w:cs="Times New Roman"/>
      <w:b/>
      <w:spacing w:val="6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0B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12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120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4120B1"/>
    <w:rPr>
      <w:rFonts w:ascii="Times New Roman CYR" w:eastAsia="Times New Roman" w:hAnsi="Times New Roman CYR" w:cs="Times New Roman"/>
      <w:b/>
      <w:spacing w:val="60"/>
      <w:sz w:val="4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9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2011-05-20T12:31:00Z</cp:lastPrinted>
  <dcterms:created xsi:type="dcterms:W3CDTF">2013-12-17T05:30:00Z</dcterms:created>
  <dcterms:modified xsi:type="dcterms:W3CDTF">2013-12-17T05:30:00Z</dcterms:modified>
</cp:coreProperties>
</file>