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B" w:rsidRDefault="0019782A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</w:t>
      </w:r>
      <w:r w:rsidR="0018239B">
        <w:rPr>
          <w:rFonts w:ascii="Times New Roman" w:eastAsia="Times New Roman" w:hAnsi="Times New Roman" w:cs="Times New Roman"/>
          <w:sz w:val="28"/>
          <w:szCs w:val="28"/>
        </w:rPr>
        <w:t>редпринимательства на 01.01.2023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350C0B" w:rsidRDefault="001978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Орловской области, в том числе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350C0B" w:rsidRDefault="001978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а так же условия и порядок оказания такими организациями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350C0B" w:rsidRDefault="001978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Пенновскому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34"/>
        <w:gridCol w:w="2561"/>
      </w:tblGrid>
      <w:tr w:rsidR="00350C0B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01.01.2023</w:t>
            </w:r>
          </w:p>
        </w:tc>
      </w:tr>
      <w:tr w:rsidR="00350C0B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0C0B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50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C0B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50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350C0B" w:rsidRDefault="00085D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ooltip="http://www.rusprofile.ru/codes/11110" w:history="1">
              <w:r w:rsidR="001978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197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350C0B" w:rsidRDefault="001978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47.8 Торговля розничная в нестационарных торговых объектах и на рынках 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01.11.1 </w:t>
            </w:r>
            <w:hyperlink r:id="rId9" w:tooltip="http://www.rusprofile.ru/codes/11110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Pr="00BC2612" w:rsidRDefault="001978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и семян масличных </w:t>
            </w:r>
            <w:r w:rsidRPr="00BC2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Pr="00BC2612" w:rsidRDefault="00197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43.29  Производство прочих строительных работ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43.39 Производство прочих отделочных и завершающих работ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49A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1049A" w:rsidRDefault="003104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1049A" w:rsidRDefault="0031049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47.2 Торговля  розничными пищевыми продуктами и напитками </w:t>
            </w:r>
            <w:r w:rsidR="00812D55">
              <w:rPr>
                <w:rFonts w:ascii="Times New Roman" w:eastAsia="Times New Roman" w:hAnsi="Times New Roman" w:cs="Times New Roman"/>
                <w:sz w:val="28"/>
                <w:szCs w:val="28"/>
              </w:rPr>
              <w:t>и табачными изделиями в специализированных магазинах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1049A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D55">
              <w:rPr>
                <w:rFonts w:ascii="Times New Roman" w:eastAsia="Times New Roman" w:hAnsi="Times New Roman" w:cs="Times New Roman"/>
                <w:sz w:val="28"/>
                <w:szCs w:val="28"/>
              </w:rPr>
              <w:t>47.71 Торговля розничная одеждой в специализированных магазинах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49.32Деятельность легкового такси и арендованных  легковых автомобилей с водителем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49.4</w:t>
            </w:r>
            <w:r w:rsidRPr="00812D5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D55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812D55" w:rsidRDefault="0081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812D55" w:rsidRDefault="00812D55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52.29  Деятельность вспомогательная прочая, связанная с перевозками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812D55" w:rsidRDefault="00812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товаров (работ и услуг), производимых субъектами малого и среднего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10" w:tooltip="http://www.rusprofile.ru/codes/11110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4A0" w:rsidP="003E58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7033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1049A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43.29  Производство прочих строительных работ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43.39 Производство прочих отделочных и завершающих работ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47.2 Торговля  розничными пищевыми продуктами и напитками и табачными изделиями в специализированных магазинах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D55">
              <w:rPr>
                <w:rFonts w:ascii="Times New Roman" w:eastAsia="Times New Roman" w:hAnsi="Times New Roman" w:cs="Times New Roman"/>
                <w:sz w:val="28"/>
                <w:szCs w:val="28"/>
              </w:rPr>
              <w:t>47.71 Торговля розничная одеждой в специализированных магазинах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49.32Деятельность легкового такси и арендованных  легковых автомобилей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водителем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49.4</w:t>
            </w:r>
            <w:r w:rsidRPr="00812D5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52.29  Деятельность вспомогательная прочая, связанная с перевозками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Финансово-экономические показатели субъектов малого предпринимательства, (прибыль)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11" w:tooltip="http://www.rusprofile.ru/codes/11110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612">
              <w:rPr>
                <w:rFonts w:ascii="Times New Roman" w:eastAsia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4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1978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(9795)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43.29  Производство прочих строительных работ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43.39 Производство прочих отделочных и завершающих работ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47.2 Торговля  розничными пищевыми продуктами и напитками и табачными изделиями в специализированных магазинах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 w:rsidP="00BC2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50C0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0C0B" w:rsidRDefault="00350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350C0B" w:rsidRDefault="0019782A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350C0B" w:rsidRDefault="00197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612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FFFFFF"/>
            <w:vAlign w:val="center"/>
          </w:tcPr>
          <w:p w:rsidR="00BC2612" w:rsidRDefault="00BC2612">
            <w:pPr>
              <w:shd w:val="clear" w:color="auto" w:fill="FFFFFF"/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49.32Деятельность легкового такси и арендованных  легковых автомобилей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водителем</w:t>
            </w:r>
            <w:bookmarkStart w:id="0" w:name="_GoBack"/>
            <w:bookmarkEnd w:id="0"/>
          </w:p>
        </w:tc>
        <w:tc>
          <w:tcPr>
            <w:tcW w:w="2561" w:type="dxa"/>
            <w:shd w:val="clear" w:color="auto" w:fill="FFFFFF"/>
            <w:vAlign w:val="center"/>
          </w:tcPr>
          <w:p w:rsidR="00BC2612" w:rsidRDefault="00BC2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0C0B" w:rsidRDefault="00350C0B">
      <w:pPr>
        <w:rPr>
          <w:rFonts w:ascii="Times New Roman" w:hAnsi="Times New Roman" w:cs="Times New Roman"/>
          <w:sz w:val="28"/>
          <w:szCs w:val="28"/>
        </w:rPr>
      </w:pPr>
    </w:p>
    <w:p w:rsidR="00350C0B" w:rsidRDefault="00350C0B"/>
    <w:p w:rsidR="00350C0B" w:rsidRDefault="00350C0B"/>
    <w:sectPr w:rsidR="0035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0F" w:rsidRDefault="00085D0F">
      <w:r>
        <w:separator/>
      </w:r>
    </w:p>
  </w:endnote>
  <w:endnote w:type="continuationSeparator" w:id="0">
    <w:p w:rsidR="00085D0F" w:rsidRDefault="000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0F" w:rsidRDefault="00085D0F">
      <w:r>
        <w:separator/>
      </w:r>
    </w:p>
  </w:footnote>
  <w:footnote w:type="continuationSeparator" w:id="0">
    <w:p w:rsidR="00085D0F" w:rsidRDefault="0008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0B"/>
    <w:rsid w:val="00085D0F"/>
    <w:rsid w:val="0018239B"/>
    <w:rsid w:val="001974A0"/>
    <w:rsid w:val="0019782A"/>
    <w:rsid w:val="0031049A"/>
    <w:rsid w:val="00350C0B"/>
    <w:rsid w:val="00386712"/>
    <w:rsid w:val="003E5871"/>
    <w:rsid w:val="004A17A4"/>
    <w:rsid w:val="00812D55"/>
    <w:rsid w:val="00B80B20"/>
    <w:rsid w:val="00BC2612"/>
    <w:rsid w:val="00C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1974A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74A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1974A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974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111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profile.ru/codes/111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profile.ru/codes/11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profile.ru/codes/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2023-01-12T12:10:00Z</cp:lastPrinted>
  <dcterms:created xsi:type="dcterms:W3CDTF">2023-01-12T13:09:00Z</dcterms:created>
  <dcterms:modified xsi:type="dcterms:W3CDTF">2023-02-01T09:51:00Z</dcterms:modified>
</cp:coreProperties>
</file>