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F0" w:rsidRDefault="00092DF0" w:rsidP="00092DF0">
      <w:pPr>
        <w:jc w:val="center"/>
        <w:outlineLvl w:val="0"/>
        <w:rPr>
          <w:rFonts w:ascii="Times New Roman" w:hAnsi="Times New Roman"/>
          <w:b/>
          <w:bCs/>
          <w:spacing w:val="-8"/>
          <w:sz w:val="52"/>
          <w:szCs w:val="52"/>
        </w:rPr>
      </w:pPr>
    </w:p>
    <w:p w:rsidR="00092DF0" w:rsidRDefault="00092DF0" w:rsidP="00092DF0">
      <w:pPr>
        <w:jc w:val="center"/>
        <w:outlineLvl w:val="0"/>
        <w:rPr>
          <w:rFonts w:ascii="Times New Roman" w:hAnsi="Times New Roman"/>
          <w:b/>
          <w:bCs/>
          <w:spacing w:val="-8"/>
          <w:sz w:val="52"/>
          <w:szCs w:val="52"/>
        </w:rPr>
      </w:pPr>
    </w:p>
    <w:p w:rsidR="00092DF0" w:rsidRDefault="00092DF0" w:rsidP="00092DF0">
      <w:pPr>
        <w:jc w:val="center"/>
        <w:outlineLvl w:val="0"/>
        <w:rPr>
          <w:rFonts w:ascii="Times New Roman" w:hAnsi="Times New Roman"/>
          <w:b/>
          <w:bCs/>
          <w:spacing w:val="-8"/>
          <w:sz w:val="52"/>
          <w:szCs w:val="52"/>
        </w:rPr>
      </w:pPr>
    </w:p>
    <w:p w:rsidR="00092DF0" w:rsidRDefault="00092DF0" w:rsidP="00092DF0">
      <w:pPr>
        <w:jc w:val="center"/>
        <w:outlineLvl w:val="0"/>
        <w:rPr>
          <w:rFonts w:ascii="Times New Roman" w:hAnsi="Times New Roman"/>
          <w:b/>
          <w:bCs/>
          <w:spacing w:val="-8"/>
          <w:sz w:val="52"/>
          <w:szCs w:val="52"/>
        </w:rPr>
      </w:pPr>
    </w:p>
    <w:p w:rsidR="00092DF0" w:rsidRDefault="00092DF0" w:rsidP="00092DF0">
      <w:pPr>
        <w:jc w:val="center"/>
        <w:outlineLvl w:val="0"/>
        <w:rPr>
          <w:rFonts w:ascii="Times New Roman" w:hAnsi="Times New Roman"/>
          <w:b/>
          <w:bCs/>
          <w:spacing w:val="-8"/>
          <w:sz w:val="52"/>
          <w:szCs w:val="52"/>
        </w:rPr>
      </w:pPr>
    </w:p>
    <w:p w:rsidR="00092DF0" w:rsidRDefault="00092DF0" w:rsidP="00092DF0">
      <w:pPr>
        <w:jc w:val="center"/>
        <w:outlineLvl w:val="0"/>
        <w:rPr>
          <w:rFonts w:ascii="Times New Roman" w:hAnsi="Times New Roman"/>
          <w:b/>
          <w:bCs/>
          <w:spacing w:val="-8"/>
          <w:sz w:val="52"/>
          <w:szCs w:val="52"/>
        </w:rPr>
      </w:pPr>
    </w:p>
    <w:p w:rsidR="00092DF0" w:rsidRDefault="00092DF0" w:rsidP="00092DF0">
      <w:pPr>
        <w:jc w:val="center"/>
        <w:outlineLvl w:val="0"/>
        <w:rPr>
          <w:rFonts w:ascii="Times New Roman" w:hAnsi="Times New Roman"/>
          <w:b/>
          <w:bCs/>
          <w:spacing w:val="-8"/>
          <w:sz w:val="52"/>
          <w:szCs w:val="52"/>
        </w:rPr>
      </w:pPr>
    </w:p>
    <w:p w:rsidR="00092DF0" w:rsidRPr="00092DF0" w:rsidRDefault="00550A91" w:rsidP="00092DF0">
      <w:pPr>
        <w:jc w:val="center"/>
        <w:outlineLvl w:val="0"/>
        <w:rPr>
          <w:rFonts w:ascii="Times New Roman" w:hAnsi="Times New Roman"/>
          <w:b/>
          <w:bCs/>
          <w:spacing w:val="-8"/>
          <w:sz w:val="56"/>
          <w:szCs w:val="56"/>
        </w:rPr>
      </w:pPr>
      <w:r w:rsidRPr="00092DF0">
        <w:rPr>
          <w:rFonts w:ascii="Times New Roman" w:hAnsi="Times New Roman"/>
          <w:b/>
          <w:bCs/>
          <w:spacing w:val="-8"/>
          <w:sz w:val="56"/>
          <w:szCs w:val="56"/>
        </w:rPr>
        <w:t>Доклад</w:t>
      </w:r>
    </w:p>
    <w:p w:rsidR="00092DF0" w:rsidRPr="00092DF0" w:rsidRDefault="00550A91" w:rsidP="00092DF0">
      <w:pPr>
        <w:jc w:val="center"/>
        <w:outlineLvl w:val="0"/>
        <w:rPr>
          <w:rFonts w:ascii="Times New Roman" w:hAnsi="Times New Roman"/>
          <w:b/>
          <w:bCs/>
          <w:spacing w:val="-8"/>
          <w:sz w:val="56"/>
          <w:szCs w:val="56"/>
        </w:rPr>
      </w:pPr>
      <w:r w:rsidRPr="00092DF0">
        <w:rPr>
          <w:rFonts w:ascii="Times New Roman" w:hAnsi="Times New Roman"/>
          <w:b/>
          <w:bCs/>
          <w:spacing w:val="-8"/>
          <w:sz w:val="56"/>
          <w:szCs w:val="56"/>
        </w:rPr>
        <w:t>«О результатах реализации национальной образовательной инициативы «Наша новая школа»</w:t>
      </w:r>
    </w:p>
    <w:p w:rsidR="00550A91" w:rsidRPr="00092DF0" w:rsidRDefault="00550A91" w:rsidP="00092DF0">
      <w:pPr>
        <w:jc w:val="center"/>
        <w:outlineLvl w:val="0"/>
        <w:rPr>
          <w:rFonts w:ascii="Times New Roman" w:hAnsi="Times New Roman"/>
          <w:b/>
          <w:bCs/>
          <w:spacing w:val="-8"/>
          <w:sz w:val="56"/>
          <w:szCs w:val="56"/>
        </w:rPr>
      </w:pPr>
      <w:r w:rsidRPr="00092DF0">
        <w:rPr>
          <w:rFonts w:ascii="Times New Roman" w:hAnsi="Times New Roman"/>
          <w:b/>
          <w:bCs/>
          <w:spacing w:val="-8"/>
          <w:sz w:val="56"/>
          <w:szCs w:val="56"/>
        </w:rPr>
        <w:t>за 201</w:t>
      </w:r>
      <w:r w:rsidR="007F2170" w:rsidRPr="00092DF0">
        <w:rPr>
          <w:rFonts w:ascii="Times New Roman" w:hAnsi="Times New Roman"/>
          <w:b/>
          <w:bCs/>
          <w:spacing w:val="-8"/>
          <w:sz w:val="56"/>
          <w:szCs w:val="56"/>
        </w:rPr>
        <w:t>5</w:t>
      </w:r>
      <w:r w:rsidRPr="00092DF0">
        <w:rPr>
          <w:rFonts w:ascii="Times New Roman" w:hAnsi="Times New Roman"/>
          <w:b/>
          <w:bCs/>
          <w:spacing w:val="-8"/>
          <w:sz w:val="56"/>
          <w:szCs w:val="56"/>
        </w:rPr>
        <w:t xml:space="preserve"> год</w:t>
      </w:r>
      <w:r w:rsidR="00092DF0" w:rsidRPr="00092DF0">
        <w:rPr>
          <w:rFonts w:ascii="Times New Roman" w:hAnsi="Times New Roman"/>
          <w:b/>
          <w:bCs/>
          <w:spacing w:val="-8"/>
          <w:sz w:val="56"/>
          <w:szCs w:val="56"/>
        </w:rPr>
        <w:t xml:space="preserve"> </w:t>
      </w:r>
      <w:r w:rsidRPr="00092DF0">
        <w:rPr>
          <w:rFonts w:ascii="Times New Roman" w:hAnsi="Times New Roman"/>
          <w:b/>
          <w:bCs/>
          <w:spacing w:val="-8"/>
          <w:sz w:val="56"/>
          <w:szCs w:val="56"/>
        </w:rPr>
        <w:t xml:space="preserve"> в Троснянском районе</w:t>
      </w:r>
    </w:p>
    <w:p w:rsidR="00092DF0" w:rsidRPr="00092DF0" w:rsidRDefault="00092DF0" w:rsidP="00092DF0">
      <w:pPr>
        <w:jc w:val="center"/>
        <w:outlineLvl w:val="0"/>
        <w:rPr>
          <w:rFonts w:ascii="Times New Roman" w:hAnsi="Times New Roman"/>
          <w:b/>
          <w:bCs/>
          <w:spacing w:val="-8"/>
          <w:sz w:val="56"/>
          <w:szCs w:val="56"/>
        </w:rPr>
      </w:pPr>
    </w:p>
    <w:p w:rsidR="00092DF0" w:rsidRDefault="00092DF0" w:rsidP="00550A91">
      <w:pPr>
        <w:jc w:val="center"/>
        <w:outlineLvl w:val="0"/>
        <w:rPr>
          <w:rFonts w:ascii="Times New Roman" w:hAnsi="Times New Roman"/>
          <w:b/>
          <w:bCs/>
          <w:spacing w:val="-8"/>
          <w:sz w:val="32"/>
          <w:szCs w:val="32"/>
        </w:rPr>
      </w:pPr>
    </w:p>
    <w:p w:rsidR="00092DF0" w:rsidRDefault="00092DF0" w:rsidP="00550A91">
      <w:pPr>
        <w:jc w:val="center"/>
        <w:outlineLvl w:val="0"/>
        <w:rPr>
          <w:rFonts w:ascii="Times New Roman" w:hAnsi="Times New Roman"/>
          <w:b/>
          <w:bCs/>
          <w:spacing w:val="-8"/>
          <w:sz w:val="32"/>
          <w:szCs w:val="32"/>
        </w:rPr>
      </w:pPr>
    </w:p>
    <w:p w:rsidR="00092DF0" w:rsidRDefault="00092DF0" w:rsidP="00550A91">
      <w:pPr>
        <w:jc w:val="center"/>
        <w:outlineLvl w:val="0"/>
        <w:rPr>
          <w:rFonts w:ascii="Times New Roman" w:hAnsi="Times New Roman"/>
          <w:b/>
          <w:bCs/>
          <w:spacing w:val="-8"/>
          <w:sz w:val="32"/>
          <w:szCs w:val="32"/>
        </w:rPr>
      </w:pPr>
    </w:p>
    <w:p w:rsidR="00092DF0" w:rsidRDefault="00092DF0" w:rsidP="00550A91">
      <w:pPr>
        <w:jc w:val="center"/>
        <w:outlineLvl w:val="0"/>
        <w:rPr>
          <w:rFonts w:ascii="Times New Roman" w:hAnsi="Times New Roman"/>
          <w:b/>
          <w:bCs/>
          <w:spacing w:val="-8"/>
          <w:sz w:val="32"/>
          <w:szCs w:val="32"/>
        </w:rPr>
      </w:pPr>
    </w:p>
    <w:p w:rsidR="00092DF0" w:rsidRDefault="00092DF0" w:rsidP="00550A91">
      <w:pPr>
        <w:jc w:val="center"/>
        <w:outlineLvl w:val="0"/>
        <w:rPr>
          <w:rFonts w:ascii="Times New Roman" w:hAnsi="Times New Roman"/>
          <w:b/>
          <w:bCs/>
          <w:spacing w:val="-8"/>
          <w:sz w:val="32"/>
          <w:szCs w:val="32"/>
        </w:rPr>
      </w:pPr>
    </w:p>
    <w:p w:rsidR="00092DF0" w:rsidRDefault="00092DF0" w:rsidP="00550A91">
      <w:pPr>
        <w:jc w:val="center"/>
        <w:outlineLvl w:val="0"/>
        <w:rPr>
          <w:rFonts w:ascii="Times New Roman" w:hAnsi="Times New Roman"/>
          <w:b/>
          <w:bCs/>
          <w:spacing w:val="-8"/>
          <w:sz w:val="32"/>
          <w:szCs w:val="32"/>
        </w:rPr>
      </w:pPr>
    </w:p>
    <w:p w:rsidR="00092DF0" w:rsidRDefault="00092DF0" w:rsidP="00550A91">
      <w:pPr>
        <w:jc w:val="center"/>
        <w:outlineLvl w:val="0"/>
        <w:rPr>
          <w:rFonts w:ascii="Times New Roman" w:hAnsi="Times New Roman"/>
          <w:b/>
          <w:bCs/>
          <w:spacing w:val="-8"/>
          <w:sz w:val="32"/>
          <w:szCs w:val="32"/>
        </w:rPr>
      </w:pPr>
    </w:p>
    <w:p w:rsidR="00092DF0" w:rsidRDefault="00092DF0" w:rsidP="00550A91">
      <w:pPr>
        <w:jc w:val="center"/>
        <w:outlineLvl w:val="0"/>
        <w:rPr>
          <w:rFonts w:ascii="Times New Roman" w:hAnsi="Times New Roman"/>
          <w:b/>
          <w:bCs/>
          <w:spacing w:val="-8"/>
          <w:sz w:val="32"/>
          <w:szCs w:val="32"/>
        </w:rPr>
      </w:pPr>
    </w:p>
    <w:p w:rsidR="00092DF0" w:rsidRDefault="00092DF0" w:rsidP="00550A91">
      <w:pPr>
        <w:jc w:val="center"/>
        <w:outlineLvl w:val="0"/>
        <w:rPr>
          <w:rFonts w:ascii="Times New Roman" w:hAnsi="Times New Roman"/>
          <w:b/>
          <w:bCs/>
          <w:spacing w:val="-8"/>
          <w:sz w:val="32"/>
          <w:szCs w:val="32"/>
        </w:rPr>
      </w:pPr>
    </w:p>
    <w:p w:rsidR="00092DF0" w:rsidRDefault="00092DF0" w:rsidP="00550A91">
      <w:pPr>
        <w:jc w:val="center"/>
        <w:outlineLvl w:val="0"/>
        <w:rPr>
          <w:rFonts w:ascii="Times New Roman" w:hAnsi="Times New Roman"/>
          <w:b/>
          <w:bCs/>
          <w:spacing w:val="-8"/>
          <w:sz w:val="32"/>
          <w:szCs w:val="32"/>
        </w:rPr>
      </w:pPr>
    </w:p>
    <w:p w:rsidR="00092DF0" w:rsidRDefault="00092DF0" w:rsidP="00550A91">
      <w:pPr>
        <w:jc w:val="center"/>
        <w:outlineLvl w:val="0"/>
        <w:rPr>
          <w:rFonts w:ascii="Times New Roman" w:hAnsi="Times New Roman"/>
          <w:b/>
          <w:bCs/>
          <w:spacing w:val="-8"/>
          <w:sz w:val="32"/>
          <w:szCs w:val="32"/>
        </w:rPr>
      </w:pPr>
    </w:p>
    <w:p w:rsidR="00092DF0" w:rsidRDefault="00092DF0" w:rsidP="00550A91">
      <w:pPr>
        <w:jc w:val="center"/>
        <w:outlineLvl w:val="0"/>
        <w:rPr>
          <w:rFonts w:ascii="Times New Roman" w:hAnsi="Times New Roman"/>
          <w:b/>
          <w:bCs/>
          <w:spacing w:val="-8"/>
          <w:sz w:val="32"/>
          <w:szCs w:val="32"/>
        </w:rPr>
      </w:pPr>
    </w:p>
    <w:p w:rsidR="00092DF0" w:rsidRDefault="00092DF0" w:rsidP="00550A91">
      <w:pPr>
        <w:jc w:val="center"/>
        <w:outlineLvl w:val="0"/>
        <w:rPr>
          <w:rFonts w:ascii="Times New Roman" w:hAnsi="Times New Roman"/>
          <w:b/>
          <w:bCs/>
          <w:spacing w:val="-8"/>
          <w:sz w:val="32"/>
          <w:szCs w:val="32"/>
        </w:rPr>
      </w:pPr>
    </w:p>
    <w:p w:rsidR="00092DF0" w:rsidRDefault="00092DF0" w:rsidP="00550A91">
      <w:pPr>
        <w:jc w:val="center"/>
        <w:outlineLvl w:val="0"/>
        <w:rPr>
          <w:rFonts w:ascii="Times New Roman" w:hAnsi="Times New Roman"/>
          <w:b/>
          <w:bCs/>
          <w:spacing w:val="-8"/>
          <w:sz w:val="32"/>
          <w:szCs w:val="32"/>
        </w:rPr>
      </w:pPr>
    </w:p>
    <w:p w:rsidR="00092DF0" w:rsidRDefault="00092DF0" w:rsidP="00550A91">
      <w:pPr>
        <w:jc w:val="center"/>
        <w:outlineLvl w:val="0"/>
        <w:rPr>
          <w:rFonts w:ascii="Times New Roman" w:hAnsi="Times New Roman"/>
          <w:b/>
          <w:bCs/>
          <w:spacing w:val="-8"/>
          <w:sz w:val="32"/>
          <w:szCs w:val="32"/>
        </w:rPr>
      </w:pPr>
    </w:p>
    <w:p w:rsidR="00092DF0" w:rsidRDefault="00092DF0" w:rsidP="00550A91">
      <w:pPr>
        <w:jc w:val="center"/>
        <w:outlineLvl w:val="0"/>
        <w:rPr>
          <w:rFonts w:ascii="Times New Roman" w:hAnsi="Times New Roman"/>
          <w:b/>
          <w:bCs/>
          <w:spacing w:val="-8"/>
          <w:sz w:val="32"/>
          <w:szCs w:val="32"/>
        </w:rPr>
      </w:pPr>
    </w:p>
    <w:p w:rsidR="00092DF0" w:rsidRDefault="00092DF0" w:rsidP="00550A91">
      <w:pPr>
        <w:jc w:val="center"/>
        <w:outlineLvl w:val="0"/>
        <w:rPr>
          <w:rFonts w:ascii="Times New Roman" w:hAnsi="Times New Roman"/>
          <w:b/>
          <w:bCs/>
          <w:spacing w:val="-8"/>
          <w:sz w:val="32"/>
          <w:szCs w:val="32"/>
        </w:rPr>
      </w:pPr>
    </w:p>
    <w:p w:rsidR="00550A91" w:rsidRPr="00495EB6" w:rsidRDefault="00550A91" w:rsidP="00550A91">
      <w:pPr>
        <w:jc w:val="left"/>
        <w:outlineLvl w:val="0"/>
        <w:rPr>
          <w:rFonts w:ascii="Times New Roman" w:hAnsi="Times New Roman"/>
          <w:b/>
          <w:bCs/>
          <w:spacing w:val="-8"/>
          <w:sz w:val="32"/>
          <w:szCs w:val="32"/>
        </w:rPr>
      </w:pPr>
    </w:p>
    <w:p w:rsidR="00A674B1" w:rsidRDefault="009547E1" w:rsidP="00C2722E">
      <w:pPr>
        <w:ind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Часть 1. </w:t>
      </w:r>
      <w:r w:rsidR="00A674B1" w:rsidRPr="00A674B1">
        <w:rPr>
          <w:rFonts w:ascii="Times New Roman" w:hAnsi="Times New Roman"/>
          <w:b/>
          <w:sz w:val="28"/>
          <w:szCs w:val="28"/>
        </w:rPr>
        <w:t xml:space="preserve"> Переход на новые образовательные стандарты</w:t>
      </w:r>
    </w:p>
    <w:p w:rsidR="009547E1" w:rsidRDefault="009547E1" w:rsidP="00AF66D3">
      <w:pPr>
        <w:rPr>
          <w:rFonts w:ascii="Times New Roman" w:hAnsi="Times New Roman"/>
          <w:b/>
          <w:sz w:val="28"/>
          <w:szCs w:val="28"/>
        </w:rPr>
      </w:pPr>
      <w:r w:rsidRPr="00FE5206">
        <w:rPr>
          <w:rFonts w:ascii="Times New Roman" w:hAnsi="Times New Roman"/>
          <w:b/>
          <w:sz w:val="28"/>
        </w:rPr>
        <w:t xml:space="preserve">1. Информация  о  выполнении  плана </w:t>
      </w:r>
      <w:r>
        <w:rPr>
          <w:rFonts w:ascii="Times New Roman" w:hAnsi="Times New Roman"/>
          <w:b/>
          <w:sz w:val="28"/>
        </w:rPr>
        <w:t>первоочередных действий</w:t>
      </w:r>
      <w:r w:rsidRPr="00FE5206">
        <w:rPr>
          <w:rFonts w:ascii="Times New Roman" w:hAnsi="Times New Roman"/>
          <w:b/>
          <w:sz w:val="28"/>
        </w:rPr>
        <w:t xml:space="preserve"> по  реализации  национальной  образовательной  инициативы  «Наша  новая  школа»  в  201</w:t>
      </w:r>
      <w:r w:rsidR="007F2170">
        <w:rPr>
          <w:rFonts w:ascii="Times New Roman" w:hAnsi="Times New Roman"/>
          <w:b/>
          <w:sz w:val="28"/>
        </w:rPr>
        <w:t>5</w:t>
      </w:r>
      <w:r w:rsidRPr="00FE5206">
        <w:rPr>
          <w:rFonts w:ascii="Times New Roman" w:hAnsi="Times New Roman"/>
          <w:b/>
          <w:sz w:val="28"/>
        </w:rPr>
        <w:t xml:space="preserve">  году</w:t>
      </w:r>
      <w:r w:rsidR="002665B9">
        <w:rPr>
          <w:rFonts w:ascii="Times New Roman" w:hAnsi="Times New Roman"/>
          <w:b/>
          <w:sz w:val="28"/>
        </w:rPr>
        <w:t xml:space="preserve"> (приложение 2) </w:t>
      </w:r>
      <w:r w:rsidRPr="00FE5206">
        <w:rPr>
          <w:rFonts w:ascii="Times New Roman" w:hAnsi="Times New Roman"/>
          <w:b/>
          <w:sz w:val="28"/>
        </w:rPr>
        <w:t>.</w:t>
      </w:r>
    </w:p>
    <w:p w:rsidR="00D34A00" w:rsidRPr="001B21EF" w:rsidRDefault="009547E1" w:rsidP="005032D0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D34A00" w:rsidRPr="001B21EF">
        <w:rPr>
          <w:rFonts w:ascii="Times New Roman" w:hAnsi="Times New Roman"/>
          <w:b/>
          <w:sz w:val="28"/>
          <w:szCs w:val="28"/>
        </w:rPr>
        <w:t xml:space="preserve"> Нормативная  база, обеспечивающая  реализацию  </w:t>
      </w:r>
      <w:r>
        <w:rPr>
          <w:rFonts w:ascii="Times New Roman" w:hAnsi="Times New Roman"/>
          <w:b/>
          <w:sz w:val="28"/>
          <w:szCs w:val="28"/>
        </w:rPr>
        <w:t>направления</w:t>
      </w:r>
      <w:r w:rsidR="00D34A00" w:rsidRPr="001B21EF">
        <w:rPr>
          <w:rFonts w:ascii="Times New Roman" w:hAnsi="Times New Roman"/>
          <w:b/>
          <w:sz w:val="28"/>
          <w:szCs w:val="28"/>
        </w:rPr>
        <w:t>.</w:t>
      </w:r>
    </w:p>
    <w:p w:rsidR="00D34A00" w:rsidRDefault="00D34A00" w:rsidP="00FD31F0">
      <w:pPr>
        <w:pStyle w:val="a6"/>
        <w:tabs>
          <w:tab w:val="left" w:pos="0"/>
          <w:tab w:val="left" w:pos="4365"/>
        </w:tabs>
        <w:rPr>
          <w:rStyle w:val="a5"/>
          <w:rFonts w:eastAsia="Calibri"/>
          <w:b w:val="0"/>
          <w:bCs w:val="0"/>
          <w:sz w:val="28"/>
          <w:szCs w:val="28"/>
        </w:rPr>
      </w:pPr>
      <w:r w:rsidRPr="00D34A00">
        <w:rPr>
          <w:rStyle w:val="a5"/>
          <w:rFonts w:eastAsia="Calibri"/>
          <w:i/>
          <w:sz w:val="26"/>
          <w:szCs w:val="28"/>
          <w:lang w:eastAsia="en-US"/>
        </w:rPr>
        <w:t xml:space="preserve"> </w:t>
      </w:r>
      <w:r w:rsidR="00FD31F0" w:rsidRPr="00FD31F0">
        <w:rPr>
          <w:rStyle w:val="a5"/>
          <w:rFonts w:eastAsia="Calibri"/>
          <w:b w:val="0"/>
          <w:sz w:val="26"/>
          <w:szCs w:val="28"/>
          <w:lang w:eastAsia="en-US"/>
        </w:rPr>
        <w:t>-</w:t>
      </w:r>
      <w:r w:rsidR="005032D0" w:rsidRPr="005032D0">
        <w:rPr>
          <w:sz w:val="28"/>
          <w:szCs w:val="28"/>
        </w:rPr>
        <w:t>п</w:t>
      </w:r>
      <w:r w:rsidR="001B21EF" w:rsidRPr="005032D0">
        <w:rPr>
          <w:rStyle w:val="a5"/>
          <w:rFonts w:eastAsia="Calibri"/>
          <w:b w:val="0"/>
          <w:bCs w:val="0"/>
          <w:sz w:val="28"/>
          <w:szCs w:val="28"/>
        </w:rPr>
        <w:t>риказ</w:t>
      </w:r>
      <w:r w:rsidR="001B21EF" w:rsidRPr="001B21EF">
        <w:rPr>
          <w:rStyle w:val="a5"/>
          <w:rFonts w:eastAsia="Calibri"/>
          <w:b w:val="0"/>
          <w:bCs w:val="0"/>
          <w:sz w:val="28"/>
          <w:szCs w:val="28"/>
        </w:rPr>
        <w:t xml:space="preserve"> отдела образования №24-А от 09 августа 2010 года «Об организации работ по подготовке введения ФГОС начального общего образования в общеобразовательных учреждениях Троснянского района»</w:t>
      </w:r>
      <w:r w:rsidR="00FD31F0">
        <w:rPr>
          <w:rStyle w:val="a5"/>
          <w:rFonts w:eastAsia="Calibri"/>
          <w:b w:val="0"/>
          <w:bCs w:val="0"/>
          <w:sz w:val="28"/>
          <w:szCs w:val="28"/>
        </w:rPr>
        <w:t>,</w:t>
      </w:r>
    </w:p>
    <w:p w:rsidR="00D34A00" w:rsidRDefault="001B21EF" w:rsidP="00C2722E">
      <w:pPr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 xml:space="preserve">- </w:t>
      </w:r>
      <w:r w:rsidR="001374D2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елевая программа «Развитие образования в Троснянском районе на 20</w:t>
      </w:r>
      <w:r w:rsidR="00FB031F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-201</w:t>
      </w:r>
      <w:r w:rsidR="00FB031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годы», утвержденная постановлением Троснянского районного </w:t>
      </w:r>
      <w:r w:rsidR="00FB031F">
        <w:rPr>
          <w:rFonts w:ascii="Times New Roman" w:hAnsi="Times New Roman"/>
          <w:sz w:val="28"/>
          <w:szCs w:val="28"/>
        </w:rPr>
        <w:t>Совета народных депутатов  от 04 апреля 2011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FB031F">
        <w:rPr>
          <w:rFonts w:ascii="Times New Roman" w:hAnsi="Times New Roman"/>
          <w:sz w:val="28"/>
          <w:szCs w:val="28"/>
        </w:rPr>
        <w:t>1</w:t>
      </w:r>
      <w:r w:rsidR="0058664B">
        <w:rPr>
          <w:rFonts w:ascii="Times New Roman" w:hAnsi="Times New Roman"/>
          <w:sz w:val="28"/>
          <w:szCs w:val="28"/>
        </w:rPr>
        <w:t>7</w:t>
      </w:r>
      <w:r w:rsidR="00FD31F0">
        <w:rPr>
          <w:rFonts w:ascii="Times New Roman" w:hAnsi="Times New Roman"/>
          <w:sz w:val="28"/>
          <w:szCs w:val="28"/>
        </w:rPr>
        <w:t>,</w:t>
      </w:r>
    </w:p>
    <w:p w:rsidR="009F09A3" w:rsidRDefault="009F09A3" w:rsidP="00FB031F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FB031F" w:rsidRDefault="00FB031F" w:rsidP="00FB031F">
      <w:pPr>
        <w:ind w:firstLine="0"/>
        <w:outlineLvl w:val="0"/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</w:pPr>
      <w:r w:rsidRPr="00FB031F">
        <w:rPr>
          <w:rFonts w:ascii="Times New Roman" w:hAnsi="Times New Roman"/>
          <w:b/>
          <w:sz w:val="28"/>
          <w:szCs w:val="28"/>
        </w:rPr>
        <w:t>-</w:t>
      </w:r>
      <w:r w:rsidR="001374D2" w:rsidRPr="001374D2">
        <w:rPr>
          <w:rFonts w:ascii="Times New Roman" w:hAnsi="Times New Roman"/>
          <w:sz w:val="28"/>
          <w:szCs w:val="28"/>
        </w:rPr>
        <w:t>п</w:t>
      </w:r>
      <w:r w:rsidRPr="00FB031F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риказ отдела образования №19-А от 09 августа 2011 года «Об утверждении графика введения ФГОС начального общего образования в общеобразовательных у</w:t>
      </w:r>
      <w:r w:rsidR="0058664B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чреждениях Троснянского района»</w:t>
      </w:r>
      <w:r w:rsidR="00FD31F0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,</w:t>
      </w:r>
    </w:p>
    <w:p w:rsidR="009F09A3" w:rsidRDefault="009F09A3" w:rsidP="001374D2">
      <w:pPr>
        <w:ind w:firstLine="0"/>
        <w:rPr>
          <w:rFonts w:ascii="Times New Roman" w:hAnsi="Times New Roman"/>
        </w:rPr>
      </w:pPr>
    </w:p>
    <w:p w:rsidR="001374D2" w:rsidRDefault="001374D2" w:rsidP="001374D2">
      <w:pPr>
        <w:ind w:firstLine="0"/>
        <w:rPr>
          <w:rFonts w:ascii="Times New Roman" w:hAnsi="Times New Roman"/>
          <w:sz w:val="28"/>
          <w:szCs w:val="28"/>
        </w:rPr>
      </w:pPr>
      <w:r w:rsidRPr="00AC61F8"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AC61F8">
        <w:rPr>
          <w:rFonts w:ascii="Times New Roman" w:hAnsi="Times New Roman"/>
          <w:sz w:val="28"/>
          <w:szCs w:val="28"/>
        </w:rPr>
        <w:t>остановление администрации  Троснянского района от 12 декабря 2012 года № 398 «О внесении изменений в постановление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61F8">
        <w:rPr>
          <w:rFonts w:ascii="Times New Roman" w:hAnsi="Times New Roman"/>
          <w:sz w:val="28"/>
          <w:szCs w:val="28"/>
        </w:rPr>
        <w:t xml:space="preserve">267 от 23 сентября </w:t>
      </w:r>
      <w:smartTag w:uri="urn:schemas-microsoft-com:office:smarttags" w:element="metricconverter">
        <w:smartTagPr>
          <w:attr w:name="ProductID" w:val="2011 г"/>
        </w:smartTagPr>
        <w:r w:rsidRPr="00AC61F8">
          <w:rPr>
            <w:rFonts w:ascii="Times New Roman" w:hAnsi="Times New Roman"/>
            <w:sz w:val="28"/>
            <w:szCs w:val="28"/>
          </w:rPr>
          <w:t>2011 г</w:t>
        </w:r>
      </w:smartTag>
      <w:r w:rsidRPr="00AC61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61F8">
        <w:rPr>
          <w:rFonts w:ascii="Times New Roman" w:hAnsi="Times New Roman"/>
          <w:sz w:val="28"/>
          <w:szCs w:val="28"/>
        </w:rPr>
        <w:t>«Об утверждении Примерного положения об оплате труда работников государственных образовательных учреждений Троснянского района Орловской области»</w:t>
      </w:r>
      <w:r w:rsidR="00FD31F0">
        <w:rPr>
          <w:rFonts w:ascii="Times New Roman" w:hAnsi="Times New Roman"/>
          <w:sz w:val="28"/>
          <w:szCs w:val="28"/>
        </w:rPr>
        <w:t>,</w:t>
      </w:r>
    </w:p>
    <w:p w:rsidR="009F09A3" w:rsidRDefault="009F09A3" w:rsidP="001374D2">
      <w:pPr>
        <w:ind w:firstLine="0"/>
        <w:rPr>
          <w:rFonts w:ascii="Times New Roman" w:hAnsi="Times New Roman"/>
          <w:sz w:val="28"/>
          <w:szCs w:val="28"/>
        </w:rPr>
      </w:pPr>
    </w:p>
    <w:p w:rsidR="001374D2" w:rsidRDefault="001374D2" w:rsidP="001374D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Троснянского района от 31 декабря 2013 года № 360 «О внесении изменений в отдельные нормативные правовые акты Троснянского района Орловской области»</w:t>
      </w:r>
      <w:r w:rsidR="00FD31F0">
        <w:rPr>
          <w:rFonts w:ascii="Times New Roman" w:hAnsi="Times New Roman"/>
          <w:sz w:val="28"/>
          <w:szCs w:val="28"/>
        </w:rPr>
        <w:t>,</w:t>
      </w:r>
    </w:p>
    <w:p w:rsidR="007F2170" w:rsidRDefault="007F2170" w:rsidP="001374D2">
      <w:pPr>
        <w:ind w:firstLine="0"/>
        <w:rPr>
          <w:rFonts w:ascii="Times New Roman" w:hAnsi="Times New Roman"/>
          <w:sz w:val="28"/>
          <w:szCs w:val="28"/>
        </w:rPr>
      </w:pPr>
    </w:p>
    <w:p w:rsidR="007F2170" w:rsidRDefault="007F2170" w:rsidP="007F217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170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10.03.2015 года № 73 «О психологической подготовке обучающихся выпускников к ГИА»</w:t>
      </w:r>
    </w:p>
    <w:p w:rsidR="007F2170" w:rsidRPr="007F2170" w:rsidRDefault="007F2170" w:rsidP="007F217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F2170" w:rsidRDefault="007F2170" w:rsidP="007F217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170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13.03.2015 года № 81 «О создании комиссии по уничтожению материалов и документов ГИА по образовательным программам среднего общего образования и основного общего образования в Троснянском районе»</w:t>
      </w:r>
    </w:p>
    <w:p w:rsidR="007F2170" w:rsidRPr="007F2170" w:rsidRDefault="007F2170" w:rsidP="007F217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F2170" w:rsidRDefault="007F2170" w:rsidP="007F2170">
      <w:pPr>
        <w:ind w:firstLine="0"/>
        <w:rPr>
          <w:rFonts w:ascii="Times New Roman" w:hAnsi="Times New Roman"/>
          <w:sz w:val="28"/>
          <w:szCs w:val="28"/>
        </w:rPr>
      </w:pPr>
      <w:r w:rsidRPr="007F2170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02 апреля 2015 года  № 97 «О проведении муниципального репетиционного единого государственного экзамена по математике»</w:t>
      </w:r>
    </w:p>
    <w:p w:rsidR="007F2170" w:rsidRPr="007F2170" w:rsidRDefault="007F2170" w:rsidP="007F2170">
      <w:pPr>
        <w:ind w:firstLine="0"/>
        <w:rPr>
          <w:rFonts w:ascii="Times New Roman" w:hAnsi="Times New Roman"/>
          <w:sz w:val="28"/>
          <w:szCs w:val="28"/>
        </w:rPr>
      </w:pPr>
    </w:p>
    <w:p w:rsidR="007F2170" w:rsidRDefault="007F2170" w:rsidP="007F2170">
      <w:pPr>
        <w:ind w:firstLine="0"/>
        <w:rPr>
          <w:rFonts w:ascii="Times New Roman" w:hAnsi="Times New Roman"/>
          <w:sz w:val="28"/>
          <w:szCs w:val="28"/>
        </w:rPr>
      </w:pPr>
      <w:r w:rsidRPr="007F2170">
        <w:rPr>
          <w:rFonts w:ascii="Times New Roman" w:hAnsi="Times New Roman"/>
          <w:sz w:val="28"/>
          <w:szCs w:val="28"/>
        </w:rPr>
        <w:t xml:space="preserve">- приказ отдела образования администрации Троснянского района от 15 апреля 2015 года  № 115 «О назначении ответственного за координацию действий по </w:t>
      </w:r>
      <w:proofErr w:type="spellStart"/>
      <w:r w:rsidRPr="007F2170">
        <w:rPr>
          <w:rFonts w:ascii="Times New Roman" w:hAnsi="Times New Roman"/>
          <w:sz w:val="28"/>
          <w:szCs w:val="28"/>
        </w:rPr>
        <w:t>видеонаблюдению</w:t>
      </w:r>
      <w:proofErr w:type="spellEnd"/>
      <w:r w:rsidRPr="007F2170">
        <w:rPr>
          <w:rFonts w:ascii="Times New Roman" w:hAnsi="Times New Roman"/>
          <w:sz w:val="28"/>
          <w:szCs w:val="28"/>
        </w:rPr>
        <w:t>»</w:t>
      </w:r>
    </w:p>
    <w:p w:rsidR="007F2170" w:rsidRPr="007F2170" w:rsidRDefault="007F2170" w:rsidP="007F2170">
      <w:pPr>
        <w:ind w:firstLine="0"/>
        <w:rPr>
          <w:rFonts w:ascii="Times New Roman" w:hAnsi="Times New Roman"/>
          <w:sz w:val="28"/>
          <w:szCs w:val="28"/>
        </w:rPr>
      </w:pPr>
    </w:p>
    <w:p w:rsidR="007F2170" w:rsidRDefault="007F2170" w:rsidP="007F2170">
      <w:pPr>
        <w:ind w:firstLine="0"/>
        <w:rPr>
          <w:rFonts w:ascii="Times New Roman" w:hAnsi="Times New Roman"/>
          <w:sz w:val="28"/>
          <w:szCs w:val="28"/>
        </w:rPr>
      </w:pPr>
      <w:r w:rsidRPr="007F2170">
        <w:rPr>
          <w:rFonts w:ascii="Times New Roman" w:hAnsi="Times New Roman"/>
          <w:sz w:val="28"/>
          <w:szCs w:val="28"/>
        </w:rPr>
        <w:t xml:space="preserve">- приказ отдела образования администрации Троснянского района от 22 </w:t>
      </w:r>
      <w:r w:rsidRPr="007F2170">
        <w:rPr>
          <w:rFonts w:ascii="Times New Roman" w:hAnsi="Times New Roman"/>
          <w:sz w:val="28"/>
          <w:szCs w:val="28"/>
        </w:rPr>
        <w:lastRenderedPageBreak/>
        <w:t>апреля 2015 года  № 120 «О  проведении независимой оценки качества подготовки обучающихся образовательных учреждений  Троснянского района на уровне начального общего образования»</w:t>
      </w:r>
    </w:p>
    <w:p w:rsidR="007F2170" w:rsidRPr="007F2170" w:rsidRDefault="007F2170" w:rsidP="007F2170">
      <w:pPr>
        <w:ind w:firstLine="0"/>
        <w:rPr>
          <w:rFonts w:ascii="Times New Roman" w:hAnsi="Times New Roman"/>
          <w:sz w:val="28"/>
          <w:szCs w:val="28"/>
        </w:rPr>
      </w:pPr>
    </w:p>
    <w:p w:rsidR="007F2170" w:rsidRDefault="007F2170" w:rsidP="007F2170">
      <w:pPr>
        <w:ind w:firstLine="0"/>
        <w:rPr>
          <w:rFonts w:ascii="Times New Roman" w:hAnsi="Times New Roman"/>
          <w:sz w:val="28"/>
          <w:szCs w:val="28"/>
        </w:rPr>
      </w:pPr>
      <w:r w:rsidRPr="007F2170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08 мая 2015 года  № 137 «О порядке завершения 2014-2015 учебного года и проведении государственной (итоговой) аттестации выпускников общеобразовательных учреждений»</w:t>
      </w:r>
    </w:p>
    <w:p w:rsidR="007F2170" w:rsidRPr="007F2170" w:rsidRDefault="007F2170" w:rsidP="007F2170">
      <w:pPr>
        <w:ind w:firstLine="0"/>
        <w:rPr>
          <w:rFonts w:ascii="Times New Roman" w:hAnsi="Times New Roman"/>
          <w:sz w:val="28"/>
          <w:szCs w:val="28"/>
        </w:rPr>
      </w:pPr>
    </w:p>
    <w:p w:rsidR="007F2170" w:rsidRPr="007F2170" w:rsidRDefault="007F2170" w:rsidP="007F2170">
      <w:pPr>
        <w:ind w:firstLine="0"/>
        <w:rPr>
          <w:rFonts w:ascii="Times New Roman" w:hAnsi="Times New Roman"/>
          <w:sz w:val="28"/>
          <w:szCs w:val="28"/>
        </w:rPr>
      </w:pPr>
      <w:r w:rsidRPr="007F2170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18 мая 2015 года  № 143 «О проведении экзаменов в форме ЕГЭ (11 класс), в форме основного государственного экзамена (9 класс)»</w:t>
      </w:r>
    </w:p>
    <w:p w:rsidR="007F2170" w:rsidRDefault="007F2170" w:rsidP="007F2170">
      <w:pPr>
        <w:rPr>
          <w:rFonts w:ascii="Times New Roman" w:hAnsi="Times New Roman"/>
          <w:sz w:val="28"/>
          <w:szCs w:val="28"/>
        </w:rPr>
      </w:pPr>
    </w:p>
    <w:p w:rsidR="007F2170" w:rsidRDefault="007F2170" w:rsidP="007F2170">
      <w:pPr>
        <w:ind w:firstLine="0"/>
        <w:rPr>
          <w:rFonts w:ascii="Times New Roman" w:hAnsi="Times New Roman"/>
          <w:sz w:val="28"/>
          <w:szCs w:val="28"/>
        </w:rPr>
      </w:pPr>
      <w:r w:rsidRPr="007F2170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28 мая 2015 года  № 156 «О внесении изменений в приказ отдела образования от 08 мая 2015 года  № 137 «О порядке завершения 2014-2015 учебного года и проведении государственной (итоговой) аттестации выпускников общеобразовательных учреждений»</w:t>
      </w:r>
    </w:p>
    <w:p w:rsidR="007F2170" w:rsidRPr="007F2170" w:rsidRDefault="007F2170" w:rsidP="007F2170">
      <w:pPr>
        <w:ind w:firstLine="0"/>
        <w:rPr>
          <w:rFonts w:ascii="Times New Roman" w:hAnsi="Times New Roman"/>
          <w:sz w:val="28"/>
          <w:szCs w:val="28"/>
        </w:rPr>
      </w:pPr>
    </w:p>
    <w:p w:rsidR="007F2170" w:rsidRDefault="007F2170" w:rsidP="007F217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170">
        <w:rPr>
          <w:rFonts w:ascii="Times New Roman" w:hAnsi="Times New Roman"/>
          <w:sz w:val="28"/>
          <w:szCs w:val="28"/>
        </w:rPr>
        <w:t>-приказ отдела образования администрации Троснянского района от 27 августа 2015 года «Об утверждении «дорожной карты» подготовки и  проведения ГИА по образовательным программам среднего общего образования в 2015-2016 учебном году»</w:t>
      </w:r>
    </w:p>
    <w:p w:rsidR="007F2170" w:rsidRPr="007F2170" w:rsidRDefault="007F2170" w:rsidP="007F217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F2170" w:rsidRDefault="007F2170" w:rsidP="007F217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170">
        <w:rPr>
          <w:rFonts w:ascii="Times New Roman" w:hAnsi="Times New Roman"/>
          <w:sz w:val="28"/>
          <w:szCs w:val="28"/>
        </w:rPr>
        <w:t>-приказ отдела образования администрации Троснянского района от 10 сентября   2015 года № 232 «Об утверждении плана действий по обеспечению введения ФГОС для детей с ОВЗ и инклюзивного образования на территории Троснянского района»</w:t>
      </w:r>
    </w:p>
    <w:p w:rsidR="007F2170" w:rsidRPr="007F2170" w:rsidRDefault="007F2170" w:rsidP="007F217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F2170" w:rsidRDefault="007F2170" w:rsidP="007F2170">
      <w:pPr>
        <w:ind w:firstLine="0"/>
        <w:rPr>
          <w:rFonts w:ascii="Times New Roman" w:hAnsi="Times New Roman"/>
          <w:sz w:val="28"/>
          <w:szCs w:val="28"/>
        </w:rPr>
      </w:pPr>
      <w:r w:rsidRPr="007F2170">
        <w:rPr>
          <w:rFonts w:ascii="Times New Roman" w:hAnsi="Times New Roman"/>
          <w:sz w:val="28"/>
          <w:szCs w:val="28"/>
        </w:rPr>
        <w:t xml:space="preserve"> - приказ отдела образования администрации Троснянского района от 19 октября 2015 года  № 271 «О проведении апробации новых экзаменационных моделей  по учебным предметам: обществознания, истории, географии, информатики и ИКТ в Троснянском районе» (новая редакция)»</w:t>
      </w:r>
    </w:p>
    <w:p w:rsidR="007F2170" w:rsidRPr="007F2170" w:rsidRDefault="007F2170" w:rsidP="007F2170">
      <w:pPr>
        <w:ind w:firstLine="0"/>
        <w:rPr>
          <w:rFonts w:ascii="Times New Roman" w:hAnsi="Times New Roman"/>
          <w:sz w:val="28"/>
          <w:szCs w:val="28"/>
        </w:rPr>
      </w:pPr>
      <w:r w:rsidRPr="007F2170">
        <w:rPr>
          <w:rFonts w:ascii="Times New Roman" w:hAnsi="Times New Roman"/>
          <w:sz w:val="28"/>
          <w:szCs w:val="28"/>
        </w:rPr>
        <w:t xml:space="preserve"> </w:t>
      </w:r>
    </w:p>
    <w:p w:rsidR="007F2170" w:rsidRDefault="007F2170" w:rsidP="007F2170">
      <w:pPr>
        <w:ind w:firstLine="0"/>
        <w:rPr>
          <w:rFonts w:ascii="Times New Roman" w:hAnsi="Times New Roman"/>
          <w:sz w:val="28"/>
          <w:szCs w:val="28"/>
        </w:rPr>
      </w:pPr>
      <w:r w:rsidRPr="007F2170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28 октября 2015 года  № 287 «Об организации работы по введению ФГОС НОО с ОВЗ и ФГОС обучающихся с умственной отсталостью в образовательных организациях, реализующих адаптированные образовательные программы»</w:t>
      </w:r>
    </w:p>
    <w:p w:rsidR="007F2170" w:rsidRPr="007F2170" w:rsidRDefault="007F2170" w:rsidP="007F2170">
      <w:pPr>
        <w:ind w:firstLine="0"/>
        <w:rPr>
          <w:rFonts w:ascii="Times New Roman" w:hAnsi="Times New Roman"/>
          <w:sz w:val="28"/>
          <w:szCs w:val="28"/>
        </w:rPr>
      </w:pPr>
    </w:p>
    <w:p w:rsidR="007F2170" w:rsidRDefault="007F2170" w:rsidP="007F217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170">
        <w:rPr>
          <w:rFonts w:ascii="Times New Roman" w:hAnsi="Times New Roman"/>
          <w:sz w:val="28"/>
          <w:szCs w:val="28"/>
        </w:rPr>
        <w:t>-приказ отдела образования администрации Троснянского района от 3 ноября   2015 года № 290 «О назначении ответственного за сбор и внесение сведений в РИС обеспечения и проведения ГИА обучающихся, освоивших основные образовательные программы основного общего и среднего общего образования в Троснянском»</w:t>
      </w:r>
    </w:p>
    <w:p w:rsidR="007F2170" w:rsidRPr="007F2170" w:rsidRDefault="007F2170" w:rsidP="007F217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F2170" w:rsidRPr="007F2170" w:rsidRDefault="007F2170" w:rsidP="007F217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170">
        <w:rPr>
          <w:rFonts w:ascii="Times New Roman" w:hAnsi="Times New Roman"/>
          <w:sz w:val="28"/>
          <w:szCs w:val="28"/>
        </w:rPr>
        <w:lastRenderedPageBreak/>
        <w:t>-приказ отдела образования администрации Троснянского района от 3 ноября   2015 года № 291 «О проведении итогового сочинения (изложения) в Троснянском районе в 2015-2016 учебном году»</w:t>
      </w:r>
    </w:p>
    <w:p w:rsidR="007F2170" w:rsidRPr="007F2170" w:rsidRDefault="007F2170" w:rsidP="001374D2">
      <w:pPr>
        <w:ind w:firstLine="0"/>
        <w:rPr>
          <w:rFonts w:ascii="Times New Roman" w:hAnsi="Times New Roman"/>
          <w:sz w:val="28"/>
          <w:szCs w:val="28"/>
        </w:rPr>
      </w:pPr>
    </w:p>
    <w:p w:rsidR="009F09A3" w:rsidRDefault="009F09A3" w:rsidP="00DB79CA">
      <w:pPr>
        <w:ind w:firstLine="0"/>
        <w:rPr>
          <w:rFonts w:ascii="Times New Roman" w:hAnsi="Times New Roman"/>
          <w:sz w:val="28"/>
          <w:szCs w:val="28"/>
        </w:rPr>
      </w:pPr>
    </w:p>
    <w:p w:rsidR="00DE2B9D" w:rsidRDefault="00DE2B9D" w:rsidP="00FB031F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</w:rPr>
        <w:t xml:space="preserve">           3</w:t>
      </w:r>
      <w:r w:rsidRPr="001C59B5">
        <w:rPr>
          <w:rFonts w:ascii="Times New Roman" w:hAnsi="Times New Roman"/>
          <w:b/>
          <w:sz w:val="28"/>
          <w:szCs w:val="28"/>
        </w:rPr>
        <w:t>. Финансовое  обес</w:t>
      </w:r>
      <w:r>
        <w:rPr>
          <w:rFonts w:ascii="Times New Roman" w:hAnsi="Times New Roman"/>
          <w:b/>
          <w:sz w:val="28"/>
          <w:szCs w:val="28"/>
        </w:rPr>
        <w:t xml:space="preserve">печение  реализации  </w:t>
      </w:r>
      <w:r w:rsidR="0033098E">
        <w:rPr>
          <w:rFonts w:ascii="Times New Roman" w:hAnsi="Times New Roman"/>
          <w:b/>
          <w:sz w:val="28"/>
          <w:szCs w:val="28"/>
        </w:rPr>
        <w:t>направления.</w:t>
      </w:r>
    </w:p>
    <w:p w:rsidR="000E7A0C" w:rsidRPr="004C707E" w:rsidRDefault="000E7A0C" w:rsidP="000E7A0C">
      <w:pPr>
        <w:rPr>
          <w:rFonts w:ascii="Times New Roman" w:hAnsi="Times New Roman"/>
          <w:sz w:val="26"/>
        </w:rPr>
      </w:pPr>
      <w:r w:rsidRPr="009A4DF2">
        <w:rPr>
          <w:rFonts w:ascii="Times New Roman" w:hAnsi="Times New Roman"/>
          <w:sz w:val="28"/>
          <w:szCs w:val="28"/>
        </w:rPr>
        <w:t xml:space="preserve">Консолидированный  бюджет  системы  образования  муниципалитета  составил  </w:t>
      </w:r>
      <w:r>
        <w:rPr>
          <w:rFonts w:ascii="Times New Roman" w:hAnsi="Times New Roman"/>
          <w:sz w:val="28"/>
          <w:szCs w:val="28"/>
        </w:rPr>
        <w:t>1</w:t>
      </w:r>
      <w:r w:rsidR="009F09A3">
        <w:rPr>
          <w:rFonts w:ascii="Times New Roman" w:hAnsi="Times New Roman"/>
          <w:sz w:val="28"/>
          <w:szCs w:val="28"/>
        </w:rPr>
        <w:t>04421,7</w:t>
      </w:r>
      <w:r w:rsidRPr="009A4DF2">
        <w:rPr>
          <w:rFonts w:ascii="Times New Roman" w:hAnsi="Times New Roman"/>
          <w:sz w:val="28"/>
          <w:szCs w:val="28"/>
        </w:rPr>
        <w:t xml:space="preserve"> тыс. рублей, в  том  числе  региональная  субвенция  на  реализацию  государственной  политики  в  сфере  образования – </w:t>
      </w:r>
      <w:r>
        <w:rPr>
          <w:rFonts w:ascii="Times New Roman" w:hAnsi="Times New Roman"/>
          <w:sz w:val="28"/>
          <w:szCs w:val="28"/>
        </w:rPr>
        <w:t>6</w:t>
      </w:r>
      <w:r w:rsidR="009F09A3">
        <w:rPr>
          <w:rFonts w:ascii="Times New Roman" w:hAnsi="Times New Roman"/>
          <w:sz w:val="28"/>
          <w:szCs w:val="28"/>
        </w:rPr>
        <w:t>3434</w:t>
      </w:r>
      <w:r>
        <w:rPr>
          <w:rFonts w:ascii="Times New Roman" w:hAnsi="Times New Roman"/>
          <w:sz w:val="28"/>
          <w:szCs w:val="28"/>
        </w:rPr>
        <w:t>,</w:t>
      </w:r>
      <w:r w:rsidR="009F09A3">
        <w:rPr>
          <w:rFonts w:ascii="Times New Roman" w:hAnsi="Times New Roman"/>
          <w:sz w:val="28"/>
          <w:szCs w:val="28"/>
        </w:rPr>
        <w:t>0</w:t>
      </w:r>
      <w:r w:rsidRPr="009A4DF2">
        <w:rPr>
          <w:rFonts w:ascii="Times New Roman" w:hAnsi="Times New Roman"/>
          <w:sz w:val="28"/>
          <w:szCs w:val="28"/>
        </w:rPr>
        <w:t xml:space="preserve"> тыс. рублей, муниципальный  бюджет – </w:t>
      </w:r>
      <w:r w:rsidR="009F09A3">
        <w:rPr>
          <w:rFonts w:ascii="Times New Roman" w:hAnsi="Times New Roman"/>
          <w:sz w:val="28"/>
          <w:szCs w:val="28"/>
        </w:rPr>
        <w:t>40497</w:t>
      </w:r>
      <w:r>
        <w:rPr>
          <w:rFonts w:ascii="Times New Roman" w:hAnsi="Times New Roman"/>
          <w:sz w:val="28"/>
          <w:szCs w:val="28"/>
        </w:rPr>
        <w:t>,</w:t>
      </w:r>
      <w:r w:rsidR="009F09A3">
        <w:rPr>
          <w:rFonts w:ascii="Times New Roman" w:hAnsi="Times New Roman"/>
          <w:sz w:val="28"/>
          <w:szCs w:val="28"/>
        </w:rPr>
        <w:t>7</w:t>
      </w:r>
      <w:r w:rsidRPr="009A4DF2">
        <w:rPr>
          <w:rFonts w:ascii="Times New Roman" w:hAnsi="Times New Roman"/>
          <w:sz w:val="28"/>
          <w:szCs w:val="28"/>
        </w:rPr>
        <w:t xml:space="preserve">тыс. рублей, ФОТ (школы)  составил </w:t>
      </w:r>
      <w:r>
        <w:rPr>
          <w:rFonts w:ascii="Times New Roman" w:hAnsi="Times New Roman"/>
          <w:sz w:val="28"/>
          <w:szCs w:val="28"/>
        </w:rPr>
        <w:t>–</w:t>
      </w:r>
      <w:r w:rsidRPr="009A4DF2">
        <w:rPr>
          <w:rFonts w:ascii="Times New Roman" w:hAnsi="Times New Roman"/>
          <w:sz w:val="28"/>
          <w:szCs w:val="28"/>
        </w:rPr>
        <w:t xml:space="preserve"> </w:t>
      </w:r>
      <w:r w:rsidR="009F09A3">
        <w:rPr>
          <w:rFonts w:ascii="Times New Roman" w:hAnsi="Times New Roman"/>
          <w:sz w:val="28"/>
          <w:szCs w:val="28"/>
        </w:rPr>
        <w:t>58321</w:t>
      </w:r>
      <w:r>
        <w:rPr>
          <w:rFonts w:ascii="Times New Roman" w:hAnsi="Times New Roman"/>
          <w:sz w:val="28"/>
          <w:szCs w:val="28"/>
        </w:rPr>
        <w:t>,</w:t>
      </w:r>
      <w:r w:rsidR="009F09A3">
        <w:rPr>
          <w:rFonts w:ascii="Times New Roman" w:hAnsi="Times New Roman"/>
          <w:sz w:val="28"/>
          <w:szCs w:val="28"/>
        </w:rPr>
        <w:t>5</w:t>
      </w:r>
      <w:r w:rsidRPr="009A4DF2">
        <w:rPr>
          <w:rFonts w:ascii="Times New Roman" w:hAnsi="Times New Roman"/>
          <w:sz w:val="28"/>
          <w:szCs w:val="28"/>
        </w:rPr>
        <w:t xml:space="preserve"> тыс. рублей  по  общеобразовательным  учреждениям</w:t>
      </w:r>
      <w:r w:rsidR="009F09A3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C707E">
        <w:rPr>
          <w:rFonts w:ascii="Times New Roman" w:hAnsi="Times New Roman"/>
          <w:sz w:val="28"/>
          <w:szCs w:val="28"/>
        </w:rPr>
        <w:t xml:space="preserve"> В  структуре  расходов  на  образование  в  201</w:t>
      </w:r>
      <w:r w:rsidR="009F09A3">
        <w:rPr>
          <w:rFonts w:ascii="Times New Roman" w:hAnsi="Times New Roman"/>
          <w:sz w:val="28"/>
          <w:szCs w:val="28"/>
        </w:rPr>
        <w:t>4</w:t>
      </w:r>
      <w:r w:rsidRPr="004C707E">
        <w:rPr>
          <w:rFonts w:ascii="Times New Roman" w:hAnsi="Times New Roman"/>
          <w:sz w:val="28"/>
          <w:szCs w:val="28"/>
        </w:rPr>
        <w:t xml:space="preserve">  году  доля  областного  бюджета  составила  60 %, доля  муниципального  бюджета – 40 %.</w:t>
      </w:r>
    </w:p>
    <w:p w:rsidR="00D80CD2" w:rsidRDefault="00D80CD2" w:rsidP="00897A30">
      <w:pPr>
        <w:rPr>
          <w:rFonts w:ascii="Times New Roman" w:hAnsi="Times New Roman"/>
          <w:b/>
          <w:sz w:val="28"/>
          <w:szCs w:val="28"/>
        </w:rPr>
      </w:pPr>
    </w:p>
    <w:p w:rsidR="00DE2B9D" w:rsidRDefault="00DE2B9D" w:rsidP="00897A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897A30" w:rsidRPr="00897A3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Информация о выполнении плана/программы муниципального образования по реализации национальной образовательной инициативы «Наша новая школа» в 201</w:t>
      </w:r>
      <w:r w:rsidR="003F17F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году. </w:t>
      </w:r>
    </w:p>
    <w:p w:rsidR="000D6778" w:rsidRDefault="000D6778" w:rsidP="000D6778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Стратегической целью образовательной политики администрации Троснянского района является планомерное удовлетворение современных запросов общества в образовательных услугах, обеспечение современного качества образования и воспитание конкурентоспособной личности.</w:t>
      </w:r>
    </w:p>
    <w:p w:rsidR="000D6778" w:rsidRDefault="000D6778" w:rsidP="000D6778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Основными задачами в деятельности отдела образования администрации  Троснянского района является обеспечение гарантий прав на образование граждан РФ в соответствии с их возможностями и потребностями; совершенс</w:t>
      </w:r>
      <w:r w:rsidR="00FD31F0">
        <w:rPr>
          <w:rFonts w:ascii="Times New Roman" w:hAnsi="Times New Roman"/>
          <w:spacing w:val="-8"/>
          <w:sz w:val="28"/>
          <w:szCs w:val="28"/>
        </w:rPr>
        <w:t>твование содержания дошкольного и</w:t>
      </w:r>
      <w:r>
        <w:rPr>
          <w:rFonts w:ascii="Times New Roman" w:hAnsi="Times New Roman"/>
          <w:spacing w:val="-8"/>
          <w:sz w:val="28"/>
          <w:szCs w:val="28"/>
        </w:rPr>
        <w:t xml:space="preserve"> общего</w:t>
      </w:r>
      <w:r w:rsidR="00FD31F0"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 xml:space="preserve">образования. Оптимизация деятельности сети образовательных учреждений, создание условий для деятельности образовательных учреждений, проведение государственной (итоговой) аттестации выпускников в форме ЕГЭ; обеспечение социальной поддержки и защиты прав обучающихся и воспитанников; реализация ПНП «Образование»; совершенствование нормативно-правовых механизмов управления образованием. </w:t>
      </w:r>
    </w:p>
    <w:p w:rsidR="000D6778" w:rsidRPr="00583FAC" w:rsidRDefault="000D6778" w:rsidP="000D6778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В 201</w:t>
      </w:r>
      <w:r w:rsidR="003F17F3">
        <w:rPr>
          <w:rFonts w:ascii="Times New Roman" w:hAnsi="Times New Roman"/>
          <w:spacing w:val="-8"/>
          <w:sz w:val="28"/>
          <w:szCs w:val="28"/>
        </w:rPr>
        <w:t>4</w:t>
      </w:r>
      <w:r>
        <w:rPr>
          <w:rFonts w:ascii="Times New Roman" w:hAnsi="Times New Roman"/>
          <w:spacing w:val="-8"/>
          <w:sz w:val="28"/>
          <w:szCs w:val="28"/>
        </w:rPr>
        <w:t xml:space="preserve"> году основные  задачи  деятельности системы  образования Троснянского района    направлены  на  </w:t>
      </w:r>
      <w:r w:rsidRPr="00583FAC">
        <w:rPr>
          <w:rFonts w:ascii="Times New Roman" w:hAnsi="Times New Roman"/>
          <w:spacing w:val="-8"/>
          <w:sz w:val="28"/>
          <w:szCs w:val="28"/>
        </w:rPr>
        <w:t>реализацию     Национальной  образовательной  стратегии «Наша новая школа»:</w:t>
      </w:r>
    </w:p>
    <w:p w:rsidR="000D6778" w:rsidRDefault="000D6778" w:rsidP="000D6778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  -   совершенствование инфраструктуры школы;</w:t>
      </w:r>
    </w:p>
    <w:p w:rsidR="000D6778" w:rsidRDefault="000D6778" w:rsidP="000D6778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  - повышение профессионального мастерства педагогических кадров, развитие системы поддержки лучших учителей;</w:t>
      </w:r>
    </w:p>
    <w:p w:rsidR="000D6778" w:rsidRDefault="000D6778" w:rsidP="000D6778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  -   развитие системы поиска и сопровождения одарённых детей; </w:t>
      </w:r>
    </w:p>
    <w:p w:rsidR="000D6778" w:rsidRDefault="000D6778" w:rsidP="000D6778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  -   совершенствование качества дошкольного образования;</w:t>
      </w:r>
    </w:p>
    <w:p w:rsidR="000D6778" w:rsidRDefault="000D6778" w:rsidP="000D6778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  - усиление патриотической направленности воспитательного процесса;</w:t>
      </w:r>
    </w:p>
    <w:p w:rsidR="000D6778" w:rsidRDefault="000D6778" w:rsidP="000D6778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  -создание образовательной среды, обеспечивающей доступность качественного образования для детей с ограниченными возможностями здоровья, способствующей  их социализации;</w:t>
      </w:r>
    </w:p>
    <w:p w:rsidR="000D6778" w:rsidRDefault="000D6778" w:rsidP="000D6778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  -совершенствование организации питания обучающихся муниципальных общеобразовательных учреждений;</w:t>
      </w:r>
    </w:p>
    <w:p w:rsidR="000D6778" w:rsidRPr="0072165D" w:rsidRDefault="000D6778" w:rsidP="000D6778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  -формирование  основ здорового образа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 xml:space="preserve">жизни обучающихся и </w:t>
      </w:r>
      <w:r>
        <w:rPr>
          <w:rFonts w:ascii="Times New Roman" w:hAnsi="Times New Roman"/>
          <w:spacing w:val="-8"/>
          <w:sz w:val="28"/>
          <w:szCs w:val="28"/>
        </w:rPr>
        <w:lastRenderedPageBreak/>
        <w:t>воспитанников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муниципальных образовательных учреждений;</w:t>
      </w:r>
    </w:p>
    <w:p w:rsidR="000D6778" w:rsidRPr="00550A91" w:rsidRDefault="000D6778" w:rsidP="000D6778">
      <w:pPr>
        <w:ind w:firstLine="851"/>
        <w:rPr>
          <w:rFonts w:ascii="Times New Roman" w:hAnsi="Times New Roman"/>
          <w:sz w:val="28"/>
          <w:szCs w:val="28"/>
        </w:rPr>
      </w:pPr>
      <w:r w:rsidRPr="00550A91">
        <w:rPr>
          <w:rFonts w:ascii="Times New Roman" w:hAnsi="Times New Roman"/>
          <w:sz w:val="28"/>
          <w:szCs w:val="28"/>
        </w:rPr>
        <w:t xml:space="preserve"> -  продолжение  реализации  комплекса  мероприятий по оснащению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A91">
        <w:rPr>
          <w:rFonts w:ascii="Times New Roman" w:hAnsi="Times New Roman"/>
          <w:sz w:val="28"/>
          <w:szCs w:val="28"/>
        </w:rPr>
        <w:t>компьютерной   техникой  образовательных  учреждений, обеспечению   образовательных  учреждений   учебной,   справочной,   художественной   литературой,   наглядными   пособиями;</w:t>
      </w:r>
    </w:p>
    <w:p w:rsidR="000D6778" w:rsidRDefault="000D6778" w:rsidP="000D6778">
      <w:pPr>
        <w:ind w:firstLine="851"/>
        <w:rPr>
          <w:rFonts w:ascii="Times New Roman" w:hAnsi="Times New Roman"/>
          <w:sz w:val="28"/>
          <w:szCs w:val="28"/>
        </w:rPr>
      </w:pPr>
      <w:r w:rsidRPr="00550A91">
        <w:rPr>
          <w:rFonts w:ascii="Times New Roman" w:hAnsi="Times New Roman"/>
          <w:sz w:val="28"/>
          <w:szCs w:val="28"/>
        </w:rPr>
        <w:t>- совершенствование системы оплаты труда работников образования, повышение их социаль</w:t>
      </w:r>
      <w:r>
        <w:rPr>
          <w:rFonts w:ascii="Times New Roman" w:hAnsi="Times New Roman"/>
          <w:sz w:val="28"/>
          <w:szCs w:val="28"/>
        </w:rPr>
        <w:t>ного статуса и профессионализма.</w:t>
      </w:r>
    </w:p>
    <w:p w:rsidR="000D6778" w:rsidRPr="002B5665" w:rsidRDefault="000D6778" w:rsidP="000D6778">
      <w:pPr>
        <w:ind w:firstLine="709"/>
        <w:rPr>
          <w:rFonts w:ascii="Times New Roman" w:hAnsi="Times New Roman"/>
          <w:sz w:val="28"/>
          <w:szCs w:val="28"/>
        </w:rPr>
      </w:pPr>
      <w:r w:rsidRPr="002B5665">
        <w:rPr>
          <w:rFonts w:ascii="Times New Roman" w:hAnsi="Times New Roman"/>
          <w:sz w:val="28"/>
          <w:szCs w:val="28"/>
        </w:rPr>
        <w:t>На 31.12.201</w:t>
      </w:r>
      <w:r w:rsidR="003F17F3">
        <w:rPr>
          <w:rFonts w:ascii="Times New Roman" w:hAnsi="Times New Roman"/>
          <w:sz w:val="28"/>
          <w:szCs w:val="28"/>
        </w:rPr>
        <w:t>4</w:t>
      </w:r>
      <w:r w:rsidRPr="002B5665">
        <w:rPr>
          <w:rFonts w:ascii="Times New Roman" w:hAnsi="Times New Roman"/>
          <w:sz w:val="28"/>
          <w:szCs w:val="28"/>
        </w:rPr>
        <w:t xml:space="preserve"> года функционировало 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2B5665">
        <w:rPr>
          <w:rFonts w:ascii="Times New Roman" w:hAnsi="Times New Roman"/>
          <w:sz w:val="28"/>
          <w:szCs w:val="28"/>
        </w:rPr>
        <w:t>образовательных учрежд</w:t>
      </w:r>
      <w:r w:rsidRPr="002B5665">
        <w:rPr>
          <w:rFonts w:ascii="Times New Roman" w:hAnsi="Times New Roman"/>
          <w:sz w:val="28"/>
          <w:szCs w:val="28"/>
        </w:rPr>
        <w:t>е</w:t>
      </w:r>
      <w:r w:rsidRPr="002B5665">
        <w:rPr>
          <w:rFonts w:ascii="Times New Roman" w:hAnsi="Times New Roman"/>
          <w:sz w:val="28"/>
          <w:szCs w:val="28"/>
        </w:rPr>
        <w:t>ний, из них 9 общеобразовательных школ. Из числа общеобразовательных школ: 8 - средних и 1  – основная.  5 шк</w:t>
      </w:r>
      <w:r w:rsidRPr="002B5665">
        <w:rPr>
          <w:rFonts w:ascii="Times New Roman" w:hAnsi="Times New Roman"/>
          <w:sz w:val="28"/>
          <w:szCs w:val="28"/>
        </w:rPr>
        <w:t>о</w:t>
      </w:r>
      <w:r w:rsidRPr="002B5665">
        <w:rPr>
          <w:rFonts w:ascii="Times New Roman" w:hAnsi="Times New Roman"/>
          <w:sz w:val="28"/>
          <w:szCs w:val="28"/>
        </w:rPr>
        <w:t>л расположены в типовых зданиях, 4 школы – в нетиповых.</w:t>
      </w:r>
    </w:p>
    <w:p w:rsidR="000D6778" w:rsidRPr="00734F2C" w:rsidRDefault="000D6778" w:rsidP="000D6778">
      <w:pPr>
        <w:rPr>
          <w:rFonts w:ascii="Times New Roman" w:hAnsi="Times New Roman"/>
          <w:sz w:val="28"/>
          <w:szCs w:val="28"/>
        </w:rPr>
      </w:pPr>
      <w:r w:rsidRPr="00734F2C">
        <w:rPr>
          <w:rFonts w:ascii="Times New Roman" w:hAnsi="Times New Roman"/>
          <w:sz w:val="28"/>
          <w:szCs w:val="28"/>
        </w:rPr>
        <w:t>В 201</w:t>
      </w:r>
      <w:r w:rsidR="003F17F3" w:rsidRPr="00734F2C">
        <w:rPr>
          <w:rFonts w:ascii="Times New Roman" w:hAnsi="Times New Roman"/>
          <w:sz w:val="28"/>
          <w:szCs w:val="28"/>
        </w:rPr>
        <w:t>4</w:t>
      </w:r>
      <w:r w:rsidRPr="00734F2C">
        <w:rPr>
          <w:rFonts w:ascii="Times New Roman" w:hAnsi="Times New Roman"/>
          <w:sz w:val="28"/>
          <w:szCs w:val="28"/>
        </w:rPr>
        <w:t xml:space="preserve"> году завершили обучение </w:t>
      </w:r>
      <w:r w:rsidR="00700187" w:rsidRPr="00734F2C">
        <w:rPr>
          <w:rFonts w:ascii="Times New Roman" w:hAnsi="Times New Roman"/>
          <w:sz w:val="28"/>
          <w:szCs w:val="28"/>
        </w:rPr>
        <w:t>65</w:t>
      </w:r>
      <w:r w:rsidRPr="00734F2C">
        <w:rPr>
          <w:rFonts w:ascii="Times New Roman" w:hAnsi="Times New Roman"/>
          <w:sz w:val="28"/>
          <w:szCs w:val="28"/>
        </w:rPr>
        <w:t xml:space="preserve"> выпускник</w:t>
      </w:r>
      <w:r w:rsidR="00700187" w:rsidRPr="00734F2C">
        <w:rPr>
          <w:rFonts w:ascii="Times New Roman" w:hAnsi="Times New Roman"/>
          <w:sz w:val="28"/>
          <w:szCs w:val="28"/>
        </w:rPr>
        <w:t>ов</w:t>
      </w:r>
      <w:r w:rsidRPr="00734F2C">
        <w:rPr>
          <w:rFonts w:ascii="Times New Roman" w:hAnsi="Times New Roman"/>
          <w:sz w:val="28"/>
          <w:szCs w:val="28"/>
        </w:rPr>
        <w:t xml:space="preserve"> 11</w:t>
      </w:r>
      <w:r w:rsidR="00700187" w:rsidRPr="00734F2C">
        <w:rPr>
          <w:rFonts w:ascii="Times New Roman" w:hAnsi="Times New Roman"/>
          <w:sz w:val="28"/>
          <w:szCs w:val="28"/>
        </w:rPr>
        <w:t>-х</w:t>
      </w:r>
      <w:r w:rsidRPr="00734F2C">
        <w:rPr>
          <w:rFonts w:ascii="Times New Roman" w:hAnsi="Times New Roman"/>
          <w:sz w:val="28"/>
          <w:szCs w:val="28"/>
        </w:rPr>
        <w:t xml:space="preserve"> классов</w:t>
      </w:r>
      <w:r w:rsidRPr="00D80CD2">
        <w:rPr>
          <w:rFonts w:ascii="Times New Roman" w:hAnsi="Times New Roman"/>
          <w:sz w:val="28"/>
          <w:szCs w:val="28"/>
        </w:rPr>
        <w:t xml:space="preserve">. </w:t>
      </w:r>
      <w:r w:rsidR="00D80CD2">
        <w:rPr>
          <w:rFonts w:ascii="Times New Roman" w:hAnsi="Times New Roman"/>
          <w:sz w:val="28"/>
          <w:szCs w:val="28"/>
        </w:rPr>
        <w:t xml:space="preserve">На базе </w:t>
      </w:r>
      <w:r w:rsidR="00700187" w:rsidRPr="00D80CD2">
        <w:rPr>
          <w:rFonts w:ascii="Times New Roman" w:hAnsi="Times New Roman"/>
          <w:sz w:val="28"/>
          <w:szCs w:val="28"/>
        </w:rPr>
        <w:t xml:space="preserve"> БОУ ТР ОО «Троснянская СОШ» р</w:t>
      </w:r>
      <w:r w:rsidRPr="00D80CD2">
        <w:rPr>
          <w:rFonts w:ascii="Times New Roman" w:hAnsi="Times New Roman"/>
          <w:sz w:val="28"/>
          <w:szCs w:val="28"/>
        </w:rPr>
        <w:t>аботал пункт</w:t>
      </w:r>
      <w:r w:rsidRPr="00734F2C">
        <w:rPr>
          <w:sz w:val="26"/>
          <w:szCs w:val="26"/>
        </w:rPr>
        <w:t xml:space="preserve"> </w:t>
      </w:r>
      <w:r w:rsidRPr="00734F2C">
        <w:rPr>
          <w:rFonts w:ascii="Times New Roman" w:hAnsi="Times New Roman"/>
          <w:sz w:val="28"/>
          <w:szCs w:val="28"/>
        </w:rPr>
        <w:t>проведения экзамен</w:t>
      </w:r>
      <w:r w:rsidR="00700187" w:rsidRPr="00734F2C">
        <w:rPr>
          <w:rFonts w:ascii="Times New Roman" w:hAnsi="Times New Roman"/>
          <w:sz w:val="28"/>
          <w:szCs w:val="28"/>
        </w:rPr>
        <w:t>ов.</w:t>
      </w:r>
      <w:r w:rsidRPr="00734F2C">
        <w:rPr>
          <w:sz w:val="26"/>
          <w:szCs w:val="26"/>
        </w:rPr>
        <w:t xml:space="preserve"> </w:t>
      </w:r>
      <w:r w:rsidRPr="00734F2C">
        <w:rPr>
          <w:rFonts w:ascii="Times New Roman" w:hAnsi="Times New Roman"/>
          <w:sz w:val="28"/>
          <w:szCs w:val="28"/>
        </w:rPr>
        <w:t>Удельный вес численности выпускников 11 классов, получивших аттестат  об общем образовании, от общей численности вып</w:t>
      </w:r>
      <w:r w:rsidR="00700187" w:rsidRPr="00734F2C">
        <w:rPr>
          <w:rFonts w:ascii="Times New Roman" w:hAnsi="Times New Roman"/>
          <w:sz w:val="28"/>
          <w:szCs w:val="28"/>
        </w:rPr>
        <w:t>ускников 11 классов составил 97</w:t>
      </w:r>
      <w:r w:rsidRPr="00734F2C">
        <w:rPr>
          <w:rFonts w:ascii="Times New Roman" w:hAnsi="Times New Roman"/>
          <w:sz w:val="28"/>
          <w:szCs w:val="28"/>
        </w:rPr>
        <w:t xml:space="preserve">%. </w:t>
      </w:r>
      <w:r w:rsidR="00700187" w:rsidRPr="00734F2C">
        <w:rPr>
          <w:rFonts w:ascii="Times New Roman" w:hAnsi="Times New Roman"/>
          <w:sz w:val="28"/>
          <w:szCs w:val="28"/>
        </w:rPr>
        <w:t>Два</w:t>
      </w:r>
      <w:r w:rsidRPr="00734F2C">
        <w:rPr>
          <w:rFonts w:ascii="Times New Roman" w:hAnsi="Times New Roman"/>
          <w:sz w:val="28"/>
          <w:szCs w:val="28"/>
        </w:rPr>
        <w:t xml:space="preserve"> учащи</w:t>
      </w:r>
      <w:r w:rsidR="00700187" w:rsidRPr="00734F2C">
        <w:rPr>
          <w:rFonts w:ascii="Times New Roman" w:hAnsi="Times New Roman"/>
          <w:sz w:val="28"/>
          <w:szCs w:val="28"/>
        </w:rPr>
        <w:t>х</w:t>
      </w:r>
      <w:r w:rsidRPr="00734F2C">
        <w:rPr>
          <w:rFonts w:ascii="Times New Roman" w:hAnsi="Times New Roman"/>
          <w:sz w:val="28"/>
          <w:szCs w:val="28"/>
        </w:rPr>
        <w:t xml:space="preserve">ся 11 классов </w:t>
      </w:r>
      <w:r w:rsidR="00700187" w:rsidRPr="00734F2C">
        <w:rPr>
          <w:rFonts w:ascii="Times New Roman" w:hAnsi="Times New Roman"/>
          <w:sz w:val="28"/>
          <w:szCs w:val="28"/>
        </w:rPr>
        <w:t xml:space="preserve">не </w:t>
      </w:r>
      <w:r w:rsidRPr="00734F2C">
        <w:rPr>
          <w:rFonts w:ascii="Times New Roman" w:hAnsi="Times New Roman"/>
          <w:sz w:val="28"/>
          <w:szCs w:val="28"/>
        </w:rPr>
        <w:t xml:space="preserve">переступили минимальный порог </w:t>
      </w:r>
      <w:r w:rsidR="00700187" w:rsidRPr="00734F2C">
        <w:rPr>
          <w:rFonts w:ascii="Times New Roman" w:hAnsi="Times New Roman"/>
          <w:sz w:val="28"/>
          <w:szCs w:val="28"/>
        </w:rPr>
        <w:t xml:space="preserve">по </w:t>
      </w:r>
      <w:r w:rsidRPr="00734F2C">
        <w:rPr>
          <w:rFonts w:ascii="Times New Roman" w:hAnsi="Times New Roman"/>
          <w:sz w:val="28"/>
          <w:szCs w:val="28"/>
        </w:rPr>
        <w:t>математике.</w:t>
      </w:r>
    </w:p>
    <w:p w:rsidR="000D6778" w:rsidRPr="00734F2C" w:rsidRDefault="000D6778" w:rsidP="000D6778">
      <w:pPr>
        <w:rPr>
          <w:rFonts w:ascii="Times New Roman" w:hAnsi="Times New Roman"/>
          <w:sz w:val="28"/>
          <w:szCs w:val="28"/>
        </w:rPr>
      </w:pPr>
      <w:r w:rsidRPr="00734F2C">
        <w:rPr>
          <w:rFonts w:ascii="Times New Roman" w:hAnsi="Times New Roman"/>
          <w:sz w:val="28"/>
          <w:szCs w:val="28"/>
        </w:rPr>
        <w:t>Общая  числ</w:t>
      </w:r>
      <w:r w:rsidR="00700187" w:rsidRPr="00734F2C">
        <w:rPr>
          <w:rFonts w:ascii="Times New Roman" w:hAnsi="Times New Roman"/>
          <w:sz w:val="28"/>
          <w:szCs w:val="28"/>
        </w:rPr>
        <w:t>енность  учащихся  составляет 85</w:t>
      </w:r>
      <w:r w:rsidR="009F09A3" w:rsidRPr="00734F2C">
        <w:rPr>
          <w:rFonts w:ascii="Times New Roman" w:hAnsi="Times New Roman"/>
          <w:sz w:val="28"/>
          <w:szCs w:val="28"/>
        </w:rPr>
        <w:t>4</w:t>
      </w:r>
      <w:r w:rsidRPr="00734F2C">
        <w:rPr>
          <w:rFonts w:ascii="Times New Roman" w:hAnsi="Times New Roman"/>
          <w:sz w:val="28"/>
          <w:szCs w:val="28"/>
        </w:rPr>
        <w:t>, численность  учащихся</w:t>
      </w:r>
      <w:r w:rsidR="00700187" w:rsidRPr="00734F2C">
        <w:rPr>
          <w:rFonts w:ascii="Times New Roman" w:hAnsi="Times New Roman"/>
          <w:sz w:val="28"/>
          <w:szCs w:val="28"/>
        </w:rPr>
        <w:t xml:space="preserve">  первой  ступени  обучения - 335</w:t>
      </w:r>
      <w:r w:rsidRPr="00734F2C">
        <w:rPr>
          <w:rFonts w:ascii="Times New Roman" w:hAnsi="Times New Roman"/>
          <w:sz w:val="28"/>
          <w:szCs w:val="28"/>
        </w:rPr>
        <w:t>, численность  учащихся  второй  ступени  обучения - 4</w:t>
      </w:r>
      <w:r w:rsidR="00700187" w:rsidRPr="00734F2C">
        <w:rPr>
          <w:rFonts w:ascii="Times New Roman" w:hAnsi="Times New Roman"/>
          <w:sz w:val="28"/>
          <w:szCs w:val="28"/>
        </w:rPr>
        <w:t>2</w:t>
      </w:r>
      <w:r w:rsidR="009F09A3" w:rsidRPr="00734F2C">
        <w:rPr>
          <w:rFonts w:ascii="Times New Roman" w:hAnsi="Times New Roman"/>
          <w:sz w:val="28"/>
          <w:szCs w:val="28"/>
        </w:rPr>
        <w:t>1</w:t>
      </w:r>
      <w:r w:rsidRPr="00734F2C">
        <w:rPr>
          <w:rFonts w:ascii="Times New Roman" w:hAnsi="Times New Roman"/>
          <w:sz w:val="28"/>
          <w:szCs w:val="28"/>
        </w:rPr>
        <w:t>, численность  учащихся</w:t>
      </w:r>
      <w:r w:rsidR="00700187" w:rsidRPr="00734F2C">
        <w:rPr>
          <w:rFonts w:ascii="Times New Roman" w:hAnsi="Times New Roman"/>
          <w:sz w:val="28"/>
          <w:szCs w:val="28"/>
        </w:rPr>
        <w:t xml:space="preserve">  третьей  ступени  обучения – 9</w:t>
      </w:r>
      <w:r w:rsidR="009F09A3" w:rsidRPr="00734F2C">
        <w:rPr>
          <w:rFonts w:ascii="Times New Roman" w:hAnsi="Times New Roman"/>
          <w:sz w:val="28"/>
          <w:szCs w:val="28"/>
        </w:rPr>
        <w:t>8</w:t>
      </w:r>
      <w:r w:rsidRPr="00734F2C">
        <w:rPr>
          <w:rFonts w:ascii="Times New Roman" w:hAnsi="Times New Roman"/>
          <w:sz w:val="28"/>
          <w:szCs w:val="28"/>
        </w:rPr>
        <w:t>.</w:t>
      </w:r>
      <w:r w:rsidRPr="00734F2C">
        <w:rPr>
          <w:sz w:val="26"/>
        </w:rPr>
        <w:t xml:space="preserve"> </w:t>
      </w:r>
      <w:r w:rsidRPr="00734F2C">
        <w:rPr>
          <w:rFonts w:ascii="Times New Roman" w:hAnsi="Times New Roman"/>
          <w:sz w:val="28"/>
          <w:szCs w:val="28"/>
        </w:rPr>
        <w:t>Учащихся  третьей  ступени, обучающихся  в  классах  с  профильным  или  углубленным  изучением  отдельных  предметов  нет</w:t>
      </w:r>
      <w:r w:rsidR="00F52703" w:rsidRPr="00734F2C">
        <w:rPr>
          <w:rFonts w:ascii="Times New Roman" w:hAnsi="Times New Roman"/>
          <w:sz w:val="28"/>
          <w:szCs w:val="28"/>
        </w:rPr>
        <w:t>.</w:t>
      </w:r>
      <w:r w:rsidRPr="00734F2C">
        <w:rPr>
          <w:rFonts w:ascii="Times New Roman" w:hAnsi="Times New Roman"/>
          <w:sz w:val="28"/>
          <w:szCs w:val="28"/>
        </w:rPr>
        <w:t xml:space="preserve"> Учащиеся школ сдавали единый государственный экзамен по 10 предметам:  русский язык, математика, химия, физика, биология, история, обществознание, литература, </w:t>
      </w:r>
      <w:r w:rsidR="00700187" w:rsidRPr="00734F2C">
        <w:rPr>
          <w:rFonts w:ascii="Times New Roman" w:hAnsi="Times New Roman"/>
          <w:sz w:val="28"/>
          <w:szCs w:val="28"/>
        </w:rPr>
        <w:t>французский</w:t>
      </w:r>
      <w:r w:rsidRPr="00734F2C">
        <w:rPr>
          <w:rFonts w:ascii="Times New Roman" w:hAnsi="Times New Roman"/>
          <w:sz w:val="28"/>
          <w:szCs w:val="28"/>
        </w:rPr>
        <w:t xml:space="preserve"> язык</w:t>
      </w:r>
      <w:r w:rsidR="00700187" w:rsidRPr="00734F2C">
        <w:rPr>
          <w:rFonts w:ascii="Times New Roman" w:hAnsi="Times New Roman"/>
          <w:sz w:val="28"/>
          <w:szCs w:val="28"/>
        </w:rPr>
        <w:t>, немецкий язык</w:t>
      </w:r>
      <w:r w:rsidRPr="00734F2C">
        <w:rPr>
          <w:rFonts w:ascii="Times New Roman" w:hAnsi="Times New Roman"/>
          <w:sz w:val="28"/>
          <w:szCs w:val="28"/>
        </w:rPr>
        <w:t xml:space="preserve">. </w:t>
      </w:r>
    </w:p>
    <w:p w:rsidR="000D6778" w:rsidRPr="00734F2C" w:rsidRDefault="000D6778" w:rsidP="000D6778">
      <w:pPr>
        <w:rPr>
          <w:rFonts w:ascii="Times New Roman" w:hAnsi="Times New Roman"/>
          <w:sz w:val="28"/>
          <w:szCs w:val="28"/>
        </w:rPr>
      </w:pPr>
      <w:r w:rsidRPr="00734F2C">
        <w:rPr>
          <w:sz w:val="26"/>
          <w:szCs w:val="26"/>
        </w:rPr>
        <w:t xml:space="preserve"> </w:t>
      </w:r>
      <w:r w:rsidRPr="00734F2C">
        <w:rPr>
          <w:rFonts w:ascii="Times New Roman" w:hAnsi="Times New Roman"/>
          <w:sz w:val="28"/>
          <w:szCs w:val="28"/>
        </w:rPr>
        <w:t xml:space="preserve">Средний балл по району по предметам: математика,   </w:t>
      </w:r>
      <w:r w:rsidR="00700187" w:rsidRPr="00734F2C">
        <w:rPr>
          <w:rFonts w:ascii="Times New Roman" w:hAnsi="Times New Roman"/>
          <w:sz w:val="28"/>
          <w:szCs w:val="28"/>
        </w:rPr>
        <w:t>биология</w:t>
      </w:r>
      <w:r w:rsidRPr="00734F2C">
        <w:rPr>
          <w:rFonts w:ascii="Times New Roman" w:hAnsi="Times New Roman"/>
          <w:sz w:val="28"/>
          <w:szCs w:val="28"/>
        </w:rPr>
        <w:t xml:space="preserve"> выше среднего балла по Орловской области. Лучши</w:t>
      </w:r>
      <w:r w:rsidR="00DF4E40" w:rsidRPr="00734F2C">
        <w:rPr>
          <w:rFonts w:ascii="Times New Roman" w:hAnsi="Times New Roman"/>
          <w:sz w:val="28"/>
          <w:szCs w:val="28"/>
        </w:rPr>
        <w:t>й</w:t>
      </w:r>
      <w:r w:rsidR="00700187" w:rsidRPr="00734F2C">
        <w:rPr>
          <w:rFonts w:ascii="Times New Roman" w:hAnsi="Times New Roman"/>
          <w:sz w:val="28"/>
          <w:szCs w:val="28"/>
        </w:rPr>
        <w:t xml:space="preserve"> результат по русскому </w:t>
      </w:r>
      <w:r w:rsidR="009F09A3" w:rsidRPr="00734F2C">
        <w:rPr>
          <w:rFonts w:ascii="Times New Roman" w:hAnsi="Times New Roman"/>
          <w:sz w:val="28"/>
          <w:szCs w:val="28"/>
        </w:rPr>
        <w:t xml:space="preserve">языку показала Сонина </w:t>
      </w:r>
      <w:proofErr w:type="spellStart"/>
      <w:r w:rsidR="009F09A3" w:rsidRPr="00734F2C">
        <w:rPr>
          <w:rFonts w:ascii="Times New Roman" w:hAnsi="Times New Roman"/>
          <w:sz w:val="28"/>
          <w:szCs w:val="28"/>
        </w:rPr>
        <w:t>Карина</w:t>
      </w:r>
      <w:proofErr w:type="spellEnd"/>
      <w:r w:rsidR="009F09A3" w:rsidRPr="00734F2C">
        <w:rPr>
          <w:rFonts w:ascii="Times New Roman" w:hAnsi="Times New Roman"/>
          <w:sz w:val="28"/>
          <w:szCs w:val="28"/>
        </w:rPr>
        <w:t xml:space="preserve"> </w:t>
      </w:r>
      <w:r w:rsidR="00D80CD2">
        <w:rPr>
          <w:rFonts w:ascii="Times New Roman" w:hAnsi="Times New Roman"/>
          <w:sz w:val="28"/>
          <w:szCs w:val="28"/>
        </w:rPr>
        <w:t xml:space="preserve"> БОУ ТР ОО </w:t>
      </w:r>
      <w:r w:rsidR="00700187" w:rsidRPr="00734F2C">
        <w:rPr>
          <w:rFonts w:ascii="Times New Roman" w:hAnsi="Times New Roman"/>
          <w:sz w:val="28"/>
          <w:szCs w:val="28"/>
        </w:rPr>
        <w:t xml:space="preserve">«Никольская </w:t>
      </w:r>
      <w:r w:rsidRPr="00734F2C">
        <w:rPr>
          <w:rFonts w:ascii="Times New Roman" w:hAnsi="Times New Roman"/>
          <w:sz w:val="28"/>
          <w:szCs w:val="28"/>
        </w:rPr>
        <w:t xml:space="preserve">средняя общеобразовательная школа» </w:t>
      </w:r>
      <w:r w:rsidR="009F09A3" w:rsidRPr="00734F2C">
        <w:rPr>
          <w:rFonts w:ascii="Times New Roman" w:hAnsi="Times New Roman"/>
          <w:sz w:val="28"/>
          <w:szCs w:val="28"/>
        </w:rPr>
        <w:t>-</w:t>
      </w:r>
      <w:r w:rsidRPr="00734F2C">
        <w:rPr>
          <w:rFonts w:ascii="Times New Roman" w:hAnsi="Times New Roman"/>
          <w:sz w:val="28"/>
          <w:szCs w:val="28"/>
        </w:rPr>
        <w:t xml:space="preserve"> </w:t>
      </w:r>
      <w:r w:rsidR="00700187" w:rsidRPr="00734F2C">
        <w:rPr>
          <w:rFonts w:ascii="Times New Roman" w:hAnsi="Times New Roman"/>
          <w:sz w:val="28"/>
          <w:szCs w:val="28"/>
        </w:rPr>
        <w:t>98</w:t>
      </w:r>
      <w:r w:rsidRPr="00734F2C">
        <w:rPr>
          <w:rFonts w:ascii="Times New Roman" w:hAnsi="Times New Roman"/>
          <w:sz w:val="28"/>
          <w:szCs w:val="28"/>
        </w:rPr>
        <w:t xml:space="preserve"> баллов. </w:t>
      </w:r>
    </w:p>
    <w:p w:rsidR="000D6778" w:rsidRPr="00D80CD2" w:rsidRDefault="000D6778" w:rsidP="000D6778">
      <w:pPr>
        <w:spacing w:before="120"/>
        <w:jc w:val="center"/>
        <w:rPr>
          <w:rFonts w:ascii="Times New Roman" w:hAnsi="Times New Roman"/>
          <w:sz w:val="28"/>
          <w:szCs w:val="28"/>
          <w:u w:val="single"/>
        </w:rPr>
      </w:pPr>
      <w:r w:rsidRPr="00D80CD2">
        <w:rPr>
          <w:rFonts w:ascii="Times New Roman" w:hAnsi="Times New Roman"/>
          <w:sz w:val="28"/>
          <w:szCs w:val="28"/>
          <w:u w:val="single"/>
        </w:rPr>
        <w:t>Средний балл по предметам  ЕГЭ</w:t>
      </w:r>
    </w:p>
    <w:p w:rsidR="000D6778" w:rsidRPr="00D80CD2" w:rsidRDefault="000D6778" w:rsidP="000D6778">
      <w:pPr>
        <w:spacing w:before="120"/>
        <w:ind w:left="720" w:firstLine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2"/>
        <w:gridCol w:w="2543"/>
        <w:gridCol w:w="3163"/>
      </w:tblGrid>
      <w:tr w:rsidR="000D6778" w:rsidRPr="00D80CD2">
        <w:trPr>
          <w:trHeight w:val="395"/>
        </w:trPr>
        <w:tc>
          <w:tcPr>
            <w:tcW w:w="3782" w:type="dxa"/>
            <w:vMerge w:val="restart"/>
            <w:vAlign w:val="center"/>
          </w:tcPr>
          <w:p w:rsidR="000D6778" w:rsidRPr="00D80CD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ПРЕДМЕТЫ</w:t>
            </w:r>
          </w:p>
        </w:tc>
        <w:tc>
          <w:tcPr>
            <w:tcW w:w="5706" w:type="dxa"/>
            <w:gridSpan w:val="2"/>
            <w:vAlign w:val="center"/>
          </w:tcPr>
          <w:p w:rsidR="000D6778" w:rsidRPr="00D80CD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0D6778" w:rsidRPr="00D80CD2">
        <w:trPr>
          <w:trHeight w:val="146"/>
        </w:trPr>
        <w:tc>
          <w:tcPr>
            <w:tcW w:w="3782" w:type="dxa"/>
            <w:vMerge/>
            <w:vAlign w:val="center"/>
          </w:tcPr>
          <w:p w:rsidR="000D6778" w:rsidRPr="00D80CD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vAlign w:val="center"/>
          </w:tcPr>
          <w:p w:rsidR="000D6778" w:rsidRPr="00D80CD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  <w:tc>
          <w:tcPr>
            <w:tcW w:w="3163" w:type="dxa"/>
            <w:vAlign w:val="center"/>
          </w:tcPr>
          <w:p w:rsidR="000D6778" w:rsidRPr="00D80CD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Орловская область</w:t>
            </w:r>
          </w:p>
        </w:tc>
      </w:tr>
      <w:tr w:rsidR="000D6778" w:rsidRPr="00D80CD2">
        <w:trPr>
          <w:trHeight w:val="395"/>
        </w:trPr>
        <w:tc>
          <w:tcPr>
            <w:tcW w:w="3782" w:type="dxa"/>
            <w:vAlign w:val="center"/>
          </w:tcPr>
          <w:p w:rsidR="000D6778" w:rsidRPr="00D80CD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43" w:type="dxa"/>
            <w:vAlign w:val="center"/>
          </w:tcPr>
          <w:p w:rsidR="000D6778" w:rsidRPr="00D80CD2" w:rsidRDefault="00700187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44</w:t>
            </w:r>
            <w:r w:rsidR="000D6778" w:rsidRPr="00D80CD2">
              <w:rPr>
                <w:rFonts w:ascii="Times New Roman" w:hAnsi="Times New Roman"/>
                <w:sz w:val="28"/>
                <w:szCs w:val="28"/>
              </w:rPr>
              <w:t>,</w:t>
            </w:r>
            <w:r w:rsidRPr="00D80CD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63" w:type="dxa"/>
            <w:vAlign w:val="center"/>
          </w:tcPr>
          <w:p w:rsidR="000D6778" w:rsidRPr="00D80CD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4</w:t>
            </w:r>
            <w:r w:rsidR="00700187" w:rsidRPr="00D80CD2">
              <w:rPr>
                <w:rFonts w:ascii="Times New Roman" w:hAnsi="Times New Roman"/>
                <w:sz w:val="28"/>
                <w:szCs w:val="28"/>
              </w:rPr>
              <w:t>3</w:t>
            </w:r>
            <w:r w:rsidRPr="00D80CD2">
              <w:rPr>
                <w:rFonts w:ascii="Times New Roman" w:hAnsi="Times New Roman"/>
                <w:sz w:val="28"/>
                <w:szCs w:val="28"/>
              </w:rPr>
              <w:t>,</w:t>
            </w:r>
            <w:r w:rsidR="00700187" w:rsidRPr="00D80CD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</w:tr>
      <w:tr w:rsidR="000D6778" w:rsidRPr="00D80CD2">
        <w:trPr>
          <w:trHeight w:val="395"/>
        </w:trPr>
        <w:tc>
          <w:tcPr>
            <w:tcW w:w="3782" w:type="dxa"/>
            <w:vAlign w:val="center"/>
          </w:tcPr>
          <w:p w:rsidR="000D6778" w:rsidRPr="00D80CD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43" w:type="dxa"/>
            <w:vAlign w:val="center"/>
          </w:tcPr>
          <w:p w:rsidR="000D6778" w:rsidRPr="00D80CD2" w:rsidRDefault="00700187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58</w:t>
            </w:r>
            <w:r w:rsidR="000D6778" w:rsidRPr="00D80CD2">
              <w:rPr>
                <w:rFonts w:ascii="Times New Roman" w:hAnsi="Times New Roman"/>
                <w:sz w:val="28"/>
                <w:szCs w:val="28"/>
              </w:rPr>
              <w:t>,</w:t>
            </w:r>
            <w:r w:rsidRPr="00D80C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63" w:type="dxa"/>
            <w:vAlign w:val="center"/>
          </w:tcPr>
          <w:p w:rsidR="000D6778" w:rsidRPr="00D80CD2" w:rsidRDefault="00700187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64</w:t>
            </w:r>
            <w:r w:rsidR="000D6778" w:rsidRPr="00D80CD2">
              <w:rPr>
                <w:rFonts w:ascii="Times New Roman" w:hAnsi="Times New Roman"/>
                <w:sz w:val="28"/>
                <w:szCs w:val="28"/>
              </w:rPr>
              <w:t>,8</w:t>
            </w:r>
            <w:r w:rsidRPr="00D80C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D6778" w:rsidRPr="00D80CD2">
        <w:trPr>
          <w:trHeight w:val="395"/>
        </w:trPr>
        <w:tc>
          <w:tcPr>
            <w:tcW w:w="3782" w:type="dxa"/>
            <w:vAlign w:val="center"/>
          </w:tcPr>
          <w:p w:rsidR="000D6778" w:rsidRPr="00D80CD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543" w:type="dxa"/>
            <w:vAlign w:val="center"/>
          </w:tcPr>
          <w:p w:rsidR="000D6778" w:rsidRPr="00D80CD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5</w:t>
            </w:r>
            <w:r w:rsidR="00700187" w:rsidRPr="00D80CD2">
              <w:rPr>
                <w:rFonts w:ascii="Times New Roman" w:hAnsi="Times New Roman"/>
                <w:sz w:val="28"/>
                <w:szCs w:val="28"/>
              </w:rPr>
              <w:t>6</w:t>
            </w:r>
            <w:r w:rsidRPr="00D80CD2">
              <w:rPr>
                <w:rFonts w:ascii="Times New Roman" w:hAnsi="Times New Roman"/>
                <w:sz w:val="28"/>
                <w:szCs w:val="28"/>
              </w:rPr>
              <w:t>,</w:t>
            </w:r>
            <w:r w:rsidR="00700187" w:rsidRPr="00D80CD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63" w:type="dxa"/>
            <w:vAlign w:val="center"/>
          </w:tcPr>
          <w:p w:rsidR="000D6778" w:rsidRPr="00D80CD2" w:rsidRDefault="00700187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55</w:t>
            </w:r>
            <w:r w:rsidR="000D6778" w:rsidRPr="00D80CD2">
              <w:rPr>
                <w:rFonts w:ascii="Times New Roman" w:hAnsi="Times New Roman"/>
                <w:sz w:val="28"/>
                <w:szCs w:val="28"/>
              </w:rPr>
              <w:t>,</w:t>
            </w:r>
            <w:r w:rsidRPr="00D80CD2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0D6778" w:rsidRPr="00D80CD2">
        <w:trPr>
          <w:trHeight w:val="395"/>
        </w:trPr>
        <w:tc>
          <w:tcPr>
            <w:tcW w:w="3782" w:type="dxa"/>
            <w:vAlign w:val="center"/>
          </w:tcPr>
          <w:p w:rsidR="000D6778" w:rsidRPr="00D80CD2" w:rsidRDefault="00700187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543" w:type="dxa"/>
            <w:vAlign w:val="center"/>
          </w:tcPr>
          <w:p w:rsidR="000D6778" w:rsidRPr="00D80CD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5</w:t>
            </w:r>
            <w:r w:rsidR="00700187" w:rsidRPr="00D80CD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163" w:type="dxa"/>
            <w:vAlign w:val="center"/>
          </w:tcPr>
          <w:p w:rsidR="000D6778" w:rsidRPr="00D80CD2" w:rsidRDefault="00700187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0D6778" w:rsidRPr="00D80CD2">
        <w:trPr>
          <w:trHeight w:val="411"/>
        </w:trPr>
        <w:tc>
          <w:tcPr>
            <w:tcW w:w="3782" w:type="dxa"/>
            <w:vAlign w:val="center"/>
          </w:tcPr>
          <w:p w:rsidR="000D6778" w:rsidRPr="00D80CD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543" w:type="dxa"/>
            <w:vAlign w:val="center"/>
          </w:tcPr>
          <w:p w:rsidR="000D6778" w:rsidRPr="00D80CD2" w:rsidRDefault="00700187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53</w:t>
            </w:r>
            <w:r w:rsidR="000D6778" w:rsidRPr="00D80CD2">
              <w:rPr>
                <w:rFonts w:ascii="Times New Roman" w:hAnsi="Times New Roman"/>
                <w:sz w:val="28"/>
                <w:szCs w:val="28"/>
              </w:rPr>
              <w:t>,</w:t>
            </w:r>
            <w:r w:rsidRPr="00D80CD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63" w:type="dxa"/>
            <w:vAlign w:val="center"/>
          </w:tcPr>
          <w:p w:rsidR="000D6778" w:rsidRPr="00D80CD2" w:rsidRDefault="00700187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58</w:t>
            </w:r>
            <w:r w:rsidR="000D6778" w:rsidRPr="00D80CD2">
              <w:rPr>
                <w:rFonts w:ascii="Times New Roman" w:hAnsi="Times New Roman"/>
                <w:sz w:val="28"/>
                <w:szCs w:val="28"/>
              </w:rPr>
              <w:t>,</w:t>
            </w:r>
            <w:r w:rsidRPr="00D80CD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</w:tr>
      <w:tr w:rsidR="000D6778" w:rsidRPr="00D80CD2">
        <w:trPr>
          <w:trHeight w:val="411"/>
        </w:trPr>
        <w:tc>
          <w:tcPr>
            <w:tcW w:w="3782" w:type="dxa"/>
            <w:vAlign w:val="center"/>
          </w:tcPr>
          <w:p w:rsidR="000D6778" w:rsidRPr="00D80CD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543" w:type="dxa"/>
            <w:vAlign w:val="center"/>
          </w:tcPr>
          <w:p w:rsidR="000D6778" w:rsidRPr="00D80CD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5</w:t>
            </w:r>
            <w:r w:rsidR="00700187" w:rsidRPr="00D80CD2">
              <w:rPr>
                <w:rFonts w:ascii="Times New Roman" w:hAnsi="Times New Roman"/>
                <w:sz w:val="28"/>
                <w:szCs w:val="28"/>
              </w:rPr>
              <w:t>2,20</w:t>
            </w:r>
          </w:p>
        </w:tc>
        <w:tc>
          <w:tcPr>
            <w:tcW w:w="3163" w:type="dxa"/>
            <w:vAlign w:val="center"/>
          </w:tcPr>
          <w:p w:rsidR="000D6778" w:rsidRPr="00D80CD2" w:rsidRDefault="00700187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58</w:t>
            </w:r>
            <w:r w:rsidR="000D6778" w:rsidRPr="00D80CD2">
              <w:rPr>
                <w:rFonts w:ascii="Times New Roman" w:hAnsi="Times New Roman"/>
                <w:sz w:val="28"/>
                <w:szCs w:val="28"/>
              </w:rPr>
              <w:t>,</w:t>
            </w:r>
            <w:r w:rsidRPr="00D80CD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0D6778" w:rsidRPr="00D80CD2">
        <w:trPr>
          <w:trHeight w:val="411"/>
        </w:trPr>
        <w:tc>
          <w:tcPr>
            <w:tcW w:w="3782" w:type="dxa"/>
            <w:vAlign w:val="center"/>
          </w:tcPr>
          <w:p w:rsidR="000D6778" w:rsidRPr="00D80CD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2543" w:type="dxa"/>
            <w:vAlign w:val="center"/>
          </w:tcPr>
          <w:p w:rsidR="000D6778" w:rsidRPr="00D80CD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5</w:t>
            </w:r>
            <w:r w:rsidR="00700187" w:rsidRPr="00D80CD2">
              <w:rPr>
                <w:rFonts w:ascii="Times New Roman" w:hAnsi="Times New Roman"/>
                <w:sz w:val="28"/>
                <w:szCs w:val="28"/>
              </w:rPr>
              <w:t>2</w:t>
            </w:r>
            <w:r w:rsidRPr="00D80CD2">
              <w:rPr>
                <w:rFonts w:ascii="Times New Roman" w:hAnsi="Times New Roman"/>
                <w:sz w:val="28"/>
                <w:szCs w:val="28"/>
              </w:rPr>
              <w:t>,</w:t>
            </w:r>
            <w:r w:rsidR="00700187" w:rsidRPr="00D80CD2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163" w:type="dxa"/>
            <w:vAlign w:val="center"/>
          </w:tcPr>
          <w:p w:rsidR="000D6778" w:rsidRPr="00D80CD2" w:rsidRDefault="00700187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56,43</w:t>
            </w:r>
          </w:p>
        </w:tc>
      </w:tr>
      <w:tr w:rsidR="000D6778" w:rsidRPr="00D80CD2">
        <w:trPr>
          <w:trHeight w:val="411"/>
        </w:trPr>
        <w:tc>
          <w:tcPr>
            <w:tcW w:w="3782" w:type="dxa"/>
            <w:vAlign w:val="center"/>
          </w:tcPr>
          <w:p w:rsidR="000D6778" w:rsidRPr="00D80CD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543" w:type="dxa"/>
            <w:vAlign w:val="center"/>
          </w:tcPr>
          <w:p w:rsidR="000D6778" w:rsidRPr="00D80CD2" w:rsidRDefault="00700187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45,62</w:t>
            </w:r>
          </w:p>
        </w:tc>
        <w:tc>
          <w:tcPr>
            <w:tcW w:w="3163" w:type="dxa"/>
            <w:vAlign w:val="center"/>
          </w:tcPr>
          <w:p w:rsidR="000D6778" w:rsidRPr="00D80CD2" w:rsidRDefault="00700187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46</w:t>
            </w:r>
            <w:r w:rsidR="000D6778" w:rsidRPr="00D80CD2">
              <w:rPr>
                <w:rFonts w:ascii="Times New Roman" w:hAnsi="Times New Roman"/>
                <w:sz w:val="28"/>
                <w:szCs w:val="28"/>
              </w:rPr>
              <w:t>,</w:t>
            </w:r>
            <w:r w:rsidRPr="00D80CD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0D6778" w:rsidRPr="00D80CD2">
        <w:trPr>
          <w:trHeight w:val="411"/>
        </w:trPr>
        <w:tc>
          <w:tcPr>
            <w:tcW w:w="3782" w:type="dxa"/>
            <w:vAlign w:val="center"/>
          </w:tcPr>
          <w:p w:rsidR="000D6778" w:rsidRPr="00D80CD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543" w:type="dxa"/>
            <w:vAlign w:val="center"/>
          </w:tcPr>
          <w:p w:rsidR="000D6778" w:rsidRPr="00D80CD2" w:rsidRDefault="00700187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39</w:t>
            </w:r>
            <w:r w:rsidR="000D6778" w:rsidRPr="00D80CD2">
              <w:rPr>
                <w:rFonts w:ascii="Times New Roman" w:hAnsi="Times New Roman"/>
                <w:sz w:val="28"/>
                <w:szCs w:val="28"/>
              </w:rPr>
              <w:t>,</w:t>
            </w:r>
            <w:r w:rsidRPr="00D80CD2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63" w:type="dxa"/>
            <w:vAlign w:val="center"/>
          </w:tcPr>
          <w:p w:rsidR="000D6778" w:rsidRPr="00D80CD2" w:rsidRDefault="00700187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4</w:t>
            </w:r>
            <w:r w:rsidR="000D6778" w:rsidRPr="00D80CD2">
              <w:rPr>
                <w:rFonts w:ascii="Times New Roman" w:hAnsi="Times New Roman"/>
                <w:sz w:val="28"/>
                <w:szCs w:val="28"/>
              </w:rPr>
              <w:t>4,</w:t>
            </w:r>
            <w:r w:rsidRPr="00D80CD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0D6778" w:rsidRPr="00D80CD2">
        <w:trPr>
          <w:trHeight w:val="411"/>
        </w:trPr>
        <w:tc>
          <w:tcPr>
            <w:tcW w:w="3782" w:type="dxa"/>
            <w:vAlign w:val="center"/>
          </w:tcPr>
          <w:p w:rsidR="000D6778" w:rsidRPr="00D80CD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2543" w:type="dxa"/>
            <w:vAlign w:val="center"/>
          </w:tcPr>
          <w:p w:rsidR="000D6778" w:rsidRPr="00D80CD2" w:rsidRDefault="00700187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34,00</w:t>
            </w:r>
          </w:p>
        </w:tc>
        <w:tc>
          <w:tcPr>
            <w:tcW w:w="3163" w:type="dxa"/>
            <w:vAlign w:val="center"/>
          </w:tcPr>
          <w:p w:rsidR="000D6778" w:rsidRPr="00D80CD2" w:rsidRDefault="00700187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50,07</w:t>
            </w:r>
          </w:p>
        </w:tc>
      </w:tr>
    </w:tbl>
    <w:p w:rsidR="000D6778" w:rsidRPr="00734F2C" w:rsidRDefault="000D6778" w:rsidP="000D6778">
      <w:pPr>
        <w:rPr>
          <w:sz w:val="26"/>
          <w:szCs w:val="26"/>
        </w:rPr>
      </w:pPr>
    </w:p>
    <w:p w:rsidR="000D6778" w:rsidRDefault="00700187" w:rsidP="000D6778">
      <w:pPr>
        <w:rPr>
          <w:rFonts w:ascii="Times New Roman" w:hAnsi="Times New Roman"/>
          <w:sz w:val="28"/>
          <w:szCs w:val="28"/>
        </w:rPr>
      </w:pPr>
      <w:r w:rsidRPr="00734F2C">
        <w:rPr>
          <w:rFonts w:ascii="Times New Roman" w:hAnsi="Times New Roman"/>
          <w:sz w:val="28"/>
          <w:szCs w:val="28"/>
        </w:rPr>
        <w:t>77</w:t>
      </w:r>
      <w:r w:rsidR="000D6778" w:rsidRPr="00734F2C">
        <w:rPr>
          <w:rFonts w:ascii="Times New Roman" w:hAnsi="Times New Roman"/>
          <w:sz w:val="28"/>
          <w:szCs w:val="28"/>
        </w:rPr>
        <w:t xml:space="preserve"> выпускник</w:t>
      </w:r>
      <w:r w:rsidR="00D80CD2">
        <w:rPr>
          <w:rFonts w:ascii="Times New Roman" w:hAnsi="Times New Roman"/>
          <w:sz w:val="28"/>
          <w:szCs w:val="28"/>
        </w:rPr>
        <w:t>ов</w:t>
      </w:r>
      <w:r w:rsidR="000D6778" w:rsidRPr="00734F2C">
        <w:rPr>
          <w:rFonts w:ascii="Times New Roman" w:hAnsi="Times New Roman"/>
          <w:sz w:val="28"/>
          <w:szCs w:val="28"/>
        </w:rPr>
        <w:t xml:space="preserve"> 9-х классов прошли </w:t>
      </w:r>
      <w:r w:rsidRPr="00734F2C">
        <w:rPr>
          <w:rFonts w:ascii="Times New Roman" w:hAnsi="Times New Roman"/>
          <w:sz w:val="28"/>
          <w:szCs w:val="28"/>
        </w:rPr>
        <w:t>государственн</w:t>
      </w:r>
      <w:r w:rsidR="000D6778" w:rsidRPr="00734F2C">
        <w:rPr>
          <w:rFonts w:ascii="Times New Roman" w:hAnsi="Times New Roman"/>
          <w:sz w:val="28"/>
          <w:szCs w:val="28"/>
        </w:rPr>
        <w:t xml:space="preserve">ую (итоговую) аттестацию  форме </w:t>
      </w:r>
      <w:r w:rsidRPr="00734F2C">
        <w:rPr>
          <w:rFonts w:ascii="Times New Roman" w:hAnsi="Times New Roman"/>
          <w:sz w:val="28"/>
          <w:szCs w:val="28"/>
        </w:rPr>
        <w:t xml:space="preserve">основного государственного экзамена: </w:t>
      </w:r>
      <w:r w:rsidR="000D6778" w:rsidRPr="00734F2C">
        <w:rPr>
          <w:rFonts w:ascii="Times New Roman" w:hAnsi="Times New Roman"/>
          <w:sz w:val="28"/>
          <w:szCs w:val="28"/>
        </w:rPr>
        <w:t>русский язык</w:t>
      </w:r>
      <w:r w:rsidRPr="00734F2C">
        <w:rPr>
          <w:rFonts w:ascii="Times New Roman" w:hAnsi="Times New Roman"/>
          <w:sz w:val="28"/>
          <w:szCs w:val="28"/>
        </w:rPr>
        <w:t xml:space="preserve"> и  математика</w:t>
      </w:r>
      <w:r w:rsidR="000D6778" w:rsidRPr="00734F2C">
        <w:rPr>
          <w:rFonts w:ascii="Times New Roman" w:hAnsi="Times New Roman"/>
          <w:sz w:val="28"/>
          <w:szCs w:val="28"/>
        </w:rPr>
        <w:t xml:space="preserve">. </w:t>
      </w:r>
      <w:r w:rsidRPr="00734F2C">
        <w:rPr>
          <w:rFonts w:ascii="Times New Roman" w:hAnsi="Times New Roman"/>
          <w:sz w:val="28"/>
          <w:szCs w:val="28"/>
        </w:rPr>
        <w:t>Средний балл по району по математике выше среднего балла по Орловской области.</w:t>
      </w:r>
    </w:p>
    <w:p w:rsidR="00D80CD2" w:rsidRPr="00734F2C" w:rsidRDefault="00D80CD2" w:rsidP="000D677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2"/>
        <w:gridCol w:w="2543"/>
        <w:gridCol w:w="2543"/>
      </w:tblGrid>
      <w:tr w:rsidR="000D6778" w:rsidRPr="00734F2C">
        <w:trPr>
          <w:trHeight w:val="146"/>
        </w:trPr>
        <w:tc>
          <w:tcPr>
            <w:tcW w:w="3782" w:type="dxa"/>
            <w:vAlign w:val="center"/>
          </w:tcPr>
          <w:p w:rsidR="000D6778" w:rsidRPr="00D80CD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ПРЕДМЕТЫ</w:t>
            </w:r>
          </w:p>
        </w:tc>
        <w:tc>
          <w:tcPr>
            <w:tcW w:w="5086" w:type="dxa"/>
            <w:gridSpan w:val="2"/>
            <w:vAlign w:val="center"/>
          </w:tcPr>
          <w:p w:rsidR="000D6778" w:rsidRPr="00D80CD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0D6778" w:rsidRPr="00734F2C">
        <w:trPr>
          <w:trHeight w:val="146"/>
        </w:trPr>
        <w:tc>
          <w:tcPr>
            <w:tcW w:w="3782" w:type="dxa"/>
            <w:vAlign w:val="center"/>
          </w:tcPr>
          <w:p w:rsidR="000D6778" w:rsidRPr="00D80CD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vAlign w:val="center"/>
          </w:tcPr>
          <w:p w:rsidR="000D6778" w:rsidRPr="00D80CD2" w:rsidRDefault="009F09A3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 xml:space="preserve">Троснянский </w:t>
            </w:r>
            <w:r w:rsidR="000D6778" w:rsidRPr="00D80CD2"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  <w:tc>
          <w:tcPr>
            <w:tcW w:w="2543" w:type="dxa"/>
          </w:tcPr>
          <w:p w:rsidR="000D6778" w:rsidRPr="00D80CD2" w:rsidRDefault="000D6778" w:rsidP="000D677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Орловская область</w:t>
            </w:r>
          </w:p>
        </w:tc>
      </w:tr>
      <w:tr w:rsidR="000D6778" w:rsidRPr="00734F2C">
        <w:trPr>
          <w:trHeight w:val="395"/>
        </w:trPr>
        <w:tc>
          <w:tcPr>
            <w:tcW w:w="3782" w:type="dxa"/>
            <w:vAlign w:val="center"/>
          </w:tcPr>
          <w:p w:rsidR="000D6778" w:rsidRPr="00D80CD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43" w:type="dxa"/>
            <w:vAlign w:val="center"/>
          </w:tcPr>
          <w:p w:rsidR="000D6778" w:rsidRPr="00D80CD2" w:rsidRDefault="00700187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3</w:t>
            </w:r>
            <w:r w:rsidR="000D6778" w:rsidRPr="00D80CD2">
              <w:rPr>
                <w:rFonts w:ascii="Times New Roman" w:hAnsi="Times New Roman"/>
                <w:sz w:val="28"/>
                <w:szCs w:val="28"/>
              </w:rPr>
              <w:t>,</w:t>
            </w:r>
            <w:r w:rsidRPr="00D80CD2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543" w:type="dxa"/>
          </w:tcPr>
          <w:p w:rsidR="000D6778" w:rsidRPr="00D80CD2" w:rsidRDefault="00700187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3</w:t>
            </w:r>
            <w:r w:rsidR="000D6778" w:rsidRPr="00D80CD2">
              <w:rPr>
                <w:rFonts w:ascii="Times New Roman" w:hAnsi="Times New Roman"/>
                <w:sz w:val="28"/>
                <w:szCs w:val="28"/>
              </w:rPr>
              <w:t>,</w:t>
            </w:r>
            <w:r w:rsidRPr="00D80CD2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0D6778" w:rsidRPr="00734F2C">
        <w:trPr>
          <w:trHeight w:val="395"/>
        </w:trPr>
        <w:tc>
          <w:tcPr>
            <w:tcW w:w="3782" w:type="dxa"/>
            <w:vAlign w:val="center"/>
          </w:tcPr>
          <w:p w:rsidR="000D6778" w:rsidRPr="00D80CD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43" w:type="dxa"/>
            <w:vAlign w:val="center"/>
          </w:tcPr>
          <w:p w:rsidR="000D6778" w:rsidRPr="00D80CD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4,</w:t>
            </w:r>
            <w:r w:rsidR="00700187" w:rsidRPr="00D80CD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2543" w:type="dxa"/>
          </w:tcPr>
          <w:p w:rsidR="000D6778" w:rsidRPr="00D80CD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D2">
              <w:rPr>
                <w:rFonts w:ascii="Times New Roman" w:hAnsi="Times New Roman"/>
                <w:sz w:val="28"/>
                <w:szCs w:val="28"/>
              </w:rPr>
              <w:t>4,</w:t>
            </w:r>
            <w:r w:rsidR="00700187" w:rsidRPr="00D80CD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0D6778" w:rsidRPr="00734F2C" w:rsidRDefault="000D6778" w:rsidP="000D6778">
      <w:pPr>
        <w:rPr>
          <w:sz w:val="26"/>
          <w:szCs w:val="26"/>
        </w:rPr>
      </w:pPr>
    </w:p>
    <w:p w:rsidR="000D6778" w:rsidRPr="00734F2C" w:rsidRDefault="000D6778" w:rsidP="000D6778">
      <w:pPr>
        <w:rPr>
          <w:rFonts w:ascii="Times New Roman" w:hAnsi="Times New Roman"/>
          <w:sz w:val="28"/>
          <w:szCs w:val="28"/>
        </w:rPr>
      </w:pPr>
      <w:r w:rsidRPr="00734F2C">
        <w:rPr>
          <w:sz w:val="26"/>
          <w:szCs w:val="26"/>
        </w:rPr>
        <w:t xml:space="preserve"> </w:t>
      </w:r>
      <w:r w:rsidRPr="00734F2C">
        <w:rPr>
          <w:rFonts w:ascii="Times New Roman" w:hAnsi="Times New Roman"/>
          <w:sz w:val="28"/>
          <w:szCs w:val="28"/>
        </w:rPr>
        <w:t>По итогам государственной итоговой аттестации 3 выпускника</w:t>
      </w:r>
      <w:r w:rsidR="00C14E7A">
        <w:rPr>
          <w:rFonts w:ascii="Times New Roman" w:hAnsi="Times New Roman"/>
          <w:sz w:val="28"/>
          <w:szCs w:val="28"/>
        </w:rPr>
        <w:t xml:space="preserve"> 11-х классов</w:t>
      </w:r>
      <w:r w:rsidRPr="00734F2C">
        <w:rPr>
          <w:rFonts w:ascii="Times New Roman" w:hAnsi="Times New Roman"/>
          <w:sz w:val="28"/>
          <w:szCs w:val="28"/>
        </w:rPr>
        <w:t xml:space="preserve"> получили </w:t>
      </w:r>
      <w:r w:rsidR="00700187" w:rsidRPr="00734F2C">
        <w:rPr>
          <w:rFonts w:ascii="Times New Roman" w:hAnsi="Times New Roman"/>
          <w:sz w:val="28"/>
          <w:szCs w:val="28"/>
        </w:rPr>
        <w:t>медали «За особые успехи в учении»</w:t>
      </w:r>
      <w:r w:rsidRPr="00734F2C">
        <w:rPr>
          <w:rFonts w:ascii="Times New Roman" w:hAnsi="Times New Roman"/>
          <w:sz w:val="28"/>
          <w:szCs w:val="28"/>
        </w:rPr>
        <w:t xml:space="preserve">. Они были награждены грантами Главы района по 2 тыс. руб. </w:t>
      </w:r>
      <w:r w:rsidR="00C14E7A">
        <w:rPr>
          <w:rFonts w:ascii="Times New Roman" w:hAnsi="Times New Roman"/>
          <w:sz w:val="28"/>
          <w:szCs w:val="28"/>
        </w:rPr>
        <w:t>5 выпускников 9-х классов получили аттестаты об окончании основной школы особого образца.</w:t>
      </w:r>
    </w:p>
    <w:p w:rsidR="000D6778" w:rsidRPr="00734F2C" w:rsidRDefault="000D6778" w:rsidP="000D6778">
      <w:pPr>
        <w:rPr>
          <w:rFonts w:ascii="Times New Roman" w:hAnsi="Times New Roman"/>
          <w:sz w:val="28"/>
          <w:szCs w:val="28"/>
        </w:rPr>
      </w:pPr>
      <w:r w:rsidRPr="00734F2C">
        <w:rPr>
          <w:rFonts w:ascii="Times New Roman" w:hAnsi="Times New Roman"/>
          <w:sz w:val="28"/>
          <w:szCs w:val="28"/>
        </w:rPr>
        <w:t>В 201</w:t>
      </w:r>
      <w:r w:rsidR="00700187" w:rsidRPr="00734F2C">
        <w:rPr>
          <w:rFonts w:ascii="Times New Roman" w:hAnsi="Times New Roman"/>
          <w:sz w:val="28"/>
          <w:szCs w:val="28"/>
        </w:rPr>
        <w:t>4</w:t>
      </w:r>
      <w:r w:rsidRPr="00734F2C">
        <w:rPr>
          <w:rFonts w:ascii="Times New Roman" w:hAnsi="Times New Roman"/>
          <w:sz w:val="28"/>
          <w:szCs w:val="28"/>
        </w:rPr>
        <w:t xml:space="preserve"> году 70% выпускников поступили в высшие учебные заведения.</w:t>
      </w:r>
    </w:p>
    <w:p w:rsidR="000D6778" w:rsidRDefault="000D6778" w:rsidP="000D6778">
      <w:pPr>
        <w:rPr>
          <w:rFonts w:ascii="Times New Roman" w:hAnsi="Times New Roman"/>
          <w:sz w:val="28"/>
          <w:szCs w:val="28"/>
        </w:rPr>
      </w:pPr>
      <w:r w:rsidRPr="00734F2C">
        <w:rPr>
          <w:rFonts w:ascii="Times New Roman" w:hAnsi="Times New Roman"/>
          <w:sz w:val="28"/>
          <w:szCs w:val="28"/>
        </w:rPr>
        <w:t>В 201</w:t>
      </w:r>
      <w:r w:rsidR="00700187" w:rsidRPr="00734F2C">
        <w:rPr>
          <w:rFonts w:ascii="Times New Roman" w:hAnsi="Times New Roman"/>
          <w:sz w:val="28"/>
          <w:szCs w:val="28"/>
        </w:rPr>
        <w:t>3</w:t>
      </w:r>
      <w:r w:rsidRPr="00734F2C">
        <w:rPr>
          <w:rFonts w:ascii="Times New Roman" w:hAnsi="Times New Roman"/>
          <w:sz w:val="28"/>
          <w:szCs w:val="28"/>
        </w:rPr>
        <w:t>-201</w:t>
      </w:r>
      <w:r w:rsidR="00700187" w:rsidRPr="00734F2C">
        <w:rPr>
          <w:rFonts w:ascii="Times New Roman" w:hAnsi="Times New Roman"/>
          <w:sz w:val="28"/>
          <w:szCs w:val="28"/>
        </w:rPr>
        <w:t>4</w:t>
      </w:r>
      <w:r w:rsidRPr="00734F2C">
        <w:rPr>
          <w:rFonts w:ascii="Times New Roman" w:hAnsi="Times New Roman"/>
          <w:sz w:val="28"/>
          <w:szCs w:val="28"/>
        </w:rPr>
        <w:t xml:space="preserve"> учебном году </w:t>
      </w:r>
      <w:r w:rsidR="00700187" w:rsidRPr="00734F2C">
        <w:rPr>
          <w:rFonts w:ascii="Times New Roman" w:hAnsi="Times New Roman"/>
          <w:sz w:val="28"/>
          <w:szCs w:val="28"/>
        </w:rPr>
        <w:t xml:space="preserve">Общественной палатой РФ совместно с </w:t>
      </w:r>
      <w:proofErr w:type="spellStart"/>
      <w:r w:rsidR="00700187" w:rsidRPr="00734F2C">
        <w:rPr>
          <w:rFonts w:ascii="Times New Roman" w:hAnsi="Times New Roman"/>
          <w:sz w:val="28"/>
          <w:szCs w:val="28"/>
        </w:rPr>
        <w:t>Рособрнадзором</w:t>
      </w:r>
      <w:proofErr w:type="spellEnd"/>
      <w:r w:rsidR="00700187" w:rsidRPr="00734F2C">
        <w:rPr>
          <w:rFonts w:ascii="Times New Roman" w:hAnsi="Times New Roman"/>
          <w:sz w:val="28"/>
          <w:szCs w:val="28"/>
        </w:rPr>
        <w:t xml:space="preserve"> </w:t>
      </w:r>
      <w:r w:rsidRPr="00734F2C">
        <w:rPr>
          <w:rFonts w:ascii="Times New Roman" w:hAnsi="Times New Roman"/>
          <w:sz w:val="28"/>
          <w:szCs w:val="28"/>
        </w:rPr>
        <w:t>был</w:t>
      </w:r>
      <w:r w:rsidR="00700187" w:rsidRPr="00734F2C">
        <w:rPr>
          <w:rFonts w:ascii="Times New Roman" w:hAnsi="Times New Roman"/>
          <w:sz w:val="28"/>
          <w:szCs w:val="28"/>
        </w:rPr>
        <w:t xml:space="preserve">о организовано обучение </w:t>
      </w:r>
      <w:r w:rsidR="00734F2C" w:rsidRPr="00734F2C">
        <w:rPr>
          <w:rFonts w:ascii="Times New Roman" w:hAnsi="Times New Roman"/>
          <w:sz w:val="28"/>
          <w:szCs w:val="28"/>
        </w:rPr>
        <w:t xml:space="preserve">общественных наблюдателей по теме </w:t>
      </w:r>
      <w:r w:rsidR="00700187" w:rsidRPr="00734F2C">
        <w:rPr>
          <w:rFonts w:ascii="Times New Roman" w:hAnsi="Times New Roman"/>
          <w:sz w:val="28"/>
          <w:szCs w:val="28"/>
        </w:rPr>
        <w:t xml:space="preserve">«Порядок проведения единого государственного экзамена для общественного наблюдателя». </w:t>
      </w:r>
      <w:r w:rsidR="00D80CD2">
        <w:rPr>
          <w:rFonts w:ascii="Times New Roman" w:hAnsi="Times New Roman"/>
          <w:sz w:val="28"/>
          <w:szCs w:val="28"/>
        </w:rPr>
        <w:t>1</w:t>
      </w:r>
      <w:r w:rsidRPr="00734F2C">
        <w:rPr>
          <w:rFonts w:ascii="Times New Roman" w:hAnsi="Times New Roman"/>
          <w:sz w:val="28"/>
          <w:szCs w:val="28"/>
        </w:rPr>
        <w:t xml:space="preserve"> общественный наблюдатель </w:t>
      </w:r>
      <w:r w:rsidR="00700187" w:rsidRPr="00734F2C">
        <w:rPr>
          <w:rFonts w:ascii="Times New Roman" w:hAnsi="Times New Roman"/>
          <w:sz w:val="28"/>
          <w:szCs w:val="28"/>
        </w:rPr>
        <w:t xml:space="preserve">от Троснянского района получил сертификат об успешном прохождении данных курсов. </w:t>
      </w:r>
    </w:p>
    <w:p w:rsidR="00D732E5" w:rsidRDefault="00D732E5" w:rsidP="000D6778">
      <w:pPr>
        <w:rPr>
          <w:rFonts w:ascii="Times New Roman" w:hAnsi="Times New Roman"/>
          <w:sz w:val="28"/>
          <w:szCs w:val="28"/>
        </w:rPr>
      </w:pPr>
    </w:p>
    <w:p w:rsidR="00D732E5" w:rsidRDefault="00D732E5" w:rsidP="000D6778">
      <w:pPr>
        <w:rPr>
          <w:rFonts w:ascii="Times New Roman" w:hAnsi="Times New Roman"/>
          <w:sz w:val="28"/>
          <w:szCs w:val="28"/>
        </w:rPr>
      </w:pPr>
    </w:p>
    <w:p w:rsidR="00D732E5" w:rsidRDefault="00D732E5" w:rsidP="000D6778">
      <w:pPr>
        <w:rPr>
          <w:rFonts w:ascii="Times New Roman" w:hAnsi="Times New Roman"/>
          <w:sz w:val="28"/>
          <w:szCs w:val="28"/>
        </w:rPr>
      </w:pPr>
    </w:p>
    <w:p w:rsidR="00D732E5" w:rsidRDefault="00D732E5" w:rsidP="000D6778">
      <w:pPr>
        <w:rPr>
          <w:rFonts w:ascii="Times New Roman" w:hAnsi="Times New Roman"/>
          <w:sz w:val="28"/>
          <w:szCs w:val="28"/>
        </w:rPr>
      </w:pPr>
    </w:p>
    <w:p w:rsidR="00D732E5" w:rsidRDefault="00D732E5" w:rsidP="000D6778">
      <w:pPr>
        <w:rPr>
          <w:rFonts w:ascii="Times New Roman" w:hAnsi="Times New Roman"/>
          <w:sz w:val="28"/>
          <w:szCs w:val="28"/>
        </w:rPr>
      </w:pPr>
    </w:p>
    <w:p w:rsidR="00D732E5" w:rsidRDefault="00D732E5" w:rsidP="000D6778">
      <w:pPr>
        <w:rPr>
          <w:rFonts w:ascii="Times New Roman" w:hAnsi="Times New Roman"/>
          <w:sz w:val="28"/>
          <w:szCs w:val="28"/>
        </w:rPr>
      </w:pPr>
    </w:p>
    <w:p w:rsidR="00D732E5" w:rsidRDefault="00D732E5" w:rsidP="000D6778">
      <w:pPr>
        <w:rPr>
          <w:rFonts w:ascii="Times New Roman" w:hAnsi="Times New Roman"/>
          <w:sz w:val="28"/>
          <w:szCs w:val="28"/>
        </w:rPr>
      </w:pPr>
    </w:p>
    <w:p w:rsidR="00D732E5" w:rsidRDefault="00D732E5" w:rsidP="000D6778">
      <w:pPr>
        <w:rPr>
          <w:rFonts w:ascii="Times New Roman" w:hAnsi="Times New Roman"/>
          <w:sz w:val="28"/>
          <w:szCs w:val="28"/>
        </w:rPr>
      </w:pPr>
    </w:p>
    <w:p w:rsidR="00D732E5" w:rsidRDefault="00D732E5" w:rsidP="000D6778">
      <w:pPr>
        <w:rPr>
          <w:rFonts w:ascii="Times New Roman" w:hAnsi="Times New Roman"/>
          <w:sz w:val="28"/>
          <w:szCs w:val="28"/>
        </w:rPr>
      </w:pPr>
    </w:p>
    <w:p w:rsidR="00D732E5" w:rsidRDefault="00D732E5" w:rsidP="000D6778">
      <w:pPr>
        <w:rPr>
          <w:rFonts w:ascii="Times New Roman" w:hAnsi="Times New Roman"/>
          <w:sz w:val="28"/>
          <w:szCs w:val="28"/>
        </w:rPr>
      </w:pPr>
    </w:p>
    <w:p w:rsidR="00D732E5" w:rsidRDefault="00D732E5" w:rsidP="000D6778">
      <w:pPr>
        <w:rPr>
          <w:rFonts w:ascii="Times New Roman" w:hAnsi="Times New Roman"/>
          <w:sz w:val="28"/>
          <w:szCs w:val="28"/>
        </w:rPr>
      </w:pPr>
    </w:p>
    <w:p w:rsidR="00D732E5" w:rsidRPr="00734F2C" w:rsidRDefault="00D732E5" w:rsidP="000D6778">
      <w:pPr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3"/>
        <w:gridCol w:w="2705"/>
        <w:gridCol w:w="2516"/>
      </w:tblGrid>
      <w:tr w:rsidR="000D6778" w:rsidRPr="00734F2C">
        <w:trPr>
          <w:trHeight w:val="340"/>
        </w:trPr>
        <w:tc>
          <w:tcPr>
            <w:tcW w:w="4243" w:type="dxa"/>
          </w:tcPr>
          <w:p w:rsidR="000D6778" w:rsidRPr="00AD152D" w:rsidRDefault="000D6778" w:rsidP="000D677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152D">
              <w:rPr>
                <w:rFonts w:ascii="Times New Roman" w:hAnsi="Times New Roman"/>
                <w:i/>
                <w:sz w:val="28"/>
                <w:szCs w:val="28"/>
              </w:rPr>
              <w:t>Показатели</w:t>
            </w:r>
          </w:p>
        </w:tc>
        <w:tc>
          <w:tcPr>
            <w:tcW w:w="2705" w:type="dxa"/>
          </w:tcPr>
          <w:p w:rsidR="000D6778" w:rsidRPr="00AD152D" w:rsidRDefault="000D6778" w:rsidP="000D677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152D">
              <w:rPr>
                <w:rFonts w:ascii="Times New Roman" w:hAnsi="Times New Roman"/>
                <w:i/>
                <w:sz w:val="28"/>
                <w:szCs w:val="28"/>
              </w:rPr>
              <w:t>На 2013год</w:t>
            </w:r>
          </w:p>
        </w:tc>
        <w:tc>
          <w:tcPr>
            <w:tcW w:w="2516" w:type="dxa"/>
          </w:tcPr>
          <w:p w:rsidR="000D6778" w:rsidRPr="00AD152D" w:rsidRDefault="000D6778" w:rsidP="000D677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152D">
              <w:rPr>
                <w:rFonts w:ascii="Times New Roman" w:hAnsi="Times New Roman"/>
                <w:i/>
                <w:sz w:val="28"/>
                <w:szCs w:val="28"/>
              </w:rPr>
              <w:t>На  201</w:t>
            </w:r>
            <w:r w:rsidR="00700187" w:rsidRPr="00AD152D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Pr="00AD152D">
              <w:rPr>
                <w:rFonts w:ascii="Times New Roman" w:hAnsi="Times New Roman"/>
                <w:i/>
                <w:sz w:val="28"/>
                <w:szCs w:val="28"/>
              </w:rPr>
              <w:t xml:space="preserve"> год</w:t>
            </w:r>
          </w:p>
        </w:tc>
      </w:tr>
      <w:tr w:rsidR="000D6778" w:rsidRPr="00734F2C">
        <w:trPr>
          <w:trHeight w:val="340"/>
        </w:trPr>
        <w:tc>
          <w:tcPr>
            <w:tcW w:w="4243" w:type="dxa"/>
          </w:tcPr>
          <w:p w:rsidR="000D6778" w:rsidRPr="00AD152D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152D">
              <w:rPr>
                <w:rFonts w:ascii="Times New Roman" w:hAnsi="Times New Roman"/>
                <w:sz w:val="28"/>
                <w:szCs w:val="28"/>
              </w:rPr>
              <w:t xml:space="preserve">Численность  детей,  </w:t>
            </w:r>
            <w:r w:rsidRPr="00AD152D">
              <w:rPr>
                <w:rFonts w:ascii="Times New Roman" w:hAnsi="Times New Roman"/>
                <w:sz w:val="28"/>
                <w:szCs w:val="28"/>
              </w:rPr>
              <w:lastRenderedPageBreak/>
              <w:t>посещающих  школу,  чел.</w:t>
            </w:r>
          </w:p>
        </w:tc>
        <w:tc>
          <w:tcPr>
            <w:tcW w:w="2705" w:type="dxa"/>
          </w:tcPr>
          <w:p w:rsidR="000D6778" w:rsidRPr="00AD152D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152D">
              <w:rPr>
                <w:rFonts w:ascii="Times New Roman" w:hAnsi="Times New Roman"/>
                <w:sz w:val="28"/>
                <w:szCs w:val="28"/>
              </w:rPr>
              <w:lastRenderedPageBreak/>
              <w:t>844</w:t>
            </w:r>
          </w:p>
        </w:tc>
        <w:tc>
          <w:tcPr>
            <w:tcW w:w="2516" w:type="dxa"/>
          </w:tcPr>
          <w:p w:rsidR="000D6778" w:rsidRPr="00AD152D" w:rsidRDefault="00700187" w:rsidP="00734F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152D">
              <w:rPr>
                <w:rFonts w:ascii="Times New Roman" w:hAnsi="Times New Roman"/>
                <w:sz w:val="28"/>
                <w:szCs w:val="28"/>
              </w:rPr>
              <w:t>85</w:t>
            </w:r>
            <w:r w:rsidR="00734F2C" w:rsidRPr="00AD15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D6778" w:rsidRPr="00734F2C">
        <w:trPr>
          <w:trHeight w:val="340"/>
        </w:trPr>
        <w:tc>
          <w:tcPr>
            <w:tcW w:w="4243" w:type="dxa"/>
          </w:tcPr>
          <w:p w:rsidR="000D6778" w:rsidRPr="00AD152D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152D">
              <w:rPr>
                <w:rFonts w:ascii="Times New Roman" w:hAnsi="Times New Roman"/>
                <w:sz w:val="28"/>
                <w:szCs w:val="28"/>
              </w:rPr>
              <w:lastRenderedPageBreak/>
              <w:t>Средняя наполняемость классов, чел.</w:t>
            </w:r>
          </w:p>
        </w:tc>
        <w:tc>
          <w:tcPr>
            <w:tcW w:w="2705" w:type="dxa"/>
          </w:tcPr>
          <w:p w:rsidR="000D6778" w:rsidRPr="00AD152D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152D"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2516" w:type="dxa"/>
          </w:tcPr>
          <w:p w:rsidR="000D6778" w:rsidRPr="00AD152D" w:rsidRDefault="00700187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152D">
              <w:rPr>
                <w:rFonts w:ascii="Times New Roman" w:hAnsi="Times New Roman"/>
                <w:sz w:val="28"/>
                <w:szCs w:val="28"/>
              </w:rPr>
              <w:t>8</w:t>
            </w:r>
            <w:r w:rsidR="000B0C12" w:rsidRPr="00AD152D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0D6778" w:rsidRPr="00734F2C">
        <w:trPr>
          <w:trHeight w:val="340"/>
        </w:trPr>
        <w:tc>
          <w:tcPr>
            <w:tcW w:w="4243" w:type="dxa"/>
          </w:tcPr>
          <w:p w:rsidR="000D6778" w:rsidRPr="00AD152D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152D">
              <w:rPr>
                <w:rFonts w:ascii="Times New Roman" w:hAnsi="Times New Roman"/>
                <w:sz w:val="28"/>
                <w:szCs w:val="28"/>
              </w:rPr>
              <w:t>Число  учащихся  на  1  педагога,  чел.</w:t>
            </w:r>
          </w:p>
        </w:tc>
        <w:tc>
          <w:tcPr>
            <w:tcW w:w="2705" w:type="dxa"/>
            <w:vAlign w:val="center"/>
          </w:tcPr>
          <w:p w:rsidR="000D6778" w:rsidRPr="00AD152D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152D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2516" w:type="dxa"/>
            <w:vAlign w:val="center"/>
          </w:tcPr>
          <w:p w:rsidR="000D6778" w:rsidRPr="00AD152D" w:rsidRDefault="000B0C12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152D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</w:tr>
      <w:tr w:rsidR="000D6778" w:rsidRPr="00734F2C">
        <w:trPr>
          <w:trHeight w:val="340"/>
        </w:trPr>
        <w:tc>
          <w:tcPr>
            <w:tcW w:w="4243" w:type="dxa"/>
          </w:tcPr>
          <w:p w:rsidR="000D6778" w:rsidRPr="00AD152D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152D">
              <w:rPr>
                <w:rFonts w:ascii="Times New Roman" w:hAnsi="Times New Roman"/>
                <w:sz w:val="28"/>
                <w:szCs w:val="28"/>
              </w:rPr>
              <w:t>Численность учителей общеобразовательных школ, чел.</w:t>
            </w:r>
          </w:p>
        </w:tc>
        <w:tc>
          <w:tcPr>
            <w:tcW w:w="2705" w:type="dxa"/>
            <w:vAlign w:val="center"/>
          </w:tcPr>
          <w:p w:rsidR="000D6778" w:rsidRPr="00AD152D" w:rsidRDefault="000D6778" w:rsidP="000B0C1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152D">
              <w:rPr>
                <w:rFonts w:ascii="Times New Roman" w:hAnsi="Times New Roman"/>
                <w:sz w:val="28"/>
                <w:szCs w:val="28"/>
              </w:rPr>
              <w:t>1</w:t>
            </w:r>
            <w:r w:rsidR="000B0C12" w:rsidRPr="00AD152D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516" w:type="dxa"/>
            <w:vAlign w:val="center"/>
          </w:tcPr>
          <w:p w:rsidR="000D6778" w:rsidRPr="00AD152D" w:rsidRDefault="00700187" w:rsidP="000B0C1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152D">
              <w:rPr>
                <w:rFonts w:ascii="Times New Roman" w:hAnsi="Times New Roman"/>
                <w:sz w:val="28"/>
                <w:szCs w:val="28"/>
              </w:rPr>
              <w:t>12</w:t>
            </w:r>
            <w:r w:rsidR="000B0C12" w:rsidRPr="00AD15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D6778" w:rsidRPr="00734F2C">
        <w:tc>
          <w:tcPr>
            <w:tcW w:w="4243" w:type="dxa"/>
          </w:tcPr>
          <w:p w:rsidR="000D6778" w:rsidRPr="00AD152D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152D">
              <w:rPr>
                <w:rFonts w:ascii="Times New Roman" w:hAnsi="Times New Roman"/>
                <w:sz w:val="28"/>
                <w:szCs w:val="28"/>
              </w:rPr>
              <w:t>Количество  учреждений  дополнительного  образования</w:t>
            </w:r>
          </w:p>
        </w:tc>
        <w:tc>
          <w:tcPr>
            <w:tcW w:w="2705" w:type="dxa"/>
            <w:vAlign w:val="center"/>
          </w:tcPr>
          <w:p w:rsidR="000D6778" w:rsidRPr="00AD152D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15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vAlign w:val="center"/>
          </w:tcPr>
          <w:p w:rsidR="000D6778" w:rsidRPr="00AD152D" w:rsidRDefault="00700187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15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6778" w:rsidRPr="00734F2C">
        <w:trPr>
          <w:trHeight w:val="340"/>
        </w:trPr>
        <w:tc>
          <w:tcPr>
            <w:tcW w:w="4243" w:type="dxa"/>
          </w:tcPr>
          <w:p w:rsidR="000D6778" w:rsidRPr="00AD152D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152D">
              <w:rPr>
                <w:rFonts w:ascii="Times New Roman" w:hAnsi="Times New Roman"/>
                <w:sz w:val="28"/>
                <w:szCs w:val="28"/>
              </w:rPr>
              <w:t>Расходы бюджета на  образование, тыс. руб.</w:t>
            </w:r>
          </w:p>
        </w:tc>
        <w:tc>
          <w:tcPr>
            <w:tcW w:w="2705" w:type="dxa"/>
            <w:vAlign w:val="center"/>
          </w:tcPr>
          <w:p w:rsidR="000D6778" w:rsidRPr="00AD152D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152D">
              <w:rPr>
                <w:rFonts w:ascii="Times New Roman" w:hAnsi="Times New Roman"/>
                <w:sz w:val="28"/>
                <w:szCs w:val="28"/>
              </w:rPr>
              <w:t xml:space="preserve">112302,8 </w:t>
            </w:r>
          </w:p>
        </w:tc>
        <w:tc>
          <w:tcPr>
            <w:tcW w:w="2516" w:type="dxa"/>
            <w:vAlign w:val="center"/>
          </w:tcPr>
          <w:p w:rsidR="000D6778" w:rsidRPr="00AD152D" w:rsidRDefault="000B0C12" w:rsidP="000B0C12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AD152D">
              <w:rPr>
                <w:rFonts w:ascii="Times New Roman" w:hAnsi="Times New Roman"/>
                <w:i/>
                <w:sz w:val="28"/>
                <w:szCs w:val="28"/>
              </w:rPr>
              <w:t>104421</w:t>
            </w:r>
            <w:r w:rsidR="000D6778" w:rsidRPr="00AD152D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AD152D"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</w:tr>
      <w:tr w:rsidR="000D6778" w:rsidRPr="00734F2C">
        <w:trPr>
          <w:trHeight w:val="340"/>
        </w:trPr>
        <w:tc>
          <w:tcPr>
            <w:tcW w:w="4243" w:type="dxa"/>
          </w:tcPr>
          <w:p w:rsidR="000D6778" w:rsidRPr="00AD152D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152D">
              <w:rPr>
                <w:rFonts w:ascii="Times New Roman" w:hAnsi="Times New Roman"/>
                <w:sz w:val="28"/>
                <w:szCs w:val="28"/>
              </w:rPr>
              <w:t>и его доля в ра</w:t>
            </w:r>
            <w:r w:rsidRPr="00AD152D">
              <w:rPr>
                <w:rFonts w:ascii="Times New Roman" w:hAnsi="Times New Roman"/>
                <w:sz w:val="28"/>
                <w:szCs w:val="28"/>
              </w:rPr>
              <w:t>с</w:t>
            </w:r>
            <w:r w:rsidRPr="00AD152D">
              <w:rPr>
                <w:rFonts w:ascii="Times New Roman" w:hAnsi="Times New Roman"/>
                <w:sz w:val="28"/>
                <w:szCs w:val="28"/>
              </w:rPr>
              <w:t>ходах бюджета, %</w:t>
            </w:r>
          </w:p>
        </w:tc>
        <w:tc>
          <w:tcPr>
            <w:tcW w:w="2705" w:type="dxa"/>
            <w:vAlign w:val="center"/>
          </w:tcPr>
          <w:p w:rsidR="000D6778" w:rsidRPr="00AD152D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152D">
              <w:rPr>
                <w:rFonts w:ascii="Times New Roman" w:hAnsi="Times New Roman"/>
                <w:sz w:val="28"/>
                <w:szCs w:val="28"/>
              </w:rPr>
              <w:t>63,8</w:t>
            </w:r>
          </w:p>
        </w:tc>
        <w:tc>
          <w:tcPr>
            <w:tcW w:w="2516" w:type="dxa"/>
            <w:vAlign w:val="center"/>
          </w:tcPr>
          <w:p w:rsidR="000D6778" w:rsidRPr="00AD152D" w:rsidRDefault="000B0C12" w:rsidP="000D6778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AD152D">
              <w:rPr>
                <w:rFonts w:ascii="Times New Roman" w:hAnsi="Times New Roman"/>
                <w:i/>
                <w:sz w:val="28"/>
                <w:szCs w:val="28"/>
              </w:rPr>
              <w:t>60</w:t>
            </w:r>
          </w:p>
        </w:tc>
      </w:tr>
      <w:tr w:rsidR="000D6778" w:rsidRPr="00734F2C">
        <w:trPr>
          <w:trHeight w:val="340"/>
        </w:trPr>
        <w:tc>
          <w:tcPr>
            <w:tcW w:w="4243" w:type="dxa"/>
          </w:tcPr>
          <w:p w:rsidR="000D6778" w:rsidRPr="00AD152D" w:rsidRDefault="000D6778" w:rsidP="000D6778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AD152D">
              <w:rPr>
                <w:sz w:val="28"/>
                <w:szCs w:val="28"/>
              </w:rPr>
              <w:t>Расходы бюджета на одного обучающег</w:t>
            </w:r>
            <w:r w:rsidRPr="00AD152D">
              <w:rPr>
                <w:sz w:val="28"/>
                <w:szCs w:val="28"/>
              </w:rPr>
              <w:t>о</w:t>
            </w:r>
            <w:r w:rsidRPr="00AD152D">
              <w:rPr>
                <w:sz w:val="28"/>
                <w:szCs w:val="28"/>
              </w:rPr>
              <w:t>ся,</w:t>
            </w:r>
          </w:p>
          <w:p w:rsidR="000D6778" w:rsidRPr="00AD152D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152D">
              <w:rPr>
                <w:rFonts w:ascii="Times New Roman" w:hAnsi="Times New Roman"/>
                <w:sz w:val="28"/>
                <w:szCs w:val="28"/>
              </w:rPr>
              <w:t>- в образовательных учреждениях, тыс. руб.</w:t>
            </w:r>
          </w:p>
        </w:tc>
        <w:tc>
          <w:tcPr>
            <w:tcW w:w="2705" w:type="dxa"/>
            <w:vAlign w:val="center"/>
          </w:tcPr>
          <w:p w:rsidR="000D6778" w:rsidRPr="00AD152D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152D">
              <w:rPr>
                <w:rFonts w:ascii="Times New Roman" w:hAnsi="Times New Roman"/>
                <w:sz w:val="28"/>
                <w:szCs w:val="28"/>
              </w:rPr>
              <w:t>133,0</w:t>
            </w:r>
          </w:p>
        </w:tc>
        <w:tc>
          <w:tcPr>
            <w:tcW w:w="2516" w:type="dxa"/>
            <w:vAlign w:val="center"/>
          </w:tcPr>
          <w:p w:rsidR="000D6778" w:rsidRPr="00AD152D" w:rsidRDefault="000D6778" w:rsidP="000B0C12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AD152D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0B0C12" w:rsidRPr="00AD152D">
              <w:rPr>
                <w:rFonts w:ascii="Times New Roman" w:hAnsi="Times New Roman"/>
                <w:i/>
                <w:sz w:val="28"/>
                <w:szCs w:val="28"/>
              </w:rPr>
              <w:t>22</w:t>
            </w:r>
            <w:r w:rsidRPr="00AD152D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0B0C12" w:rsidRPr="00AD152D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0D6778" w:rsidRPr="00734F2C">
        <w:trPr>
          <w:trHeight w:val="340"/>
        </w:trPr>
        <w:tc>
          <w:tcPr>
            <w:tcW w:w="4243" w:type="dxa"/>
          </w:tcPr>
          <w:p w:rsidR="000D6778" w:rsidRPr="00AD152D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152D">
              <w:rPr>
                <w:rFonts w:ascii="Times New Roman" w:hAnsi="Times New Roman"/>
                <w:sz w:val="28"/>
                <w:szCs w:val="28"/>
              </w:rPr>
              <w:t>Средства,  направленные  на  ремонт  у</w:t>
            </w:r>
            <w:r w:rsidRPr="00AD152D">
              <w:rPr>
                <w:rFonts w:ascii="Times New Roman" w:hAnsi="Times New Roman"/>
                <w:sz w:val="28"/>
                <w:szCs w:val="28"/>
              </w:rPr>
              <w:t>ч</w:t>
            </w:r>
            <w:r w:rsidRPr="00AD152D">
              <w:rPr>
                <w:rFonts w:ascii="Times New Roman" w:hAnsi="Times New Roman"/>
                <w:sz w:val="28"/>
                <w:szCs w:val="28"/>
              </w:rPr>
              <w:t>реждений  образования, тыс.руб.</w:t>
            </w:r>
          </w:p>
        </w:tc>
        <w:tc>
          <w:tcPr>
            <w:tcW w:w="2705" w:type="dxa"/>
            <w:vAlign w:val="center"/>
          </w:tcPr>
          <w:p w:rsidR="000D6778" w:rsidRPr="00AD152D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152D">
              <w:rPr>
                <w:rFonts w:ascii="Times New Roman" w:hAnsi="Times New Roman"/>
                <w:sz w:val="28"/>
                <w:szCs w:val="28"/>
              </w:rPr>
              <w:t>6850,0</w:t>
            </w:r>
          </w:p>
        </w:tc>
        <w:tc>
          <w:tcPr>
            <w:tcW w:w="2516" w:type="dxa"/>
            <w:vAlign w:val="center"/>
          </w:tcPr>
          <w:p w:rsidR="000D6778" w:rsidRPr="00AD152D" w:rsidRDefault="00A95DF8" w:rsidP="00A95DF8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AD152D">
              <w:rPr>
                <w:rFonts w:ascii="Times New Roman" w:hAnsi="Times New Roman"/>
                <w:i/>
                <w:sz w:val="28"/>
                <w:szCs w:val="28"/>
              </w:rPr>
              <w:t>3390</w:t>
            </w:r>
            <w:r w:rsidR="000D6778" w:rsidRPr="00AD152D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AD152D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</w:tr>
    </w:tbl>
    <w:p w:rsidR="000D6778" w:rsidRPr="00983C8E" w:rsidRDefault="000D6778" w:rsidP="000D6778">
      <w:pPr>
        <w:ind w:firstLine="709"/>
        <w:rPr>
          <w:rFonts w:ascii="Times New Roman" w:eastAsia="Arial Unicode MS" w:hAnsi="Times New Roman"/>
          <w:b/>
          <w:sz w:val="28"/>
          <w:szCs w:val="28"/>
        </w:rPr>
      </w:pPr>
      <w:r w:rsidRPr="00C14E7A">
        <w:rPr>
          <w:rFonts w:ascii="Times New Roman" w:hAnsi="Times New Roman"/>
          <w:sz w:val="28"/>
          <w:szCs w:val="28"/>
        </w:rPr>
        <w:t>Расходы на образование составляют больше половины в общем объеме</w:t>
      </w:r>
      <w:r w:rsidRPr="00550A91">
        <w:rPr>
          <w:rFonts w:ascii="Times New Roman" w:hAnsi="Times New Roman"/>
          <w:sz w:val="28"/>
          <w:szCs w:val="28"/>
        </w:rPr>
        <w:t xml:space="preserve"> ра</w:t>
      </w:r>
      <w:r w:rsidRPr="00550A91">
        <w:rPr>
          <w:rFonts w:ascii="Times New Roman" w:hAnsi="Times New Roman"/>
          <w:sz w:val="28"/>
          <w:szCs w:val="28"/>
        </w:rPr>
        <w:t>с</w:t>
      </w:r>
      <w:r w:rsidRPr="00550A91">
        <w:rPr>
          <w:rFonts w:ascii="Times New Roman" w:hAnsi="Times New Roman"/>
          <w:sz w:val="28"/>
          <w:szCs w:val="28"/>
        </w:rPr>
        <w:t xml:space="preserve">ходов бюджета. </w:t>
      </w:r>
    </w:p>
    <w:p w:rsidR="000D6778" w:rsidRDefault="000D6778" w:rsidP="00897A30">
      <w:pPr>
        <w:rPr>
          <w:rFonts w:ascii="Times New Roman" w:hAnsi="Times New Roman"/>
          <w:b/>
          <w:sz w:val="28"/>
          <w:szCs w:val="28"/>
        </w:rPr>
      </w:pPr>
      <w:r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В</w:t>
      </w:r>
      <w:r w:rsidRPr="00CD7C13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 xml:space="preserve"> рамках проекта «Дистанционное образование детей с  ограниченными возможностями здоровья» </w:t>
      </w:r>
      <w:r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 xml:space="preserve">четыре </w:t>
      </w:r>
      <w:r w:rsidRPr="00CD7C13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ребенка обеспечены  дистанционным оборудованием.</w:t>
      </w:r>
      <w:r w:rsidRPr="00CD7C13">
        <w:rPr>
          <w:rFonts w:ascii="Times New Roman" w:hAnsi="Times New Roman"/>
          <w:sz w:val="28"/>
          <w:szCs w:val="28"/>
        </w:rPr>
        <w:t xml:space="preserve"> </w:t>
      </w:r>
    </w:p>
    <w:p w:rsidR="00897A30" w:rsidRPr="00E20C44" w:rsidRDefault="00EF20D5" w:rsidP="00EF20D5">
      <w:pPr>
        <w:pStyle w:val="a6"/>
        <w:spacing w:after="0"/>
        <w:rPr>
          <w:rStyle w:val="a5"/>
          <w:rFonts w:eastAsia="Calibri"/>
          <w:b w:val="0"/>
          <w:bCs w:val="0"/>
          <w:sz w:val="28"/>
          <w:szCs w:val="28"/>
        </w:rPr>
      </w:pPr>
      <w:r w:rsidRPr="00E20C44">
        <w:rPr>
          <w:rStyle w:val="a5"/>
          <w:rFonts w:eastAsia="Calibri"/>
          <w:b w:val="0"/>
          <w:bCs w:val="0"/>
          <w:sz w:val="28"/>
          <w:szCs w:val="28"/>
        </w:rPr>
        <w:t xml:space="preserve">    </w:t>
      </w:r>
      <w:r w:rsidR="00E20C44">
        <w:rPr>
          <w:rStyle w:val="a5"/>
          <w:rFonts w:eastAsia="Calibri"/>
          <w:b w:val="0"/>
          <w:bCs w:val="0"/>
          <w:sz w:val="28"/>
          <w:szCs w:val="28"/>
        </w:rPr>
        <w:tab/>
      </w:r>
      <w:r w:rsidR="00E20C44" w:rsidRPr="00E20C44">
        <w:rPr>
          <w:color w:val="000000"/>
          <w:sz w:val="28"/>
          <w:szCs w:val="28"/>
          <w:shd w:val="clear" w:color="auto" w:fill="FFFFFF"/>
        </w:rPr>
        <w:t>Возможность уже в школе раскрыть свои способности, сориентироваться в высокотехнологичном конкурентном мире - именно этой задаче должны соответствовать обновленные образовательные стандарты.</w:t>
      </w:r>
    </w:p>
    <w:p w:rsidR="004B375F" w:rsidRDefault="009A2198" w:rsidP="004B375F">
      <w:pPr>
        <w:rPr>
          <w:rFonts w:ascii="Times New Roman" w:hAnsi="Times New Roman"/>
          <w:bCs/>
          <w:sz w:val="24"/>
          <w:szCs w:val="24"/>
        </w:rPr>
      </w:pPr>
      <w:r>
        <w:rPr>
          <w:rStyle w:val="a5"/>
          <w:rFonts w:ascii="Times New Roman" w:eastAsia="Calibri" w:hAnsi="Times New Roman"/>
          <w:b w:val="0"/>
          <w:bCs w:val="0"/>
          <w:sz w:val="26"/>
          <w:szCs w:val="28"/>
        </w:rPr>
        <w:t>В</w:t>
      </w:r>
      <w:r w:rsidR="00FB031F" w:rsidRPr="004B375F">
        <w:rPr>
          <w:rStyle w:val="a5"/>
          <w:rFonts w:ascii="Times New Roman" w:eastAsia="Calibri" w:hAnsi="Times New Roman"/>
          <w:b w:val="0"/>
          <w:bCs w:val="0"/>
          <w:sz w:val="26"/>
          <w:szCs w:val="28"/>
        </w:rPr>
        <w:t xml:space="preserve">о </w:t>
      </w:r>
      <w:r w:rsidR="00FB031F" w:rsidRPr="004B375F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всех общеобразовательных учреждениях  введен</w:t>
      </w:r>
      <w:r w:rsidR="00734F2C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ы</w:t>
      </w:r>
      <w:r w:rsidR="00FB031F" w:rsidRPr="004B375F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 xml:space="preserve"> </w:t>
      </w:r>
      <w:r w:rsidR="004B375F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федеральны</w:t>
      </w:r>
      <w:r w:rsidR="00734F2C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е</w:t>
      </w:r>
      <w:r w:rsidR="00EF20D5" w:rsidRPr="004B375F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 xml:space="preserve">  образовательны</w:t>
      </w:r>
      <w:r w:rsidR="00734F2C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е</w:t>
      </w:r>
      <w:r w:rsidR="00FB031F" w:rsidRPr="004B375F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 xml:space="preserve">  стандарт</w:t>
      </w:r>
      <w:r w:rsidR="00734F2C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ы</w:t>
      </w:r>
      <w:r w:rsidR="00EF20D5" w:rsidRPr="004B375F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 xml:space="preserve">  начального  общего</w:t>
      </w:r>
      <w:r w:rsidR="00B123EB" w:rsidRPr="004B375F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 xml:space="preserve">  образования</w:t>
      </w:r>
      <w:r w:rsidR="00734F2C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 xml:space="preserve"> и федеральные</w:t>
      </w:r>
      <w:r w:rsidR="00734F2C" w:rsidRPr="004B375F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 xml:space="preserve">  образовательны</w:t>
      </w:r>
      <w:r w:rsidR="00734F2C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е</w:t>
      </w:r>
      <w:r w:rsidR="00734F2C" w:rsidRPr="004B375F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 xml:space="preserve">  стандарт</w:t>
      </w:r>
      <w:r w:rsidR="00734F2C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ы</w:t>
      </w:r>
      <w:r w:rsidR="00734F2C" w:rsidRPr="004B375F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 xml:space="preserve">  </w:t>
      </w:r>
      <w:r w:rsidR="00734F2C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основ</w:t>
      </w:r>
      <w:r w:rsidR="00734F2C" w:rsidRPr="004B375F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ного  общего  образования</w:t>
      </w:r>
      <w:r w:rsidR="00734F2C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 xml:space="preserve"> (5 класс)</w:t>
      </w:r>
      <w:r w:rsidR="00B123EB" w:rsidRPr="004B375F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 xml:space="preserve">: разработаны </w:t>
      </w:r>
      <w:r w:rsidR="00E45A2F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 xml:space="preserve">и утверждены </w:t>
      </w:r>
      <w:r w:rsidR="00E45A2F">
        <w:rPr>
          <w:rFonts w:ascii="Times New Roman" w:hAnsi="Times New Roman"/>
          <w:sz w:val="28"/>
          <w:szCs w:val="28"/>
        </w:rPr>
        <w:t>основные образовательные</w:t>
      </w:r>
      <w:r w:rsidR="00E45A2F" w:rsidRPr="00A81DA1">
        <w:rPr>
          <w:rFonts w:ascii="Times New Roman" w:hAnsi="Times New Roman"/>
          <w:sz w:val="28"/>
          <w:szCs w:val="28"/>
        </w:rPr>
        <w:t xml:space="preserve"> программы начального общего </w:t>
      </w:r>
      <w:r w:rsidR="00734F2C">
        <w:rPr>
          <w:rFonts w:ascii="Times New Roman" w:hAnsi="Times New Roman"/>
          <w:sz w:val="28"/>
          <w:szCs w:val="28"/>
        </w:rPr>
        <w:t xml:space="preserve">и </w:t>
      </w:r>
      <w:r w:rsidR="00734F2C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основ</w:t>
      </w:r>
      <w:r w:rsidR="00734F2C" w:rsidRPr="004B375F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 xml:space="preserve">ного  общего  </w:t>
      </w:r>
      <w:r w:rsidR="00E45A2F" w:rsidRPr="00A81DA1">
        <w:rPr>
          <w:rFonts w:ascii="Times New Roman" w:hAnsi="Times New Roman"/>
          <w:sz w:val="28"/>
          <w:szCs w:val="28"/>
        </w:rPr>
        <w:t>образования</w:t>
      </w:r>
      <w:r w:rsidR="00B123EB" w:rsidRPr="004B375F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, пройдены курсы повышения квалификации, 100% обеспеченность учебно-методическими пособиями</w:t>
      </w:r>
      <w:r w:rsidR="004B375F" w:rsidRPr="004B375F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, организована оптимизационная модель внеурочной деятельности,</w:t>
      </w:r>
      <w:r w:rsidR="004B375F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 xml:space="preserve"> выполнены требования к образовательным учреждениям в части минимальной оснащенности учебного процесса.</w:t>
      </w:r>
    </w:p>
    <w:p w:rsidR="00272BF4" w:rsidRDefault="00EF20D5" w:rsidP="00272BF4">
      <w:pPr>
        <w:pStyle w:val="ac"/>
        <w:spacing w:line="0" w:lineRule="atLeast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232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 xml:space="preserve">Для  перехода  на  новые  образовательные  стандарты </w:t>
      </w:r>
      <w:r w:rsidR="00272BF4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разработана нормативн</w:t>
      </w:r>
      <w:r w:rsidR="000D478B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о-правовая</w:t>
      </w:r>
      <w:r w:rsidR="004B375F" w:rsidRPr="00790232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 xml:space="preserve"> база</w:t>
      </w:r>
      <w:r w:rsidR="00272BF4" w:rsidRPr="00272BF4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 xml:space="preserve"> </w:t>
      </w:r>
      <w:r w:rsidR="00272BF4" w:rsidRPr="00BB3075">
        <w:rPr>
          <w:rFonts w:ascii="Times New Roman" w:hAnsi="Times New Roman" w:cs="Times New Roman"/>
          <w:sz w:val="28"/>
          <w:szCs w:val="28"/>
        </w:rPr>
        <w:t>(цели образовательного процесса, режим занятий, финансирование, материальн</w:t>
      </w:r>
      <w:r w:rsidR="00272BF4">
        <w:rPr>
          <w:rFonts w:ascii="Times New Roman" w:hAnsi="Times New Roman" w:cs="Times New Roman"/>
          <w:sz w:val="28"/>
          <w:szCs w:val="28"/>
        </w:rPr>
        <w:t>о-техническое обеспечение</w:t>
      </w:r>
      <w:r w:rsidR="00272BF4" w:rsidRPr="00BB3075">
        <w:rPr>
          <w:rFonts w:ascii="Times New Roman" w:hAnsi="Times New Roman" w:cs="Times New Roman"/>
          <w:sz w:val="28"/>
          <w:szCs w:val="28"/>
        </w:rPr>
        <w:t>)</w:t>
      </w:r>
      <w:r w:rsidR="00272BF4">
        <w:rPr>
          <w:rFonts w:ascii="Times New Roman" w:hAnsi="Times New Roman" w:cs="Times New Roman"/>
          <w:sz w:val="28"/>
          <w:szCs w:val="28"/>
        </w:rPr>
        <w:t>.</w:t>
      </w:r>
      <w:r w:rsidR="00272BF4" w:rsidRPr="002D63E4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 Кроме того</w:t>
      </w:r>
      <w:r w:rsidR="00DE2B9D">
        <w:rPr>
          <w:rFonts w:ascii="Times New Roman" w:hAnsi="Times New Roman" w:cs="Times New Roman"/>
          <w:color w:val="000000"/>
          <w:sz w:val="28"/>
          <w:szCs w:val="28"/>
          <w:lang w:bidi="he-IL"/>
        </w:rPr>
        <w:t>,</w:t>
      </w:r>
      <w:r w:rsidR="00272BF4" w:rsidRPr="002D63E4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были</w:t>
      </w:r>
      <w:r w:rsidR="00272BF4">
        <w:rPr>
          <w:rFonts w:ascii="Times New Roman" w:hAnsi="Times New Roman" w:cs="Times New Roman"/>
          <w:b/>
          <w:color w:val="000000"/>
          <w:sz w:val="28"/>
          <w:szCs w:val="28"/>
          <w:lang w:bidi="he-IL"/>
        </w:rPr>
        <w:t xml:space="preserve"> </w:t>
      </w:r>
      <w:r w:rsidR="00272BF4" w:rsidRPr="00BB3075">
        <w:rPr>
          <w:rFonts w:ascii="Times New Roman" w:hAnsi="Times New Roman" w:cs="Times New Roman"/>
          <w:b/>
          <w:color w:val="000000"/>
          <w:sz w:val="28"/>
          <w:szCs w:val="28"/>
          <w:lang w:bidi="he-IL"/>
        </w:rPr>
        <w:t xml:space="preserve"> </w:t>
      </w:r>
      <w:r w:rsidR="00272BF4">
        <w:rPr>
          <w:rFonts w:ascii="Times New Roman" w:hAnsi="Times New Roman" w:cs="Times New Roman"/>
          <w:sz w:val="28"/>
          <w:szCs w:val="28"/>
        </w:rPr>
        <w:t>п</w:t>
      </w:r>
      <w:r w:rsidR="00272BF4" w:rsidRPr="00BB3075">
        <w:rPr>
          <w:rFonts w:ascii="Times New Roman" w:hAnsi="Times New Roman" w:cs="Times New Roman"/>
          <w:sz w:val="28"/>
          <w:szCs w:val="28"/>
        </w:rPr>
        <w:t xml:space="preserve">риведены в соответствие с требованиями ФГОС начального </w:t>
      </w:r>
      <w:r w:rsidR="003F17F3">
        <w:rPr>
          <w:rFonts w:ascii="Times New Roman" w:hAnsi="Times New Roman" w:cs="Times New Roman"/>
          <w:sz w:val="28"/>
          <w:szCs w:val="28"/>
        </w:rPr>
        <w:t xml:space="preserve">и основного </w:t>
      </w:r>
      <w:r w:rsidR="00272BF4" w:rsidRPr="00BB3075">
        <w:rPr>
          <w:rFonts w:ascii="Times New Roman" w:hAnsi="Times New Roman" w:cs="Times New Roman"/>
          <w:sz w:val="28"/>
          <w:szCs w:val="28"/>
        </w:rPr>
        <w:t>общего образования и новыми квалификационными характеристиками должностные инструкции работников образовательн</w:t>
      </w:r>
      <w:r w:rsidR="00272BF4">
        <w:rPr>
          <w:rFonts w:ascii="Times New Roman" w:hAnsi="Times New Roman" w:cs="Times New Roman"/>
          <w:sz w:val="28"/>
          <w:szCs w:val="28"/>
        </w:rPr>
        <w:t>ых</w:t>
      </w:r>
      <w:r w:rsidR="00272BF4" w:rsidRPr="00BB307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72BF4">
        <w:rPr>
          <w:rFonts w:ascii="Times New Roman" w:hAnsi="Times New Roman" w:cs="Times New Roman"/>
          <w:sz w:val="28"/>
          <w:szCs w:val="28"/>
        </w:rPr>
        <w:t>й</w:t>
      </w:r>
      <w:r w:rsidR="00272BF4" w:rsidRPr="00BB3075">
        <w:rPr>
          <w:rFonts w:ascii="Times New Roman" w:hAnsi="Times New Roman" w:cs="Times New Roman"/>
          <w:sz w:val="28"/>
          <w:szCs w:val="28"/>
        </w:rPr>
        <w:t>.</w:t>
      </w:r>
    </w:p>
    <w:p w:rsidR="009A2198" w:rsidRPr="009A2198" w:rsidRDefault="009A2198" w:rsidP="009A2198">
      <w:pPr>
        <w:ind w:firstLine="0"/>
        <w:outlineLvl w:val="0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 w:rsidRPr="009A2198">
        <w:rPr>
          <w:rFonts w:ascii="Times New Roman" w:hAnsi="Times New Roman"/>
          <w:sz w:val="28"/>
          <w:szCs w:val="28"/>
        </w:rPr>
        <w:t xml:space="preserve">          Для организации  методической работы по методической и </w:t>
      </w:r>
      <w:r w:rsidRPr="009A2198">
        <w:rPr>
          <w:rFonts w:ascii="Times New Roman" w:hAnsi="Times New Roman"/>
          <w:sz w:val="28"/>
          <w:szCs w:val="28"/>
        </w:rPr>
        <w:lastRenderedPageBreak/>
        <w:t>мотивационной подготовке кадров к внедрению новых стандартов проводятся  заседания школьных методических объединений, заседания педагогических советов, тематические консультации, открытые уроки.</w:t>
      </w:r>
    </w:p>
    <w:p w:rsidR="00726F14" w:rsidRDefault="002B5665" w:rsidP="00583FAC">
      <w:pPr>
        <w:rPr>
          <w:rFonts w:ascii="Times New Roman" w:hAnsi="Times New Roman"/>
          <w:sz w:val="28"/>
          <w:szCs w:val="28"/>
        </w:rPr>
      </w:pPr>
      <w:r w:rsidRPr="00C14E7A">
        <w:rPr>
          <w:rFonts w:ascii="Times New Roman" w:hAnsi="Times New Roman"/>
          <w:b/>
          <w:sz w:val="28"/>
          <w:szCs w:val="28"/>
        </w:rPr>
        <w:t xml:space="preserve"> </w:t>
      </w:r>
      <w:r w:rsidRPr="00726F14">
        <w:rPr>
          <w:rFonts w:ascii="Times New Roman" w:hAnsi="Times New Roman"/>
          <w:sz w:val="28"/>
          <w:szCs w:val="28"/>
        </w:rPr>
        <w:t xml:space="preserve">В этом году в рамках программы модернизации системы образования </w:t>
      </w:r>
      <w:r w:rsidR="00726F14" w:rsidRPr="00726F14">
        <w:rPr>
          <w:rFonts w:ascii="Times New Roman" w:hAnsi="Times New Roman"/>
          <w:sz w:val="28"/>
          <w:szCs w:val="28"/>
        </w:rPr>
        <w:t>в</w:t>
      </w:r>
      <w:r w:rsidRPr="00726F14">
        <w:rPr>
          <w:rFonts w:ascii="Times New Roman" w:hAnsi="Times New Roman"/>
          <w:sz w:val="28"/>
          <w:szCs w:val="28"/>
        </w:rPr>
        <w:t>се базовые школы получили разнообразное спортоборудование и спортинвентарь</w:t>
      </w:r>
      <w:r w:rsidR="00726F14">
        <w:rPr>
          <w:rFonts w:ascii="Times New Roman" w:hAnsi="Times New Roman"/>
          <w:sz w:val="28"/>
          <w:szCs w:val="28"/>
        </w:rPr>
        <w:t>.</w:t>
      </w:r>
    </w:p>
    <w:p w:rsidR="005032D0" w:rsidRDefault="005032D0" w:rsidP="00583FAC">
      <w:pPr>
        <w:rPr>
          <w:rFonts w:ascii="Times New Roman" w:hAnsi="Times New Roman"/>
          <w:b/>
          <w:sz w:val="28"/>
          <w:szCs w:val="28"/>
        </w:rPr>
      </w:pPr>
      <w:r w:rsidRPr="005032D0">
        <w:rPr>
          <w:rFonts w:ascii="Times New Roman" w:hAnsi="Times New Roman"/>
          <w:b/>
          <w:sz w:val="28"/>
          <w:szCs w:val="28"/>
        </w:rPr>
        <w:t>5. Эффекты реализации направления в 201</w:t>
      </w:r>
      <w:r w:rsidR="00734F2C">
        <w:rPr>
          <w:rFonts w:ascii="Times New Roman" w:hAnsi="Times New Roman"/>
          <w:b/>
          <w:sz w:val="28"/>
          <w:szCs w:val="28"/>
        </w:rPr>
        <w:t>4</w:t>
      </w:r>
      <w:r w:rsidRPr="005032D0">
        <w:rPr>
          <w:rFonts w:ascii="Times New Roman" w:hAnsi="Times New Roman"/>
          <w:b/>
          <w:sz w:val="28"/>
          <w:szCs w:val="28"/>
        </w:rPr>
        <w:t xml:space="preserve"> году.</w:t>
      </w:r>
    </w:p>
    <w:p w:rsidR="00B12986" w:rsidRDefault="00B12986" w:rsidP="00583FAC">
      <w:pPr>
        <w:rPr>
          <w:rFonts w:ascii="Times New Roman" w:hAnsi="Times New Roman"/>
          <w:sz w:val="28"/>
          <w:szCs w:val="28"/>
        </w:rPr>
      </w:pPr>
      <w:r w:rsidRPr="00B12986">
        <w:rPr>
          <w:rFonts w:ascii="Times New Roman" w:hAnsi="Times New Roman"/>
          <w:sz w:val="28"/>
          <w:szCs w:val="28"/>
        </w:rPr>
        <w:t>Повысилась мотивация учителей к освоению курсов повышения квалификации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12986" w:rsidRDefault="00B12986" w:rsidP="00583F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Происходит обновление материально-технической базы образовательных учреждений в условиях перехода на ФГОС.</w:t>
      </w:r>
    </w:p>
    <w:p w:rsidR="00B12986" w:rsidRDefault="00B12986" w:rsidP="00583F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учителями в образовательной практике новых современных педагогических технологий.</w:t>
      </w:r>
    </w:p>
    <w:p w:rsidR="00B12986" w:rsidRPr="00B12986" w:rsidRDefault="00B12986" w:rsidP="00583F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методической грамотности учителей в вопросах перехода на работу по УМК нового поколения.</w:t>
      </w:r>
    </w:p>
    <w:p w:rsidR="005032D0" w:rsidRPr="005032D0" w:rsidRDefault="005032D0" w:rsidP="00583FAC">
      <w:pPr>
        <w:rPr>
          <w:rFonts w:ascii="Times New Roman" w:hAnsi="Times New Roman"/>
          <w:b/>
          <w:sz w:val="28"/>
          <w:szCs w:val="28"/>
        </w:rPr>
      </w:pPr>
      <w:r w:rsidRPr="005032D0">
        <w:rPr>
          <w:rFonts w:ascii="Times New Roman" w:hAnsi="Times New Roman"/>
          <w:b/>
          <w:sz w:val="28"/>
          <w:szCs w:val="28"/>
        </w:rPr>
        <w:t>6. Проблемные вопросы реализации направления</w:t>
      </w:r>
      <w:r>
        <w:rPr>
          <w:rFonts w:ascii="Times New Roman" w:hAnsi="Times New Roman"/>
          <w:b/>
          <w:sz w:val="28"/>
          <w:szCs w:val="28"/>
        </w:rPr>
        <w:t>.</w:t>
      </w:r>
      <w:r w:rsidRPr="005032D0">
        <w:rPr>
          <w:rFonts w:ascii="Times New Roman" w:hAnsi="Times New Roman"/>
          <w:b/>
          <w:sz w:val="28"/>
          <w:szCs w:val="28"/>
        </w:rPr>
        <w:t xml:space="preserve"> </w:t>
      </w:r>
    </w:p>
    <w:p w:rsidR="00503F81" w:rsidRDefault="00503F81" w:rsidP="00B12986">
      <w:pPr>
        <w:ind w:firstLine="709"/>
        <w:rPr>
          <w:rFonts w:ascii="Times New Roman" w:hAnsi="Times New Roman"/>
          <w:b/>
          <w:sz w:val="28"/>
          <w:szCs w:val="28"/>
        </w:rPr>
      </w:pPr>
      <w:r w:rsidRPr="00550A91">
        <w:rPr>
          <w:rFonts w:ascii="Times New Roman" w:hAnsi="Times New Roman"/>
          <w:sz w:val="28"/>
          <w:szCs w:val="28"/>
        </w:rPr>
        <w:t xml:space="preserve">Существует необходимость </w:t>
      </w:r>
      <w:r w:rsidR="00B12986">
        <w:rPr>
          <w:rFonts w:ascii="Times New Roman" w:hAnsi="Times New Roman"/>
          <w:sz w:val="28"/>
          <w:szCs w:val="28"/>
        </w:rPr>
        <w:t xml:space="preserve">дальнейшего </w:t>
      </w:r>
      <w:r w:rsidRPr="00550A91">
        <w:rPr>
          <w:rFonts w:ascii="Times New Roman" w:hAnsi="Times New Roman"/>
          <w:sz w:val="28"/>
          <w:szCs w:val="28"/>
        </w:rPr>
        <w:t>пополнения материально-технической базы школ, дополнительная компьютер</w:t>
      </w:r>
      <w:r w:rsidRPr="00550A91">
        <w:rPr>
          <w:rFonts w:ascii="Times New Roman" w:hAnsi="Times New Roman"/>
          <w:sz w:val="28"/>
          <w:szCs w:val="28"/>
        </w:rPr>
        <w:t>и</w:t>
      </w:r>
      <w:r w:rsidRPr="00550A91">
        <w:rPr>
          <w:rFonts w:ascii="Times New Roman" w:hAnsi="Times New Roman"/>
          <w:sz w:val="28"/>
          <w:szCs w:val="28"/>
        </w:rPr>
        <w:t>зация школ.</w:t>
      </w:r>
    </w:p>
    <w:p w:rsidR="00DE2B9D" w:rsidRPr="00B12986" w:rsidRDefault="00DE2B9D" w:rsidP="00B12986">
      <w:pPr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</w:pPr>
      <w:r w:rsidRPr="00B12986">
        <w:rPr>
          <w:rFonts w:ascii="Times New Roman" w:hAnsi="Times New Roman"/>
          <w:b/>
          <w:sz w:val="28"/>
          <w:szCs w:val="28"/>
        </w:rPr>
        <w:t xml:space="preserve">7. Задачи  и  планируемые  показатели  на  следующий  календарный  год  по  реализации  </w:t>
      </w:r>
      <w:r w:rsidR="0033098E" w:rsidRPr="00B12986">
        <w:rPr>
          <w:rFonts w:ascii="Times New Roman" w:hAnsi="Times New Roman"/>
          <w:b/>
          <w:sz w:val="28"/>
          <w:szCs w:val="28"/>
        </w:rPr>
        <w:t>направления</w:t>
      </w:r>
      <w:r w:rsidRPr="00B12986">
        <w:rPr>
          <w:rFonts w:ascii="Times New Roman" w:hAnsi="Times New Roman"/>
          <w:b/>
          <w:sz w:val="28"/>
          <w:szCs w:val="28"/>
        </w:rPr>
        <w:t>.</w:t>
      </w:r>
    </w:p>
    <w:p w:rsidR="00DE2B9D" w:rsidRPr="00A4666B" w:rsidRDefault="00DE2B9D" w:rsidP="00DE2B9D">
      <w:pPr>
        <w:pStyle w:val="a6"/>
        <w:numPr>
          <w:ilvl w:val="0"/>
          <w:numId w:val="27"/>
        </w:numPr>
        <w:spacing w:after="0"/>
        <w:rPr>
          <w:rStyle w:val="a5"/>
          <w:rFonts w:eastAsia="Calibri"/>
          <w:b w:val="0"/>
          <w:bCs w:val="0"/>
          <w:sz w:val="28"/>
          <w:szCs w:val="28"/>
        </w:rPr>
      </w:pPr>
      <w:r w:rsidRPr="00A4666B">
        <w:rPr>
          <w:rStyle w:val="a5"/>
          <w:rFonts w:eastAsia="Calibri"/>
          <w:b w:val="0"/>
          <w:bCs w:val="0"/>
          <w:sz w:val="28"/>
          <w:szCs w:val="28"/>
        </w:rPr>
        <w:t>в</w:t>
      </w:r>
      <w:r>
        <w:rPr>
          <w:rStyle w:val="a5"/>
          <w:rFonts w:eastAsia="Calibri"/>
          <w:b w:val="0"/>
          <w:bCs w:val="0"/>
          <w:sz w:val="28"/>
          <w:szCs w:val="28"/>
        </w:rPr>
        <w:t>вед</w:t>
      </w:r>
      <w:r w:rsidRPr="00A4666B">
        <w:rPr>
          <w:rStyle w:val="a5"/>
          <w:rFonts w:eastAsia="Calibri"/>
          <w:b w:val="0"/>
          <w:bCs w:val="0"/>
          <w:sz w:val="28"/>
          <w:szCs w:val="28"/>
        </w:rPr>
        <w:t xml:space="preserve">ение  ФГОС  </w:t>
      </w:r>
      <w:r>
        <w:rPr>
          <w:rStyle w:val="a5"/>
          <w:rFonts w:eastAsia="Calibri"/>
          <w:b w:val="0"/>
          <w:bCs w:val="0"/>
          <w:sz w:val="28"/>
          <w:szCs w:val="28"/>
        </w:rPr>
        <w:t>основного</w:t>
      </w:r>
      <w:r w:rsidRPr="00A4666B">
        <w:rPr>
          <w:rStyle w:val="a5"/>
          <w:rFonts w:eastAsia="Calibri"/>
          <w:b w:val="0"/>
          <w:bCs w:val="0"/>
          <w:sz w:val="28"/>
          <w:szCs w:val="28"/>
        </w:rPr>
        <w:t xml:space="preserve">  общего  образования  </w:t>
      </w:r>
      <w:r w:rsidR="00734F2C">
        <w:rPr>
          <w:rStyle w:val="a5"/>
          <w:rFonts w:eastAsia="Calibri"/>
          <w:b w:val="0"/>
          <w:bCs w:val="0"/>
          <w:sz w:val="28"/>
          <w:szCs w:val="28"/>
        </w:rPr>
        <w:t xml:space="preserve">(6 класс) </w:t>
      </w:r>
      <w:r>
        <w:rPr>
          <w:rStyle w:val="a5"/>
          <w:rFonts w:eastAsia="Calibri"/>
          <w:b w:val="0"/>
          <w:bCs w:val="0"/>
          <w:sz w:val="28"/>
          <w:szCs w:val="28"/>
        </w:rPr>
        <w:t>всех школ района</w:t>
      </w:r>
      <w:r w:rsidRPr="00A4666B">
        <w:rPr>
          <w:rStyle w:val="a5"/>
          <w:rFonts w:eastAsia="Calibri"/>
          <w:b w:val="0"/>
          <w:bCs w:val="0"/>
          <w:sz w:val="28"/>
          <w:szCs w:val="28"/>
        </w:rPr>
        <w:t>;</w:t>
      </w:r>
    </w:p>
    <w:p w:rsidR="00DE2B9D" w:rsidRPr="00A4666B" w:rsidRDefault="00DE2B9D" w:rsidP="00DE2B9D">
      <w:pPr>
        <w:pStyle w:val="a6"/>
        <w:numPr>
          <w:ilvl w:val="0"/>
          <w:numId w:val="27"/>
        </w:numPr>
        <w:spacing w:after="0"/>
        <w:rPr>
          <w:rStyle w:val="a5"/>
          <w:rFonts w:eastAsia="Calibri"/>
          <w:b w:val="0"/>
          <w:bCs w:val="0"/>
          <w:sz w:val="28"/>
          <w:szCs w:val="28"/>
        </w:rPr>
      </w:pPr>
      <w:r w:rsidRPr="00A4666B">
        <w:rPr>
          <w:rStyle w:val="a5"/>
          <w:rFonts w:eastAsia="Calibri"/>
          <w:b w:val="0"/>
          <w:bCs w:val="0"/>
          <w:sz w:val="28"/>
          <w:szCs w:val="28"/>
        </w:rPr>
        <w:t>получение  нового  образовательного  результата;</w:t>
      </w:r>
    </w:p>
    <w:p w:rsidR="00DE2B9D" w:rsidRDefault="00DE2B9D" w:rsidP="00DE2B9D">
      <w:pPr>
        <w:numPr>
          <w:ilvl w:val="0"/>
          <w:numId w:val="27"/>
        </w:numPr>
        <w:tabs>
          <w:tab w:val="left" w:pos="540"/>
        </w:tabs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CA4919">
        <w:rPr>
          <w:rFonts w:ascii="Times New Roman" w:hAnsi="Times New Roman"/>
          <w:sz w:val="28"/>
          <w:szCs w:val="28"/>
        </w:rPr>
        <w:t>овышать результативность образовательного процесса, рост профессионализма учителей в соответствии с критериями, з</w:t>
      </w:r>
      <w:r>
        <w:rPr>
          <w:rFonts w:ascii="Times New Roman" w:hAnsi="Times New Roman"/>
          <w:sz w:val="28"/>
          <w:szCs w:val="28"/>
        </w:rPr>
        <w:t>аданными ФГОС нового поколения;</w:t>
      </w:r>
    </w:p>
    <w:p w:rsidR="00DE2B9D" w:rsidRPr="009D7EFF" w:rsidRDefault="00DE2B9D" w:rsidP="00DE2B9D">
      <w:pPr>
        <w:numPr>
          <w:ilvl w:val="0"/>
          <w:numId w:val="27"/>
        </w:numPr>
        <w:outlineLvl w:val="5"/>
        <w:rPr>
          <w:rFonts w:ascii="Times New Roman" w:hAnsi="Times New Roman"/>
          <w:sz w:val="28"/>
          <w:szCs w:val="28"/>
        </w:rPr>
      </w:pPr>
      <w:r w:rsidRPr="009D7EFF">
        <w:rPr>
          <w:rFonts w:ascii="Times New Roman" w:hAnsi="Times New Roman"/>
          <w:sz w:val="28"/>
          <w:szCs w:val="28"/>
        </w:rPr>
        <w:t>продолжить оснащение учебных кабинетов необходимым оборудованием в соо</w:t>
      </w:r>
      <w:r>
        <w:rPr>
          <w:rFonts w:ascii="Times New Roman" w:hAnsi="Times New Roman"/>
          <w:sz w:val="28"/>
          <w:szCs w:val="28"/>
        </w:rPr>
        <w:t>тветствии с Требованиями   ФГОС;</w:t>
      </w:r>
    </w:p>
    <w:p w:rsidR="00B12986" w:rsidRDefault="00DE2B9D" w:rsidP="00DE2B9D">
      <w:pPr>
        <w:pStyle w:val="ad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9D7EFF">
        <w:rPr>
          <w:rFonts w:ascii="Times New Roman" w:hAnsi="Times New Roman"/>
          <w:sz w:val="28"/>
          <w:szCs w:val="28"/>
        </w:rPr>
        <w:t>формировать материальную базу</w:t>
      </w:r>
      <w:r>
        <w:rPr>
          <w:rFonts w:ascii="Times New Roman" w:hAnsi="Times New Roman"/>
          <w:sz w:val="28"/>
          <w:szCs w:val="28"/>
        </w:rPr>
        <w:t>;</w:t>
      </w:r>
    </w:p>
    <w:p w:rsidR="00DE2B9D" w:rsidRPr="009D7EFF" w:rsidRDefault="00DE2B9D" w:rsidP="00DE2B9D">
      <w:pPr>
        <w:pStyle w:val="ad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9D7EFF">
        <w:rPr>
          <w:rFonts w:ascii="Times New Roman" w:hAnsi="Times New Roman"/>
          <w:sz w:val="28"/>
          <w:szCs w:val="28"/>
        </w:rPr>
        <w:t>обеспечить учителей информационно-методическими ресурсами в соответствии с п</w:t>
      </w:r>
      <w:r w:rsidRPr="009D7EFF">
        <w:rPr>
          <w:rFonts w:ascii="Times New Roman" w:hAnsi="Times New Roman"/>
          <w:color w:val="000000"/>
          <w:sz w:val="28"/>
          <w:szCs w:val="28"/>
        </w:rPr>
        <w:t xml:space="preserve">ланируемыми результатами </w:t>
      </w:r>
      <w:r w:rsidR="00734F2C">
        <w:rPr>
          <w:rFonts w:ascii="Times New Roman" w:hAnsi="Times New Roman"/>
          <w:color w:val="000000"/>
          <w:spacing w:val="-2"/>
          <w:sz w:val="28"/>
          <w:szCs w:val="28"/>
        </w:rPr>
        <w:t xml:space="preserve">освоения программ </w:t>
      </w:r>
      <w:r w:rsidRPr="009D7EF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D7EFF">
        <w:rPr>
          <w:rFonts w:ascii="Times New Roman" w:hAnsi="Times New Roman"/>
          <w:color w:val="000000"/>
          <w:spacing w:val="-3"/>
          <w:sz w:val="28"/>
          <w:szCs w:val="28"/>
        </w:rPr>
        <w:t>образования;</w:t>
      </w:r>
    </w:p>
    <w:p w:rsidR="00DE2B9D" w:rsidRDefault="00DE2B9D" w:rsidP="00DE2B9D">
      <w:pPr>
        <w:pStyle w:val="ad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9D7EFF">
        <w:rPr>
          <w:rFonts w:ascii="Times New Roman" w:hAnsi="Times New Roman"/>
          <w:sz w:val="28"/>
          <w:szCs w:val="28"/>
        </w:rPr>
        <w:t>формировать электронные ресурсы для обеспечения деятельн</w:t>
      </w:r>
      <w:r w:rsidR="005032D0">
        <w:rPr>
          <w:rFonts w:ascii="Times New Roman" w:hAnsi="Times New Roman"/>
          <w:sz w:val="28"/>
          <w:szCs w:val="28"/>
        </w:rPr>
        <w:t>ости учителей;</w:t>
      </w:r>
    </w:p>
    <w:p w:rsidR="005032D0" w:rsidRPr="00A4666B" w:rsidRDefault="003F17F3" w:rsidP="005032D0">
      <w:pPr>
        <w:pStyle w:val="a6"/>
        <w:numPr>
          <w:ilvl w:val="0"/>
          <w:numId w:val="27"/>
        </w:numPr>
        <w:spacing w:after="0"/>
        <w:rPr>
          <w:rStyle w:val="a5"/>
          <w:rFonts w:eastAsia="Calibri"/>
          <w:b w:val="0"/>
          <w:bCs w:val="0"/>
          <w:sz w:val="28"/>
          <w:szCs w:val="28"/>
        </w:rPr>
      </w:pPr>
      <w:r>
        <w:rPr>
          <w:rStyle w:val="a5"/>
          <w:rFonts w:eastAsia="Calibri"/>
          <w:b w:val="0"/>
          <w:bCs w:val="0"/>
          <w:sz w:val="28"/>
          <w:szCs w:val="28"/>
        </w:rPr>
        <w:t>п</w:t>
      </w:r>
      <w:r w:rsidR="005032D0">
        <w:rPr>
          <w:rStyle w:val="a5"/>
          <w:rFonts w:eastAsia="Calibri"/>
          <w:b w:val="0"/>
          <w:bCs w:val="0"/>
          <w:sz w:val="28"/>
          <w:szCs w:val="28"/>
        </w:rPr>
        <w:t xml:space="preserve">родолжить </w:t>
      </w:r>
      <w:r w:rsidR="005032D0" w:rsidRPr="00A4666B">
        <w:rPr>
          <w:rStyle w:val="a5"/>
          <w:rFonts w:eastAsia="Calibri"/>
          <w:b w:val="0"/>
          <w:bCs w:val="0"/>
          <w:sz w:val="28"/>
          <w:szCs w:val="28"/>
        </w:rPr>
        <w:t xml:space="preserve">обеспечение  дистанционного  образования  в  рамках  проекта  «Дистанционное  образование  детей  с  ограниченными  возможностями  здоровья» </w:t>
      </w:r>
      <w:r w:rsidR="005032D0">
        <w:rPr>
          <w:rStyle w:val="a5"/>
          <w:rFonts w:eastAsia="Calibri"/>
          <w:b w:val="0"/>
          <w:bCs w:val="0"/>
          <w:sz w:val="28"/>
          <w:szCs w:val="28"/>
        </w:rPr>
        <w:t xml:space="preserve">для </w:t>
      </w:r>
      <w:r w:rsidR="005032D0" w:rsidRPr="00A4666B">
        <w:rPr>
          <w:rStyle w:val="a5"/>
          <w:rFonts w:eastAsia="Calibri"/>
          <w:b w:val="0"/>
          <w:bCs w:val="0"/>
          <w:sz w:val="28"/>
          <w:szCs w:val="28"/>
        </w:rPr>
        <w:t xml:space="preserve">детей  с  ограниченными  возможностями  здоровья  </w:t>
      </w:r>
      <w:r w:rsidR="005032D0">
        <w:rPr>
          <w:rStyle w:val="a5"/>
          <w:rFonts w:eastAsia="Calibri"/>
          <w:b w:val="0"/>
          <w:bCs w:val="0"/>
          <w:sz w:val="28"/>
          <w:szCs w:val="28"/>
        </w:rPr>
        <w:t>Троснян</w:t>
      </w:r>
      <w:r w:rsidR="005032D0" w:rsidRPr="00A4666B">
        <w:rPr>
          <w:rStyle w:val="a5"/>
          <w:rFonts w:eastAsia="Calibri"/>
          <w:b w:val="0"/>
          <w:bCs w:val="0"/>
          <w:sz w:val="28"/>
          <w:szCs w:val="28"/>
        </w:rPr>
        <w:t xml:space="preserve">ского  района;  </w:t>
      </w:r>
    </w:p>
    <w:p w:rsidR="005032D0" w:rsidRPr="00A4666B" w:rsidRDefault="005032D0" w:rsidP="005032D0">
      <w:pPr>
        <w:pStyle w:val="a6"/>
        <w:numPr>
          <w:ilvl w:val="0"/>
          <w:numId w:val="27"/>
        </w:numPr>
        <w:spacing w:after="0"/>
        <w:rPr>
          <w:rStyle w:val="a5"/>
          <w:rFonts w:eastAsia="Calibri"/>
          <w:b w:val="0"/>
          <w:bCs w:val="0"/>
          <w:sz w:val="28"/>
          <w:szCs w:val="28"/>
        </w:rPr>
      </w:pPr>
      <w:r w:rsidRPr="00A4666B">
        <w:rPr>
          <w:rStyle w:val="a5"/>
          <w:rFonts w:eastAsia="Calibri"/>
          <w:b w:val="0"/>
          <w:bCs w:val="0"/>
          <w:sz w:val="28"/>
          <w:szCs w:val="28"/>
        </w:rPr>
        <w:t xml:space="preserve">развитие  муниципальной  системы  оценки  качества  образования  и  разработка  механизмов  учёта  </w:t>
      </w:r>
      <w:proofErr w:type="spellStart"/>
      <w:r w:rsidRPr="00A4666B">
        <w:rPr>
          <w:rStyle w:val="a5"/>
          <w:rFonts w:eastAsia="Calibri"/>
          <w:b w:val="0"/>
          <w:bCs w:val="0"/>
          <w:sz w:val="28"/>
          <w:szCs w:val="28"/>
        </w:rPr>
        <w:t>внеучебных</w:t>
      </w:r>
      <w:proofErr w:type="spellEnd"/>
      <w:r w:rsidRPr="00A4666B">
        <w:rPr>
          <w:rStyle w:val="a5"/>
          <w:rFonts w:eastAsia="Calibri"/>
          <w:b w:val="0"/>
          <w:bCs w:val="0"/>
          <w:sz w:val="28"/>
          <w:szCs w:val="28"/>
        </w:rPr>
        <w:t xml:space="preserve">  достижений  обучающихся;</w:t>
      </w:r>
    </w:p>
    <w:p w:rsidR="005032D0" w:rsidRPr="00A4666B" w:rsidRDefault="005032D0" w:rsidP="005032D0">
      <w:pPr>
        <w:pStyle w:val="a6"/>
        <w:numPr>
          <w:ilvl w:val="0"/>
          <w:numId w:val="27"/>
        </w:numPr>
        <w:spacing w:after="0"/>
        <w:rPr>
          <w:rStyle w:val="a5"/>
          <w:rFonts w:eastAsia="Calibri"/>
          <w:b w:val="0"/>
          <w:bCs w:val="0"/>
          <w:sz w:val="28"/>
          <w:szCs w:val="28"/>
        </w:rPr>
      </w:pPr>
      <w:r w:rsidRPr="00A4666B">
        <w:rPr>
          <w:rStyle w:val="a5"/>
          <w:rFonts w:eastAsia="Calibri"/>
          <w:b w:val="0"/>
          <w:bCs w:val="0"/>
          <w:sz w:val="28"/>
          <w:szCs w:val="28"/>
        </w:rPr>
        <w:t>удельный  вес  численности  выпускников  11  классов, получивших  аттестаты  об  общем  образовании, должен  состав</w:t>
      </w:r>
      <w:r>
        <w:rPr>
          <w:rStyle w:val="a5"/>
          <w:rFonts w:eastAsia="Calibri"/>
          <w:b w:val="0"/>
          <w:bCs w:val="0"/>
          <w:sz w:val="28"/>
          <w:szCs w:val="28"/>
        </w:rPr>
        <w:t>ля</w:t>
      </w:r>
      <w:r w:rsidRPr="00A4666B">
        <w:rPr>
          <w:rStyle w:val="a5"/>
          <w:rFonts w:eastAsia="Calibri"/>
          <w:b w:val="0"/>
          <w:bCs w:val="0"/>
          <w:sz w:val="28"/>
          <w:szCs w:val="28"/>
        </w:rPr>
        <w:t>ть  100%;</w:t>
      </w:r>
    </w:p>
    <w:p w:rsidR="005032D0" w:rsidRDefault="005032D0" w:rsidP="005032D0">
      <w:pPr>
        <w:pStyle w:val="a6"/>
        <w:numPr>
          <w:ilvl w:val="0"/>
          <w:numId w:val="27"/>
        </w:numPr>
        <w:spacing w:after="0"/>
        <w:rPr>
          <w:rStyle w:val="a5"/>
          <w:rFonts w:eastAsia="Calibri"/>
          <w:b w:val="0"/>
          <w:bCs w:val="0"/>
          <w:sz w:val="28"/>
          <w:szCs w:val="28"/>
        </w:rPr>
      </w:pPr>
      <w:r w:rsidRPr="00A4666B">
        <w:rPr>
          <w:rStyle w:val="a5"/>
          <w:rFonts w:eastAsia="Calibri"/>
          <w:b w:val="0"/>
          <w:bCs w:val="0"/>
          <w:sz w:val="28"/>
          <w:szCs w:val="28"/>
        </w:rPr>
        <w:lastRenderedPageBreak/>
        <w:t>сохранение  и  повышение  уровня  качества  знаний  учащихся</w:t>
      </w:r>
      <w:r>
        <w:rPr>
          <w:rStyle w:val="a5"/>
          <w:rFonts w:eastAsia="Calibri"/>
          <w:b w:val="0"/>
          <w:bCs w:val="0"/>
          <w:sz w:val="28"/>
          <w:szCs w:val="28"/>
        </w:rPr>
        <w:t>.</w:t>
      </w:r>
    </w:p>
    <w:p w:rsidR="005032D0" w:rsidRDefault="005032D0" w:rsidP="005032D0">
      <w:pPr>
        <w:pStyle w:val="a6"/>
        <w:spacing w:after="0"/>
        <w:ind w:firstLine="330"/>
        <w:rPr>
          <w:rStyle w:val="a5"/>
          <w:rFonts w:eastAsia="Calibri"/>
          <w:bCs w:val="0"/>
          <w:sz w:val="28"/>
          <w:szCs w:val="28"/>
        </w:rPr>
      </w:pPr>
      <w:r w:rsidRPr="005032D0">
        <w:rPr>
          <w:rStyle w:val="a5"/>
          <w:rFonts w:eastAsia="Calibri"/>
          <w:bCs w:val="0"/>
          <w:sz w:val="28"/>
          <w:szCs w:val="28"/>
        </w:rPr>
        <w:t>8. Анализ количественных показателей мониторинга реализации инициативы по направлению.</w:t>
      </w:r>
    </w:p>
    <w:p w:rsidR="00D40DA0" w:rsidRDefault="002665B9" w:rsidP="008807F4">
      <w:pPr>
        <w:ind w:firstLine="561"/>
        <w:rPr>
          <w:rFonts w:ascii="Times New Roman" w:hAnsi="Times New Roman"/>
          <w:sz w:val="28"/>
          <w:szCs w:val="28"/>
        </w:rPr>
      </w:pPr>
      <w:r w:rsidRPr="008807F4">
        <w:rPr>
          <w:rFonts w:ascii="Times New Roman" w:hAnsi="Times New Roman"/>
          <w:sz w:val="28"/>
          <w:szCs w:val="28"/>
        </w:rPr>
        <w:t xml:space="preserve">Доля учащихся начальных классов, обучающихся по ФГОС (в общей численности учащихся начальных классов в образовательных учреждениях, реализующих ФГОС) составила </w:t>
      </w:r>
      <w:r w:rsidR="00734F2C">
        <w:rPr>
          <w:rFonts w:ascii="Times New Roman" w:hAnsi="Times New Roman"/>
          <w:sz w:val="28"/>
          <w:szCs w:val="28"/>
        </w:rPr>
        <w:t>100</w:t>
      </w:r>
      <w:r w:rsidRPr="008807F4">
        <w:rPr>
          <w:rFonts w:ascii="Times New Roman" w:hAnsi="Times New Roman"/>
          <w:sz w:val="28"/>
          <w:szCs w:val="28"/>
        </w:rPr>
        <w:t xml:space="preserve"> %, от общей численности обучающихся</w:t>
      </w:r>
      <w:r w:rsidR="006E73A4">
        <w:rPr>
          <w:rFonts w:ascii="Times New Roman" w:hAnsi="Times New Roman"/>
          <w:sz w:val="28"/>
          <w:szCs w:val="28"/>
        </w:rPr>
        <w:t xml:space="preserve"> </w:t>
      </w:r>
      <w:r w:rsidRPr="008807F4">
        <w:rPr>
          <w:rFonts w:ascii="Times New Roman" w:hAnsi="Times New Roman"/>
          <w:sz w:val="28"/>
          <w:szCs w:val="28"/>
        </w:rPr>
        <w:t xml:space="preserve"> – </w:t>
      </w:r>
      <w:r w:rsidR="00734F2C">
        <w:rPr>
          <w:rFonts w:ascii="Times New Roman" w:hAnsi="Times New Roman"/>
          <w:sz w:val="28"/>
          <w:szCs w:val="28"/>
        </w:rPr>
        <w:t>39,2</w:t>
      </w:r>
      <w:r w:rsidRPr="008807F4">
        <w:rPr>
          <w:rFonts w:ascii="Times New Roman" w:hAnsi="Times New Roman"/>
          <w:sz w:val="28"/>
          <w:szCs w:val="28"/>
        </w:rPr>
        <w:t> % (обучение по ФГОС 1, 2</w:t>
      </w:r>
      <w:r w:rsidR="00734F2C">
        <w:rPr>
          <w:rFonts w:ascii="Times New Roman" w:hAnsi="Times New Roman"/>
          <w:sz w:val="28"/>
          <w:szCs w:val="28"/>
        </w:rPr>
        <w:t xml:space="preserve">, </w:t>
      </w:r>
      <w:r w:rsidRPr="008807F4">
        <w:rPr>
          <w:rFonts w:ascii="Times New Roman" w:hAnsi="Times New Roman"/>
          <w:sz w:val="28"/>
          <w:szCs w:val="28"/>
        </w:rPr>
        <w:t>3</w:t>
      </w:r>
      <w:r w:rsidR="00734F2C">
        <w:rPr>
          <w:rFonts w:ascii="Times New Roman" w:hAnsi="Times New Roman"/>
          <w:sz w:val="28"/>
          <w:szCs w:val="28"/>
        </w:rPr>
        <w:t xml:space="preserve"> и 4</w:t>
      </w:r>
      <w:r w:rsidRPr="008807F4">
        <w:rPr>
          <w:rFonts w:ascii="Times New Roman" w:hAnsi="Times New Roman"/>
          <w:sz w:val="28"/>
          <w:szCs w:val="28"/>
        </w:rPr>
        <w:t xml:space="preserve"> классов общеобразовательных учреждений).</w:t>
      </w:r>
      <w:r w:rsidR="00B360C4">
        <w:rPr>
          <w:rFonts w:ascii="Times New Roman" w:hAnsi="Times New Roman"/>
          <w:sz w:val="28"/>
          <w:szCs w:val="28"/>
        </w:rPr>
        <w:t xml:space="preserve"> </w:t>
      </w:r>
      <w:r w:rsidR="008807F4">
        <w:rPr>
          <w:rFonts w:ascii="Times New Roman" w:hAnsi="Times New Roman"/>
          <w:sz w:val="28"/>
          <w:szCs w:val="28"/>
        </w:rPr>
        <w:t xml:space="preserve"> </w:t>
      </w:r>
      <w:r w:rsidR="00B360C4" w:rsidRPr="008807F4">
        <w:rPr>
          <w:rFonts w:ascii="Times New Roman" w:hAnsi="Times New Roman"/>
          <w:sz w:val="28"/>
          <w:szCs w:val="28"/>
        </w:rPr>
        <w:t xml:space="preserve">Доля учащихся </w:t>
      </w:r>
      <w:r w:rsidR="00B360C4">
        <w:rPr>
          <w:rFonts w:ascii="Times New Roman" w:hAnsi="Times New Roman"/>
          <w:sz w:val="28"/>
          <w:szCs w:val="28"/>
        </w:rPr>
        <w:t>5-</w:t>
      </w:r>
      <w:r w:rsidR="00B360C4" w:rsidRPr="008807F4">
        <w:rPr>
          <w:rFonts w:ascii="Times New Roman" w:hAnsi="Times New Roman"/>
          <w:sz w:val="28"/>
          <w:szCs w:val="28"/>
        </w:rPr>
        <w:t xml:space="preserve">х классов, обучающихся по ФГОС (в общей численности учащихся </w:t>
      </w:r>
      <w:r w:rsidR="00B360C4">
        <w:rPr>
          <w:rFonts w:ascii="Times New Roman" w:hAnsi="Times New Roman"/>
          <w:sz w:val="28"/>
          <w:szCs w:val="28"/>
        </w:rPr>
        <w:t>основных классов</w:t>
      </w:r>
      <w:r w:rsidR="00B360C4" w:rsidRPr="008807F4">
        <w:rPr>
          <w:rFonts w:ascii="Times New Roman" w:hAnsi="Times New Roman"/>
          <w:sz w:val="28"/>
          <w:szCs w:val="28"/>
        </w:rPr>
        <w:t xml:space="preserve"> в образовательных учреждениях, реализующих ФГОС) составила </w:t>
      </w:r>
      <w:r w:rsidR="00B360C4">
        <w:rPr>
          <w:rFonts w:ascii="Times New Roman" w:hAnsi="Times New Roman"/>
          <w:sz w:val="28"/>
          <w:szCs w:val="28"/>
        </w:rPr>
        <w:t>20,9</w:t>
      </w:r>
      <w:r w:rsidR="00B360C4" w:rsidRPr="008807F4">
        <w:rPr>
          <w:rFonts w:ascii="Times New Roman" w:hAnsi="Times New Roman"/>
          <w:sz w:val="28"/>
          <w:szCs w:val="28"/>
        </w:rPr>
        <w:t> % , от общей численности обучающихся</w:t>
      </w:r>
      <w:r w:rsidR="00B360C4">
        <w:rPr>
          <w:rFonts w:ascii="Times New Roman" w:hAnsi="Times New Roman"/>
          <w:sz w:val="28"/>
          <w:szCs w:val="28"/>
        </w:rPr>
        <w:t xml:space="preserve"> </w:t>
      </w:r>
      <w:r w:rsidR="00B360C4" w:rsidRPr="008807F4">
        <w:rPr>
          <w:rFonts w:ascii="Times New Roman" w:hAnsi="Times New Roman"/>
          <w:sz w:val="28"/>
          <w:szCs w:val="28"/>
        </w:rPr>
        <w:t xml:space="preserve"> – </w:t>
      </w:r>
      <w:r w:rsidR="00B360C4">
        <w:rPr>
          <w:rFonts w:ascii="Times New Roman" w:hAnsi="Times New Roman"/>
          <w:sz w:val="28"/>
          <w:szCs w:val="28"/>
        </w:rPr>
        <w:t>10,3</w:t>
      </w:r>
      <w:r w:rsidR="00B360C4" w:rsidRPr="008807F4">
        <w:rPr>
          <w:rFonts w:ascii="Times New Roman" w:hAnsi="Times New Roman"/>
          <w:sz w:val="28"/>
          <w:szCs w:val="28"/>
        </w:rPr>
        <w:t xml:space="preserve"> % (обучение по ФГОС </w:t>
      </w:r>
      <w:r w:rsidR="00B360C4">
        <w:rPr>
          <w:rFonts w:ascii="Times New Roman" w:hAnsi="Times New Roman"/>
          <w:sz w:val="28"/>
          <w:szCs w:val="28"/>
        </w:rPr>
        <w:t>5-х</w:t>
      </w:r>
      <w:r w:rsidR="00B360C4" w:rsidRPr="008807F4">
        <w:rPr>
          <w:rFonts w:ascii="Times New Roman" w:hAnsi="Times New Roman"/>
          <w:sz w:val="28"/>
          <w:szCs w:val="28"/>
        </w:rPr>
        <w:t xml:space="preserve"> классов общеобразовательных учреждений).</w:t>
      </w:r>
      <w:r w:rsidR="00B360C4">
        <w:rPr>
          <w:rFonts w:ascii="Times New Roman" w:hAnsi="Times New Roman"/>
          <w:sz w:val="28"/>
          <w:szCs w:val="28"/>
        </w:rPr>
        <w:t xml:space="preserve">  </w:t>
      </w:r>
      <w:r w:rsidRPr="008807F4">
        <w:rPr>
          <w:rFonts w:ascii="Times New Roman" w:hAnsi="Times New Roman"/>
          <w:sz w:val="28"/>
          <w:szCs w:val="28"/>
        </w:rPr>
        <w:t xml:space="preserve">Учитывая, что организационно-методические, кадровые условия по введению федеральных государственных образовательных стандартов создавались последовательно и системно  с 2010 года, удалось обеспечить положительную динамику значения показателя «Повышение квалификации и профессиональная переподготовка в соответствии с ФГОС»: доля педагогических и управленческих кадров общеобразовательных учреждений, прошедших повышение квалификации для работы по ФГОС (в общей численности педагогических и управленческих кадров) составила </w:t>
      </w:r>
      <w:r w:rsidR="00B360C4">
        <w:rPr>
          <w:rFonts w:ascii="Times New Roman" w:hAnsi="Times New Roman"/>
          <w:sz w:val="28"/>
          <w:szCs w:val="28"/>
        </w:rPr>
        <w:t xml:space="preserve"> 4</w:t>
      </w:r>
      <w:r w:rsidR="006E73A4">
        <w:rPr>
          <w:rFonts w:ascii="Times New Roman" w:hAnsi="Times New Roman"/>
          <w:sz w:val="28"/>
          <w:szCs w:val="28"/>
        </w:rPr>
        <w:t>5,</w:t>
      </w:r>
      <w:r w:rsidR="00B360C4">
        <w:rPr>
          <w:rFonts w:ascii="Times New Roman" w:hAnsi="Times New Roman"/>
          <w:sz w:val="28"/>
          <w:szCs w:val="28"/>
        </w:rPr>
        <w:t>6</w:t>
      </w:r>
      <w:r w:rsidRPr="008807F4">
        <w:rPr>
          <w:rFonts w:ascii="Times New Roman" w:hAnsi="Times New Roman"/>
          <w:sz w:val="28"/>
          <w:szCs w:val="28"/>
        </w:rPr>
        <w:t xml:space="preserve"> %</w:t>
      </w:r>
      <w:r w:rsidR="006E73A4">
        <w:rPr>
          <w:rFonts w:ascii="Times New Roman" w:hAnsi="Times New Roman"/>
          <w:sz w:val="28"/>
          <w:szCs w:val="28"/>
        </w:rPr>
        <w:t xml:space="preserve"> - </w:t>
      </w:r>
      <w:r w:rsidR="00B360C4">
        <w:rPr>
          <w:rFonts w:ascii="Times New Roman" w:hAnsi="Times New Roman"/>
          <w:sz w:val="28"/>
          <w:szCs w:val="28"/>
        </w:rPr>
        <w:t>6</w:t>
      </w:r>
      <w:r w:rsidR="006E73A4">
        <w:rPr>
          <w:rFonts w:ascii="Times New Roman" w:hAnsi="Times New Roman"/>
          <w:sz w:val="28"/>
          <w:szCs w:val="28"/>
        </w:rPr>
        <w:t>7 чел.</w:t>
      </w:r>
      <w:r w:rsidRPr="008807F4">
        <w:rPr>
          <w:rFonts w:ascii="Times New Roman" w:hAnsi="Times New Roman"/>
          <w:sz w:val="28"/>
          <w:szCs w:val="28"/>
        </w:rPr>
        <w:t>. (</w:t>
      </w:r>
      <w:r w:rsidR="00734F2C">
        <w:rPr>
          <w:rFonts w:ascii="Times New Roman" w:hAnsi="Times New Roman"/>
          <w:sz w:val="28"/>
          <w:szCs w:val="28"/>
        </w:rPr>
        <w:t>51,8</w:t>
      </w:r>
      <w:r w:rsidR="00734F2C" w:rsidRPr="008807F4">
        <w:rPr>
          <w:rFonts w:ascii="Times New Roman" w:hAnsi="Times New Roman"/>
          <w:sz w:val="28"/>
          <w:szCs w:val="28"/>
        </w:rPr>
        <w:t xml:space="preserve"> %</w:t>
      </w:r>
      <w:r w:rsidR="00734F2C">
        <w:rPr>
          <w:rFonts w:ascii="Times New Roman" w:hAnsi="Times New Roman"/>
          <w:sz w:val="28"/>
          <w:szCs w:val="28"/>
        </w:rPr>
        <w:t xml:space="preserve"> </w:t>
      </w:r>
      <w:r w:rsidR="00F742A1">
        <w:rPr>
          <w:rFonts w:ascii="Times New Roman" w:hAnsi="Times New Roman"/>
          <w:sz w:val="28"/>
          <w:szCs w:val="28"/>
        </w:rPr>
        <w:t>- 2013 г.</w:t>
      </w:r>
      <w:r w:rsidR="00734F2C">
        <w:rPr>
          <w:rFonts w:ascii="Times New Roman" w:hAnsi="Times New Roman"/>
          <w:sz w:val="28"/>
          <w:szCs w:val="28"/>
        </w:rPr>
        <w:t xml:space="preserve">- 71 чел., </w:t>
      </w:r>
      <w:r w:rsidR="006E73A4">
        <w:rPr>
          <w:rFonts w:ascii="Times New Roman" w:hAnsi="Times New Roman"/>
          <w:sz w:val="28"/>
          <w:szCs w:val="28"/>
        </w:rPr>
        <w:t>17,83</w:t>
      </w:r>
      <w:r w:rsidRPr="008807F4">
        <w:rPr>
          <w:rFonts w:ascii="Times New Roman" w:hAnsi="Times New Roman"/>
          <w:sz w:val="28"/>
          <w:szCs w:val="28"/>
        </w:rPr>
        <w:t> %</w:t>
      </w:r>
      <w:r w:rsidR="006E73A4">
        <w:rPr>
          <w:rFonts w:ascii="Times New Roman" w:hAnsi="Times New Roman"/>
          <w:sz w:val="28"/>
          <w:szCs w:val="28"/>
        </w:rPr>
        <w:t xml:space="preserve"> -</w:t>
      </w:r>
      <w:r w:rsidRPr="008807F4">
        <w:rPr>
          <w:rFonts w:ascii="Times New Roman" w:hAnsi="Times New Roman"/>
          <w:sz w:val="28"/>
          <w:szCs w:val="28"/>
        </w:rPr>
        <w:t xml:space="preserve"> 2012</w:t>
      </w:r>
      <w:r w:rsidR="006E73A4">
        <w:rPr>
          <w:rFonts w:ascii="Times New Roman" w:hAnsi="Times New Roman"/>
          <w:sz w:val="28"/>
          <w:szCs w:val="28"/>
        </w:rPr>
        <w:t xml:space="preserve">г. </w:t>
      </w:r>
      <w:r w:rsidRPr="008807F4">
        <w:rPr>
          <w:rFonts w:ascii="Times New Roman" w:hAnsi="Times New Roman"/>
          <w:sz w:val="28"/>
          <w:szCs w:val="28"/>
        </w:rPr>
        <w:t xml:space="preserve"> –</w:t>
      </w:r>
      <w:r w:rsidR="006E73A4">
        <w:rPr>
          <w:rFonts w:ascii="Times New Roman" w:hAnsi="Times New Roman"/>
          <w:sz w:val="28"/>
          <w:szCs w:val="28"/>
        </w:rPr>
        <w:t>28 человек</w:t>
      </w:r>
      <w:r w:rsidRPr="008807F4">
        <w:rPr>
          <w:rFonts w:ascii="Times New Roman" w:hAnsi="Times New Roman"/>
          <w:sz w:val="28"/>
          <w:szCs w:val="28"/>
        </w:rPr>
        <w:t>).</w:t>
      </w:r>
    </w:p>
    <w:p w:rsidR="002665B9" w:rsidRDefault="002665B9" w:rsidP="008807F4">
      <w:pPr>
        <w:ind w:firstLine="5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73A4">
        <w:rPr>
          <w:rFonts w:ascii="Times New Roman" w:hAnsi="Times New Roman"/>
          <w:sz w:val="24"/>
          <w:szCs w:val="24"/>
        </w:rPr>
        <w:t xml:space="preserve"> </w:t>
      </w:r>
      <w:r w:rsidR="006E73A4" w:rsidRPr="006E73A4">
        <w:rPr>
          <w:rFonts w:ascii="Times New Roman" w:hAnsi="Times New Roman"/>
          <w:sz w:val="28"/>
          <w:szCs w:val="28"/>
        </w:rPr>
        <w:t xml:space="preserve">Доля учителей начальных классов общеобразовательных учреждений, прошедших повышение квалификации в соответствии с ФГОС (в общей численности учителей, ведущих учебные часы в начальных классах)  увеличилась на </w:t>
      </w:r>
      <w:r w:rsidR="00B360C4">
        <w:rPr>
          <w:rFonts w:ascii="Times New Roman" w:hAnsi="Times New Roman"/>
          <w:sz w:val="28"/>
          <w:szCs w:val="28"/>
        </w:rPr>
        <w:t>30</w:t>
      </w:r>
      <w:r w:rsidR="006E73A4" w:rsidRPr="006E73A4">
        <w:rPr>
          <w:rFonts w:ascii="Times New Roman" w:hAnsi="Times New Roman"/>
          <w:sz w:val="28"/>
          <w:szCs w:val="28"/>
        </w:rPr>
        <w:t xml:space="preserve"> %. </w:t>
      </w:r>
    </w:p>
    <w:p w:rsidR="00F742A1" w:rsidRPr="006E73A4" w:rsidRDefault="00F742A1" w:rsidP="00F742A1">
      <w:pPr>
        <w:ind w:firstLine="5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742A1">
        <w:rPr>
          <w:rFonts w:ascii="Times New Roman" w:hAnsi="Times New Roman"/>
          <w:sz w:val="28"/>
          <w:szCs w:val="28"/>
        </w:rPr>
        <w:t xml:space="preserve">оля обучающихся по новым федеральным государственным образовательным стандартам начального общего </w:t>
      </w:r>
      <w:r>
        <w:rPr>
          <w:rFonts w:ascii="Times New Roman" w:hAnsi="Times New Roman"/>
          <w:sz w:val="28"/>
          <w:szCs w:val="28"/>
        </w:rPr>
        <w:t xml:space="preserve">и основного общего (5 класс) </w:t>
      </w:r>
      <w:r w:rsidRPr="00F742A1">
        <w:rPr>
          <w:rFonts w:ascii="Times New Roman" w:hAnsi="Times New Roman"/>
          <w:sz w:val="28"/>
          <w:szCs w:val="28"/>
        </w:rPr>
        <w:t>образования, обеспеченных в полном объеме учебниками в соответствии с Федеральным перечнем учебников, рекомендованных Министерством образования и науки Российской Федерации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2A1">
        <w:rPr>
          <w:rFonts w:ascii="Times New Roman" w:hAnsi="Times New Roman"/>
          <w:sz w:val="28"/>
          <w:szCs w:val="28"/>
        </w:rPr>
        <w:t>использованию в образовательном процессе в общеобразовательных учреждениях, составила 100%;</w:t>
      </w:r>
    </w:p>
    <w:p w:rsidR="002665B9" w:rsidRDefault="002665B9" w:rsidP="008807F4">
      <w:pPr>
        <w:ind w:firstLine="561"/>
      </w:pPr>
      <w:r w:rsidRPr="008807F4">
        <w:rPr>
          <w:rFonts w:ascii="Times New Roman" w:hAnsi="Times New Roman"/>
          <w:sz w:val="28"/>
          <w:szCs w:val="28"/>
        </w:rPr>
        <w:t>Практическая апробация моделей внеурочной деятельности привела к сокращению часов в неделю внеурочной деятельности в классах начальной школы, обучающихся по ФГОС (</w:t>
      </w:r>
      <w:r w:rsidR="00B360C4">
        <w:rPr>
          <w:rFonts w:ascii="Times New Roman" w:hAnsi="Times New Roman"/>
          <w:sz w:val="28"/>
          <w:szCs w:val="28"/>
        </w:rPr>
        <w:t>5,6</w:t>
      </w:r>
      <w:r w:rsidR="00D80CD2">
        <w:rPr>
          <w:rFonts w:ascii="Times New Roman" w:hAnsi="Times New Roman"/>
          <w:sz w:val="28"/>
          <w:szCs w:val="28"/>
        </w:rPr>
        <w:t>ч</w:t>
      </w:r>
      <w:r w:rsidR="00B360C4">
        <w:rPr>
          <w:rFonts w:ascii="Times New Roman" w:hAnsi="Times New Roman"/>
          <w:sz w:val="28"/>
          <w:szCs w:val="28"/>
        </w:rPr>
        <w:t xml:space="preserve"> </w:t>
      </w:r>
      <w:r w:rsidRPr="008807F4">
        <w:rPr>
          <w:rFonts w:ascii="Times New Roman" w:hAnsi="Times New Roman"/>
          <w:sz w:val="28"/>
          <w:szCs w:val="28"/>
        </w:rPr>
        <w:t xml:space="preserve">против </w:t>
      </w:r>
      <w:r w:rsidR="00B360C4" w:rsidRPr="008807F4">
        <w:rPr>
          <w:rFonts w:ascii="Times New Roman" w:hAnsi="Times New Roman"/>
          <w:sz w:val="28"/>
          <w:szCs w:val="28"/>
        </w:rPr>
        <w:t>7,7</w:t>
      </w:r>
      <w:r w:rsidRPr="008807F4">
        <w:rPr>
          <w:rFonts w:ascii="Times New Roman" w:hAnsi="Times New Roman"/>
          <w:color w:val="000000"/>
          <w:sz w:val="28"/>
          <w:szCs w:val="28"/>
        </w:rPr>
        <w:t>ч. в 201</w:t>
      </w:r>
      <w:r w:rsidR="00B360C4">
        <w:rPr>
          <w:rFonts w:ascii="Times New Roman" w:hAnsi="Times New Roman"/>
          <w:color w:val="000000"/>
          <w:sz w:val="28"/>
          <w:szCs w:val="28"/>
        </w:rPr>
        <w:t>4</w:t>
      </w:r>
      <w:r w:rsidRPr="008807F4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8807F4">
        <w:rPr>
          <w:rFonts w:ascii="Times New Roman" w:hAnsi="Times New Roman"/>
          <w:sz w:val="28"/>
          <w:szCs w:val="28"/>
        </w:rPr>
        <w:t xml:space="preserve">). Формальное сокращение количества часов в неделю внеурочной деятельности в классах начальной школы связано с </w:t>
      </w:r>
      <w:r w:rsidR="008807F4" w:rsidRPr="008807F4">
        <w:rPr>
          <w:rFonts w:ascii="Times New Roman" w:hAnsi="Times New Roman"/>
          <w:sz w:val="28"/>
          <w:szCs w:val="28"/>
        </w:rPr>
        <w:t>наличием малокомплектных школ в районе</w:t>
      </w:r>
      <w:r w:rsidR="008807F4">
        <w:rPr>
          <w:rFonts w:ascii="Times New Roman" w:hAnsi="Times New Roman"/>
          <w:sz w:val="28"/>
          <w:szCs w:val="28"/>
        </w:rPr>
        <w:t xml:space="preserve"> (объединение классов). </w:t>
      </w:r>
      <w:r w:rsidRPr="008807F4">
        <w:rPr>
          <w:rFonts w:ascii="Times New Roman" w:hAnsi="Times New Roman"/>
          <w:sz w:val="28"/>
          <w:szCs w:val="28"/>
        </w:rPr>
        <w:t>Как позитив необходимо отметить возрастание значимости критериев  социализации личности обучающихся в ходе реализации ФГОС.</w:t>
      </w:r>
    </w:p>
    <w:p w:rsidR="0032296D" w:rsidRDefault="0032296D" w:rsidP="00DE2B9D">
      <w:pPr>
        <w:ind w:left="690"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</w:p>
    <w:p w:rsidR="0032296D" w:rsidRDefault="0032296D" w:rsidP="00DE2B9D">
      <w:pPr>
        <w:ind w:left="690"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</w:p>
    <w:p w:rsidR="0032296D" w:rsidRDefault="0032296D" w:rsidP="00DE2B9D">
      <w:pPr>
        <w:ind w:left="690"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</w:p>
    <w:p w:rsidR="0032296D" w:rsidRDefault="0032296D" w:rsidP="00DE2B9D">
      <w:pPr>
        <w:ind w:left="690"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</w:p>
    <w:p w:rsidR="0032296D" w:rsidRDefault="0032296D" w:rsidP="00DE2B9D">
      <w:pPr>
        <w:ind w:left="690"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</w:p>
    <w:p w:rsidR="0032296D" w:rsidRDefault="0032296D" w:rsidP="00DE2B9D">
      <w:pPr>
        <w:ind w:left="690"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</w:p>
    <w:p w:rsidR="0032296D" w:rsidRDefault="0032296D" w:rsidP="00DE2B9D">
      <w:pPr>
        <w:ind w:left="690"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</w:p>
    <w:p w:rsidR="0032296D" w:rsidRDefault="0032296D" w:rsidP="00DE2B9D">
      <w:pPr>
        <w:ind w:left="690"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</w:p>
    <w:p w:rsidR="0032296D" w:rsidRDefault="0032296D" w:rsidP="00DE2B9D">
      <w:pPr>
        <w:ind w:left="690"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</w:p>
    <w:p w:rsidR="0032296D" w:rsidRDefault="0032296D" w:rsidP="00DE2B9D">
      <w:pPr>
        <w:ind w:left="690"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</w:p>
    <w:p w:rsidR="0032296D" w:rsidRDefault="0032296D" w:rsidP="00DE2B9D">
      <w:pPr>
        <w:ind w:left="690"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</w:p>
    <w:p w:rsidR="0032296D" w:rsidRDefault="0032296D" w:rsidP="00DE2B9D">
      <w:pPr>
        <w:ind w:left="690"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</w:p>
    <w:p w:rsidR="0032296D" w:rsidRDefault="0032296D" w:rsidP="00DE2B9D">
      <w:pPr>
        <w:ind w:left="690"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</w:p>
    <w:p w:rsidR="0032296D" w:rsidRDefault="0032296D" w:rsidP="00DE2B9D">
      <w:pPr>
        <w:ind w:left="690"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</w:p>
    <w:p w:rsidR="0032296D" w:rsidRDefault="0032296D" w:rsidP="00DE2B9D">
      <w:pPr>
        <w:ind w:left="690"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</w:p>
    <w:p w:rsidR="0032296D" w:rsidRDefault="0032296D" w:rsidP="00DE2B9D">
      <w:pPr>
        <w:ind w:left="690"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</w:p>
    <w:p w:rsidR="00A674B1" w:rsidRDefault="00DE2B9D" w:rsidP="00DE2B9D">
      <w:pPr>
        <w:ind w:left="690"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 </w:t>
      </w:r>
      <w:r w:rsidR="00487EDC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Развитие</w:t>
      </w:r>
      <w:r w:rsidRPr="00DE2B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</w:t>
      </w:r>
      <w:r w:rsidR="00A674B1" w:rsidRPr="007D7564">
        <w:rPr>
          <w:rFonts w:ascii="Times New Roman" w:hAnsi="Times New Roman"/>
          <w:b/>
          <w:sz w:val="28"/>
          <w:szCs w:val="28"/>
        </w:rPr>
        <w:t>истем</w:t>
      </w:r>
      <w:r>
        <w:rPr>
          <w:rFonts w:ascii="Times New Roman" w:hAnsi="Times New Roman"/>
          <w:b/>
          <w:sz w:val="28"/>
          <w:szCs w:val="28"/>
        </w:rPr>
        <w:t>ы</w:t>
      </w:r>
      <w:r w:rsidR="00A674B1" w:rsidRPr="007D7564">
        <w:rPr>
          <w:rFonts w:ascii="Times New Roman" w:hAnsi="Times New Roman"/>
          <w:b/>
          <w:sz w:val="28"/>
          <w:szCs w:val="28"/>
        </w:rPr>
        <w:t xml:space="preserve"> поддержки талантливой молодежи</w:t>
      </w:r>
    </w:p>
    <w:p w:rsidR="00DE2B9D" w:rsidRDefault="00DE2B9D" w:rsidP="00DE2B9D">
      <w:pPr>
        <w:rPr>
          <w:rFonts w:ascii="Times New Roman" w:hAnsi="Times New Roman"/>
          <w:b/>
          <w:sz w:val="28"/>
        </w:rPr>
      </w:pPr>
      <w:r w:rsidRPr="00FE5206">
        <w:rPr>
          <w:rFonts w:ascii="Times New Roman" w:hAnsi="Times New Roman"/>
          <w:b/>
          <w:sz w:val="28"/>
        </w:rPr>
        <w:t xml:space="preserve">1. Информация  о  выполнении  плана </w:t>
      </w:r>
      <w:r>
        <w:rPr>
          <w:rFonts w:ascii="Times New Roman" w:hAnsi="Times New Roman"/>
          <w:b/>
          <w:sz w:val="28"/>
        </w:rPr>
        <w:t>первоочередных действий</w:t>
      </w:r>
      <w:r w:rsidRPr="00FE5206">
        <w:rPr>
          <w:rFonts w:ascii="Times New Roman" w:hAnsi="Times New Roman"/>
          <w:b/>
          <w:sz w:val="28"/>
        </w:rPr>
        <w:t xml:space="preserve"> по  реализации  национальной  образовательной  инициативы  «Наша  новая  школа»  в  201</w:t>
      </w:r>
      <w:r w:rsidR="003C721D">
        <w:rPr>
          <w:rFonts w:ascii="Times New Roman" w:hAnsi="Times New Roman"/>
          <w:b/>
          <w:sz w:val="28"/>
        </w:rPr>
        <w:t>5</w:t>
      </w:r>
      <w:r w:rsidRPr="00FE5206">
        <w:rPr>
          <w:rFonts w:ascii="Times New Roman" w:hAnsi="Times New Roman"/>
          <w:b/>
          <w:sz w:val="28"/>
        </w:rPr>
        <w:t xml:space="preserve">  году</w:t>
      </w:r>
      <w:r w:rsidR="00596052">
        <w:rPr>
          <w:rFonts w:ascii="Times New Roman" w:hAnsi="Times New Roman"/>
          <w:b/>
          <w:sz w:val="28"/>
        </w:rPr>
        <w:t xml:space="preserve"> (приложение 2). </w:t>
      </w:r>
    </w:p>
    <w:p w:rsidR="00DE1EF6" w:rsidRPr="00DE1EF6" w:rsidRDefault="00DE2B9D" w:rsidP="00DE1E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DE1EF6" w:rsidRPr="00DE1EF6">
        <w:rPr>
          <w:rFonts w:ascii="Times New Roman" w:hAnsi="Times New Roman"/>
          <w:b/>
          <w:sz w:val="28"/>
          <w:szCs w:val="28"/>
        </w:rPr>
        <w:t xml:space="preserve">. </w:t>
      </w:r>
      <w:r w:rsidR="00DE1EF6" w:rsidRPr="00DE1EF6">
        <w:rPr>
          <w:rFonts w:ascii="Times New Roman" w:hAnsi="Times New Roman"/>
          <w:sz w:val="28"/>
          <w:szCs w:val="28"/>
        </w:rPr>
        <w:t xml:space="preserve"> </w:t>
      </w:r>
      <w:r w:rsidR="00DE1EF6" w:rsidRPr="00DE1EF6">
        <w:rPr>
          <w:rFonts w:ascii="Times New Roman" w:hAnsi="Times New Roman"/>
          <w:b/>
          <w:sz w:val="28"/>
          <w:szCs w:val="28"/>
        </w:rPr>
        <w:t xml:space="preserve">Нормативная  база, обеспечивающая  реализацию  </w:t>
      </w:r>
      <w:r>
        <w:rPr>
          <w:rFonts w:ascii="Times New Roman" w:hAnsi="Times New Roman"/>
          <w:b/>
          <w:sz w:val="28"/>
          <w:szCs w:val="28"/>
        </w:rPr>
        <w:t>направления</w:t>
      </w:r>
      <w:r w:rsidR="00DE1EF6" w:rsidRPr="00DE1EF6">
        <w:rPr>
          <w:rFonts w:ascii="Times New Roman" w:hAnsi="Times New Roman"/>
          <w:b/>
          <w:sz w:val="28"/>
          <w:szCs w:val="28"/>
        </w:rPr>
        <w:t>.</w:t>
      </w:r>
      <w:r w:rsidR="007D7564">
        <w:rPr>
          <w:rFonts w:ascii="Times New Roman" w:hAnsi="Times New Roman"/>
          <w:b/>
          <w:sz w:val="28"/>
          <w:szCs w:val="28"/>
        </w:rPr>
        <w:t xml:space="preserve"> </w:t>
      </w:r>
    </w:p>
    <w:p w:rsidR="00A12210" w:rsidRDefault="00A12210" w:rsidP="00A12210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A12210">
        <w:rPr>
          <w:rStyle w:val="a5"/>
          <w:rFonts w:ascii="Times New Roman" w:eastAsia="Calibri" w:hAnsi="Times New Roman"/>
          <w:i/>
          <w:sz w:val="28"/>
          <w:szCs w:val="28"/>
          <w:lang w:eastAsia="en-US"/>
        </w:rPr>
        <w:t xml:space="preserve">- </w:t>
      </w:r>
      <w:r w:rsidRPr="00A12210">
        <w:rPr>
          <w:rFonts w:ascii="Times New Roman" w:hAnsi="Times New Roman"/>
          <w:sz w:val="28"/>
          <w:szCs w:val="28"/>
        </w:rPr>
        <w:t>целевая программа «Развитие образования в Троснянском районе на 20</w:t>
      </w:r>
      <w:r w:rsidR="00934038">
        <w:rPr>
          <w:rFonts w:ascii="Times New Roman" w:hAnsi="Times New Roman"/>
          <w:sz w:val="28"/>
          <w:szCs w:val="28"/>
        </w:rPr>
        <w:t>11</w:t>
      </w:r>
      <w:r w:rsidRPr="00A12210">
        <w:rPr>
          <w:rFonts w:ascii="Times New Roman" w:hAnsi="Times New Roman"/>
          <w:sz w:val="28"/>
          <w:szCs w:val="28"/>
        </w:rPr>
        <w:t>-201</w:t>
      </w:r>
      <w:r w:rsidR="00934038">
        <w:rPr>
          <w:rFonts w:ascii="Times New Roman" w:hAnsi="Times New Roman"/>
          <w:sz w:val="28"/>
          <w:szCs w:val="28"/>
        </w:rPr>
        <w:t>5</w:t>
      </w:r>
      <w:r w:rsidRPr="00A12210">
        <w:rPr>
          <w:rFonts w:ascii="Times New Roman" w:hAnsi="Times New Roman"/>
          <w:sz w:val="28"/>
          <w:szCs w:val="28"/>
        </w:rPr>
        <w:t xml:space="preserve"> годы», утвержденная постановлением Троснянского районного Совета народных депутатов  от </w:t>
      </w:r>
      <w:r w:rsidR="00934038">
        <w:rPr>
          <w:rFonts w:ascii="Times New Roman" w:hAnsi="Times New Roman"/>
          <w:sz w:val="28"/>
          <w:szCs w:val="28"/>
        </w:rPr>
        <w:t>04</w:t>
      </w:r>
      <w:r w:rsidRPr="00A12210">
        <w:rPr>
          <w:rFonts w:ascii="Times New Roman" w:hAnsi="Times New Roman"/>
          <w:sz w:val="28"/>
          <w:szCs w:val="28"/>
        </w:rPr>
        <w:t xml:space="preserve"> апреля 20</w:t>
      </w:r>
      <w:r w:rsidR="00934038">
        <w:rPr>
          <w:rFonts w:ascii="Times New Roman" w:hAnsi="Times New Roman"/>
          <w:sz w:val="28"/>
          <w:szCs w:val="28"/>
        </w:rPr>
        <w:t>11</w:t>
      </w:r>
      <w:r w:rsidRPr="00A12210">
        <w:rPr>
          <w:rFonts w:ascii="Times New Roman" w:hAnsi="Times New Roman"/>
          <w:sz w:val="28"/>
          <w:szCs w:val="28"/>
        </w:rPr>
        <w:t xml:space="preserve"> года № </w:t>
      </w:r>
      <w:r w:rsidR="00934038">
        <w:rPr>
          <w:rFonts w:ascii="Times New Roman" w:hAnsi="Times New Roman"/>
          <w:sz w:val="28"/>
          <w:szCs w:val="28"/>
        </w:rPr>
        <w:t>1</w:t>
      </w:r>
      <w:r w:rsidRPr="00A12210">
        <w:rPr>
          <w:rFonts w:ascii="Times New Roman" w:hAnsi="Times New Roman"/>
          <w:sz w:val="28"/>
          <w:szCs w:val="28"/>
        </w:rPr>
        <w:t>7</w:t>
      </w:r>
      <w:r w:rsidR="00DF4E40">
        <w:rPr>
          <w:rFonts w:ascii="Times New Roman" w:hAnsi="Times New Roman"/>
          <w:sz w:val="28"/>
          <w:szCs w:val="28"/>
        </w:rPr>
        <w:t>,</w:t>
      </w:r>
    </w:p>
    <w:p w:rsidR="0032296D" w:rsidRPr="0032296D" w:rsidRDefault="0032296D" w:rsidP="0032296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2296D">
        <w:rPr>
          <w:rFonts w:ascii="Times New Roman" w:hAnsi="Times New Roman"/>
          <w:sz w:val="28"/>
          <w:szCs w:val="28"/>
        </w:rPr>
        <w:t xml:space="preserve">- приказ отдела образования администрации Троснянского района от 04.03.2015 года № 69 «О проведении районного конкурса детского рисунка, посвященного празднованию 70 – </w:t>
      </w:r>
      <w:proofErr w:type="spellStart"/>
      <w:r w:rsidRPr="0032296D">
        <w:rPr>
          <w:rFonts w:ascii="Times New Roman" w:hAnsi="Times New Roman"/>
          <w:sz w:val="28"/>
          <w:szCs w:val="28"/>
        </w:rPr>
        <w:t>летия</w:t>
      </w:r>
      <w:proofErr w:type="spellEnd"/>
      <w:r w:rsidRPr="0032296D">
        <w:rPr>
          <w:rFonts w:ascii="Times New Roman" w:hAnsi="Times New Roman"/>
          <w:sz w:val="28"/>
          <w:szCs w:val="28"/>
        </w:rPr>
        <w:t xml:space="preserve"> Победы в Великой Отечественной войне 1941-1945 годов»</w:t>
      </w:r>
    </w:p>
    <w:p w:rsidR="0032296D" w:rsidRPr="0032296D" w:rsidRDefault="0032296D" w:rsidP="0032296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2296D">
        <w:rPr>
          <w:rFonts w:ascii="Times New Roman" w:hAnsi="Times New Roman"/>
          <w:sz w:val="28"/>
          <w:szCs w:val="28"/>
        </w:rPr>
        <w:t xml:space="preserve">- приказ отдела образования администрации Троснянского района от 10.03.2015 года № 71 «О проведении соревнований по волейболу «Кубок памяти воина – интернационалиста С. Рыжкова» </w:t>
      </w:r>
    </w:p>
    <w:p w:rsidR="0032296D" w:rsidRPr="0032296D" w:rsidRDefault="0032296D" w:rsidP="0032296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2296D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10.03.2015 года № 74 «Об итогах районного этапа Всероссийского конкурса юных чтецов «Живая классика»</w:t>
      </w:r>
    </w:p>
    <w:p w:rsidR="0032296D" w:rsidRPr="0032296D" w:rsidRDefault="0032296D" w:rsidP="0032296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2296D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13.03.2015 года № 79 «Об организации и проведении районного конкурса «Ученик года»</w:t>
      </w:r>
    </w:p>
    <w:p w:rsidR="0032296D" w:rsidRPr="0032296D" w:rsidRDefault="0032296D" w:rsidP="0032296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2296D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26.03.2015 года № 90 «О проведении районной социально-творческой ученической мастерской, посвященной 70-летию Победы советского народа в ВОВ (1941-1945 г.г.), «Спасибо за Победу»</w:t>
      </w:r>
    </w:p>
    <w:p w:rsidR="0032296D" w:rsidRPr="0032296D" w:rsidRDefault="0032296D" w:rsidP="0032296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2296D">
        <w:rPr>
          <w:rFonts w:ascii="Times New Roman" w:hAnsi="Times New Roman"/>
          <w:sz w:val="28"/>
          <w:szCs w:val="28"/>
        </w:rPr>
        <w:t xml:space="preserve">- приказ отдела образования администрации Троснянского района от 26.03.2015 года № 91 «О проведении соревнований по футболу, посвященных памяти погибшего в военном конфликте на Северном Кавказе Сергея </w:t>
      </w:r>
      <w:proofErr w:type="spellStart"/>
      <w:r w:rsidRPr="0032296D">
        <w:rPr>
          <w:rFonts w:ascii="Times New Roman" w:hAnsi="Times New Roman"/>
          <w:sz w:val="28"/>
          <w:szCs w:val="28"/>
        </w:rPr>
        <w:t>Янчука</w:t>
      </w:r>
      <w:proofErr w:type="spellEnd"/>
      <w:r w:rsidRPr="0032296D">
        <w:rPr>
          <w:rFonts w:ascii="Times New Roman" w:hAnsi="Times New Roman"/>
          <w:sz w:val="28"/>
          <w:szCs w:val="28"/>
        </w:rPr>
        <w:t xml:space="preserve">» </w:t>
      </w:r>
    </w:p>
    <w:p w:rsidR="0032296D" w:rsidRPr="0032296D" w:rsidRDefault="0032296D" w:rsidP="0032296D">
      <w:pPr>
        <w:ind w:firstLine="0"/>
        <w:rPr>
          <w:rFonts w:ascii="Times New Roman" w:hAnsi="Times New Roman"/>
          <w:sz w:val="28"/>
          <w:szCs w:val="28"/>
        </w:rPr>
      </w:pPr>
      <w:r w:rsidRPr="0032296D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06 апреля 2015 года  № 102 «О подведении итогов районного конкурса детского рисунка, посвященного празднованию70-летия победы в ВОВ 1941-1945г.г.»</w:t>
      </w:r>
    </w:p>
    <w:p w:rsidR="0032296D" w:rsidRPr="0032296D" w:rsidRDefault="0032296D" w:rsidP="0032296D">
      <w:pPr>
        <w:ind w:firstLine="0"/>
        <w:rPr>
          <w:rFonts w:ascii="Times New Roman" w:hAnsi="Times New Roman"/>
          <w:sz w:val="28"/>
          <w:szCs w:val="28"/>
        </w:rPr>
      </w:pPr>
      <w:r w:rsidRPr="0032296D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28 апреля 2015 года  № 131 «О проведении открытого первенства по восточному боевому единоборству»</w:t>
      </w:r>
    </w:p>
    <w:p w:rsidR="0032296D" w:rsidRPr="0032296D" w:rsidRDefault="0032296D" w:rsidP="0032296D">
      <w:pPr>
        <w:ind w:firstLine="0"/>
        <w:rPr>
          <w:rFonts w:ascii="Times New Roman" w:hAnsi="Times New Roman"/>
          <w:sz w:val="28"/>
          <w:szCs w:val="28"/>
        </w:rPr>
      </w:pPr>
      <w:r w:rsidRPr="0032296D">
        <w:rPr>
          <w:rFonts w:ascii="Times New Roman" w:hAnsi="Times New Roman"/>
          <w:sz w:val="28"/>
          <w:szCs w:val="28"/>
        </w:rPr>
        <w:lastRenderedPageBreak/>
        <w:t>- приказ отдела образования администрации Троснянского района от 08 мая 2015 года  № 139 «Об участии в областном слете производственных бригад»</w:t>
      </w:r>
    </w:p>
    <w:p w:rsidR="0032296D" w:rsidRPr="0032296D" w:rsidRDefault="0032296D" w:rsidP="0032296D">
      <w:pPr>
        <w:ind w:firstLine="0"/>
        <w:rPr>
          <w:rFonts w:ascii="Times New Roman" w:hAnsi="Times New Roman"/>
          <w:sz w:val="28"/>
          <w:szCs w:val="28"/>
        </w:rPr>
      </w:pPr>
      <w:r w:rsidRPr="0032296D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18 мая 2015 года  № 148 «Об  участии в Кубке Курской области по футболу»</w:t>
      </w:r>
    </w:p>
    <w:p w:rsidR="0032296D" w:rsidRPr="0032296D" w:rsidRDefault="0032296D" w:rsidP="0032296D">
      <w:pPr>
        <w:ind w:firstLine="0"/>
        <w:rPr>
          <w:rFonts w:ascii="Times New Roman" w:hAnsi="Times New Roman"/>
          <w:sz w:val="28"/>
          <w:szCs w:val="28"/>
        </w:rPr>
      </w:pPr>
      <w:r w:rsidRPr="0032296D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28 октября 2015 года  № 286 «О проведении муниципального этапа Всероссийской олимпиады школьников по общеобразовательным предметам в 2015 – 2016 учебном году»</w:t>
      </w:r>
    </w:p>
    <w:p w:rsidR="0032296D" w:rsidRPr="0032296D" w:rsidRDefault="0032296D" w:rsidP="0032296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2296D">
        <w:rPr>
          <w:rFonts w:ascii="Times New Roman" w:hAnsi="Times New Roman"/>
          <w:sz w:val="28"/>
          <w:szCs w:val="28"/>
        </w:rPr>
        <w:t xml:space="preserve">- приказ отдела образования администрации Троснянского района от 3 ноября 2015 года № 289 «О проведении турнира по волейболу, посвященного памяти погибшего в военном конфликте на Северном Кавказе Сергея </w:t>
      </w:r>
      <w:proofErr w:type="spellStart"/>
      <w:r w:rsidRPr="0032296D">
        <w:rPr>
          <w:rFonts w:ascii="Times New Roman" w:hAnsi="Times New Roman"/>
          <w:sz w:val="28"/>
          <w:szCs w:val="28"/>
        </w:rPr>
        <w:t>Янчука</w:t>
      </w:r>
      <w:proofErr w:type="spellEnd"/>
      <w:r w:rsidRPr="0032296D">
        <w:rPr>
          <w:rFonts w:ascii="Times New Roman" w:hAnsi="Times New Roman"/>
          <w:sz w:val="28"/>
          <w:szCs w:val="28"/>
        </w:rPr>
        <w:t xml:space="preserve">» </w:t>
      </w:r>
    </w:p>
    <w:p w:rsidR="0032296D" w:rsidRPr="0032296D" w:rsidRDefault="0032296D" w:rsidP="0032296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2296D">
        <w:rPr>
          <w:rFonts w:ascii="Times New Roman" w:hAnsi="Times New Roman"/>
          <w:sz w:val="28"/>
          <w:szCs w:val="28"/>
        </w:rPr>
        <w:t>-приказ отдела образования администрации Троснянского района от 1 декабря 2015 года № 312 «О проведении интеллектуальной игры по биологии «Что? Где? Когда?» среди школьных команд Троснянского района»</w:t>
      </w:r>
    </w:p>
    <w:p w:rsidR="0032296D" w:rsidRPr="0032296D" w:rsidRDefault="0032296D" w:rsidP="0032296D">
      <w:pPr>
        <w:ind w:firstLine="0"/>
        <w:rPr>
          <w:rFonts w:ascii="Times New Roman" w:hAnsi="Times New Roman"/>
          <w:sz w:val="28"/>
          <w:szCs w:val="28"/>
        </w:rPr>
      </w:pPr>
      <w:r w:rsidRPr="0032296D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5 декабря 2015 года  № 316 «Об итогах проведения муниципального этапа Всероссийской олимпиады школьников по общеобразовательным предметам в 2015 – 2016 учебном году»</w:t>
      </w:r>
    </w:p>
    <w:p w:rsidR="0032296D" w:rsidRPr="0032296D" w:rsidRDefault="0032296D" w:rsidP="0032296D">
      <w:pPr>
        <w:ind w:firstLine="0"/>
        <w:rPr>
          <w:rFonts w:ascii="Times New Roman" w:hAnsi="Times New Roman"/>
          <w:sz w:val="28"/>
          <w:szCs w:val="28"/>
        </w:rPr>
      </w:pPr>
      <w:r w:rsidRPr="0032296D">
        <w:rPr>
          <w:rFonts w:ascii="Times New Roman" w:hAnsi="Times New Roman"/>
          <w:sz w:val="28"/>
          <w:szCs w:val="28"/>
        </w:rPr>
        <w:t xml:space="preserve">- приказ отдела образования администрации Троснянского района от 15 декабря 2015 года  № 319 «О проведении открытого первенства по мини-футболу «Кубок Петра </w:t>
      </w:r>
      <w:proofErr w:type="spellStart"/>
      <w:r w:rsidRPr="0032296D">
        <w:rPr>
          <w:rFonts w:ascii="Times New Roman" w:hAnsi="Times New Roman"/>
          <w:sz w:val="28"/>
          <w:szCs w:val="28"/>
        </w:rPr>
        <w:t>Немова</w:t>
      </w:r>
      <w:proofErr w:type="spellEnd"/>
      <w:r w:rsidRPr="0032296D">
        <w:rPr>
          <w:rFonts w:ascii="Times New Roman" w:hAnsi="Times New Roman"/>
          <w:sz w:val="28"/>
          <w:szCs w:val="28"/>
        </w:rPr>
        <w:t>»</w:t>
      </w:r>
    </w:p>
    <w:p w:rsidR="0032296D" w:rsidRPr="0032296D" w:rsidRDefault="0032296D" w:rsidP="0032296D">
      <w:pPr>
        <w:ind w:firstLine="0"/>
        <w:rPr>
          <w:rFonts w:ascii="Times New Roman" w:hAnsi="Times New Roman"/>
          <w:sz w:val="28"/>
          <w:szCs w:val="28"/>
        </w:rPr>
      </w:pPr>
      <w:r w:rsidRPr="0032296D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16 декабря 2015 года  № 324 «О проведении творческого конкурса знатоков английского языка»</w:t>
      </w:r>
    </w:p>
    <w:p w:rsidR="0032296D" w:rsidRPr="0032296D" w:rsidRDefault="0032296D" w:rsidP="0032296D">
      <w:pPr>
        <w:ind w:firstLine="0"/>
        <w:rPr>
          <w:rFonts w:ascii="Times New Roman" w:hAnsi="Times New Roman"/>
          <w:sz w:val="28"/>
          <w:szCs w:val="28"/>
        </w:rPr>
      </w:pPr>
      <w:r w:rsidRPr="0032296D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23 декабря 2015 года  № 333 «Об участии в региональном этапе Всероссийской олимпиады школьников по общеобразовательным предметам в 2015 – 2016 учебном году»</w:t>
      </w:r>
    </w:p>
    <w:p w:rsidR="00DE2B9D" w:rsidRDefault="00DE2B9D" w:rsidP="00DE2B9D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</w:rPr>
        <w:t xml:space="preserve">          3</w:t>
      </w:r>
      <w:r w:rsidRPr="001C59B5">
        <w:rPr>
          <w:rFonts w:ascii="Times New Roman" w:hAnsi="Times New Roman"/>
          <w:b/>
          <w:sz w:val="28"/>
          <w:szCs w:val="28"/>
        </w:rPr>
        <w:t>. Финансовое  обес</w:t>
      </w:r>
      <w:r>
        <w:rPr>
          <w:rFonts w:ascii="Times New Roman" w:hAnsi="Times New Roman"/>
          <w:b/>
          <w:sz w:val="28"/>
          <w:szCs w:val="28"/>
        </w:rPr>
        <w:t xml:space="preserve">печение  реализации  </w:t>
      </w:r>
      <w:r w:rsidR="00503F81">
        <w:rPr>
          <w:rFonts w:ascii="Times New Roman" w:hAnsi="Times New Roman"/>
          <w:b/>
          <w:sz w:val="28"/>
          <w:szCs w:val="28"/>
        </w:rPr>
        <w:t>направления</w:t>
      </w:r>
      <w:r w:rsidR="00DF4E40">
        <w:rPr>
          <w:rFonts w:ascii="Times New Roman" w:hAnsi="Times New Roman"/>
          <w:b/>
          <w:sz w:val="28"/>
          <w:szCs w:val="28"/>
        </w:rPr>
        <w:t>.</w:t>
      </w:r>
    </w:p>
    <w:p w:rsidR="00DE2B9D" w:rsidRPr="00DE2B9D" w:rsidRDefault="002C091E" w:rsidP="00DE2B9D">
      <w:pPr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E2B9D" w:rsidRPr="00DE2B9D">
        <w:rPr>
          <w:rFonts w:ascii="Times New Roman" w:hAnsi="Times New Roman"/>
          <w:sz w:val="28"/>
          <w:szCs w:val="28"/>
        </w:rPr>
        <w:t xml:space="preserve">униципальный бюджет – </w:t>
      </w:r>
      <w:r w:rsidR="003C721D">
        <w:rPr>
          <w:rFonts w:ascii="Times New Roman" w:hAnsi="Times New Roman"/>
          <w:sz w:val="28"/>
          <w:szCs w:val="28"/>
        </w:rPr>
        <w:t>37</w:t>
      </w:r>
      <w:r w:rsidR="00DE2B9D" w:rsidRPr="00DE2B9D">
        <w:rPr>
          <w:rFonts w:ascii="Times New Roman" w:hAnsi="Times New Roman"/>
          <w:sz w:val="28"/>
          <w:szCs w:val="28"/>
        </w:rPr>
        <w:t xml:space="preserve"> тыс. руб.</w:t>
      </w:r>
    </w:p>
    <w:p w:rsidR="002C091E" w:rsidRDefault="002C091E" w:rsidP="002C09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897A3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Информация о выполнении плана/программы муниципального образования по реализации национальной образовательной инициативы «Наша новая школа» в 201</w:t>
      </w:r>
      <w:r w:rsidR="003C721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году. </w:t>
      </w:r>
    </w:p>
    <w:p w:rsidR="00DC42B6" w:rsidRPr="0083351E" w:rsidRDefault="000D4FDD" w:rsidP="00A510B8">
      <w:pPr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510B8">
        <w:rPr>
          <w:rFonts w:ascii="Times New Roman" w:hAnsi="Times New Roman"/>
          <w:sz w:val="28"/>
          <w:szCs w:val="28"/>
        </w:rPr>
        <w:t xml:space="preserve">  </w:t>
      </w:r>
      <w:r w:rsidR="005C1426">
        <w:rPr>
          <w:rFonts w:ascii="Times New Roman" w:hAnsi="Times New Roman"/>
          <w:sz w:val="28"/>
          <w:szCs w:val="28"/>
        </w:rPr>
        <w:tab/>
      </w:r>
      <w:r w:rsidR="008E64D6" w:rsidRPr="008335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Троснянском районе осуществляется системная и целенаправленная работа по поддержке талантливых детей.</w:t>
      </w:r>
      <w:r w:rsidR="00A510B8" w:rsidRPr="0083351E">
        <w:rPr>
          <w:rFonts w:ascii="Times New Roman" w:hAnsi="Times New Roman"/>
          <w:sz w:val="28"/>
          <w:szCs w:val="28"/>
        </w:rPr>
        <w:t xml:space="preserve">  </w:t>
      </w:r>
      <w:r w:rsidR="00D6132E" w:rsidRPr="0083351E">
        <w:rPr>
          <w:rFonts w:ascii="Times New Roman" w:hAnsi="Times New Roman"/>
          <w:sz w:val="28"/>
          <w:szCs w:val="28"/>
        </w:rPr>
        <w:t>В</w:t>
      </w:r>
      <w:r w:rsidR="00275F66" w:rsidRPr="0083351E">
        <w:rPr>
          <w:rFonts w:ascii="Times New Roman" w:hAnsi="Times New Roman"/>
          <w:sz w:val="28"/>
          <w:szCs w:val="28"/>
        </w:rPr>
        <w:t xml:space="preserve"> </w:t>
      </w:r>
      <w:r w:rsidRPr="0083351E">
        <w:rPr>
          <w:rFonts w:ascii="Times New Roman" w:hAnsi="Times New Roman"/>
          <w:sz w:val="28"/>
          <w:szCs w:val="28"/>
        </w:rPr>
        <w:t xml:space="preserve">целях повышения интереса учащихся к изучению </w:t>
      </w:r>
      <w:r w:rsidR="00A510B8" w:rsidRPr="0083351E">
        <w:rPr>
          <w:rFonts w:ascii="Times New Roman" w:hAnsi="Times New Roman"/>
          <w:sz w:val="28"/>
          <w:szCs w:val="28"/>
        </w:rPr>
        <w:t>о</w:t>
      </w:r>
      <w:r w:rsidRPr="0083351E">
        <w:rPr>
          <w:rFonts w:ascii="Times New Roman" w:hAnsi="Times New Roman"/>
          <w:sz w:val="28"/>
          <w:szCs w:val="28"/>
        </w:rPr>
        <w:t xml:space="preserve">бщеобразовательных предметов, выявления наиболее одаренных школьников </w:t>
      </w:r>
      <w:r w:rsidR="00275F66" w:rsidRPr="0083351E">
        <w:rPr>
          <w:rFonts w:ascii="Times New Roman" w:hAnsi="Times New Roman"/>
          <w:sz w:val="28"/>
          <w:szCs w:val="28"/>
        </w:rPr>
        <w:t>пров</w:t>
      </w:r>
      <w:r w:rsidR="00D6132E" w:rsidRPr="0083351E">
        <w:rPr>
          <w:rFonts w:ascii="Times New Roman" w:hAnsi="Times New Roman"/>
          <w:sz w:val="28"/>
          <w:szCs w:val="28"/>
        </w:rPr>
        <w:t>одился</w:t>
      </w:r>
      <w:r w:rsidR="00275F66" w:rsidRPr="0083351E">
        <w:rPr>
          <w:rFonts w:ascii="Times New Roman" w:hAnsi="Times New Roman"/>
          <w:sz w:val="28"/>
          <w:szCs w:val="28"/>
        </w:rPr>
        <w:t xml:space="preserve"> </w:t>
      </w:r>
      <w:r w:rsidR="00D6132E" w:rsidRPr="0083351E">
        <w:rPr>
          <w:rFonts w:ascii="Times New Roman" w:hAnsi="Times New Roman"/>
          <w:sz w:val="28"/>
          <w:szCs w:val="28"/>
        </w:rPr>
        <w:t>муниципальный этап</w:t>
      </w:r>
      <w:r w:rsidRPr="0083351E">
        <w:rPr>
          <w:rFonts w:ascii="Times New Roman" w:hAnsi="Times New Roman"/>
          <w:sz w:val="28"/>
          <w:szCs w:val="28"/>
        </w:rPr>
        <w:t xml:space="preserve"> </w:t>
      </w:r>
      <w:r w:rsidR="00D6132E" w:rsidRPr="0083351E">
        <w:rPr>
          <w:rFonts w:ascii="Times New Roman" w:hAnsi="Times New Roman"/>
          <w:sz w:val="28"/>
          <w:szCs w:val="28"/>
        </w:rPr>
        <w:t>В</w:t>
      </w:r>
      <w:r w:rsidR="00A510B8" w:rsidRPr="0083351E">
        <w:rPr>
          <w:rFonts w:ascii="Times New Roman" w:hAnsi="Times New Roman"/>
          <w:sz w:val="28"/>
          <w:szCs w:val="28"/>
        </w:rPr>
        <w:t>сероссийск</w:t>
      </w:r>
      <w:r w:rsidR="00D6132E" w:rsidRPr="0083351E">
        <w:rPr>
          <w:rFonts w:ascii="Times New Roman" w:hAnsi="Times New Roman"/>
          <w:sz w:val="28"/>
          <w:szCs w:val="28"/>
        </w:rPr>
        <w:t>ой</w:t>
      </w:r>
      <w:r w:rsidR="00A510B8" w:rsidRPr="0083351E">
        <w:rPr>
          <w:rFonts w:ascii="Times New Roman" w:hAnsi="Times New Roman"/>
          <w:sz w:val="28"/>
          <w:szCs w:val="28"/>
        </w:rPr>
        <w:t xml:space="preserve"> </w:t>
      </w:r>
      <w:r w:rsidRPr="0083351E">
        <w:rPr>
          <w:rFonts w:ascii="Times New Roman" w:hAnsi="Times New Roman"/>
          <w:sz w:val="28"/>
          <w:szCs w:val="28"/>
        </w:rPr>
        <w:t>олимпиад</w:t>
      </w:r>
      <w:r w:rsidR="00D6132E" w:rsidRPr="0083351E">
        <w:rPr>
          <w:rFonts w:ascii="Times New Roman" w:hAnsi="Times New Roman"/>
          <w:sz w:val="28"/>
          <w:szCs w:val="28"/>
        </w:rPr>
        <w:t>ы</w:t>
      </w:r>
      <w:r w:rsidR="00A510B8" w:rsidRPr="0083351E">
        <w:rPr>
          <w:rFonts w:ascii="Times New Roman" w:hAnsi="Times New Roman"/>
          <w:sz w:val="28"/>
          <w:szCs w:val="28"/>
        </w:rPr>
        <w:t xml:space="preserve"> </w:t>
      </w:r>
      <w:r w:rsidR="0073613E" w:rsidRPr="0083351E">
        <w:rPr>
          <w:rFonts w:ascii="Times New Roman" w:hAnsi="Times New Roman"/>
          <w:sz w:val="28"/>
          <w:szCs w:val="28"/>
        </w:rPr>
        <w:t>школьников</w:t>
      </w:r>
      <w:r w:rsidR="00934038" w:rsidRPr="0083351E">
        <w:rPr>
          <w:rFonts w:ascii="Times New Roman" w:hAnsi="Times New Roman"/>
          <w:sz w:val="28"/>
          <w:szCs w:val="28"/>
        </w:rPr>
        <w:t>. В</w:t>
      </w:r>
      <w:r w:rsidR="00D70493" w:rsidRPr="0083351E">
        <w:rPr>
          <w:rFonts w:ascii="Times New Roman" w:hAnsi="Times New Roman"/>
          <w:sz w:val="28"/>
          <w:szCs w:val="28"/>
        </w:rPr>
        <w:t xml:space="preserve"> </w:t>
      </w:r>
      <w:r w:rsidR="00934038" w:rsidRPr="0083351E">
        <w:rPr>
          <w:rFonts w:ascii="Times New Roman" w:hAnsi="Times New Roman"/>
          <w:sz w:val="28"/>
          <w:szCs w:val="28"/>
        </w:rPr>
        <w:t xml:space="preserve"> </w:t>
      </w:r>
      <w:r w:rsidR="00D70493" w:rsidRPr="0083351E">
        <w:rPr>
          <w:rFonts w:ascii="Times New Roman" w:hAnsi="Times New Roman"/>
          <w:sz w:val="28"/>
          <w:szCs w:val="28"/>
        </w:rPr>
        <w:t>образова</w:t>
      </w:r>
      <w:r w:rsidR="00D6132E" w:rsidRPr="0083351E">
        <w:rPr>
          <w:rFonts w:ascii="Times New Roman" w:hAnsi="Times New Roman"/>
          <w:sz w:val="28"/>
          <w:szCs w:val="28"/>
        </w:rPr>
        <w:t>тельных учреждениях района прошли</w:t>
      </w:r>
      <w:r w:rsidR="00D70493" w:rsidRPr="0083351E">
        <w:rPr>
          <w:rFonts w:ascii="Times New Roman" w:hAnsi="Times New Roman"/>
          <w:sz w:val="28"/>
          <w:szCs w:val="28"/>
        </w:rPr>
        <w:t xml:space="preserve"> </w:t>
      </w:r>
      <w:r w:rsidR="007E3E6D" w:rsidRPr="0083351E">
        <w:rPr>
          <w:rFonts w:ascii="Times New Roman" w:hAnsi="Times New Roman"/>
          <w:sz w:val="28"/>
          <w:szCs w:val="28"/>
        </w:rPr>
        <w:t xml:space="preserve">школьные этапы </w:t>
      </w:r>
      <w:r w:rsidR="00D6132E" w:rsidRPr="0083351E">
        <w:rPr>
          <w:rFonts w:ascii="Times New Roman" w:hAnsi="Times New Roman"/>
          <w:sz w:val="28"/>
          <w:szCs w:val="28"/>
        </w:rPr>
        <w:t>В</w:t>
      </w:r>
      <w:r w:rsidR="007E3E6D" w:rsidRPr="0083351E">
        <w:rPr>
          <w:rFonts w:ascii="Times New Roman" w:hAnsi="Times New Roman"/>
          <w:sz w:val="28"/>
          <w:szCs w:val="28"/>
        </w:rPr>
        <w:t>сероссийской олимпиады</w:t>
      </w:r>
      <w:r w:rsidR="008E4E9B" w:rsidRPr="0083351E">
        <w:rPr>
          <w:rFonts w:ascii="Times New Roman" w:hAnsi="Times New Roman"/>
          <w:sz w:val="28"/>
          <w:szCs w:val="28"/>
        </w:rPr>
        <w:t xml:space="preserve">, в которых </w:t>
      </w:r>
      <w:r w:rsidR="006F6F5B" w:rsidRPr="0083351E">
        <w:rPr>
          <w:rFonts w:ascii="Times New Roman" w:hAnsi="Times New Roman"/>
          <w:sz w:val="28"/>
          <w:szCs w:val="28"/>
        </w:rPr>
        <w:t xml:space="preserve">приняли участие </w:t>
      </w:r>
      <w:r w:rsidR="0095253B">
        <w:rPr>
          <w:rFonts w:ascii="Times New Roman" w:hAnsi="Times New Roman"/>
          <w:sz w:val="28"/>
          <w:szCs w:val="28"/>
        </w:rPr>
        <w:t>320</w:t>
      </w:r>
      <w:r w:rsidR="008E4E9B" w:rsidRPr="003C721D">
        <w:rPr>
          <w:rFonts w:ascii="Times New Roman" w:hAnsi="Times New Roman"/>
          <w:b/>
          <w:sz w:val="28"/>
          <w:szCs w:val="28"/>
        </w:rPr>
        <w:t xml:space="preserve"> </w:t>
      </w:r>
      <w:r w:rsidR="008E4E9B" w:rsidRPr="0083351E">
        <w:rPr>
          <w:rFonts w:ascii="Times New Roman" w:hAnsi="Times New Roman"/>
          <w:sz w:val="28"/>
          <w:szCs w:val="28"/>
        </w:rPr>
        <w:t>учащихся</w:t>
      </w:r>
      <w:r w:rsidR="007E3E6D" w:rsidRPr="0083351E">
        <w:rPr>
          <w:rFonts w:ascii="Times New Roman" w:hAnsi="Times New Roman"/>
          <w:sz w:val="28"/>
          <w:szCs w:val="28"/>
        </w:rPr>
        <w:t xml:space="preserve">. </w:t>
      </w:r>
      <w:r w:rsidR="00682184" w:rsidRPr="0083351E">
        <w:rPr>
          <w:rFonts w:ascii="Times New Roman" w:hAnsi="Times New Roman"/>
          <w:sz w:val="28"/>
          <w:szCs w:val="28"/>
        </w:rPr>
        <w:t>В 201</w:t>
      </w:r>
      <w:r w:rsidR="003C721D">
        <w:rPr>
          <w:rFonts w:ascii="Times New Roman" w:hAnsi="Times New Roman"/>
          <w:sz w:val="28"/>
          <w:szCs w:val="28"/>
        </w:rPr>
        <w:t>5</w:t>
      </w:r>
      <w:r w:rsidR="00682184" w:rsidRPr="0083351E">
        <w:rPr>
          <w:rFonts w:ascii="Times New Roman" w:hAnsi="Times New Roman"/>
          <w:sz w:val="28"/>
          <w:szCs w:val="28"/>
        </w:rPr>
        <w:t xml:space="preserve"> году в</w:t>
      </w:r>
      <w:r w:rsidR="00A510B8" w:rsidRPr="0083351E">
        <w:rPr>
          <w:rFonts w:ascii="Times New Roman" w:hAnsi="Times New Roman"/>
          <w:sz w:val="28"/>
          <w:szCs w:val="28"/>
        </w:rPr>
        <w:t xml:space="preserve"> муниципальном этапе всеросси</w:t>
      </w:r>
      <w:r w:rsidR="0073613E" w:rsidRPr="0083351E">
        <w:rPr>
          <w:rFonts w:ascii="Times New Roman" w:hAnsi="Times New Roman"/>
          <w:sz w:val="28"/>
          <w:szCs w:val="28"/>
        </w:rPr>
        <w:t>й</w:t>
      </w:r>
      <w:r w:rsidR="00A510B8" w:rsidRPr="0083351E">
        <w:rPr>
          <w:rFonts w:ascii="Times New Roman" w:hAnsi="Times New Roman"/>
          <w:sz w:val="28"/>
          <w:szCs w:val="28"/>
        </w:rPr>
        <w:t xml:space="preserve">ской олимпиады школьников </w:t>
      </w:r>
      <w:r w:rsidR="00682184" w:rsidRPr="0083351E">
        <w:rPr>
          <w:rFonts w:ascii="Times New Roman" w:hAnsi="Times New Roman"/>
          <w:sz w:val="28"/>
          <w:szCs w:val="28"/>
        </w:rPr>
        <w:t xml:space="preserve"> приняли участие </w:t>
      </w:r>
      <w:r w:rsidR="00BC2FCD">
        <w:rPr>
          <w:rFonts w:ascii="Times New Roman" w:hAnsi="Times New Roman"/>
          <w:sz w:val="28"/>
          <w:szCs w:val="28"/>
        </w:rPr>
        <w:t>1</w:t>
      </w:r>
      <w:r w:rsidR="003C721D">
        <w:rPr>
          <w:rFonts w:ascii="Times New Roman" w:hAnsi="Times New Roman"/>
          <w:sz w:val="28"/>
          <w:szCs w:val="28"/>
        </w:rPr>
        <w:t>04</w:t>
      </w:r>
      <w:r w:rsidR="00682184" w:rsidRPr="0083351E">
        <w:rPr>
          <w:rFonts w:ascii="Times New Roman" w:hAnsi="Times New Roman"/>
          <w:sz w:val="28"/>
          <w:szCs w:val="28"/>
        </w:rPr>
        <w:t xml:space="preserve"> учащи</w:t>
      </w:r>
      <w:r w:rsidR="00A6350C">
        <w:rPr>
          <w:rFonts w:ascii="Times New Roman" w:hAnsi="Times New Roman"/>
          <w:sz w:val="28"/>
          <w:szCs w:val="28"/>
        </w:rPr>
        <w:t>х</w:t>
      </w:r>
      <w:r w:rsidR="00682184" w:rsidRPr="0083351E">
        <w:rPr>
          <w:rFonts w:ascii="Times New Roman" w:hAnsi="Times New Roman"/>
          <w:sz w:val="28"/>
          <w:szCs w:val="28"/>
        </w:rPr>
        <w:t>ся</w:t>
      </w:r>
      <w:r w:rsidR="00A510B8" w:rsidRPr="0083351E">
        <w:rPr>
          <w:rFonts w:ascii="Times New Roman" w:hAnsi="Times New Roman"/>
          <w:sz w:val="28"/>
          <w:szCs w:val="28"/>
        </w:rPr>
        <w:t xml:space="preserve">  по</w:t>
      </w:r>
      <w:r w:rsidR="002633E4" w:rsidRPr="0083351E">
        <w:rPr>
          <w:rFonts w:ascii="Times New Roman" w:hAnsi="Times New Roman"/>
          <w:sz w:val="28"/>
          <w:szCs w:val="28"/>
        </w:rPr>
        <w:t xml:space="preserve"> 1</w:t>
      </w:r>
      <w:r w:rsidR="003C721D">
        <w:rPr>
          <w:rFonts w:ascii="Times New Roman" w:hAnsi="Times New Roman"/>
          <w:sz w:val="28"/>
          <w:szCs w:val="28"/>
        </w:rPr>
        <w:t>4</w:t>
      </w:r>
      <w:r w:rsidR="002633E4" w:rsidRPr="0083351E">
        <w:rPr>
          <w:rFonts w:ascii="Times New Roman" w:hAnsi="Times New Roman"/>
          <w:sz w:val="28"/>
          <w:szCs w:val="28"/>
        </w:rPr>
        <w:t xml:space="preserve"> предметам</w:t>
      </w:r>
      <w:r w:rsidR="00A510B8" w:rsidRPr="0083351E">
        <w:rPr>
          <w:rFonts w:ascii="Times New Roman" w:hAnsi="Times New Roman"/>
          <w:sz w:val="28"/>
          <w:szCs w:val="28"/>
        </w:rPr>
        <w:t xml:space="preserve">. </w:t>
      </w:r>
      <w:r w:rsidR="0073613E" w:rsidRPr="0083351E">
        <w:rPr>
          <w:rFonts w:ascii="Times New Roman" w:hAnsi="Times New Roman"/>
          <w:sz w:val="28"/>
          <w:szCs w:val="28"/>
        </w:rPr>
        <w:t xml:space="preserve"> Победителями муниципального этапа стали </w:t>
      </w:r>
      <w:r w:rsidR="00BC2FCD">
        <w:rPr>
          <w:rFonts w:ascii="Times New Roman" w:hAnsi="Times New Roman"/>
          <w:sz w:val="28"/>
          <w:szCs w:val="28"/>
        </w:rPr>
        <w:t>5</w:t>
      </w:r>
      <w:r w:rsidR="00122BE0" w:rsidRPr="0083351E">
        <w:rPr>
          <w:rFonts w:ascii="Times New Roman" w:hAnsi="Times New Roman"/>
          <w:sz w:val="28"/>
          <w:szCs w:val="28"/>
        </w:rPr>
        <w:t xml:space="preserve"> человек</w:t>
      </w:r>
      <w:r w:rsidR="0073613E" w:rsidRPr="0083351E">
        <w:rPr>
          <w:rFonts w:ascii="Times New Roman" w:hAnsi="Times New Roman"/>
          <w:sz w:val="28"/>
          <w:szCs w:val="28"/>
        </w:rPr>
        <w:t xml:space="preserve">, призерами </w:t>
      </w:r>
      <w:r w:rsidR="00D02830">
        <w:rPr>
          <w:rFonts w:ascii="Times New Roman" w:hAnsi="Times New Roman"/>
          <w:sz w:val="28"/>
          <w:szCs w:val="28"/>
        </w:rPr>
        <w:t>2</w:t>
      </w:r>
      <w:r w:rsidR="003C721D">
        <w:rPr>
          <w:rFonts w:ascii="Times New Roman" w:hAnsi="Times New Roman"/>
          <w:sz w:val="28"/>
          <w:szCs w:val="28"/>
        </w:rPr>
        <w:t>0</w:t>
      </w:r>
      <w:r w:rsidR="00483634" w:rsidRPr="0083351E">
        <w:rPr>
          <w:rFonts w:ascii="Times New Roman" w:hAnsi="Times New Roman"/>
          <w:sz w:val="28"/>
          <w:szCs w:val="28"/>
        </w:rPr>
        <w:t xml:space="preserve"> </w:t>
      </w:r>
      <w:r w:rsidR="0073613E" w:rsidRPr="0083351E">
        <w:rPr>
          <w:rFonts w:ascii="Times New Roman" w:hAnsi="Times New Roman"/>
          <w:sz w:val="28"/>
          <w:szCs w:val="28"/>
        </w:rPr>
        <w:t xml:space="preserve">человек. По числу призовых мест командное первенство одержали учащиеся </w:t>
      </w:r>
      <w:r w:rsidR="004C6D06" w:rsidRPr="0083351E">
        <w:rPr>
          <w:rFonts w:ascii="Times New Roman" w:hAnsi="Times New Roman"/>
          <w:sz w:val="28"/>
          <w:szCs w:val="28"/>
        </w:rPr>
        <w:t>Б</w:t>
      </w:r>
      <w:r w:rsidR="0073613E" w:rsidRPr="0083351E">
        <w:rPr>
          <w:rFonts w:ascii="Times New Roman" w:hAnsi="Times New Roman"/>
          <w:sz w:val="28"/>
          <w:szCs w:val="28"/>
        </w:rPr>
        <w:t>ОУ</w:t>
      </w:r>
      <w:r w:rsidR="00E142FA" w:rsidRPr="0083351E">
        <w:rPr>
          <w:rFonts w:ascii="Times New Roman" w:hAnsi="Times New Roman"/>
          <w:sz w:val="28"/>
          <w:szCs w:val="28"/>
        </w:rPr>
        <w:t xml:space="preserve"> ТР ОО </w:t>
      </w:r>
      <w:r w:rsidR="0073613E" w:rsidRPr="0083351E">
        <w:rPr>
          <w:rFonts w:ascii="Times New Roman" w:hAnsi="Times New Roman"/>
          <w:sz w:val="28"/>
          <w:szCs w:val="28"/>
        </w:rPr>
        <w:t xml:space="preserve">«Троснянская средняя общеобразовательная школа». </w:t>
      </w:r>
      <w:r w:rsidR="00460CDA" w:rsidRPr="0083351E">
        <w:rPr>
          <w:rFonts w:ascii="Times New Roman" w:hAnsi="Times New Roman"/>
          <w:sz w:val="28"/>
          <w:szCs w:val="28"/>
        </w:rPr>
        <w:t xml:space="preserve">Победителям и </w:t>
      </w:r>
      <w:r w:rsidR="00460CDA" w:rsidRPr="0083351E">
        <w:rPr>
          <w:rFonts w:ascii="Times New Roman" w:hAnsi="Times New Roman"/>
          <w:sz w:val="28"/>
          <w:szCs w:val="28"/>
        </w:rPr>
        <w:lastRenderedPageBreak/>
        <w:t xml:space="preserve">призерам олимпиад вручены </w:t>
      </w:r>
      <w:r w:rsidR="004C6D06" w:rsidRPr="0083351E">
        <w:rPr>
          <w:rFonts w:ascii="Times New Roman" w:hAnsi="Times New Roman"/>
          <w:sz w:val="28"/>
          <w:szCs w:val="28"/>
        </w:rPr>
        <w:t>грамоты</w:t>
      </w:r>
      <w:r w:rsidR="00460CDA" w:rsidRPr="0083351E">
        <w:rPr>
          <w:rFonts w:ascii="Times New Roman" w:hAnsi="Times New Roman"/>
          <w:sz w:val="28"/>
          <w:szCs w:val="28"/>
        </w:rPr>
        <w:t xml:space="preserve">. </w:t>
      </w:r>
      <w:r w:rsidR="00BC2FCD">
        <w:rPr>
          <w:rFonts w:ascii="Times New Roman" w:hAnsi="Times New Roman"/>
          <w:sz w:val="28"/>
          <w:szCs w:val="28"/>
        </w:rPr>
        <w:t>5</w:t>
      </w:r>
      <w:r w:rsidR="00460CDA" w:rsidRPr="0083351E">
        <w:rPr>
          <w:rFonts w:ascii="Times New Roman" w:hAnsi="Times New Roman"/>
          <w:sz w:val="28"/>
          <w:szCs w:val="28"/>
        </w:rPr>
        <w:t xml:space="preserve"> </w:t>
      </w:r>
      <w:r w:rsidR="004C6D06" w:rsidRPr="0083351E">
        <w:rPr>
          <w:rFonts w:ascii="Times New Roman" w:hAnsi="Times New Roman"/>
          <w:sz w:val="28"/>
          <w:szCs w:val="28"/>
        </w:rPr>
        <w:t>учащихся примут</w:t>
      </w:r>
      <w:r w:rsidR="00460CDA" w:rsidRPr="0083351E">
        <w:rPr>
          <w:rFonts w:ascii="Times New Roman" w:hAnsi="Times New Roman"/>
          <w:sz w:val="28"/>
          <w:szCs w:val="28"/>
        </w:rPr>
        <w:t xml:space="preserve"> участие в региональном этапе</w:t>
      </w:r>
      <w:r w:rsidR="001B3F97" w:rsidRPr="0083351E">
        <w:rPr>
          <w:rFonts w:ascii="Times New Roman" w:hAnsi="Times New Roman"/>
          <w:sz w:val="28"/>
          <w:szCs w:val="28"/>
        </w:rPr>
        <w:t xml:space="preserve"> Всеросси</w:t>
      </w:r>
      <w:r w:rsidR="00122BE0" w:rsidRPr="0083351E">
        <w:rPr>
          <w:rFonts w:ascii="Times New Roman" w:hAnsi="Times New Roman"/>
          <w:sz w:val="28"/>
          <w:szCs w:val="28"/>
        </w:rPr>
        <w:t>й</w:t>
      </w:r>
      <w:r w:rsidR="001B3F97" w:rsidRPr="0083351E">
        <w:rPr>
          <w:rFonts w:ascii="Times New Roman" w:hAnsi="Times New Roman"/>
          <w:sz w:val="28"/>
          <w:szCs w:val="28"/>
        </w:rPr>
        <w:t xml:space="preserve">ской </w:t>
      </w:r>
      <w:r w:rsidR="00483634" w:rsidRPr="0083351E">
        <w:rPr>
          <w:rFonts w:ascii="Times New Roman" w:hAnsi="Times New Roman"/>
          <w:sz w:val="28"/>
          <w:szCs w:val="28"/>
        </w:rPr>
        <w:t>олимпиады школьников</w:t>
      </w:r>
      <w:r w:rsidR="001B3F97" w:rsidRPr="0083351E">
        <w:rPr>
          <w:rFonts w:ascii="Times New Roman" w:hAnsi="Times New Roman"/>
          <w:sz w:val="28"/>
          <w:szCs w:val="28"/>
        </w:rPr>
        <w:t xml:space="preserve"> по  физкультуре, химии, биологии</w:t>
      </w:r>
      <w:r w:rsidR="00BC2FCD">
        <w:rPr>
          <w:rFonts w:ascii="Times New Roman" w:hAnsi="Times New Roman"/>
          <w:sz w:val="28"/>
          <w:szCs w:val="28"/>
        </w:rPr>
        <w:t>, праву</w:t>
      </w:r>
      <w:r w:rsidR="003C721D">
        <w:rPr>
          <w:rFonts w:ascii="Times New Roman" w:hAnsi="Times New Roman"/>
          <w:sz w:val="28"/>
          <w:szCs w:val="28"/>
        </w:rPr>
        <w:t>, математике, русскому языку</w:t>
      </w:r>
      <w:r w:rsidR="00E142FA" w:rsidRPr="0083351E">
        <w:rPr>
          <w:rFonts w:ascii="Times New Roman" w:hAnsi="Times New Roman"/>
          <w:sz w:val="28"/>
          <w:szCs w:val="28"/>
        </w:rPr>
        <w:t>.</w:t>
      </w:r>
      <w:r w:rsidR="002F1F84" w:rsidRPr="0083351E">
        <w:rPr>
          <w:rFonts w:ascii="Times New Roman" w:hAnsi="Times New Roman"/>
          <w:sz w:val="28"/>
          <w:szCs w:val="28"/>
        </w:rPr>
        <w:t xml:space="preserve"> </w:t>
      </w:r>
      <w:r w:rsidR="00DC42B6">
        <w:rPr>
          <w:rFonts w:ascii="Times New Roman" w:hAnsi="Times New Roman"/>
          <w:sz w:val="28"/>
          <w:szCs w:val="28"/>
        </w:rPr>
        <w:t xml:space="preserve">По планам воспитательной работы в школах проводятся предметные недели (неделя начальных классов, математики, истории и др.) </w:t>
      </w:r>
    </w:p>
    <w:p w:rsidR="00EB2D8A" w:rsidRPr="00EB2D8A" w:rsidRDefault="00083A2C" w:rsidP="008E3B59">
      <w:pPr>
        <w:ind w:firstLine="708"/>
        <w:rPr>
          <w:rFonts w:ascii="Times New Roman" w:hAnsi="Times New Roman"/>
          <w:sz w:val="28"/>
          <w:szCs w:val="28"/>
        </w:rPr>
      </w:pPr>
      <w:r w:rsidRPr="0083351E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В целях выявления, поддержки и поощрения талантливых, творческих учащихся, стимулирования их познавательной активности и </w:t>
      </w:r>
      <w:r w:rsidR="00A6350C">
        <w:rPr>
          <w:rFonts w:ascii="Times New Roman" w:hAnsi="Times New Roman"/>
          <w:bCs/>
          <w:color w:val="000000"/>
          <w:spacing w:val="-10"/>
          <w:sz w:val="28"/>
          <w:szCs w:val="28"/>
        </w:rPr>
        <w:t>творческой деятельности</w:t>
      </w:r>
      <w:r w:rsidRPr="0083351E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 в районе проводился конкурс </w:t>
      </w:r>
      <w:r w:rsidRPr="0083351E">
        <w:rPr>
          <w:rFonts w:ascii="Times New Roman" w:hAnsi="Times New Roman"/>
          <w:sz w:val="28"/>
          <w:szCs w:val="28"/>
        </w:rPr>
        <w:t xml:space="preserve">«Ученик года». В нем приняли участие </w:t>
      </w:r>
      <w:r w:rsidR="003C721D">
        <w:rPr>
          <w:rFonts w:ascii="Times New Roman" w:hAnsi="Times New Roman"/>
          <w:sz w:val="28"/>
          <w:szCs w:val="28"/>
        </w:rPr>
        <w:t>7</w:t>
      </w:r>
      <w:r w:rsidRPr="0083351E">
        <w:rPr>
          <w:rFonts w:ascii="Times New Roman" w:hAnsi="Times New Roman"/>
          <w:sz w:val="28"/>
          <w:szCs w:val="28"/>
        </w:rPr>
        <w:t xml:space="preserve"> учащихся. </w:t>
      </w:r>
      <w:r w:rsidR="00EB2D8A" w:rsidRPr="00EB2D8A">
        <w:rPr>
          <w:rFonts w:ascii="Times New Roman" w:hAnsi="Times New Roman"/>
          <w:sz w:val="28"/>
          <w:szCs w:val="28"/>
        </w:rPr>
        <w:t>Победите</w:t>
      </w:r>
      <w:r w:rsidR="003C721D">
        <w:rPr>
          <w:rFonts w:ascii="Times New Roman" w:hAnsi="Times New Roman"/>
          <w:sz w:val="28"/>
          <w:szCs w:val="28"/>
        </w:rPr>
        <w:t>лем конкурса «Ученик года - 2015</w:t>
      </w:r>
      <w:r w:rsidR="00EB2D8A" w:rsidRPr="00EB2D8A">
        <w:rPr>
          <w:rFonts w:ascii="Times New Roman" w:hAnsi="Times New Roman"/>
          <w:sz w:val="28"/>
          <w:szCs w:val="28"/>
        </w:rPr>
        <w:t xml:space="preserve">» единогласным решением жюри стала </w:t>
      </w:r>
      <w:r w:rsidR="003C721D">
        <w:rPr>
          <w:rFonts w:ascii="Times New Roman" w:hAnsi="Times New Roman"/>
          <w:sz w:val="28"/>
          <w:szCs w:val="28"/>
        </w:rPr>
        <w:t>Васюкова Анастасия</w:t>
      </w:r>
      <w:r w:rsidR="00EB2D8A" w:rsidRPr="00EB2D8A">
        <w:rPr>
          <w:rFonts w:ascii="Times New Roman" w:hAnsi="Times New Roman"/>
          <w:sz w:val="28"/>
          <w:szCs w:val="28"/>
        </w:rPr>
        <w:t xml:space="preserve">, учащаяся БОУ ТР ОО «Троснянская средняя общеобразовательная школа»; 2 место разделили </w:t>
      </w:r>
      <w:proofErr w:type="spellStart"/>
      <w:r w:rsidR="003C721D">
        <w:rPr>
          <w:rFonts w:ascii="Times New Roman" w:hAnsi="Times New Roman"/>
          <w:sz w:val="28"/>
          <w:szCs w:val="28"/>
        </w:rPr>
        <w:t>Сускова</w:t>
      </w:r>
      <w:proofErr w:type="spellEnd"/>
      <w:r w:rsidR="003C721D">
        <w:rPr>
          <w:rFonts w:ascii="Times New Roman" w:hAnsi="Times New Roman"/>
          <w:sz w:val="28"/>
          <w:szCs w:val="28"/>
        </w:rPr>
        <w:t xml:space="preserve"> Анастасия</w:t>
      </w:r>
      <w:r w:rsidR="00EB2D8A" w:rsidRPr="00EB2D8A">
        <w:rPr>
          <w:rFonts w:ascii="Times New Roman" w:hAnsi="Times New Roman"/>
          <w:sz w:val="28"/>
          <w:szCs w:val="28"/>
        </w:rPr>
        <w:t>, учащаяся БОУ ТР ОО «Сомовская основная общеобразовательная школа» и К</w:t>
      </w:r>
      <w:r w:rsidR="003C721D">
        <w:rPr>
          <w:rFonts w:ascii="Times New Roman" w:hAnsi="Times New Roman"/>
          <w:sz w:val="28"/>
          <w:szCs w:val="28"/>
        </w:rPr>
        <w:t>асьянова Юлия</w:t>
      </w:r>
      <w:r w:rsidR="00EB2D8A" w:rsidRPr="00EB2D8A">
        <w:rPr>
          <w:rFonts w:ascii="Times New Roman" w:hAnsi="Times New Roman"/>
          <w:sz w:val="28"/>
          <w:szCs w:val="28"/>
        </w:rPr>
        <w:t>, учащаяся БОУ ТР ОО «</w:t>
      </w:r>
      <w:r w:rsidR="003C721D">
        <w:rPr>
          <w:rFonts w:ascii="Times New Roman" w:hAnsi="Times New Roman"/>
          <w:sz w:val="28"/>
          <w:szCs w:val="28"/>
        </w:rPr>
        <w:t>Муравль</w:t>
      </w:r>
      <w:r w:rsidR="00EB2D8A" w:rsidRPr="00EB2D8A">
        <w:rPr>
          <w:rFonts w:ascii="Times New Roman" w:hAnsi="Times New Roman"/>
          <w:sz w:val="28"/>
          <w:szCs w:val="28"/>
        </w:rPr>
        <w:t xml:space="preserve">ская средняя общеобразовательная школа», а 3 место присудили </w:t>
      </w:r>
      <w:proofErr w:type="spellStart"/>
      <w:r w:rsidR="003C721D">
        <w:rPr>
          <w:rFonts w:ascii="Times New Roman" w:hAnsi="Times New Roman"/>
          <w:sz w:val="28"/>
          <w:szCs w:val="28"/>
        </w:rPr>
        <w:t>Долгушину</w:t>
      </w:r>
      <w:proofErr w:type="spellEnd"/>
      <w:r w:rsidR="003C721D">
        <w:rPr>
          <w:rFonts w:ascii="Times New Roman" w:hAnsi="Times New Roman"/>
          <w:sz w:val="28"/>
          <w:szCs w:val="28"/>
        </w:rPr>
        <w:t xml:space="preserve"> Сергею</w:t>
      </w:r>
      <w:r w:rsidR="00EB2D8A" w:rsidRPr="00EB2D8A">
        <w:rPr>
          <w:rFonts w:ascii="Times New Roman" w:hAnsi="Times New Roman"/>
          <w:sz w:val="28"/>
          <w:szCs w:val="28"/>
        </w:rPr>
        <w:t>, учаще</w:t>
      </w:r>
      <w:r w:rsidR="00A6350C">
        <w:rPr>
          <w:rFonts w:ascii="Times New Roman" w:hAnsi="Times New Roman"/>
          <w:sz w:val="28"/>
          <w:szCs w:val="28"/>
        </w:rPr>
        <w:t>му</w:t>
      </w:r>
      <w:r w:rsidR="00EB2D8A" w:rsidRPr="00EB2D8A">
        <w:rPr>
          <w:rFonts w:ascii="Times New Roman" w:hAnsi="Times New Roman"/>
          <w:sz w:val="28"/>
          <w:szCs w:val="28"/>
        </w:rPr>
        <w:t>ся БОУ ТР ОО «</w:t>
      </w:r>
      <w:r w:rsidR="003C721D">
        <w:rPr>
          <w:rFonts w:ascii="Times New Roman" w:hAnsi="Times New Roman"/>
          <w:sz w:val="28"/>
          <w:szCs w:val="28"/>
        </w:rPr>
        <w:t>Никольс</w:t>
      </w:r>
      <w:r w:rsidR="00EB2D8A" w:rsidRPr="00EB2D8A">
        <w:rPr>
          <w:rFonts w:ascii="Times New Roman" w:hAnsi="Times New Roman"/>
          <w:sz w:val="28"/>
          <w:szCs w:val="28"/>
        </w:rPr>
        <w:t xml:space="preserve">кая средняя общеобразовательная школа». </w:t>
      </w:r>
    </w:p>
    <w:p w:rsidR="003C721D" w:rsidRPr="003C721D" w:rsidRDefault="003C721D" w:rsidP="008E3B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3C721D">
        <w:rPr>
          <w:rFonts w:ascii="Times New Roman" w:hAnsi="Times New Roman"/>
          <w:sz w:val="28"/>
          <w:szCs w:val="28"/>
        </w:rPr>
        <w:t xml:space="preserve">ипломами участника конкурса были награждены Шолохова Кристина, учащаяся Воронецкой СОШ, Володин Владислав, учащийся </w:t>
      </w:r>
      <w:proofErr w:type="spellStart"/>
      <w:r w:rsidRPr="003C721D">
        <w:rPr>
          <w:rFonts w:ascii="Times New Roman" w:hAnsi="Times New Roman"/>
          <w:sz w:val="28"/>
          <w:szCs w:val="28"/>
        </w:rPr>
        <w:t>Ломовецкой</w:t>
      </w:r>
      <w:proofErr w:type="spellEnd"/>
      <w:r w:rsidRPr="003C721D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Pr="003C721D">
        <w:rPr>
          <w:rFonts w:ascii="Times New Roman" w:hAnsi="Times New Roman"/>
          <w:sz w:val="28"/>
          <w:szCs w:val="28"/>
        </w:rPr>
        <w:t>Федоткин</w:t>
      </w:r>
      <w:proofErr w:type="spellEnd"/>
      <w:r w:rsidRPr="003C721D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ихаил, учащийся Октябрьской СОШ.</w:t>
      </w:r>
      <w:r w:rsidRPr="003C721D">
        <w:rPr>
          <w:rFonts w:ascii="Times New Roman" w:hAnsi="Times New Roman"/>
          <w:sz w:val="28"/>
          <w:szCs w:val="28"/>
        </w:rPr>
        <w:t xml:space="preserve"> </w:t>
      </w:r>
    </w:p>
    <w:p w:rsidR="00083A2C" w:rsidRDefault="00EB2D8A" w:rsidP="008E3B59">
      <w:pPr>
        <w:rPr>
          <w:rFonts w:ascii="Times New Roman" w:hAnsi="Times New Roman"/>
          <w:sz w:val="28"/>
          <w:szCs w:val="28"/>
        </w:rPr>
      </w:pPr>
      <w:r w:rsidRPr="00EB2D8A">
        <w:rPr>
          <w:rFonts w:ascii="Times New Roman" w:hAnsi="Times New Roman"/>
          <w:sz w:val="28"/>
          <w:szCs w:val="28"/>
        </w:rPr>
        <w:t xml:space="preserve"> </w:t>
      </w:r>
      <w:r w:rsidR="00D02830">
        <w:rPr>
          <w:rFonts w:ascii="Times New Roman" w:hAnsi="Times New Roman"/>
          <w:sz w:val="28"/>
          <w:szCs w:val="28"/>
        </w:rPr>
        <w:t xml:space="preserve">Всем участникам </w:t>
      </w:r>
      <w:r w:rsidR="00083A2C" w:rsidRPr="0083351E">
        <w:rPr>
          <w:rFonts w:ascii="Times New Roman" w:hAnsi="Times New Roman"/>
          <w:sz w:val="28"/>
          <w:szCs w:val="28"/>
        </w:rPr>
        <w:t xml:space="preserve">  вручен</w:t>
      </w:r>
      <w:r w:rsidR="0083351E">
        <w:rPr>
          <w:rFonts w:ascii="Times New Roman" w:hAnsi="Times New Roman"/>
          <w:sz w:val="28"/>
          <w:szCs w:val="28"/>
        </w:rPr>
        <w:t>ы</w:t>
      </w:r>
      <w:r w:rsidR="00083A2C" w:rsidRPr="0083351E">
        <w:rPr>
          <w:rFonts w:ascii="Times New Roman" w:hAnsi="Times New Roman"/>
          <w:sz w:val="28"/>
          <w:szCs w:val="28"/>
        </w:rPr>
        <w:t xml:space="preserve"> диплом</w:t>
      </w:r>
      <w:r w:rsidR="0083351E">
        <w:rPr>
          <w:rFonts w:ascii="Times New Roman" w:hAnsi="Times New Roman"/>
          <w:sz w:val="28"/>
          <w:szCs w:val="28"/>
        </w:rPr>
        <w:t>ы</w:t>
      </w:r>
      <w:r w:rsidR="00083A2C" w:rsidRPr="0083351E">
        <w:rPr>
          <w:rFonts w:ascii="Times New Roman" w:hAnsi="Times New Roman"/>
          <w:sz w:val="28"/>
          <w:szCs w:val="28"/>
        </w:rPr>
        <w:t xml:space="preserve"> и </w:t>
      </w:r>
      <w:r w:rsidR="00DE4C61">
        <w:rPr>
          <w:rFonts w:ascii="Times New Roman" w:hAnsi="Times New Roman"/>
          <w:sz w:val="28"/>
          <w:szCs w:val="28"/>
        </w:rPr>
        <w:t xml:space="preserve">памятные </w:t>
      </w:r>
      <w:r w:rsidR="00D02830">
        <w:rPr>
          <w:rFonts w:ascii="Times New Roman" w:hAnsi="Times New Roman"/>
          <w:sz w:val="28"/>
          <w:szCs w:val="28"/>
        </w:rPr>
        <w:t>подарки</w:t>
      </w:r>
      <w:r w:rsidR="00083A2C" w:rsidRPr="0083351E">
        <w:rPr>
          <w:rFonts w:ascii="Times New Roman" w:hAnsi="Times New Roman"/>
          <w:sz w:val="28"/>
          <w:szCs w:val="28"/>
        </w:rPr>
        <w:t xml:space="preserve">. </w:t>
      </w:r>
    </w:p>
    <w:p w:rsidR="003C721D" w:rsidRPr="003C721D" w:rsidRDefault="003C721D" w:rsidP="003C721D">
      <w:pPr>
        <w:rPr>
          <w:rFonts w:ascii="Times New Roman" w:hAnsi="Times New Roman"/>
          <w:sz w:val="28"/>
          <w:szCs w:val="28"/>
        </w:rPr>
      </w:pPr>
      <w:r w:rsidRPr="003C721D">
        <w:rPr>
          <w:rFonts w:ascii="Times New Roman" w:hAnsi="Times New Roman"/>
          <w:sz w:val="28"/>
          <w:szCs w:val="28"/>
        </w:rPr>
        <w:t>4 марта в Троснянской СОШ проводился районный этап Всероссийского конкурса юных чтецов «Живая классика».  В нем приняли участие 8 участников из разных школ района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C721D">
        <w:rPr>
          <w:rFonts w:ascii="Times New Roman" w:hAnsi="Times New Roman"/>
          <w:sz w:val="28"/>
          <w:szCs w:val="28"/>
        </w:rPr>
        <w:t xml:space="preserve">Победителями конкурса «Живая классика» стали Ерохина Дарья Руслановна, учащаяся БОУ ТР ОО «Троснянская средняя общеобразовательная школа», Ласточкина Елизавета Сергеевна, учащаяся БОУ ТР ОО «Никольская средняя общеобразовательная школа», и </w:t>
      </w:r>
      <w:proofErr w:type="spellStart"/>
      <w:r w:rsidRPr="003C721D">
        <w:rPr>
          <w:rFonts w:ascii="Times New Roman" w:hAnsi="Times New Roman"/>
          <w:sz w:val="28"/>
          <w:szCs w:val="28"/>
        </w:rPr>
        <w:t>Федоткин</w:t>
      </w:r>
      <w:proofErr w:type="spellEnd"/>
      <w:r w:rsidRPr="003C721D">
        <w:rPr>
          <w:rFonts w:ascii="Times New Roman" w:hAnsi="Times New Roman"/>
          <w:sz w:val="28"/>
          <w:szCs w:val="28"/>
        </w:rPr>
        <w:t xml:space="preserve"> Михаил Сергеевич, учащийся  БОУ ТР ОО «Октябрьская средняя общеобразовательная школа».</w:t>
      </w:r>
    </w:p>
    <w:p w:rsidR="003C721D" w:rsidRPr="003C721D" w:rsidRDefault="003C721D" w:rsidP="003C721D">
      <w:pPr>
        <w:ind w:firstLine="600"/>
        <w:rPr>
          <w:rFonts w:ascii="Times New Roman" w:hAnsi="Times New Roman"/>
          <w:sz w:val="28"/>
          <w:szCs w:val="28"/>
        </w:rPr>
      </w:pPr>
      <w:r w:rsidRPr="003C721D">
        <w:rPr>
          <w:rFonts w:ascii="Times New Roman" w:hAnsi="Times New Roman"/>
          <w:sz w:val="28"/>
          <w:szCs w:val="28"/>
        </w:rPr>
        <w:t>Ерохина Дарья Руслановна, учащаяся БОУ ТР ОО «Троснянская средняя общеобразовательная школа», стала победителем регионального этапа Всероссийского конкурса юных чтецов «Живая классика».  Она приняла участие в финале  Всероссийского этапа конкурса юных чтецов «Живая классика», который состоялся на базе МДЦ «Артек» в Крыму г. Ялта</w:t>
      </w:r>
      <w:r>
        <w:rPr>
          <w:rFonts w:ascii="Times New Roman" w:hAnsi="Times New Roman"/>
          <w:sz w:val="28"/>
          <w:szCs w:val="28"/>
        </w:rPr>
        <w:t>.</w:t>
      </w:r>
    </w:p>
    <w:p w:rsidR="003C721D" w:rsidRDefault="00686A32" w:rsidP="003C721D">
      <w:pPr>
        <w:rPr>
          <w:rFonts w:ascii="Times New Roman" w:hAnsi="Times New Roman"/>
          <w:sz w:val="28"/>
          <w:szCs w:val="28"/>
        </w:rPr>
      </w:pPr>
      <w:r w:rsidRPr="00686A32">
        <w:rPr>
          <w:rFonts w:ascii="Times New Roman" w:hAnsi="Times New Roman"/>
          <w:sz w:val="28"/>
          <w:szCs w:val="28"/>
        </w:rPr>
        <w:t xml:space="preserve">В региональном конкурсе народного фольклора  </w:t>
      </w:r>
      <w:r w:rsidR="003C721D" w:rsidRPr="003C721D">
        <w:rPr>
          <w:rFonts w:ascii="Times New Roman" w:hAnsi="Times New Roman"/>
          <w:sz w:val="28"/>
          <w:szCs w:val="28"/>
        </w:rPr>
        <w:t>«Душа моя Россия»</w:t>
      </w:r>
      <w:r w:rsidR="003C721D">
        <w:rPr>
          <w:rFonts w:ascii="Times New Roman" w:hAnsi="Times New Roman"/>
          <w:sz w:val="28"/>
          <w:szCs w:val="28"/>
        </w:rPr>
        <w:t xml:space="preserve"> </w:t>
      </w:r>
      <w:r w:rsidR="0063441B">
        <w:rPr>
          <w:rFonts w:ascii="Times New Roman" w:hAnsi="Times New Roman"/>
          <w:sz w:val="28"/>
          <w:szCs w:val="28"/>
        </w:rPr>
        <w:t xml:space="preserve"> </w:t>
      </w:r>
      <w:r w:rsidR="00175C51">
        <w:rPr>
          <w:rFonts w:ascii="Times New Roman" w:hAnsi="Times New Roman"/>
          <w:sz w:val="28"/>
          <w:szCs w:val="28"/>
        </w:rPr>
        <w:t>фольклорный ансамбль Троснянской СОШ</w:t>
      </w:r>
      <w:r w:rsidRPr="00686A32">
        <w:rPr>
          <w:rFonts w:ascii="Times New Roman" w:hAnsi="Times New Roman"/>
          <w:sz w:val="28"/>
          <w:szCs w:val="28"/>
        </w:rPr>
        <w:t xml:space="preserve"> </w:t>
      </w:r>
      <w:r w:rsidR="00DA1045" w:rsidRPr="00DA1045">
        <w:rPr>
          <w:rFonts w:ascii="Times New Roman" w:hAnsi="Times New Roman"/>
          <w:sz w:val="28"/>
          <w:szCs w:val="28"/>
        </w:rPr>
        <w:t xml:space="preserve">занял </w:t>
      </w:r>
      <w:r w:rsidR="003C721D">
        <w:rPr>
          <w:rFonts w:ascii="Times New Roman" w:hAnsi="Times New Roman"/>
          <w:sz w:val="28"/>
          <w:szCs w:val="28"/>
        </w:rPr>
        <w:t>2</w:t>
      </w:r>
      <w:r w:rsidR="00DA1045" w:rsidRPr="00DA1045">
        <w:rPr>
          <w:rFonts w:ascii="Times New Roman" w:hAnsi="Times New Roman"/>
          <w:sz w:val="28"/>
          <w:szCs w:val="28"/>
        </w:rPr>
        <w:t xml:space="preserve"> место</w:t>
      </w:r>
      <w:r w:rsidR="003C721D">
        <w:rPr>
          <w:rFonts w:ascii="Times New Roman" w:hAnsi="Times New Roman"/>
          <w:sz w:val="28"/>
          <w:szCs w:val="28"/>
        </w:rPr>
        <w:t>.</w:t>
      </w:r>
    </w:p>
    <w:p w:rsidR="00DA1045" w:rsidRPr="00DA1045" w:rsidRDefault="00DA1045" w:rsidP="00175C51">
      <w:pPr>
        <w:tabs>
          <w:tab w:val="left" w:pos="2160"/>
        </w:tabs>
        <w:rPr>
          <w:rFonts w:ascii="Times New Roman" w:hAnsi="Times New Roman"/>
          <w:sz w:val="28"/>
          <w:szCs w:val="28"/>
        </w:rPr>
      </w:pPr>
      <w:r w:rsidRPr="00DA1045">
        <w:rPr>
          <w:rFonts w:ascii="Times New Roman" w:hAnsi="Times New Roman"/>
          <w:sz w:val="28"/>
          <w:szCs w:val="28"/>
        </w:rPr>
        <w:t>Фарафонова Екатерина Геннадьевна, обучающаяся БОУ ТР ОО «Центр дополнительного образования для детей «Багира» явля</w:t>
      </w:r>
      <w:r w:rsidR="00BF0DD4">
        <w:rPr>
          <w:rFonts w:ascii="Times New Roman" w:hAnsi="Times New Roman"/>
          <w:sz w:val="28"/>
          <w:szCs w:val="28"/>
        </w:rPr>
        <w:t>лась</w:t>
      </w:r>
      <w:r w:rsidRPr="00DA1045">
        <w:rPr>
          <w:rFonts w:ascii="Times New Roman" w:hAnsi="Times New Roman"/>
          <w:sz w:val="28"/>
          <w:szCs w:val="28"/>
        </w:rPr>
        <w:t xml:space="preserve"> стипендиатом Губернатора Орловской области на 2014 – 2015 учебный год </w:t>
      </w:r>
    </w:p>
    <w:p w:rsidR="003C6577" w:rsidRDefault="003C6577" w:rsidP="000C600A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начальных классов БОУ ТР ОО «Троснянская СОШ», БОУ ТР ОО «Старо-Турьянская СОШ», БОУ ТР ОО «Жерновецкая СОШ», БОУ ТР ОО «Никольская СОШ» приняли участие в заочном конкурсе «Русский медвежонок». </w:t>
      </w:r>
    </w:p>
    <w:p w:rsidR="003F378A" w:rsidRDefault="00FB6C2E" w:rsidP="00083A2C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БОУ ТР ОО «Троснянская СОШ» орга</w:t>
      </w:r>
      <w:r w:rsidR="00A369AE">
        <w:rPr>
          <w:rFonts w:ascii="Times New Roman" w:hAnsi="Times New Roman"/>
          <w:sz w:val="28"/>
          <w:szCs w:val="28"/>
        </w:rPr>
        <w:t xml:space="preserve">низовано дистанционное обучение </w:t>
      </w:r>
      <w:r>
        <w:rPr>
          <w:rFonts w:ascii="Times New Roman" w:hAnsi="Times New Roman"/>
          <w:sz w:val="28"/>
          <w:szCs w:val="28"/>
        </w:rPr>
        <w:t xml:space="preserve">одаренных детей по </w:t>
      </w:r>
      <w:r w:rsidR="00A369AE">
        <w:rPr>
          <w:rFonts w:ascii="Times New Roman" w:hAnsi="Times New Roman"/>
          <w:sz w:val="28"/>
          <w:szCs w:val="28"/>
        </w:rPr>
        <w:t xml:space="preserve">следующим </w:t>
      </w:r>
      <w:r>
        <w:rPr>
          <w:rFonts w:ascii="Times New Roman" w:hAnsi="Times New Roman"/>
          <w:sz w:val="28"/>
          <w:szCs w:val="28"/>
        </w:rPr>
        <w:t>предметам: информатика и ИКТ, компьютерная графика, русский язык и литература, химия</w:t>
      </w:r>
      <w:r w:rsidR="00A369AE">
        <w:rPr>
          <w:rFonts w:ascii="Times New Roman" w:hAnsi="Times New Roman"/>
          <w:sz w:val="28"/>
          <w:szCs w:val="28"/>
        </w:rPr>
        <w:t xml:space="preserve"> (10 учащихся)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lastRenderedPageBreak/>
        <w:t xml:space="preserve">Занятия проводит  Орловский институт </w:t>
      </w:r>
      <w:r w:rsidR="00BF0DD4">
        <w:rPr>
          <w:rFonts w:ascii="Times New Roman" w:hAnsi="Times New Roman"/>
          <w:sz w:val="28"/>
          <w:szCs w:val="28"/>
        </w:rPr>
        <w:t>развит</w:t>
      </w:r>
      <w:r>
        <w:rPr>
          <w:rFonts w:ascii="Times New Roman" w:hAnsi="Times New Roman"/>
          <w:sz w:val="28"/>
          <w:szCs w:val="28"/>
        </w:rPr>
        <w:t>ия учителей.</w:t>
      </w:r>
    </w:p>
    <w:p w:rsidR="003C721D" w:rsidRPr="003C721D" w:rsidRDefault="003C721D" w:rsidP="003C721D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  <w:r w:rsidRPr="003C721D">
        <w:rPr>
          <w:rFonts w:ascii="Times New Roman" w:hAnsi="Times New Roman"/>
          <w:sz w:val="28"/>
          <w:szCs w:val="28"/>
        </w:rPr>
        <w:t xml:space="preserve">Историко-краеведческий музей Троснянской СОШ   стал победителей областной выставки музеев «Поклонимся великим тем годам» и  областной акции «И помнит мир спасенный», посвященной 70-летию Победы в Великой Отечественной войне. Жюри конкурса высоко оценило </w:t>
      </w:r>
      <w:r w:rsidRPr="003C721D">
        <w:rPr>
          <w:rFonts w:ascii="Times New Roman" w:hAnsi="Times New Roman"/>
          <w:color w:val="000000"/>
          <w:sz w:val="28"/>
          <w:szCs w:val="28"/>
        </w:rPr>
        <w:t xml:space="preserve">высокое качество собранных и представленных экспонатов и исследовательский проект «Детство, опаленное войной», учащейся Троснянской школы </w:t>
      </w:r>
      <w:proofErr w:type="spellStart"/>
      <w:r w:rsidRPr="003C721D">
        <w:rPr>
          <w:rFonts w:ascii="Times New Roman" w:hAnsi="Times New Roman"/>
          <w:color w:val="000000"/>
          <w:sz w:val="28"/>
          <w:szCs w:val="28"/>
        </w:rPr>
        <w:t>Сергаковой</w:t>
      </w:r>
      <w:proofErr w:type="spellEnd"/>
      <w:r w:rsidRPr="003C721D">
        <w:rPr>
          <w:rFonts w:ascii="Times New Roman" w:hAnsi="Times New Roman"/>
          <w:color w:val="000000"/>
          <w:sz w:val="28"/>
          <w:szCs w:val="28"/>
        </w:rPr>
        <w:t xml:space="preserve"> Юлии п</w:t>
      </w:r>
      <w:r w:rsidRPr="003C721D">
        <w:rPr>
          <w:rFonts w:ascii="Times New Roman" w:hAnsi="Times New Roman"/>
          <w:sz w:val="28"/>
          <w:szCs w:val="28"/>
        </w:rPr>
        <w:t>од руководством  педагога – организатора Линьковой Веры Алексеевны</w:t>
      </w:r>
      <w:r w:rsidR="00BF0DD4">
        <w:rPr>
          <w:rFonts w:ascii="Times New Roman" w:hAnsi="Times New Roman"/>
          <w:sz w:val="28"/>
          <w:szCs w:val="28"/>
        </w:rPr>
        <w:t>.</w:t>
      </w:r>
    </w:p>
    <w:p w:rsidR="003C721D" w:rsidRPr="003C721D" w:rsidRDefault="00FC0426" w:rsidP="003C721D">
      <w:pPr>
        <w:pStyle w:val="Default"/>
        <w:spacing w:line="3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21D">
        <w:rPr>
          <w:rStyle w:val="23"/>
          <w:rFonts w:ascii="Times New Roman" w:hAnsi="Times New Roman" w:cs="Times New Roman"/>
          <w:b w:val="0"/>
          <w:sz w:val="28"/>
          <w:szCs w:val="28"/>
        </w:rPr>
        <w:t xml:space="preserve">В целях выявления </w:t>
      </w:r>
      <w:r w:rsidRPr="003C721D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3C721D">
        <w:rPr>
          <w:rFonts w:ascii="Times New Roman" w:hAnsi="Times New Roman" w:cs="Times New Roman"/>
          <w:sz w:val="28"/>
          <w:szCs w:val="28"/>
        </w:rPr>
        <w:t>интеллектуально-творческого потенциала молодёжи, пропаганды и популяризации интеллектуальных игр как действенной формы проведения содержательного досуга молодёжи на базе Троснянской СОШ прошла районная серия игр интеллектуальной игры по биологии «Что? Где? Когда?» среди школьных команд.</w:t>
      </w:r>
      <w:r w:rsidR="001037E3" w:rsidRPr="003C721D">
        <w:rPr>
          <w:rFonts w:ascii="Times New Roman" w:hAnsi="Times New Roman" w:cs="Times New Roman"/>
          <w:sz w:val="28"/>
          <w:szCs w:val="28"/>
        </w:rPr>
        <w:t xml:space="preserve"> </w:t>
      </w:r>
      <w:r w:rsidR="009D65E7" w:rsidRPr="003C721D">
        <w:rPr>
          <w:rFonts w:ascii="Times New Roman" w:hAnsi="Times New Roman" w:cs="Times New Roman"/>
          <w:sz w:val="28"/>
          <w:szCs w:val="28"/>
        </w:rPr>
        <w:t>По результатам всей</w:t>
      </w:r>
      <w:r w:rsidR="001037E3" w:rsidRPr="003C721D">
        <w:rPr>
          <w:rFonts w:ascii="Times New Roman" w:hAnsi="Times New Roman" w:cs="Times New Roman"/>
          <w:sz w:val="28"/>
          <w:szCs w:val="28"/>
        </w:rPr>
        <w:t xml:space="preserve"> </w:t>
      </w:r>
      <w:r w:rsidR="009D65E7" w:rsidRPr="003C721D">
        <w:rPr>
          <w:rFonts w:ascii="Times New Roman" w:hAnsi="Times New Roman" w:cs="Times New Roman"/>
          <w:sz w:val="28"/>
          <w:szCs w:val="28"/>
        </w:rPr>
        <w:t xml:space="preserve">серии </w:t>
      </w:r>
      <w:r w:rsidR="001037E3" w:rsidRPr="003C721D">
        <w:rPr>
          <w:rFonts w:ascii="Times New Roman" w:hAnsi="Times New Roman" w:cs="Times New Roman"/>
          <w:sz w:val="28"/>
          <w:szCs w:val="28"/>
        </w:rPr>
        <w:t>игр определ</w:t>
      </w:r>
      <w:r w:rsidR="009D65E7" w:rsidRPr="003C721D">
        <w:rPr>
          <w:rFonts w:ascii="Times New Roman" w:hAnsi="Times New Roman" w:cs="Times New Roman"/>
          <w:sz w:val="28"/>
          <w:szCs w:val="28"/>
        </w:rPr>
        <w:t>илс</w:t>
      </w:r>
      <w:r w:rsidR="001037E3" w:rsidRPr="003C721D">
        <w:rPr>
          <w:rFonts w:ascii="Times New Roman" w:hAnsi="Times New Roman" w:cs="Times New Roman"/>
          <w:sz w:val="28"/>
          <w:szCs w:val="28"/>
        </w:rPr>
        <w:t xml:space="preserve">я абсолютный победитель игры </w:t>
      </w:r>
      <w:r w:rsidR="009D65E7" w:rsidRPr="003C721D">
        <w:rPr>
          <w:rFonts w:ascii="Times New Roman" w:hAnsi="Times New Roman" w:cs="Times New Roman"/>
          <w:sz w:val="28"/>
          <w:szCs w:val="28"/>
        </w:rPr>
        <w:t xml:space="preserve">– команда </w:t>
      </w:r>
      <w:r w:rsidR="003C721D" w:rsidRPr="003C721D">
        <w:rPr>
          <w:rFonts w:ascii="Times New Roman" w:hAnsi="Times New Roman" w:cs="Times New Roman"/>
          <w:sz w:val="28"/>
          <w:szCs w:val="28"/>
        </w:rPr>
        <w:t>Никольс</w:t>
      </w:r>
      <w:r w:rsidR="009D65E7" w:rsidRPr="003C721D">
        <w:rPr>
          <w:rFonts w:ascii="Times New Roman" w:hAnsi="Times New Roman" w:cs="Times New Roman"/>
          <w:sz w:val="28"/>
          <w:szCs w:val="28"/>
        </w:rPr>
        <w:t xml:space="preserve">кой СОШ. Призерами стали </w:t>
      </w:r>
      <w:r w:rsidR="00BF0DD4">
        <w:rPr>
          <w:rFonts w:ascii="Times New Roman" w:hAnsi="Times New Roman" w:cs="Times New Roman"/>
          <w:sz w:val="28"/>
          <w:szCs w:val="28"/>
        </w:rPr>
        <w:t xml:space="preserve">команды </w:t>
      </w:r>
      <w:proofErr w:type="spellStart"/>
      <w:r w:rsidR="003C721D" w:rsidRPr="003C721D">
        <w:rPr>
          <w:rFonts w:ascii="Times New Roman" w:hAnsi="Times New Roman" w:cs="Times New Roman"/>
          <w:sz w:val="28"/>
          <w:szCs w:val="28"/>
        </w:rPr>
        <w:t>Старо-Турьянск</w:t>
      </w:r>
      <w:r w:rsidR="00BF0DD4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3C721D" w:rsidRPr="003C721D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3C721D" w:rsidRPr="003C721D">
        <w:rPr>
          <w:rFonts w:ascii="Times New Roman" w:hAnsi="Times New Roman" w:cs="Times New Roman"/>
          <w:sz w:val="28"/>
          <w:szCs w:val="28"/>
        </w:rPr>
        <w:t>Муравльск</w:t>
      </w:r>
      <w:r w:rsidR="00BF0DD4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3C721D" w:rsidRPr="003C721D">
        <w:rPr>
          <w:rFonts w:ascii="Times New Roman" w:hAnsi="Times New Roman" w:cs="Times New Roman"/>
          <w:sz w:val="28"/>
          <w:szCs w:val="28"/>
        </w:rPr>
        <w:t xml:space="preserve"> СОШ и Троснянск</w:t>
      </w:r>
      <w:r w:rsidR="00BF0DD4">
        <w:rPr>
          <w:rFonts w:ascii="Times New Roman" w:hAnsi="Times New Roman" w:cs="Times New Roman"/>
          <w:sz w:val="28"/>
          <w:szCs w:val="28"/>
        </w:rPr>
        <w:t>ой</w:t>
      </w:r>
      <w:r w:rsidR="003C721D" w:rsidRPr="003C721D">
        <w:rPr>
          <w:rFonts w:ascii="Times New Roman" w:hAnsi="Times New Roman" w:cs="Times New Roman"/>
          <w:sz w:val="28"/>
          <w:szCs w:val="28"/>
        </w:rPr>
        <w:t xml:space="preserve"> СОШ</w:t>
      </w:r>
      <w:r w:rsidR="003C721D">
        <w:rPr>
          <w:rFonts w:ascii="Times New Roman" w:hAnsi="Times New Roman" w:cs="Times New Roman"/>
          <w:sz w:val="28"/>
          <w:szCs w:val="28"/>
        </w:rPr>
        <w:t>.</w:t>
      </w:r>
    </w:p>
    <w:p w:rsidR="009D65E7" w:rsidRPr="003C721D" w:rsidRDefault="003C721D" w:rsidP="00A11E17">
      <w:pPr>
        <w:pStyle w:val="22"/>
        <w:shd w:val="clear" w:color="auto" w:fill="auto"/>
        <w:spacing w:line="322" w:lineRule="exact"/>
        <w:ind w:firstLine="708"/>
        <w:jc w:val="both"/>
        <w:rPr>
          <w:sz w:val="28"/>
          <w:szCs w:val="28"/>
        </w:rPr>
      </w:pPr>
      <w:r w:rsidRPr="003C721D">
        <w:rPr>
          <w:sz w:val="28"/>
          <w:szCs w:val="28"/>
        </w:rPr>
        <w:t xml:space="preserve">Учащийся Никольской СОШ </w:t>
      </w:r>
      <w:proofErr w:type="spellStart"/>
      <w:r w:rsidRPr="003C721D">
        <w:rPr>
          <w:sz w:val="28"/>
          <w:szCs w:val="28"/>
        </w:rPr>
        <w:t>Долгушин</w:t>
      </w:r>
      <w:proofErr w:type="spellEnd"/>
      <w:r w:rsidRPr="003C721D">
        <w:rPr>
          <w:sz w:val="28"/>
          <w:szCs w:val="28"/>
        </w:rPr>
        <w:t xml:space="preserve"> Сергей одержал победу в номинации «Лекарственные растения», «Редкие и малораспространенные растения» областной выставки «Юннат-2015»</w:t>
      </w:r>
      <w:r>
        <w:rPr>
          <w:sz w:val="28"/>
          <w:szCs w:val="28"/>
        </w:rPr>
        <w:t>.</w:t>
      </w:r>
    </w:p>
    <w:p w:rsidR="003C721D" w:rsidRPr="003C721D" w:rsidRDefault="003C721D" w:rsidP="003C721D">
      <w:pPr>
        <w:rPr>
          <w:rFonts w:ascii="Times New Roman" w:hAnsi="Times New Roman"/>
          <w:b/>
          <w:bCs/>
          <w:sz w:val="28"/>
          <w:szCs w:val="28"/>
        </w:rPr>
      </w:pPr>
      <w:r w:rsidRPr="003C721D">
        <w:rPr>
          <w:rFonts w:ascii="Times New Roman" w:hAnsi="Times New Roman"/>
          <w:sz w:val="28"/>
          <w:szCs w:val="28"/>
        </w:rPr>
        <w:t xml:space="preserve">В марте текущего года был проведён  районный конкурс детского рисунка, посвященного празднованию 70-летия Победы в Великой Отечественной войне 1941-1945 годов. В конкурсе приняли участие 6 школ: БОУ ТР ОО «Троснянская СОШ», БОУ ТР ОО  «Старо-Турьянская СОШ», БОУ ТР ОО «Сомовская ООШ», БОУ ТР ОО «Никольская  СОШ», БОУ ТР ОО «Октябрьская СОШ», БОУ ТР ОО «Ломовецкая СОШ».  Конкурс проводился в четырех возрастных группах: </w:t>
      </w:r>
    </w:p>
    <w:p w:rsidR="003C721D" w:rsidRPr="003C721D" w:rsidRDefault="003C721D" w:rsidP="003C721D">
      <w:pPr>
        <w:pStyle w:val="Default"/>
        <w:tabs>
          <w:tab w:val="left" w:pos="4477"/>
        </w:tabs>
        <w:spacing w:line="323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721D">
        <w:rPr>
          <w:rFonts w:ascii="Times New Roman" w:hAnsi="Times New Roman" w:cs="Times New Roman"/>
          <w:color w:val="auto"/>
          <w:sz w:val="28"/>
          <w:szCs w:val="28"/>
        </w:rPr>
        <w:t xml:space="preserve">первая группа -  обучающиеся 1-4 классов; </w:t>
      </w:r>
    </w:p>
    <w:p w:rsidR="003C721D" w:rsidRPr="003C721D" w:rsidRDefault="003C721D" w:rsidP="003C721D">
      <w:pPr>
        <w:pStyle w:val="Default"/>
        <w:spacing w:line="323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721D">
        <w:rPr>
          <w:rFonts w:ascii="Times New Roman" w:hAnsi="Times New Roman" w:cs="Times New Roman"/>
          <w:color w:val="auto"/>
          <w:sz w:val="28"/>
          <w:szCs w:val="28"/>
        </w:rPr>
        <w:t xml:space="preserve">вторая группа-  обучающиеся 5-6 классов;        </w:t>
      </w:r>
    </w:p>
    <w:p w:rsidR="003C721D" w:rsidRPr="003C721D" w:rsidRDefault="003C721D" w:rsidP="003C721D">
      <w:pPr>
        <w:pStyle w:val="Default"/>
        <w:tabs>
          <w:tab w:val="left" w:pos="4606"/>
        </w:tabs>
        <w:spacing w:line="323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721D">
        <w:rPr>
          <w:rFonts w:ascii="Times New Roman" w:hAnsi="Times New Roman" w:cs="Times New Roman"/>
          <w:color w:val="auto"/>
          <w:sz w:val="28"/>
          <w:szCs w:val="28"/>
        </w:rPr>
        <w:t>третья группа- обучающиеся 7-8 классов;</w:t>
      </w:r>
    </w:p>
    <w:p w:rsidR="003C721D" w:rsidRDefault="003C721D" w:rsidP="003C721D">
      <w:pPr>
        <w:pStyle w:val="Default"/>
        <w:tabs>
          <w:tab w:val="left" w:pos="4477"/>
          <w:tab w:val="left" w:pos="4606"/>
        </w:tabs>
        <w:spacing w:line="323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721D">
        <w:rPr>
          <w:rFonts w:ascii="Times New Roman" w:hAnsi="Times New Roman" w:cs="Times New Roman"/>
          <w:color w:val="auto"/>
          <w:sz w:val="28"/>
          <w:szCs w:val="28"/>
        </w:rPr>
        <w:t xml:space="preserve">четвертая группа- обучающиеся  9-11 классов. </w:t>
      </w:r>
    </w:p>
    <w:p w:rsidR="00CC40DB" w:rsidRDefault="00CC40DB" w:rsidP="003C721D">
      <w:pPr>
        <w:pStyle w:val="Default"/>
        <w:tabs>
          <w:tab w:val="left" w:pos="4477"/>
          <w:tab w:val="left" w:pos="4606"/>
        </w:tabs>
        <w:spacing w:line="323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Результаты муниципального этапа:</w:t>
      </w:r>
    </w:p>
    <w:p w:rsidR="00CC40DB" w:rsidRPr="00CC40DB" w:rsidRDefault="00CC40DB" w:rsidP="00CC40DB">
      <w:pPr>
        <w:pStyle w:val="Default"/>
        <w:spacing w:line="323" w:lineRule="atLeas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C40DB">
        <w:rPr>
          <w:rFonts w:ascii="Times New Roman" w:hAnsi="Times New Roman" w:cs="Times New Roman"/>
          <w:b/>
          <w:bCs/>
          <w:sz w:val="28"/>
          <w:szCs w:val="28"/>
        </w:rPr>
        <w:t xml:space="preserve">  П</w:t>
      </w:r>
      <w:r w:rsidRPr="00CC40DB">
        <w:rPr>
          <w:rFonts w:ascii="Times New Roman" w:hAnsi="Times New Roman" w:cs="Times New Roman"/>
          <w:b/>
          <w:bCs/>
          <w:color w:val="auto"/>
          <w:sz w:val="28"/>
          <w:szCs w:val="28"/>
        </w:rPr>
        <w:t>ервая группа -  обучающиеся 1-4 классов:</w:t>
      </w:r>
    </w:p>
    <w:p w:rsidR="00CC40DB" w:rsidRPr="00CC40DB" w:rsidRDefault="00CC40DB" w:rsidP="00CC40DB">
      <w:pPr>
        <w:pStyle w:val="Default"/>
        <w:tabs>
          <w:tab w:val="left" w:pos="9480"/>
        </w:tabs>
        <w:spacing w:line="323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0DB">
        <w:rPr>
          <w:rFonts w:ascii="Times New Roman" w:hAnsi="Times New Roman" w:cs="Times New Roman"/>
          <w:color w:val="auto"/>
          <w:sz w:val="28"/>
          <w:szCs w:val="28"/>
        </w:rPr>
        <w:t xml:space="preserve">1-е место </w:t>
      </w:r>
      <w:proofErr w:type="spellStart"/>
      <w:r w:rsidRPr="00CC40DB">
        <w:rPr>
          <w:rFonts w:ascii="Times New Roman" w:hAnsi="Times New Roman" w:cs="Times New Roman"/>
          <w:color w:val="auto"/>
          <w:sz w:val="28"/>
          <w:szCs w:val="28"/>
        </w:rPr>
        <w:t>Ольта</w:t>
      </w:r>
      <w:proofErr w:type="spellEnd"/>
      <w:r w:rsidRPr="00CC40DB">
        <w:rPr>
          <w:rFonts w:ascii="Times New Roman" w:hAnsi="Times New Roman" w:cs="Times New Roman"/>
          <w:color w:val="auto"/>
          <w:sz w:val="28"/>
          <w:szCs w:val="28"/>
        </w:rPr>
        <w:t xml:space="preserve">  Александра, обучающаяся 2 «Б» класса</w:t>
      </w:r>
      <w:r w:rsidRPr="00CC40DB">
        <w:rPr>
          <w:rFonts w:ascii="Times New Roman" w:hAnsi="Times New Roman" w:cs="Times New Roman"/>
          <w:sz w:val="28"/>
          <w:szCs w:val="28"/>
        </w:rPr>
        <w:t xml:space="preserve"> БОУ ТР ОО «Троснянская СОШ» (преподаватель ДШИ художественного отделения Митрофанова Т.В.) </w:t>
      </w:r>
      <w:r w:rsidRPr="00CC40DB">
        <w:rPr>
          <w:rFonts w:ascii="Times New Roman" w:hAnsi="Times New Roman" w:cs="Times New Roman"/>
          <w:b/>
          <w:bCs/>
          <w:color w:val="auto"/>
          <w:sz w:val="28"/>
          <w:szCs w:val="28"/>
        </w:rPr>
        <w:t>;</w:t>
      </w:r>
      <w:r w:rsidRPr="00CC40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C40DB" w:rsidRPr="00CC40DB" w:rsidRDefault="00CC40DB" w:rsidP="00CC40DB">
      <w:pPr>
        <w:pStyle w:val="Default"/>
        <w:tabs>
          <w:tab w:val="left" w:pos="9000"/>
          <w:tab w:val="left" w:pos="9120"/>
        </w:tabs>
        <w:spacing w:line="3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40DB">
        <w:rPr>
          <w:rFonts w:ascii="Times New Roman" w:hAnsi="Times New Roman" w:cs="Times New Roman"/>
          <w:color w:val="auto"/>
          <w:sz w:val="28"/>
          <w:szCs w:val="28"/>
        </w:rPr>
        <w:t>2-е место Бокалов Алексей, обучающийся 4 класса</w:t>
      </w:r>
      <w:r w:rsidRPr="00CC40DB">
        <w:rPr>
          <w:rFonts w:ascii="Times New Roman" w:hAnsi="Times New Roman" w:cs="Times New Roman"/>
          <w:sz w:val="28"/>
          <w:szCs w:val="28"/>
        </w:rPr>
        <w:t xml:space="preserve"> БОУ ТР ОО  «Старо-Турьянская СОШ» (учитель   </w:t>
      </w:r>
      <w:proofErr w:type="spellStart"/>
      <w:r w:rsidRPr="00CC40DB">
        <w:rPr>
          <w:rFonts w:ascii="Times New Roman" w:hAnsi="Times New Roman" w:cs="Times New Roman"/>
          <w:sz w:val="28"/>
          <w:szCs w:val="28"/>
        </w:rPr>
        <w:t>Анпилогова</w:t>
      </w:r>
      <w:proofErr w:type="spellEnd"/>
      <w:r w:rsidRPr="00CC40DB">
        <w:rPr>
          <w:rFonts w:ascii="Times New Roman" w:hAnsi="Times New Roman" w:cs="Times New Roman"/>
          <w:sz w:val="28"/>
          <w:szCs w:val="28"/>
        </w:rPr>
        <w:t xml:space="preserve"> С.И.);</w:t>
      </w:r>
    </w:p>
    <w:p w:rsidR="00CC40DB" w:rsidRPr="00CC40DB" w:rsidRDefault="00CC40DB" w:rsidP="00CC40DB">
      <w:pPr>
        <w:pStyle w:val="Default"/>
        <w:spacing w:line="3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40DB">
        <w:rPr>
          <w:rFonts w:ascii="Times New Roman" w:hAnsi="Times New Roman" w:cs="Times New Roman"/>
          <w:sz w:val="28"/>
          <w:szCs w:val="28"/>
        </w:rPr>
        <w:t xml:space="preserve">3-е место  Насриддинова </w:t>
      </w:r>
      <w:proofErr w:type="spellStart"/>
      <w:r w:rsidRPr="00CC40DB">
        <w:rPr>
          <w:rFonts w:ascii="Times New Roman" w:hAnsi="Times New Roman" w:cs="Times New Roman"/>
          <w:sz w:val="28"/>
          <w:szCs w:val="28"/>
        </w:rPr>
        <w:t>Шахпоза</w:t>
      </w:r>
      <w:proofErr w:type="spellEnd"/>
      <w:r w:rsidRPr="00CC40DB">
        <w:rPr>
          <w:rFonts w:ascii="Times New Roman" w:hAnsi="Times New Roman" w:cs="Times New Roman"/>
          <w:sz w:val="28"/>
          <w:szCs w:val="28"/>
        </w:rPr>
        <w:t xml:space="preserve">, </w:t>
      </w:r>
      <w:r w:rsidRPr="00CC40DB">
        <w:rPr>
          <w:rFonts w:ascii="Times New Roman" w:hAnsi="Times New Roman" w:cs="Times New Roman"/>
          <w:color w:val="auto"/>
          <w:sz w:val="28"/>
          <w:szCs w:val="28"/>
        </w:rPr>
        <w:t>обучающаяся 4 класса</w:t>
      </w:r>
      <w:r w:rsidRPr="00CC40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40DB">
        <w:rPr>
          <w:rFonts w:ascii="Times New Roman" w:hAnsi="Times New Roman" w:cs="Times New Roman"/>
          <w:sz w:val="28"/>
          <w:szCs w:val="28"/>
        </w:rPr>
        <w:t xml:space="preserve">БОУ ТР ОО  «Старо-Турьянская СОШ» (учитель </w:t>
      </w:r>
      <w:proofErr w:type="spellStart"/>
      <w:r w:rsidRPr="00CC40DB">
        <w:rPr>
          <w:rFonts w:ascii="Times New Roman" w:hAnsi="Times New Roman" w:cs="Times New Roman"/>
          <w:sz w:val="28"/>
          <w:szCs w:val="28"/>
        </w:rPr>
        <w:t>Анпилогова</w:t>
      </w:r>
      <w:proofErr w:type="spellEnd"/>
      <w:r w:rsidRPr="00CC40DB">
        <w:rPr>
          <w:rFonts w:ascii="Times New Roman" w:hAnsi="Times New Roman" w:cs="Times New Roman"/>
          <w:sz w:val="28"/>
          <w:szCs w:val="28"/>
        </w:rPr>
        <w:t xml:space="preserve"> С.И.);</w:t>
      </w:r>
    </w:p>
    <w:p w:rsidR="00CC40DB" w:rsidRPr="00CC40DB" w:rsidRDefault="00CC40DB" w:rsidP="00CC40DB">
      <w:pPr>
        <w:pStyle w:val="Default"/>
        <w:spacing w:line="323" w:lineRule="atLeas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C40DB">
        <w:rPr>
          <w:rFonts w:ascii="Times New Roman" w:hAnsi="Times New Roman" w:cs="Times New Roman"/>
          <w:b/>
          <w:bCs/>
          <w:color w:val="auto"/>
          <w:sz w:val="28"/>
          <w:szCs w:val="28"/>
        </w:rPr>
        <w:t>вторая группа -  обучающиеся 5-6 классов:</w:t>
      </w:r>
    </w:p>
    <w:p w:rsidR="00CC40DB" w:rsidRPr="00CC40DB" w:rsidRDefault="00CC40DB" w:rsidP="00CC40DB">
      <w:pPr>
        <w:pStyle w:val="Default"/>
        <w:spacing w:line="323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0DB">
        <w:rPr>
          <w:rFonts w:ascii="Times New Roman" w:hAnsi="Times New Roman" w:cs="Times New Roman"/>
          <w:color w:val="auto"/>
          <w:sz w:val="28"/>
          <w:szCs w:val="28"/>
        </w:rPr>
        <w:t>1-е место  Тимина Алина, обучающаяся 6 «А» класса</w:t>
      </w:r>
      <w:r w:rsidRPr="00CC40DB">
        <w:rPr>
          <w:rFonts w:ascii="Times New Roman" w:hAnsi="Times New Roman" w:cs="Times New Roman"/>
          <w:sz w:val="28"/>
          <w:szCs w:val="28"/>
        </w:rPr>
        <w:t xml:space="preserve"> БОУ ТР ОО «Троснянская СОШ» (учитель Зюкина В.И.)</w:t>
      </w:r>
      <w:r w:rsidRPr="00CC40DB">
        <w:rPr>
          <w:rFonts w:ascii="Times New Roman" w:hAnsi="Times New Roman" w:cs="Times New Roman"/>
          <w:b/>
          <w:bCs/>
          <w:color w:val="auto"/>
          <w:sz w:val="28"/>
          <w:szCs w:val="28"/>
        </w:rPr>
        <w:t>;</w:t>
      </w:r>
      <w:r w:rsidRPr="00CC40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C40DB" w:rsidRPr="00CC40DB" w:rsidRDefault="00CC40DB" w:rsidP="00CC40DB">
      <w:pPr>
        <w:pStyle w:val="Default"/>
        <w:spacing w:line="323" w:lineRule="atLeas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C40DB">
        <w:rPr>
          <w:rFonts w:ascii="Times New Roman" w:hAnsi="Times New Roman" w:cs="Times New Roman"/>
          <w:color w:val="auto"/>
          <w:sz w:val="28"/>
          <w:szCs w:val="28"/>
        </w:rPr>
        <w:t xml:space="preserve">2-е место </w:t>
      </w:r>
      <w:proofErr w:type="spellStart"/>
      <w:r w:rsidRPr="00CC40DB">
        <w:rPr>
          <w:rFonts w:ascii="Times New Roman" w:hAnsi="Times New Roman" w:cs="Times New Roman"/>
          <w:color w:val="auto"/>
          <w:sz w:val="28"/>
          <w:szCs w:val="28"/>
        </w:rPr>
        <w:t>Амеликова</w:t>
      </w:r>
      <w:proofErr w:type="spellEnd"/>
      <w:r w:rsidRPr="00CC40DB">
        <w:rPr>
          <w:rFonts w:ascii="Times New Roman" w:hAnsi="Times New Roman" w:cs="Times New Roman"/>
          <w:color w:val="auto"/>
          <w:sz w:val="28"/>
          <w:szCs w:val="28"/>
        </w:rPr>
        <w:t xml:space="preserve"> Виктория, обучающаяся 6 «Б» класса</w:t>
      </w:r>
      <w:r w:rsidRPr="00CC40DB">
        <w:rPr>
          <w:rFonts w:ascii="Times New Roman" w:hAnsi="Times New Roman" w:cs="Times New Roman"/>
          <w:sz w:val="28"/>
          <w:szCs w:val="28"/>
        </w:rPr>
        <w:t xml:space="preserve"> БОУ ТР ОО «Троснянская СОШ» (учитель Зюкина В. И.);</w:t>
      </w:r>
      <w:r w:rsidRPr="00CC40D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</w:t>
      </w:r>
    </w:p>
    <w:p w:rsidR="00CC40DB" w:rsidRPr="00CC40DB" w:rsidRDefault="00CC40DB" w:rsidP="00CC40DB">
      <w:pPr>
        <w:pStyle w:val="Default"/>
        <w:spacing w:line="323" w:lineRule="atLeas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C40D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третья группа - обучающиеся 7-8 классов;</w:t>
      </w:r>
    </w:p>
    <w:p w:rsidR="00CC40DB" w:rsidRPr="00CC40DB" w:rsidRDefault="00CC40DB" w:rsidP="00CC40DB">
      <w:pPr>
        <w:pStyle w:val="Default"/>
        <w:spacing w:line="323" w:lineRule="atLeas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C40DB">
        <w:rPr>
          <w:rFonts w:ascii="Times New Roman" w:hAnsi="Times New Roman" w:cs="Times New Roman"/>
          <w:color w:val="auto"/>
          <w:sz w:val="28"/>
          <w:szCs w:val="28"/>
        </w:rPr>
        <w:t xml:space="preserve">2-е место </w:t>
      </w:r>
      <w:proofErr w:type="spellStart"/>
      <w:r w:rsidRPr="00CC40DB">
        <w:rPr>
          <w:rFonts w:ascii="Times New Roman" w:hAnsi="Times New Roman" w:cs="Times New Roman"/>
          <w:color w:val="auto"/>
          <w:sz w:val="28"/>
          <w:szCs w:val="28"/>
        </w:rPr>
        <w:t>Ган</w:t>
      </w:r>
      <w:r w:rsidR="00BF0DD4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CC40DB">
        <w:rPr>
          <w:rFonts w:ascii="Times New Roman" w:hAnsi="Times New Roman" w:cs="Times New Roman"/>
          <w:color w:val="auto"/>
          <w:sz w:val="28"/>
          <w:szCs w:val="28"/>
        </w:rPr>
        <w:t>кевич</w:t>
      </w:r>
      <w:proofErr w:type="spellEnd"/>
      <w:r w:rsidRPr="00CC40DB">
        <w:rPr>
          <w:rFonts w:ascii="Times New Roman" w:hAnsi="Times New Roman" w:cs="Times New Roman"/>
          <w:color w:val="auto"/>
          <w:sz w:val="28"/>
          <w:szCs w:val="28"/>
        </w:rPr>
        <w:t xml:space="preserve"> Арина, обучающаяся 7 класса</w:t>
      </w:r>
      <w:r w:rsidRPr="00CC40DB">
        <w:rPr>
          <w:rFonts w:ascii="Times New Roman" w:hAnsi="Times New Roman" w:cs="Times New Roman"/>
          <w:sz w:val="28"/>
          <w:szCs w:val="28"/>
        </w:rPr>
        <w:t xml:space="preserve"> БОУ ТР ОО «Сомовская ООШ» (учитель Митрофанова Т.В);</w:t>
      </w:r>
    </w:p>
    <w:p w:rsidR="00CC40DB" w:rsidRPr="00CC40DB" w:rsidRDefault="00CC40DB" w:rsidP="00CC40DB">
      <w:pPr>
        <w:pStyle w:val="Default"/>
        <w:spacing w:line="323" w:lineRule="atLeas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C40D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четвертая группа - обучающиеся  9-11 классов. </w:t>
      </w:r>
    </w:p>
    <w:p w:rsidR="00CC40DB" w:rsidRPr="00CC40DB" w:rsidRDefault="00CC40DB" w:rsidP="00CC40DB">
      <w:pPr>
        <w:pStyle w:val="Default"/>
        <w:spacing w:line="323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0DB">
        <w:rPr>
          <w:rFonts w:ascii="Times New Roman" w:hAnsi="Times New Roman" w:cs="Times New Roman"/>
          <w:color w:val="auto"/>
          <w:sz w:val="28"/>
          <w:szCs w:val="28"/>
        </w:rPr>
        <w:t>1-е место  Митрофанова Елена, обучающаяся   10 «Б» класса</w:t>
      </w:r>
      <w:r w:rsidRPr="00CC40DB">
        <w:rPr>
          <w:rFonts w:ascii="Times New Roman" w:hAnsi="Times New Roman" w:cs="Times New Roman"/>
          <w:sz w:val="28"/>
          <w:szCs w:val="28"/>
        </w:rPr>
        <w:t xml:space="preserve"> БОУ ТР ОО</w:t>
      </w:r>
      <w:r w:rsidR="00BF0DD4">
        <w:rPr>
          <w:rFonts w:ascii="Times New Roman" w:hAnsi="Times New Roman" w:cs="Times New Roman"/>
          <w:sz w:val="28"/>
          <w:szCs w:val="28"/>
        </w:rPr>
        <w:t xml:space="preserve"> </w:t>
      </w:r>
      <w:r w:rsidRPr="00CC40DB">
        <w:rPr>
          <w:rFonts w:ascii="Times New Roman" w:hAnsi="Times New Roman" w:cs="Times New Roman"/>
          <w:sz w:val="28"/>
          <w:szCs w:val="28"/>
        </w:rPr>
        <w:t>«Троснянская СОШ» (учитель Кузина Е.В.)</w:t>
      </w:r>
      <w:r w:rsidRPr="00CC40DB">
        <w:rPr>
          <w:rFonts w:ascii="Times New Roman" w:hAnsi="Times New Roman" w:cs="Times New Roman"/>
          <w:b/>
          <w:bCs/>
          <w:color w:val="auto"/>
          <w:sz w:val="28"/>
          <w:szCs w:val="28"/>
        </w:rPr>
        <w:t>,</w:t>
      </w:r>
      <w:r w:rsidRPr="00CC40DB">
        <w:rPr>
          <w:rFonts w:ascii="Times New Roman" w:hAnsi="Times New Roman" w:cs="Times New Roman"/>
          <w:color w:val="auto"/>
          <w:sz w:val="28"/>
          <w:szCs w:val="28"/>
        </w:rPr>
        <w:t xml:space="preserve"> Дементьева Екатерина, обучающаяся  11 класса</w:t>
      </w:r>
      <w:r w:rsidRPr="00CC40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40DB">
        <w:rPr>
          <w:rFonts w:ascii="Times New Roman" w:hAnsi="Times New Roman" w:cs="Times New Roman"/>
          <w:sz w:val="28"/>
          <w:szCs w:val="28"/>
        </w:rPr>
        <w:t>БОУ ТР ОО «Никольская  СОШ» (учитель  Поликанова Ю. А.)</w:t>
      </w:r>
      <w:r w:rsidRPr="00CC40DB">
        <w:rPr>
          <w:rFonts w:ascii="Times New Roman" w:hAnsi="Times New Roman" w:cs="Times New Roman"/>
          <w:b/>
          <w:bCs/>
          <w:color w:val="auto"/>
          <w:sz w:val="28"/>
          <w:szCs w:val="28"/>
        </w:rPr>
        <w:t>;</w:t>
      </w:r>
    </w:p>
    <w:p w:rsidR="00CC40DB" w:rsidRPr="00CC40DB" w:rsidRDefault="00CC40DB" w:rsidP="00CC40DB">
      <w:pPr>
        <w:pStyle w:val="Default"/>
        <w:spacing w:line="323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0DB">
        <w:rPr>
          <w:rFonts w:ascii="Times New Roman" w:hAnsi="Times New Roman" w:cs="Times New Roman"/>
          <w:color w:val="auto"/>
          <w:sz w:val="28"/>
          <w:szCs w:val="28"/>
        </w:rPr>
        <w:t>2-е место  Спиридонова Евгения, обучающаяся 9 класса</w:t>
      </w:r>
      <w:r w:rsidRPr="00CC40DB">
        <w:rPr>
          <w:rFonts w:ascii="Times New Roman" w:hAnsi="Times New Roman" w:cs="Times New Roman"/>
          <w:sz w:val="28"/>
          <w:szCs w:val="28"/>
        </w:rPr>
        <w:t xml:space="preserve"> БОУ ТР ОО «Сомовская ООШ» (учитель Митрофанова Т.В);</w:t>
      </w:r>
    </w:p>
    <w:p w:rsidR="00CC40DB" w:rsidRDefault="00CC40DB" w:rsidP="00CC40DB">
      <w:pPr>
        <w:pStyle w:val="Default"/>
        <w:spacing w:line="3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40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C40DB">
        <w:rPr>
          <w:rFonts w:ascii="Times New Roman" w:hAnsi="Times New Roman" w:cs="Times New Roman"/>
          <w:sz w:val="28"/>
          <w:szCs w:val="28"/>
        </w:rPr>
        <w:t xml:space="preserve">3-е место   Геллер Ксения, </w:t>
      </w:r>
      <w:r w:rsidRPr="00CC40DB">
        <w:rPr>
          <w:rFonts w:ascii="Times New Roman" w:hAnsi="Times New Roman" w:cs="Times New Roman"/>
          <w:color w:val="auto"/>
          <w:sz w:val="28"/>
          <w:szCs w:val="28"/>
        </w:rPr>
        <w:t>обучающаяся 9 класса</w:t>
      </w:r>
      <w:r w:rsidRPr="00CC40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40DB">
        <w:rPr>
          <w:rFonts w:ascii="Times New Roman" w:hAnsi="Times New Roman" w:cs="Times New Roman"/>
          <w:sz w:val="28"/>
          <w:szCs w:val="28"/>
        </w:rPr>
        <w:t>БОУ ТР ОО «Октябрьская СОШ» (учитель Костина И.С.),</w:t>
      </w:r>
      <w:r w:rsidRPr="00CC40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40DB">
        <w:rPr>
          <w:rFonts w:ascii="Times New Roman" w:hAnsi="Times New Roman" w:cs="Times New Roman"/>
          <w:sz w:val="28"/>
          <w:szCs w:val="28"/>
        </w:rPr>
        <w:t>Канаева</w:t>
      </w:r>
      <w:proofErr w:type="spellEnd"/>
      <w:r w:rsidRPr="00CC40DB">
        <w:rPr>
          <w:rFonts w:ascii="Times New Roman" w:hAnsi="Times New Roman" w:cs="Times New Roman"/>
          <w:sz w:val="28"/>
          <w:szCs w:val="28"/>
        </w:rPr>
        <w:t xml:space="preserve">  Екатерина, </w:t>
      </w:r>
      <w:r w:rsidRPr="00CC40DB">
        <w:rPr>
          <w:rFonts w:ascii="Times New Roman" w:hAnsi="Times New Roman" w:cs="Times New Roman"/>
          <w:color w:val="auto"/>
          <w:sz w:val="28"/>
          <w:szCs w:val="28"/>
        </w:rPr>
        <w:t>обучающаяся 9 класса</w:t>
      </w:r>
      <w:r w:rsidRPr="00CC40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40DB">
        <w:rPr>
          <w:rFonts w:ascii="Times New Roman" w:hAnsi="Times New Roman" w:cs="Times New Roman"/>
          <w:sz w:val="28"/>
          <w:szCs w:val="28"/>
        </w:rPr>
        <w:t>БОУ ТР ОО «Ломовецкая СОШ» (учитель Гринева Л.Д.).</w:t>
      </w:r>
    </w:p>
    <w:p w:rsidR="00CC40DB" w:rsidRPr="00CC40DB" w:rsidRDefault="00CC40DB" w:rsidP="00CC40DB">
      <w:pPr>
        <w:rPr>
          <w:rFonts w:ascii="Times New Roman" w:hAnsi="Times New Roman"/>
          <w:sz w:val="28"/>
          <w:szCs w:val="28"/>
        </w:rPr>
      </w:pPr>
      <w:r w:rsidRPr="00CC40DB">
        <w:rPr>
          <w:rFonts w:ascii="Times New Roman" w:hAnsi="Times New Roman"/>
          <w:sz w:val="28"/>
          <w:szCs w:val="28"/>
        </w:rPr>
        <w:t>Работы обучающихся, ставших победителями и призёрами муниципального этапа были направлены для участия в областном конкурсе.</w:t>
      </w:r>
    </w:p>
    <w:p w:rsidR="00CC40DB" w:rsidRPr="00CC40DB" w:rsidRDefault="00CC40DB" w:rsidP="00CC40DB">
      <w:pPr>
        <w:pStyle w:val="Default"/>
        <w:spacing w:line="3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0DB">
        <w:rPr>
          <w:rFonts w:ascii="Times New Roman" w:hAnsi="Times New Roman" w:cs="Times New Roman"/>
          <w:sz w:val="28"/>
          <w:szCs w:val="28"/>
        </w:rPr>
        <w:t>Ганькевич</w:t>
      </w:r>
      <w:proofErr w:type="spellEnd"/>
      <w:r w:rsidRPr="00CC40DB">
        <w:rPr>
          <w:rFonts w:ascii="Times New Roman" w:hAnsi="Times New Roman" w:cs="Times New Roman"/>
          <w:sz w:val="28"/>
          <w:szCs w:val="28"/>
        </w:rPr>
        <w:t xml:space="preserve"> Арина, учащаяся </w:t>
      </w:r>
      <w:proofErr w:type="spellStart"/>
      <w:r w:rsidRPr="00CC40DB">
        <w:rPr>
          <w:rFonts w:ascii="Times New Roman" w:hAnsi="Times New Roman" w:cs="Times New Roman"/>
          <w:sz w:val="28"/>
          <w:szCs w:val="28"/>
        </w:rPr>
        <w:t>Сомовской</w:t>
      </w:r>
      <w:proofErr w:type="spellEnd"/>
      <w:r w:rsidRPr="00CC40DB">
        <w:rPr>
          <w:rFonts w:ascii="Times New Roman" w:hAnsi="Times New Roman" w:cs="Times New Roman"/>
          <w:sz w:val="28"/>
          <w:szCs w:val="28"/>
        </w:rPr>
        <w:t xml:space="preserve"> школы, стала обладателем Диплома 1й степени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40DB">
        <w:rPr>
          <w:rFonts w:ascii="Times New Roman" w:hAnsi="Times New Roman" w:cs="Times New Roman"/>
          <w:sz w:val="28"/>
          <w:szCs w:val="28"/>
        </w:rPr>
        <w:t>Ольта</w:t>
      </w:r>
      <w:proofErr w:type="spellEnd"/>
      <w:r w:rsidRPr="00CC40DB">
        <w:rPr>
          <w:rFonts w:ascii="Times New Roman" w:hAnsi="Times New Roman" w:cs="Times New Roman"/>
          <w:sz w:val="28"/>
          <w:szCs w:val="28"/>
        </w:rPr>
        <w:t xml:space="preserve"> Александра,</w:t>
      </w:r>
      <w:r w:rsidRPr="00CC40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40DB">
        <w:rPr>
          <w:rFonts w:ascii="Times New Roman" w:hAnsi="Times New Roman" w:cs="Times New Roman"/>
          <w:sz w:val="28"/>
          <w:szCs w:val="28"/>
        </w:rPr>
        <w:t>учащаяся Троснянской школы,</w:t>
      </w:r>
      <w:r w:rsidRPr="00CC40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40DB">
        <w:rPr>
          <w:rFonts w:ascii="Times New Roman" w:hAnsi="Times New Roman" w:cs="Times New Roman"/>
          <w:sz w:val="28"/>
          <w:szCs w:val="28"/>
        </w:rPr>
        <w:t>обладателем</w:t>
      </w:r>
      <w:r w:rsidRPr="00CC40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40DB">
        <w:rPr>
          <w:rFonts w:ascii="Times New Roman" w:hAnsi="Times New Roman" w:cs="Times New Roman"/>
          <w:sz w:val="28"/>
          <w:szCs w:val="28"/>
        </w:rPr>
        <w:t>Диплома 2 степени.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0DB">
        <w:rPr>
          <w:rFonts w:ascii="Times New Roman" w:hAnsi="Times New Roman" w:cs="Times New Roman"/>
          <w:sz w:val="28"/>
          <w:szCs w:val="28"/>
        </w:rPr>
        <w:t>Митрофанова Елена, учащаяся Троснянской школы, получила Диплом 3й степени</w:t>
      </w:r>
      <w:r w:rsidR="00BF0DD4">
        <w:rPr>
          <w:rFonts w:ascii="Times New Roman" w:hAnsi="Times New Roman" w:cs="Times New Roman"/>
          <w:sz w:val="28"/>
          <w:szCs w:val="28"/>
        </w:rPr>
        <w:t>.</w:t>
      </w:r>
    </w:p>
    <w:p w:rsidR="00CC40DB" w:rsidRDefault="00CC40DB" w:rsidP="00CC40DB">
      <w:pPr>
        <w:rPr>
          <w:rFonts w:ascii="Times New Roman" w:hAnsi="Times New Roman"/>
          <w:sz w:val="28"/>
          <w:szCs w:val="28"/>
        </w:rPr>
      </w:pPr>
      <w:r w:rsidRPr="00CC40DB">
        <w:rPr>
          <w:rFonts w:ascii="Times New Roman" w:hAnsi="Times New Roman"/>
          <w:sz w:val="28"/>
          <w:szCs w:val="28"/>
        </w:rPr>
        <w:t xml:space="preserve">Кисель Софья </w:t>
      </w:r>
      <w:r>
        <w:rPr>
          <w:rFonts w:ascii="Times New Roman" w:hAnsi="Times New Roman"/>
          <w:sz w:val="28"/>
          <w:szCs w:val="28"/>
        </w:rPr>
        <w:t>победила</w:t>
      </w:r>
      <w:r w:rsidRPr="00CC40DB">
        <w:rPr>
          <w:rFonts w:ascii="Times New Roman" w:hAnsi="Times New Roman"/>
          <w:sz w:val="28"/>
          <w:szCs w:val="28"/>
        </w:rPr>
        <w:t xml:space="preserve"> в региональном этапе Всероссийского конкурса сочинений и была </w:t>
      </w:r>
      <w:r>
        <w:rPr>
          <w:rFonts w:ascii="Times New Roman" w:hAnsi="Times New Roman"/>
          <w:sz w:val="28"/>
          <w:szCs w:val="28"/>
        </w:rPr>
        <w:t>награждена Дипломом финалиста в г. Москва.</w:t>
      </w:r>
    </w:p>
    <w:p w:rsidR="00D732E5" w:rsidRPr="00D732E5" w:rsidRDefault="00D732E5" w:rsidP="00CC40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декабря на базе Троснянской СОШ состоялась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D73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ученическая научно-практическая конференция на тему «Дон-Кихот из </w:t>
      </w:r>
      <w:proofErr w:type="spellStart"/>
      <w:r>
        <w:rPr>
          <w:rFonts w:ascii="Times New Roman" w:hAnsi="Times New Roman"/>
          <w:sz w:val="28"/>
          <w:szCs w:val="28"/>
        </w:rPr>
        <w:t>Рай-Высокого</w:t>
      </w:r>
      <w:proofErr w:type="spellEnd"/>
      <w:r>
        <w:rPr>
          <w:rFonts w:ascii="Times New Roman" w:hAnsi="Times New Roman"/>
          <w:sz w:val="28"/>
          <w:szCs w:val="28"/>
        </w:rPr>
        <w:t xml:space="preserve">». Учащиеся школы выступали с докладами на тему «Тайны фамилии С.Е. Раича», «Роль матерей в жизни С.Е. Раича», «Образцы природы в философской лирике С.Е. Раича» и др. </w:t>
      </w:r>
    </w:p>
    <w:p w:rsidR="00503F81" w:rsidRDefault="00503F81" w:rsidP="00503F81">
      <w:pPr>
        <w:rPr>
          <w:rFonts w:ascii="Times New Roman" w:hAnsi="Times New Roman"/>
          <w:b/>
          <w:sz w:val="28"/>
          <w:szCs w:val="28"/>
        </w:rPr>
      </w:pPr>
      <w:r w:rsidRPr="005032D0">
        <w:rPr>
          <w:rFonts w:ascii="Times New Roman" w:hAnsi="Times New Roman"/>
          <w:b/>
          <w:sz w:val="28"/>
          <w:szCs w:val="28"/>
        </w:rPr>
        <w:t>5. Эффекты реализации направления в 201</w:t>
      </w:r>
      <w:r w:rsidR="00CC40DB">
        <w:rPr>
          <w:rFonts w:ascii="Times New Roman" w:hAnsi="Times New Roman"/>
          <w:b/>
          <w:sz w:val="28"/>
          <w:szCs w:val="28"/>
        </w:rPr>
        <w:t>5</w:t>
      </w:r>
      <w:r w:rsidRPr="005032D0">
        <w:rPr>
          <w:rFonts w:ascii="Times New Roman" w:hAnsi="Times New Roman"/>
          <w:b/>
          <w:sz w:val="28"/>
          <w:szCs w:val="28"/>
        </w:rPr>
        <w:t xml:space="preserve"> году.</w:t>
      </w:r>
    </w:p>
    <w:p w:rsidR="00607FA9" w:rsidRPr="00607FA9" w:rsidRDefault="00607FA9" w:rsidP="00503F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Сформирована</w:t>
      </w:r>
      <w:r w:rsidRPr="00607FA9">
        <w:rPr>
          <w:rFonts w:ascii="Times New Roman" w:hAnsi="Times New Roman"/>
          <w:sz w:val="28"/>
          <w:szCs w:val="28"/>
        </w:rPr>
        <w:t xml:space="preserve"> баз</w:t>
      </w:r>
      <w:r>
        <w:rPr>
          <w:rFonts w:ascii="Times New Roman" w:hAnsi="Times New Roman"/>
          <w:sz w:val="28"/>
          <w:szCs w:val="28"/>
        </w:rPr>
        <w:t>а</w:t>
      </w:r>
      <w:r w:rsidRPr="00607FA9">
        <w:rPr>
          <w:rFonts w:ascii="Times New Roman" w:hAnsi="Times New Roman"/>
          <w:sz w:val="28"/>
          <w:szCs w:val="28"/>
        </w:rPr>
        <w:t xml:space="preserve"> одаренных детей.</w:t>
      </w:r>
    </w:p>
    <w:p w:rsidR="00596052" w:rsidRPr="005032D0" w:rsidRDefault="00596052" w:rsidP="00AF66D3">
      <w:pPr>
        <w:tabs>
          <w:tab w:val="num" w:pos="720"/>
        </w:tabs>
        <w:rPr>
          <w:rFonts w:ascii="Times New Roman" w:hAnsi="Times New Roman"/>
          <w:b/>
          <w:sz w:val="28"/>
          <w:szCs w:val="28"/>
        </w:rPr>
      </w:pPr>
      <w:r w:rsidRPr="00596052">
        <w:rPr>
          <w:rFonts w:ascii="Times New Roman" w:hAnsi="Times New Roman"/>
          <w:sz w:val="28"/>
          <w:szCs w:val="28"/>
        </w:rPr>
        <w:t xml:space="preserve">Созданы организационные и финансовые условия для  предъявления школьниками собственных результатов и достижений в различных областях на всероссийском уровне. </w:t>
      </w:r>
    </w:p>
    <w:p w:rsidR="00596052" w:rsidRDefault="00503F81" w:rsidP="00503F81">
      <w:pPr>
        <w:rPr>
          <w:rFonts w:ascii="Times New Roman" w:hAnsi="Times New Roman"/>
          <w:b/>
          <w:sz w:val="28"/>
          <w:szCs w:val="28"/>
        </w:rPr>
      </w:pPr>
      <w:r w:rsidRPr="005032D0">
        <w:rPr>
          <w:rFonts w:ascii="Times New Roman" w:hAnsi="Times New Roman"/>
          <w:b/>
          <w:sz w:val="28"/>
          <w:szCs w:val="28"/>
        </w:rPr>
        <w:t>6. Проблемные вопросы реализации направления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07FA9" w:rsidRPr="00607FA9" w:rsidRDefault="00607FA9" w:rsidP="00503F81">
      <w:pPr>
        <w:rPr>
          <w:rFonts w:ascii="Times New Roman" w:hAnsi="Times New Roman"/>
          <w:sz w:val="28"/>
          <w:szCs w:val="28"/>
        </w:rPr>
      </w:pPr>
      <w:r w:rsidRPr="00607FA9">
        <w:rPr>
          <w:rFonts w:ascii="Times New Roman" w:hAnsi="Times New Roman"/>
          <w:sz w:val="28"/>
          <w:szCs w:val="28"/>
        </w:rPr>
        <w:t xml:space="preserve">Несистемный характер подготовки школьников к участию в конкурсных мероприятиях, олимпиадах всех уровней. </w:t>
      </w:r>
    </w:p>
    <w:p w:rsidR="00503F81" w:rsidRDefault="00596052" w:rsidP="00AF66D3">
      <w:pPr>
        <w:rPr>
          <w:rFonts w:ascii="Times New Roman" w:hAnsi="Times New Roman"/>
          <w:sz w:val="28"/>
          <w:szCs w:val="28"/>
        </w:rPr>
      </w:pPr>
      <w:r w:rsidRPr="00596052">
        <w:rPr>
          <w:rFonts w:ascii="Times New Roman" w:hAnsi="Times New Roman"/>
          <w:sz w:val="28"/>
          <w:szCs w:val="28"/>
        </w:rPr>
        <w:t xml:space="preserve">Несоответствие материально-технической базы учреждений общего и дополнительного образования современным требованиям. </w:t>
      </w:r>
    </w:p>
    <w:p w:rsidR="00487EDC" w:rsidRPr="003310C4" w:rsidRDefault="00487EDC" w:rsidP="00AF66D3">
      <w:pPr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</w:pPr>
      <w:r w:rsidRPr="003310C4">
        <w:rPr>
          <w:rFonts w:ascii="Times New Roman" w:hAnsi="Times New Roman"/>
          <w:b/>
          <w:sz w:val="28"/>
          <w:szCs w:val="28"/>
        </w:rPr>
        <w:t>7. Задачи  и  планируемые  показатели  на  следующий  календарный  год  по  реализации  инициативы.</w:t>
      </w:r>
    </w:p>
    <w:p w:rsidR="00487EDC" w:rsidRPr="00A4666B" w:rsidRDefault="00487EDC" w:rsidP="00487EDC">
      <w:pPr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A4666B">
        <w:rPr>
          <w:rFonts w:ascii="Times New Roman" w:hAnsi="Times New Roman"/>
          <w:sz w:val="28"/>
          <w:szCs w:val="28"/>
        </w:rPr>
        <w:t>увеличение  финансирования  на  данное  направление;</w:t>
      </w:r>
    </w:p>
    <w:p w:rsidR="00487EDC" w:rsidRPr="00A4666B" w:rsidRDefault="00487EDC" w:rsidP="00487EDC">
      <w:pPr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A4666B">
        <w:rPr>
          <w:rFonts w:ascii="Times New Roman" w:hAnsi="Times New Roman"/>
          <w:sz w:val="28"/>
          <w:szCs w:val="28"/>
        </w:rPr>
        <w:t>обеспечение  положительной  динамики  по  показателю – эффективность  участия  в  региональном  этапе  Всероссийской  олимпиады  школьников;</w:t>
      </w:r>
    </w:p>
    <w:p w:rsidR="00487EDC" w:rsidRPr="00A4666B" w:rsidRDefault="00487EDC" w:rsidP="00487EDC">
      <w:pPr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A4666B">
        <w:rPr>
          <w:rFonts w:ascii="Times New Roman" w:hAnsi="Times New Roman"/>
          <w:sz w:val="28"/>
          <w:szCs w:val="28"/>
        </w:rPr>
        <w:t>разработка  специальных  индивидуальных  образовательных  программ  для   старшеклассников  школ  района;</w:t>
      </w:r>
    </w:p>
    <w:p w:rsidR="00487EDC" w:rsidRDefault="00487EDC" w:rsidP="00487EDC">
      <w:pPr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A4666B">
        <w:rPr>
          <w:rFonts w:ascii="Times New Roman" w:hAnsi="Times New Roman"/>
          <w:sz w:val="28"/>
          <w:szCs w:val="28"/>
        </w:rPr>
        <w:lastRenderedPageBreak/>
        <w:t>курсовая  подготовка  педагогических  кадров  для</w:t>
      </w:r>
      <w:r>
        <w:rPr>
          <w:rFonts w:ascii="Times New Roman" w:hAnsi="Times New Roman"/>
          <w:sz w:val="28"/>
          <w:szCs w:val="28"/>
        </w:rPr>
        <w:t xml:space="preserve">  работы  с  одарёнными  детьми;</w:t>
      </w:r>
    </w:p>
    <w:p w:rsidR="00487EDC" w:rsidRDefault="00487EDC" w:rsidP="00487EDC">
      <w:pPr>
        <w:pStyle w:val="2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</w:t>
      </w:r>
      <w:r w:rsidRPr="004E75BD">
        <w:rPr>
          <w:b w:val="0"/>
          <w:bCs w:val="0"/>
          <w:sz w:val="28"/>
          <w:szCs w:val="28"/>
        </w:rPr>
        <w:t>еобходимо  активизировать работу по олимпиадному движению в школ</w:t>
      </w:r>
      <w:r>
        <w:rPr>
          <w:b w:val="0"/>
          <w:bCs w:val="0"/>
          <w:sz w:val="28"/>
          <w:szCs w:val="28"/>
        </w:rPr>
        <w:t>ах</w:t>
      </w:r>
      <w:r w:rsidRPr="004E75BD">
        <w:rPr>
          <w:b w:val="0"/>
          <w:bCs w:val="0"/>
          <w:sz w:val="28"/>
          <w:szCs w:val="28"/>
        </w:rPr>
        <w:t>.</w:t>
      </w:r>
    </w:p>
    <w:p w:rsidR="00503F81" w:rsidRDefault="00503F81" w:rsidP="00503F81">
      <w:pPr>
        <w:pStyle w:val="a6"/>
        <w:spacing w:after="0"/>
        <w:ind w:firstLine="330"/>
        <w:rPr>
          <w:rStyle w:val="a5"/>
          <w:rFonts w:eastAsia="Calibri"/>
          <w:bCs w:val="0"/>
          <w:sz w:val="28"/>
          <w:szCs w:val="28"/>
        </w:rPr>
      </w:pPr>
      <w:r w:rsidRPr="005032D0">
        <w:rPr>
          <w:rStyle w:val="a5"/>
          <w:rFonts w:eastAsia="Calibri"/>
          <w:bCs w:val="0"/>
          <w:sz w:val="28"/>
          <w:szCs w:val="28"/>
        </w:rPr>
        <w:t>8. Анализ количественных показателей мониторинга реализации инициативы по направлению.</w:t>
      </w:r>
    </w:p>
    <w:p w:rsidR="007B2AA9" w:rsidRPr="00BF0DD4" w:rsidRDefault="007B2AA9" w:rsidP="007B2AA9">
      <w:pPr>
        <w:ind w:firstLine="708"/>
        <w:rPr>
          <w:rFonts w:ascii="Times New Roman" w:hAnsi="Times New Roman"/>
          <w:b/>
          <w:sz w:val="28"/>
          <w:szCs w:val="28"/>
        </w:rPr>
      </w:pPr>
      <w:r w:rsidRPr="00BF0DD4">
        <w:rPr>
          <w:rFonts w:ascii="Times New Roman" w:hAnsi="Times New Roman"/>
          <w:b/>
          <w:sz w:val="28"/>
          <w:szCs w:val="28"/>
        </w:rPr>
        <w:t>В 201</w:t>
      </w:r>
      <w:r w:rsidR="00CC40DB" w:rsidRPr="00BF0DD4">
        <w:rPr>
          <w:rFonts w:ascii="Times New Roman" w:hAnsi="Times New Roman"/>
          <w:b/>
          <w:sz w:val="28"/>
          <w:szCs w:val="28"/>
        </w:rPr>
        <w:t>5</w:t>
      </w:r>
      <w:r w:rsidRPr="00BF0DD4">
        <w:rPr>
          <w:rFonts w:ascii="Times New Roman" w:hAnsi="Times New Roman"/>
          <w:b/>
          <w:sz w:val="28"/>
          <w:szCs w:val="28"/>
        </w:rPr>
        <w:t xml:space="preserve">г. наблюдается положительная динамика количественных показателей мониторинга реализации инициативы по направлению. </w:t>
      </w:r>
    </w:p>
    <w:p w:rsidR="007B2AA9" w:rsidRPr="00BF0DD4" w:rsidRDefault="008807F4" w:rsidP="007B2AA9">
      <w:pPr>
        <w:ind w:firstLine="708"/>
        <w:rPr>
          <w:rFonts w:ascii="Times New Roman" w:hAnsi="Times New Roman"/>
          <w:b/>
          <w:sz w:val="28"/>
          <w:szCs w:val="28"/>
        </w:rPr>
      </w:pPr>
      <w:r w:rsidRPr="00BF0DD4">
        <w:rPr>
          <w:rFonts w:ascii="Times New Roman" w:hAnsi="Times New Roman"/>
          <w:b/>
          <w:sz w:val="28"/>
          <w:szCs w:val="28"/>
        </w:rPr>
        <w:t>По сравнению с 201</w:t>
      </w:r>
      <w:r w:rsidR="00CC40DB" w:rsidRPr="00BF0DD4">
        <w:rPr>
          <w:rFonts w:ascii="Times New Roman" w:hAnsi="Times New Roman"/>
          <w:b/>
          <w:sz w:val="28"/>
          <w:szCs w:val="28"/>
        </w:rPr>
        <w:t>4</w:t>
      </w:r>
      <w:r w:rsidRPr="00BF0DD4">
        <w:rPr>
          <w:rFonts w:ascii="Times New Roman" w:hAnsi="Times New Roman"/>
          <w:b/>
          <w:sz w:val="28"/>
          <w:szCs w:val="28"/>
        </w:rPr>
        <w:t xml:space="preserve"> годом возросла общая численность участников Всероссийской олимпиады школьников на всех этапах ее проведения</w:t>
      </w:r>
      <w:r w:rsidR="007B2AA9" w:rsidRPr="00BF0DD4">
        <w:rPr>
          <w:rFonts w:ascii="Times New Roman" w:hAnsi="Times New Roman"/>
          <w:b/>
          <w:sz w:val="24"/>
          <w:szCs w:val="24"/>
        </w:rPr>
        <w:t xml:space="preserve"> </w:t>
      </w:r>
      <w:r w:rsidRPr="00BF0DD4">
        <w:rPr>
          <w:rFonts w:ascii="Times New Roman" w:hAnsi="Times New Roman"/>
          <w:b/>
          <w:sz w:val="28"/>
          <w:szCs w:val="28"/>
        </w:rPr>
        <w:t xml:space="preserve">с </w:t>
      </w:r>
      <w:r w:rsidR="000521ED" w:rsidRPr="00BF0DD4">
        <w:rPr>
          <w:rFonts w:ascii="Times New Roman" w:hAnsi="Times New Roman"/>
          <w:b/>
          <w:sz w:val="28"/>
          <w:szCs w:val="28"/>
        </w:rPr>
        <w:t>272</w:t>
      </w:r>
      <w:r w:rsidRPr="00BF0DD4">
        <w:rPr>
          <w:rFonts w:ascii="Times New Roman" w:hAnsi="Times New Roman"/>
          <w:b/>
          <w:sz w:val="28"/>
          <w:szCs w:val="28"/>
        </w:rPr>
        <w:t xml:space="preserve"> человек до </w:t>
      </w:r>
      <w:r w:rsidR="000C600A" w:rsidRPr="00BF0DD4">
        <w:rPr>
          <w:rFonts w:ascii="Times New Roman" w:hAnsi="Times New Roman"/>
          <w:b/>
          <w:sz w:val="28"/>
          <w:szCs w:val="28"/>
        </w:rPr>
        <w:t>553</w:t>
      </w:r>
      <w:r w:rsidRPr="00BF0DD4">
        <w:rPr>
          <w:rFonts w:ascii="Times New Roman" w:hAnsi="Times New Roman"/>
          <w:b/>
          <w:sz w:val="28"/>
          <w:szCs w:val="28"/>
        </w:rPr>
        <w:t xml:space="preserve">.  </w:t>
      </w:r>
      <w:r w:rsidR="007B2AA9" w:rsidRPr="00BF0DD4">
        <w:rPr>
          <w:rFonts w:ascii="Times New Roman" w:hAnsi="Times New Roman"/>
          <w:b/>
          <w:sz w:val="28"/>
          <w:szCs w:val="28"/>
        </w:rPr>
        <w:t>Численность обучающихся 5-11 классов, принявших участие в школьном этапе Всероссийской олимпиады школьников, по итогам 201</w:t>
      </w:r>
      <w:r w:rsidR="00CC40DB" w:rsidRPr="00BF0DD4">
        <w:rPr>
          <w:rFonts w:ascii="Times New Roman" w:hAnsi="Times New Roman"/>
          <w:b/>
          <w:sz w:val="28"/>
          <w:szCs w:val="28"/>
        </w:rPr>
        <w:t>5</w:t>
      </w:r>
      <w:r w:rsidR="007B2AA9" w:rsidRPr="00BF0DD4">
        <w:rPr>
          <w:rFonts w:ascii="Times New Roman" w:hAnsi="Times New Roman"/>
          <w:b/>
          <w:sz w:val="28"/>
          <w:szCs w:val="28"/>
        </w:rPr>
        <w:t xml:space="preserve"> года составила  </w:t>
      </w:r>
      <w:r w:rsidR="000521ED" w:rsidRPr="00BF0DD4">
        <w:rPr>
          <w:rFonts w:ascii="Times New Roman" w:hAnsi="Times New Roman"/>
          <w:b/>
          <w:sz w:val="28"/>
          <w:szCs w:val="28"/>
        </w:rPr>
        <w:t>4</w:t>
      </w:r>
      <w:r w:rsidRPr="00BF0DD4">
        <w:rPr>
          <w:rFonts w:ascii="Times New Roman" w:hAnsi="Times New Roman"/>
          <w:b/>
          <w:sz w:val="28"/>
          <w:szCs w:val="28"/>
        </w:rPr>
        <w:t>18</w:t>
      </w:r>
      <w:r w:rsidR="007B2AA9" w:rsidRPr="00BF0DD4">
        <w:rPr>
          <w:rFonts w:ascii="Times New Roman" w:hAnsi="Times New Roman"/>
          <w:b/>
          <w:sz w:val="28"/>
          <w:szCs w:val="28"/>
        </w:rPr>
        <w:t xml:space="preserve"> человек (</w:t>
      </w:r>
      <w:r w:rsidR="000521ED" w:rsidRPr="00BF0DD4">
        <w:rPr>
          <w:rFonts w:ascii="Times New Roman" w:hAnsi="Times New Roman"/>
          <w:b/>
          <w:sz w:val="28"/>
          <w:szCs w:val="28"/>
        </w:rPr>
        <w:t xml:space="preserve">48,9% </w:t>
      </w:r>
      <w:r w:rsidR="007B2AA9" w:rsidRPr="00BF0DD4">
        <w:rPr>
          <w:rFonts w:ascii="Times New Roman" w:hAnsi="Times New Roman"/>
          <w:b/>
          <w:sz w:val="28"/>
          <w:szCs w:val="28"/>
        </w:rPr>
        <w:t xml:space="preserve">от общей численности обучающихся), что на </w:t>
      </w:r>
      <w:r w:rsidR="000521ED" w:rsidRPr="00BF0DD4">
        <w:rPr>
          <w:rFonts w:ascii="Times New Roman" w:hAnsi="Times New Roman"/>
          <w:b/>
          <w:sz w:val="28"/>
          <w:szCs w:val="28"/>
        </w:rPr>
        <w:t>27</w:t>
      </w:r>
      <w:r w:rsidR="007B2AA9" w:rsidRPr="00BF0DD4">
        <w:rPr>
          <w:rFonts w:ascii="Times New Roman" w:hAnsi="Times New Roman"/>
          <w:b/>
          <w:sz w:val="28"/>
          <w:szCs w:val="28"/>
        </w:rPr>
        <w:t>% больше, чем в 201</w:t>
      </w:r>
      <w:r w:rsidR="000521ED" w:rsidRPr="00BF0DD4">
        <w:rPr>
          <w:rFonts w:ascii="Times New Roman" w:hAnsi="Times New Roman"/>
          <w:b/>
          <w:sz w:val="28"/>
          <w:szCs w:val="28"/>
        </w:rPr>
        <w:t>3</w:t>
      </w:r>
      <w:r w:rsidR="007B2AA9" w:rsidRPr="00BF0DD4">
        <w:rPr>
          <w:rFonts w:ascii="Times New Roman" w:hAnsi="Times New Roman"/>
          <w:b/>
          <w:sz w:val="28"/>
          <w:szCs w:val="28"/>
        </w:rPr>
        <w:t xml:space="preserve"> году.</w:t>
      </w:r>
    </w:p>
    <w:p w:rsidR="007B2AA9" w:rsidRPr="00BF0DD4" w:rsidRDefault="007B2AA9" w:rsidP="007B2AA9">
      <w:pPr>
        <w:ind w:firstLine="708"/>
        <w:rPr>
          <w:rFonts w:ascii="Times New Roman" w:hAnsi="Times New Roman"/>
          <w:b/>
          <w:sz w:val="28"/>
          <w:szCs w:val="28"/>
        </w:rPr>
      </w:pPr>
      <w:r w:rsidRPr="00BF0DD4">
        <w:rPr>
          <w:rFonts w:ascii="Times New Roman" w:hAnsi="Times New Roman"/>
          <w:b/>
          <w:sz w:val="28"/>
          <w:szCs w:val="28"/>
        </w:rPr>
        <w:t xml:space="preserve">Численность  обучающихся 7-11 классов, принявших участие в муниципальном этапе Всероссийской олимпиады школьников в </w:t>
      </w:r>
      <w:r w:rsidR="000521ED" w:rsidRPr="00BF0DD4">
        <w:rPr>
          <w:rFonts w:ascii="Times New Roman" w:hAnsi="Times New Roman"/>
          <w:b/>
          <w:sz w:val="28"/>
          <w:szCs w:val="28"/>
        </w:rPr>
        <w:t>2014 году составила 135 человек</w:t>
      </w:r>
      <w:r w:rsidRPr="00BF0DD4">
        <w:rPr>
          <w:rFonts w:ascii="Times New Roman" w:hAnsi="Times New Roman"/>
          <w:b/>
          <w:sz w:val="28"/>
          <w:szCs w:val="28"/>
        </w:rPr>
        <w:t xml:space="preserve"> (</w:t>
      </w:r>
      <w:r w:rsidR="000521ED" w:rsidRPr="00BF0DD4">
        <w:rPr>
          <w:rFonts w:ascii="Times New Roman" w:hAnsi="Times New Roman"/>
          <w:b/>
          <w:sz w:val="28"/>
          <w:szCs w:val="28"/>
        </w:rPr>
        <w:t>15</w:t>
      </w:r>
      <w:r w:rsidR="008807F4" w:rsidRPr="00BF0DD4">
        <w:rPr>
          <w:rFonts w:ascii="Times New Roman" w:hAnsi="Times New Roman"/>
          <w:b/>
          <w:sz w:val="28"/>
          <w:szCs w:val="28"/>
        </w:rPr>
        <w:t>,</w:t>
      </w:r>
      <w:r w:rsidR="000521ED" w:rsidRPr="00BF0DD4">
        <w:rPr>
          <w:rFonts w:ascii="Times New Roman" w:hAnsi="Times New Roman"/>
          <w:b/>
          <w:sz w:val="28"/>
          <w:szCs w:val="28"/>
        </w:rPr>
        <w:t>8</w:t>
      </w:r>
      <w:r w:rsidRPr="00BF0DD4">
        <w:rPr>
          <w:rFonts w:ascii="Times New Roman" w:hAnsi="Times New Roman"/>
          <w:b/>
          <w:sz w:val="28"/>
          <w:szCs w:val="28"/>
        </w:rPr>
        <w:t xml:space="preserve">% от общей численности обучающихся), что </w:t>
      </w:r>
      <w:r w:rsidR="000521ED" w:rsidRPr="00BF0DD4">
        <w:rPr>
          <w:rFonts w:ascii="Times New Roman" w:hAnsi="Times New Roman"/>
          <w:b/>
          <w:sz w:val="28"/>
          <w:szCs w:val="28"/>
        </w:rPr>
        <w:t xml:space="preserve">в двое </w:t>
      </w:r>
      <w:r w:rsidRPr="00BF0DD4">
        <w:rPr>
          <w:rFonts w:ascii="Times New Roman" w:hAnsi="Times New Roman"/>
          <w:b/>
          <w:sz w:val="28"/>
          <w:szCs w:val="28"/>
        </w:rPr>
        <w:t>больше</w:t>
      </w:r>
      <w:r w:rsidR="000521ED" w:rsidRPr="00BF0DD4">
        <w:rPr>
          <w:rFonts w:ascii="Times New Roman" w:hAnsi="Times New Roman"/>
          <w:b/>
          <w:sz w:val="28"/>
          <w:szCs w:val="28"/>
        </w:rPr>
        <w:t>,</w:t>
      </w:r>
      <w:r w:rsidRPr="00BF0DD4">
        <w:rPr>
          <w:rFonts w:ascii="Times New Roman" w:hAnsi="Times New Roman"/>
          <w:b/>
          <w:sz w:val="28"/>
          <w:szCs w:val="28"/>
        </w:rPr>
        <w:t xml:space="preserve"> чем в 201</w:t>
      </w:r>
      <w:r w:rsidR="000521ED" w:rsidRPr="00BF0DD4">
        <w:rPr>
          <w:rFonts w:ascii="Times New Roman" w:hAnsi="Times New Roman"/>
          <w:b/>
          <w:sz w:val="28"/>
          <w:szCs w:val="28"/>
        </w:rPr>
        <w:t>3 году (7</w:t>
      </w:r>
      <w:r w:rsidR="008807F4" w:rsidRPr="00BF0DD4">
        <w:rPr>
          <w:rFonts w:ascii="Times New Roman" w:hAnsi="Times New Roman"/>
          <w:b/>
          <w:sz w:val="28"/>
          <w:szCs w:val="28"/>
        </w:rPr>
        <w:t>9</w:t>
      </w:r>
      <w:r w:rsidRPr="00BF0DD4">
        <w:rPr>
          <w:rFonts w:ascii="Times New Roman" w:hAnsi="Times New Roman"/>
          <w:b/>
          <w:sz w:val="28"/>
          <w:szCs w:val="28"/>
        </w:rPr>
        <w:t xml:space="preserve"> человек).</w:t>
      </w:r>
    </w:p>
    <w:p w:rsidR="007B2AA9" w:rsidRPr="00BF0DD4" w:rsidRDefault="007B2AA9" w:rsidP="007B2AA9">
      <w:pPr>
        <w:ind w:firstLine="708"/>
        <w:rPr>
          <w:rFonts w:ascii="Times New Roman" w:hAnsi="Times New Roman"/>
          <w:b/>
          <w:sz w:val="28"/>
          <w:szCs w:val="28"/>
        </w:rPr>
      </w:pPr>
      <w:r w:rsidRPr="00BF0DD4">
        <w:rPr>
          <w:rFonts w:ascii="Times New Roman" w:hAnsi="Times New Roman"/>
          <w:b/>
          <w:sz w:val="24"/>
          <w:szCs w:val="24"/>
        </w:rPr>
        <w:t xml:space="preserve"> </w:t>
      </w:r>
      <w:r w:rsidRPr="00BF0DD4">
        <w:rPr>
          <w:rFonts w:ascii="Times New Roman" w:hAnsi="Times New Roman"/>
          <w:b/>
          <w:sz w:val="28"/>
          <w:szCs w:val="28"/>
        </w:rPr>
        <w:t xml:space="preserve">Численность обучающихся 9-11 классов, принявших участие в региональном этапе Всероссийской олимпиады школьников  составила </w:t>
      </w:r>
      <w:r w:rsidR="00345014" w:rsidRPr="00BF0DD4">
        <w:rPr>
          <w:rFonts w:ascii="Times New Roman" w:hAnsi="Times New Roman"/>
          <w:b/>
          <w:sz w:val="28"/>
          <w:szCs w:val="28"/>
        </w:rPr>
        <w:t>2</w:t>
      </w:r>
      <w:r w:rsidRPr="00BF0DD4">
        <w:rPr>
          <w:rFonts w:ascii="Times New Roman" w:hAnsi="Times New Roman"/>
          <w:b/>
          <w:sz w:val="28"/>
          <w:szCs w:val="28"/>
        </w:rPr>
        <w:t xml:space="preserve"> человек</w:t>
      </w:r>
      <w:r w:rsidR="00345014" w:rsidRPr="00BF0DD4">
        <w:rPr>
          <w:rFonts w:ascii="Times New Roman" w:hAnsi="Times New Roman"/>
          <w:b/>
          <w:sz w:val="28"/>
          <w:szCs w:val="28"/>
        </w:rPr>
        <w:t>а</w:t>
      </w:r>
      <w:r w:rsidRPr="00BF0DD4">
        <w:rPr>
          <w:rFonts w:ascii="Times New Roman" w:hAnsi="Times New Roman"/>
          <w:b/>
          <w:sz w:val="28"/>
          <w:szCs w:val="28"/>
        </w:rPr>
        <w:t xml:space="preserve">. </w:t>
      </w:r>
    </w:p>
    <w:p w:rsidR="007B2AA9" w:rsidRPr="00BF0DD4" w:rsidRDefault="007B2AA9" w:rsidP="007B2AA9">
      <w:pPr>
        <w:ind w:firstLine="708"/>
        <w:rPr>
          <w:rFonts w:ascii="Times New Roman" w:hAnsi="Times New Roman"/>
          <w:b/>
          <w:sz w:val="28"/>
          <w:szCs w:val="28"/>
        </w:rPr>
      </w:pPr>
      <w:r w:rsidRPr="00BF0DD4">
        <w:rPr>
          <w:rFonts w:ascii="Times New Roman" w:hAnsi="Times New Roman"/>
          <w:b/>
          <w:sz w:val="28"/>
          <w:szCs w:val="28"/>
        </w:rPr>
        <w:t>Положительная динамика по данным показателям достигнута за счет    меропр</w:t>
      </w:r>
      <w:r w:rsidR="00607FA9" w:rsidRPr="00BF0DD4">
        <w:rPr>
          <w:rFonts w:ascii="Times New Roman" w:hAnsi="Times New Roman"/>
          <w:b/>
          <w:sz w:val="28"/>
          <w:szCs w:val="28"/>
        </w:rPr>
        <w:t>иятий</w:t>
      </w:r>
      <w:r w:rsidRPr="00BF0DD4">
        <w:rPr>
          <w:rFonts w:ascii="Times New Roman" w:hAnsi="Times New Roman"/>
          <w:b/>
          <w:sz w:val="28"/>
          <w:szCs w:val="28"/>
        </w:rPr>
        <w:t xml:space="preserve"> повышени</w:t>
      </w:r>
      <w:r w:rsidR="00607FA9" w:rsidRPr="00BF0DD4">
        <w:rPr>
          <w:rFonts w:ascii="Times New Roman" w:hAnsi="Times New Roman"/>
          <w:b/>
          <w:sz w:val="28"/>
          <w:szCs w:val="28"/>
        </w:rPr>
        <w:t>я</w:t>
      </w:r>
      <w:r w:rsidRPr="00BF0DD4">
        <w:rPr>
          <w:rFonts w:ascii="Times New Roman" w:hAnsi="Times New Roman"/>
          <w:b/>
          <w:sz w:val="28"/>
          <w:szCs w:val="28"/>
        </w:rPr>
        <w:t xml:space="preserve"> мотивации  к участию в  олимпиадном движении.   </w:t>
      </w:r>
    </w:p>
    <w:p w:rsidR="008807F4" w:rsidRPr="00BF0DD4" w:rsidRDefault="007B2AA9" w:rsidP="007B2AA9">
      <w:pPr>
        <w:ind w:firstLine="708"/>
        <w:rPr>
          <w:rFonts w:ascii="Times New Roman" w:hAnsi="Times New Roman"/>
          <w:b/>
          <w:sz w:val="28"/>
          <w:szCs w:val="28"/>
        </w:rPr>
      </w:pPr>
      <w:r w:rsidRPr="00BF0DD4">
        <w:rPr>
          <w:rFonts w:ascii="Times New Roman" w:hAnsi="Times New Roman"/>
          <w:b/>
          <w:sz w:val="28"/>
          <w:szCs w:val="28"/>
        </w:rPr>
        <w:t xml:space="preserve">  Численность обучающихся 9-11 классов, ставших победителями и призерами регионального этапа Всероссийской олимпиады школьников в 201</w:t>
      </w:r>
      <w:r w:rsidR="00CC40DB" w:rsidRPr="00BF0DD4">
        <w:rPr>
          <w:rFonts w:ascii="Times New Roman" w:hAnsi="Times New Roman"/>
          <w:b/>
          <w:sz w:val="28"/>
          <w:szCs w:val="28"/>
        </w:rPr>
        <w:t>5</w:t>
      </w:r>
      <w:r w:rsidRPr="00BF0DD4">
        <w:rPr>
          <w:rFonts w:ascii="Times New Roman" w:hAnsi="Times New Roman"/>
          <w:b/>
          <w:sz w:val="28"/>
          <w:szCs w:val="28"/>
        </w:rPr>
        <w:t xml:space="preserve"> г. фактически составляет </w:t>
      </w:r>
      <w:r w:rsidR="008807F4" w:rsidRPr="00BF0DD4">
        <w:rPr>
          <w:rFonts w:ascii="Times New Roman" w:hAnsi="Times New Roman"/>
          <w:b/>
          <w:sz w:val="28"/>
          <w:szCs w:val="28"/>
        </w:rPr>
        <w:t>0</w:t>
      </w:r>
      <w:r w:rsidRPr="00BF0DD4">
        <w:rPr>
          <w:rFonts w:ascii="Times New Roman" w:hAnsi="Times New Roman"/>
          <w:b/>
          <w:sz w:val="28"/>
          <w:szCs w:val="28"/>
        </w:rPr>
        <w:t xml:space="preserve"> человек</w:t>
      </w:r>
      <w:r w:rsidR="008807F4" w:rsidRPr="00BF0DD4">
        <w:rPr>
          <w:rFonts w:ascii="Times New Roman" w:hAnsi="Times New Roman"/>
          <w:b/>
          <w:sz w:val="28"/>
          <w:szCs w:val="28"/>
        </w:rPr>
        <w:t>, а 201</w:t>
      </w:r>
      <w:r w:rsidR="00CC40DB" w:rsidRPr="00BF0DD4">
        <w:rPr>
          <w:rFonts w:ascii="Times New Roman" w:hAnsi="Times New Roman"/>
          <w:b/>
          <w:sz w:val="28"/>
          <w:szCs w:val="28"/>
        </w:rPr>
        <w:t>4</w:t>
      </w:r>
      <w:r w:rsidR="008807F4" w:rsidRPr="00BF0DD4">
        <w:rPr>
          <w:rFonts w:ascii="Times New Roman" w:hAnsi="Times New Roman"/>
          <w:b/>
          <w:sz w:val="28"/>
          <w:szCs w:val="28"/>
        </w:rPr>
        <w:t xml:space="preserve"> году – </w:t>
      </w:r>
      <w:r w:rsidR="00345014" w:rsidRPr="00BF0DD4">
        <w:rPr>
          <w:rFonts w:ascii="Times New Roman" w:hAnsi="Times New Roman"/>
          <w:b/>
          <w:sz w:val="28"/>
          <w:szCs w:val="28"/>
        </w:rPr>
        <w:t>0</w:t>
      </w:r>
      <w:r w:rsidR="008807F4" w:rsidRPr="00BF0DD4">
        <w:rPr>
          <w:rFonts w:ascii="Times New Roman" w:hAnsi="Times New Roman"/>
          <w:b/>
          <w:sz w:val="28"/>
          <w:szCs w:val="28"/>
        </w:rPr>
        <w:t>.</w:t>
      </w:r>
      <w:r w:rsidRPr="00BF0DD4">
        <w:rPr>
          <w:rFonts w:ascii="Times New Roman" w:hAnsi="Times New Roman"/>
          <w:b/>
          <w:sz w:val="28"/>
          <w:szCs w:val="28"/>
        </w:rPr>
        <w:t xml:space="preserve"> </w:t>
      </w:r>
      <w:r w:rsidRPr="00BF0DD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BF0DD4">
        <w:rPr>
          <w:rFonts w:ascii="Times New Roman" w:hAnsi="Times New Roman"/>
          <w:b/>
          <w:sz w:val="28"/>
          <w:szCs w:val="28"/>
        </w:rPr>
        <w:t>Снижение  можно объяснить повышением шкалы баллов, являющейся основанием для приглашения школь</w:t>
      </w:r>
      <w:r w:rsidR="008807F4" w:rsidRPr="00BF0DD4">
        <w:rPr>
          <w:rFonts w:ascii="Times New Roman" w:hAnsi="Times New Roman"/>
          <w:b/>
          <w:sz w:val="28"/>
          <w:szCs w:val="28"/>
        </w:rPr>
        <w:t>ников к участию в олимпиаде</w:t>
      </w:r>
      <w:r w:rsidRPr="00BF0DD4">
        <w:rPr>
          <w:rFonts w:ascii="Times New Roman" w:hAnsi="Times New Roman"/>
          <w:b/>
          <w:sz w:val="28"/>
          <w:szCs w:val="28"/>
        </w:rPr>
        <w:t xml:space="preserve"> и возросшим уровнем сложности заданий Олимпиады. </w:t>
      </w:r>
    </w:p>
    <w:p w:rsidR="007B2AA9" w:rsidRPr="00BF0DD4" w:rsidRDefault="007B2AA9" w:rsidP="007B2AA9">
      <w:pPr>
        <w:ind w:firstLine="708"/>
        <w:rPr>
          <w:rFonts w:ascii="Times New Roman" w:hAnsi="Times New Roman"/>
          <w:b/>
          <w:sz w:val="28"/>
          <w:szCs w:val="28"/>
        </w:rPr>
      </w:pPr>
      <w:r w:rsidRPr="00BF0DD4">
        <w:rPr>
          <w:rFonts w:ascii="Times New Roman" w:hAnsi="Times New Roman"/>
          <w:b/>
          <w:sz w:val="28"/>
          <w:szCs w:val="28"/>
        </w:rPr>
        <w:t xml:space="preserve">Увеличение общего числа участников </w:t>
      </w:r>
      <w:r w:rsidR="008807F4" w:rsidRPr="00BF0DD4">
        <w:rPr>
          <w:rFonts w:ascii="Times New Roman" w:hAnsi="Times New Roman"/>
          <w:b/>
          <w:sz w:val="28"/>
          <w:szCs w:val="28"/>
        </w:rPr>
        <w:t xml:space="preserve">дистанционных </w:t>
      </w:r>
      <w:r w:rsidRPr="00BF0DD4">
        <w:rPr>
          <w:rFonts w:ascii="Times New Roman" w:hAnsi="Times New Roman"/>
          <w:b/>
          <w:sz w:val="28"/>
          <w:szCs w:val="28"/>
        </w:rPr>
        <w:t>олимпиад для школьников</w:t>
      </w:r>
      <w:r w:rsidR="008807F4" w:rsidRPr="00BF0DD4">
        <w:rPr>
          <w:rFonts w:ascii="Times New Roman" w:hAnsi="Times New Roman"/>
          <w:b/>
          <w:sz w:val="28"/>
          <w:szCs w:val="28"/>
        </w:rPr>
        <w:t xml:space="preserve"> (с 30 человек до 51) </w:t>
      </w:r>
      <w:r w:rsidRPr="00BF0DD4">
        <w:rPr>
          <w:rFonts w:ascii="Times New Roman" w:hAnsi="Times New Roman"/>
          <w:b/>
          <w:sz w:val="28"/>
          <w:szCs w:val="28"/>
        </w:rPr>
        <w:t xml:space="preserve">является свидетельством совершенствования системы информирования всех субъектов образовательной деятельности, методическое и организационное сопровождение участников олимпиад и педагогов, мотивация обучающихся к предъявлению и внешней оценке собственных достижений с целью формирования </w:t>
      </w:r>
      <w:proofErr w:type="spellStart"/>
      <w:r w:rsidRPr="00BF0DD4">
        <w:rPr>
          <w:rFonts w:ascii="Times New Roman" w:hAnsi="Times New Roman"/>
          <w:b/>
          <w:sz w:val="28"/>
          <w:szCs w:val="28"/>
        </w:rPr>
        <w:t>портфолио</w:t>
      </w:r>
      <w:proofErr w:type="spellEnd"/>
      <w:r w:rsidRPr="00BF0DD4">
        <w:rPr>
          <w:rFonts w:ascii="Times New Roman" w:hAnsi="Times New Roman"/>
          <w:b/>
          <w:sz w:val="28"/>
          <w:szCs w:val="28"/>
        </w:rPr>
        <w:t>.</w:t>
      </w:r>
    </w:p>
    <w:p w:rsidR="00B92723" w:rsidRDefault="00487EDC" w:rsidP="00C2722E">
      <w:pPr>
        <w:ind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  <w:r w:rsidRPr="00503F81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B92723" w:rsidRDefault="00B92723" w:rsidP="00C2722E">
      <w:pPr>
        <w:ind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</w:p>
    <w:p w:rsidR="00B92723" w:rsidRDefault="00B92723" w:rsidP="00C2722E">
      <w:pPr>
        <w:ind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</w:p>
    <w:p w:rsidR="00B92723" w:rsidRDefault="00B92723" w:rsidP="00C2722E">
      <w:pPr>
        <w:ind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</w:p>
    <w:p w:rsidR="00B92723" w:rsidRDefault="00B92723" w:rsidP="00C2722E">
      <w:pPr>
        <w:ind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</w:p>
    <w:p w:rsidR="00A674B1" w:rsidRDefault="00487EDC" w:rsidP="00C2722E">
      <w:pPr>
        <w:ind w:firstLine="0"/>
        <w:jc w:val="left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Часть</w:t>
      </w:r>
      <w:r w:rsidRPr="00487E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87ED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674B1">
        <w:rPr>
          <w:rFonts w:ascii="Times New Roman" w:hAnsi="Times New Roman"/>
          <w:b/>
          <w:sz w:val="28"/>
          <w:szCs w:val="28"/>
        </w:rPr>
        <w:t xml:space="preserve"> Совершенствование учительского корпуса</w:t>
      </w:r>
    </w:p>
    <w:p w:rsidR="00487EDC" w:rsidRDefault="00487EDC" w:rsidP="004E6DFA">
      <w:pPr>
        <w:rPr>
          <w:rFonts w:ascii="Times New Roman" w:hAnsi="Times New Roman"/>
          <w:b/>
          <w:sz w:val="28"/>
          <w:szCs w:val="28"/>
        </w:rPr>
      </w:pPr>
      <w:r w:rsidRPr="00FE5206">
        <w:rPr>
          <w:rFonts w:ascii="Times New Roman" w:hAnsi="Times New Roman"/>
          <w:b/>
          <w:sz w:val="28"/>
        </w:rPr>
        <w:t xml:space="preserve">1. Информация  о  выполнении  плана </w:t>
      </w:r>
      <w:r>
        <w:rPr>
          <w:rFonts w:ascii="Times New Roman" w:hAnsi="Times New Roman"/>
          <w:b/>
          <w:sz w:val="28"/>
        </w:rPr>
        <w:t>первоочередных действий</w:t>
      </w:r>
      <w:r w:rsidRPr="00FE5206">
        <w:rPr>
          <w:rFonts w:ascii="Times New Roman" w:hAnsi="Times New Roman"/>
          <w:b/>
          <w:sz w:val="28"/>
        </w:rPr>
        <w:t xml:space="preserve"> </w:t>
      </w:r>
      <w:r w:rsidRPr="00FE5206">
        <w:rPr>
          <w:rFonts w:ascii="Times New Roman" w:hAnsi="Times New Roman"/>
          <w:b/>
          <w:sz w:val="28"/>
        </w:rPr>
        <w:lastRenderedPageBreak/>
        <w:t>по  реализации  национальной  образовательной  инициативы  «Наша  новая  школа»  в  201</w:t>
      </w:r>
      <w:r w:rsidR="00345014">
        <w:rPr>
          <w:rFonts w:ascii="Times New Roman" w:hAnsi="Times New Roman"/>
          <w:b/>
          <w:sz w:val="28"/>
        </w:rPr>
        <w:t>4</w:t>
      </w:r>
      <w:r w:rsidRPr="00FE5206">
        <w:rPr>
          <w:rFonts w:ascii="Times New Roman" w:hAnsi="Times New Roman"/>
          <w:b/>
          <w:sz w:val="28"/>
        </w:rPr>
        <w:t xml:space="preserve">  году</w:t>
      </w:r>
      <w:r w:rsidR="00E614C6">
        <w:rPr>
          <w:rFonts w:ascii="Times New Roman" w:hAnsi="Times New Roman"/>
          <w:b/>
          <w:sz w:val="28"/>
        </w:rPr>
        <w:t xml:space="preserve"> (приложение 2)</w:t>
      </w:r>
      <w:r w:rsidRPr="00FE5206">
        <w:rPr>
          <w:rFonts w:ascii="Times New Roman" w:hAnsi="Times New Roman"/>
          <w:b/>
          <w:sz w:val="28"/>
        </w:rPr>
        <w:t>.</w:t>
      </w:r>
    </w:p>
    <w:p w:rsidR="00487EDC" w:rsidRPr="00DE1EF6" w:rsidRDefault="00487EDC" w:rsidP="00487ED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DE1EF6">
        <w:rPr>
          <w:rFonts w:ascii="Times New Roman" w:hAnsi="Times New Roman"/>
          <w:b/>
          <w:sz w:val="28"/>
          <w:szCs w:val="28"/>
        </w:rPr>
        <w:t xml:space="preserve">. </w:t>
      </w:r>
      <w:r w:rsidRPr="00DE1EF6">
        <w:rPr>
          <w:rFonts w:ascii="Times New Roman" w:hAnsi="Times New Roman"/>
          <w:sz w:val="28"/>
          <w:szCs w:val="28"/>
        </w:rPr>
        <w:t xml:space="preserve"> </w:t>
      </w:r>
      <w:r w:rsidRPr="00DE1EF6">
        <w:rPr>
          <w:rFonts w:ascii="Times New Roman" w:hAnsi="Times New Roman"/>
          <w:b/>
          <w:sz w:val="28"/>
          <w:szCs w:val="28"/>
        </w:rPr>
        <w:t xml:space="preserve">Нормативная  база, обеспечивающая  реализацию  </w:t>
      </w:r>
      <w:r>
        <w:rPr>
          <w:rFonts w:ascii="Times New Roman" w:hAnsi="Times New Roman"/>
          <w:b/>
          <w:sz w:val="28"/>
          <w:szCs w:val="28"/>
        </w:rPr>
        <w:t>направления</w:t>
      </w:r>
      <w:r w:rsidRPr="00DE1EF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A3281" w:rsidRDefault="004A3281" w:rsidP="004A3281">
      <w:pPr>
        <w:ind w:firstLine="0"/>
        <w:rPr>
          <w:rFonts w:ascii="Times New Roman" w:hAnsi="Times New Roman"/>
          <w:sz w:val="28"/>
          <w:szCs w:val="28"/>
        </w:rPr>
      </w:pPr>
      <w:r w:rsidRPr="004A3281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7 февраля 2012 года № 10 «Об аттестации руководителей, заместителей руководителя, руководителей структурных подразделений бюджетных учреждений образования, подведомственных отделу образования администрации Троснянского района»</w:t>
      </w:r>
      <w:r w:rsidR="004E6DFA">
        <w:rPr>
          <w:rFonts w:ascii="Times New Roman" w:hAnsi="Times New Roman"/>
          <w:sz w:val="28"/>
          <w:szCs w:val="28"/>
        </w:rPr>
        <w:t>.</w:t>
      </w:r>
    </w:p>
    <w:p w:rsidR="00B92723" w:rsidRPr="00B92723" w:rsidRDefault="00B92723" w:rsidP="00B9272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23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13.03.2015 года № 80 «О проведении районного конкурса классных руководителей «Сердце отдаю детям»</w:t>
      </w:r>
    </w:p>
    <w:p w:rsidR="00B92723" w:rsidRPr="00B92723" w:rsidRDefault="00B92723" w:rsidP="00B9272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23">
        <w:rPr>
          <w:rFonts w:ascii="Times New Roman" w:hAnsi="Times New Roman"/>
          <w:sz w:val="28"/>
          <w:szCs w:val="28"/>
        </w:rPr>
        <w:t>-приказ отдела образования администрации Троснянского района от 27 августа 2015 года «О назначении руководителей районных методических объединений»</w:t>
      </w:r>
    </w:p>
    <w:p w:rsidR="00B92723" w:rsidRPr="00B92723" w:rsidRDefault="00B92723" w:rsidP="00B9272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23">
        <w:rPr>
          <w:rFonts w:ascii="Times New Roman" w:hAnsi="Times New Roman"/>
          <w:sz w:val="28"/>
          <w:szCs w:val="28"/>
        </w:rPr>
        <w:t xml:space="preserve"> - приказ отдела образования администрации Троснянского района от 24 августа 2015 года «О проведении районной августовской       педагогической конференции»</w:t>
      </w:r>
    </w:p>
    <w:p w:rsidR="00B92723" w:rsidRPr="00B92723" w:rsidRDefault="00B92723" w:rsidP="00B9272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23">
        <w:rPr>
          <w:rFonts w:ascii="Times New Roman" w:hAnsi="Times New Roman"/>
          <w:sz w:val="28"/>
          <w:szCs w:val="28"/>
        </w:rPr>
        <w:t>-приказ отдела образования администрации Троснянского района от 25 ноября 2015 года  № 310 «О создании районного методического объединения специалистов служб психолого-педагогического сопровождения»</w:t>
      </w:r>
    </w:p>
    <w:p w:rsidR="009B3912" w:rsidRPr="009B3912" w:rsidRDefault="00487EDC" w:rsidP="009B3912">
      <w:pPr>
        <w:pStyle w:val="a6"/>
        <w:spacing w:after="0"/>
        <w:rPr>
          <w:rStyle w:val="a5"/>
          <w:rFonts w:eastAsia="Calibri"/>
          <w:sz w:val="28"/>
          <w:szCs w:val="28"/>
        </w:rPr>
      </w:pPr>
      <w:r w:rsidRPr="00487EDC">
        <w:rPr>
          <w:rStyle w:val="a5"/>
          <w:rFonts w:eastAsia="Calibri"/>
          <w:sz w:val="28"/>
          <w:szCs w:val="28"/>
        </w:rPr>
        <w:t xml:space="preserve">        3</w:t>
      </w:r>
      <w:r w:rsidR="009B3912" w:rsidRPr="009B3912">
        <w:rPr>
          <w:rStyle w:val="a5"/>
          <w:rFonts w:eastAsia="Calibri"/>
          <w:sz w:val="28"/>
          <w:szCs w:val="28"/>
        </w:rPr>
        <w:t xml:space="preserve">. </w:t>
      </w:r>
      <w:r w:rsidR="009B3912" w:rsidRPr="009B3912">
        <w:rPr>
          <w:b/>
          <w:sz w:val="28"/>
          <w:szCs w:val="28"/>
        </w:rPr>
        <w:t xml:space="preserve">Финансовое  обеспечение  реализации  </w:t>
      </w:r>
      <w:r>
        <w:rPr>
          <w:b/>
          <w:sz w:val="28"/>
          <w:szCs w:val="28"/>
        </w:rPr>
        <w:t>направления</w:t>
      </w:r>
      <w:r w:rsidR="009B3912" w:rsidRPr="009B3912">
        <w:rPr>
          <w:b/>
          <w:sz w:val="28"/>
          <w:szCs w:val="28"/>
        </w:rPr>
        <w:t>.</w:t>
      </w:r>
    </w:p>
    <w:p w:rsidR="009B3912" w:rsidRPr="00983C8E" w:rsidRDefault="009B3912" w:rsidP="009B3912">
      <w:pPr>
        <w:pStyle w:val="a6"/>
        <w:spacing w:after="0"/>
        <w:rPr>
          <w:rStyle w:val="a5"/>
          <w:rFonts w:eastAsia="Calibri"/>
          <w:b w:val="0"/>
          <w:sz w:val="28"/>
          <w:szCs w:val="28"/>
        </w:rPr>
      </w:pPr>
      <w:r w:rsidRPr="00983C8E">
        <w:rPr>
          <w:rStyle w:val="a5"/>
          <w:rFonts w:eastAsia="Calibri"/>
          <w:b w:val="0"/>
          <w:sz w:val="28"/>
          <w:szCs w:val="28"/>
        </w:rPr>
        <w:t xml:space="preserve">      За  выполнение  функций  классного  руководителя </w:t>
      </w:r>
      <w:r w:rsidR="00487EDC" w:rsidRPr="00983C8E">
        <w:rPr>
          <w:rStyle w:val="a5"/>
          <w:rFonts w:eastAsia="Calibri"/>
          <w:b w:val="0"/>
          <w:sz w:val="28"/>
          <w:szCs w:val="28"/>
        </w:rPr>
        <w:t xml:space="preserve">из регионального бюджета </w:t>
      </w:r>
      <w:r w:rsidRPr="00983C8E">
        <w:rPr>
          <w:rStyle w:val="a5"/>
          <w:rFonts w:eastAsia="Calibri"/>
          <w:b w:val="0"/>
          <w:sz w:val="28"/>
          <w:szCs w:val="28"/>
        </w:rPr>
        <w:t xml:space="preserve">– </w:t>
      </w:r>
      <w:r w:rsidR="00D02830" w:rsidRPr="00983C8E">
        <w:rPr>
          <w:rStyle w:val="a5"/>
          <w:rFonts w:eastAsia="Calibri"/>
          <w:b w:val="0"/>
          <w:sz w:val="28"/>
          <w:szCs w:val="28"/>
        </w:rPr>
        <w:t>16</w:t>
      </w:r>
      <w:r w:rsidR="00983C8E" w:rsidRPr="00983C8E">
        <w:rPr>
          <w:rStyle w:val="a5"/>
          <w:rFonts w:eastAsia="Calibri"/>
          <w:b w:val="0"/>
          <w:sz w:val="28"/>
          <w:szCs w:val="28"/>
        </w:rPr>
        <w:t>88</w:t>
      </w:r>
      <w:r w:rsidR="00D02830" w:rsidRPr="00983C8E">
        <w:rPr>
          <w:rStyle w:val="a5"/>
          <w:rFonts w:eastAsia="Calibri"/>
          <w:b w:val="0"/>
          <w:sz w:val="28"/>
          <w:szCs w:val="28"/>
        </w:rPr>
        <w:t>,2</w:t>
      </w:r>
      <w:r w:rsidR="00983C8E" w:rsidRPr="00983C8E">
        <w:rPr>
          <w:rStyle w:val="a5"/>
          <w:rFonts w:eastAsia="Calibri"/>
          <w:b w:val="0"/>
          <w:sz w:val="28"/>
          <w:szCs w:val="28"/>
        </w:rPr>
        <w:t>4</w:t>
      </w:r>
      <w:r w:rsidRPr="00983C8E">
        <w:rPr>
          <w:rStyle w:val="a5"/>
          <w:rFonts w:eastAsia="Calibri"/>
          <w:b w:val="0"/>
          <w:sz w:val="28"/>
          <w:szCs w:val="28"/>
        </w:rPr>
        <w:t xml:space="preserve"> тыс. рублей,  </w:t>
      </w:r>
      <w:r w:rsidR="00487EDC" w:rsidRPr="00983C8E">
        <w:rPr>
          <w:rStyle w:val="a5"/>
          <w:rFonts w:eastAsia="Calibri"/>
          <w:b w:val="0"/>
          <w:sz w:val="28"/>
          <w:szCs w:val="28"/>
        </w:rPr>
        <w:t>совершенствование у</w:t>
      </w:r>
      <w:r w:rsidRPr="00983C8E">
        <w:rPr>
          <w:rStyle w:val="a5"/>
          <w:rFonts w:eastAsia="Calibri"/>
          <w:b w:val="0"/>
          <w:sz w:val="28"/>
          <w:szCs w:val="28"/>
        </w:rPr>
        <w:t>чител</w:t>
      </w:r>
      <w:r w:rsidR="00487EDC" w:rsidRPr="00983C8E">
        <w:rPr>
          <w:rStyle w:val="a5"/>
          <w:rFonts w:eastAsia="Calibri"/>
          <w:b w:val="0"/>
          <w:sz w:val="28"/>
          <w:szCs w:val="28"/>
        </w:rPr>
        <w:t>ьского корпуса</w:t>
      </w:r>
      <w:r w:rsidRPr="00983C8E">
        <w:rPr>
          <w:rStyle w:val="a5"/>
          <w:rFonts w:eastAsia="Calibri"/>
          <w:b w:val="0"/>
          <w:sz w:val="28"/>
          <w:szCs w:val="28"/>
        </w:rPr>
        <w:t xml:space="preserve"> </w:t>
      </w:r>
      <w:r w:rsidR="00487EDC" w:rsidRPr="00983C8E">
        <w:rPr>
          <w:rStyle w:val="a5"/>
          <w:rFonts w:eastAsia="Calibri"/>
          <w:b w:val="0"/>
          <w:sz w:val="28"/>
          <w:szCs w:val="28"/>
        </w:rPr>
        <w:t xml:space="preserve">из муниципального бюджета </w:t>
      </w:r>
      <w:r w:rsidRPr="00983C8E">
        <w:rPr>
          <w:rStyle w:val="a5"/>
          <w:rFonts w:eastAsia="Calibri"/>
          <w:b w:val="0"/>
          <w:sz w:val="28"/>
          <w:szCs w:val="28"/>
        </w:rPr>
        <w:t xml:space="preserve">– </w:t>
      </w:r>
      <w:r w:rsidR="00C14E7A" w:rsidRPr="00983C8E">
        <w:rPr>
          <w:rStyle w:val="a5"/>
          <w:rFonts w:eastAsia="Calibri"/>
          <w:b w:val="0"/>
          <w:sz w:val="28"/>
          <w:szCs w:val="28"/>
        </w:rPr>
        <w:t>25</w:t>
      </w:r>
      <w:r w:rsidRPr="00983C8E">
        <w:rPr>
          <w:rStyle w:val="a5"/>
          <w:rFonts w:eastAsia="Calibri"/>
          <w:b w:val="0"/>
          <w:sz w:val="28"/>
          <w:szCs w:val="28"/>
        </w:rPr>
        <w:t xml:space="preserve"> тыс. рублей.</w:t>
      </w:r>
      <w:r w:rsidR="00487EDC" w:rsidRPr="00983C8E">
        <w:rPr>
          <w:rStyle w:val="a5"/>
          <w:rFonts w:eastAsia="Calibri"/>
          <w:b w:val="0"/>
          <w:sz w:val="28"/>
          <w:szCs w:val="28"/>
        </w:rPr>
        <w:t xml:space="preserve"> </w:t>
      </w:r>
    </w:p>
    <w:p w:rsidR="00855BA5" w:rsidRDefault="00855BA5" w:rsidP="00855B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897A3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Информация о выполнении плана/программы муниципального образования по реализации национальной образовательной инициативы «Наша новая школа» в 201</w:t>
      </w:r>
      <w:r w:rsidR="00CF396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году. </w:t>
      </w:r>
    </w:p>
    <w:p w:rsidR="00630F20" w:rsidRPr="00C10A14" w:rsidRDefault="0068459A" w:rsidP="00D17A87">
      <w:pPr>
        <w:pStyle w:val="a6"/>
        <w:spacing w:after="0"/>
        <w:rPr>
          <w:sz w:val="28"/>
          <w:szCs w:val="28"/>
        </w:rPr>
      </w:pPr>
      <w:r w:rsidRPr="00D17A87">
        <w:rPr>
          <w:sz w:val="28"/>
          <w:szCs w:val="28"/>
        </w:rPr>
        <w:t xml:space="preserve">    </w:t>
      </w:r>
      <w:r w:rsidR="00630F20">
        <w:rPr>
          <w:sz w:val="28"/>
          <w:szCs w:val="28"/>
        </w:rPr>
        <w:tab/>
      </w:r>
      <w:r w:rsidRPr="00D17A87">
        <w:rPr>
          <w:sz w:val="28"/>
          <w:szCs w:val="28"/>
        </w:rPr>
        <w:t xml:space="preserve"> </w:t>
      </w:r>
      <w:r w:rsidRPr="002C21C1">
        <w:rPr>
          <w:sz w:val="28"/>
          <w:szCs w:val="28"/>
        </w:rPr>
        <w:t xml:space="preserve">В </w:t>
      </w:r>
      <w:r w:rsidR="00CC40DB">
        <w:rPr>
          <w:sz w:val="28"/>
          <w:szCs w:val="28"/>
        </w:rPr>
        <w:t>учреждениях образования занято 300</w:t>
      </w:r>
      <w:r w:rsidRPr="002C21C1">
        <w:rPr>
          <w:sz w:val="28"/>
          <w:szCs w:val="28"/>
        </w:rPr>
        <w:t xml:space="preserve"> </w:t>
      </w:r>
      <w:r w:rsidR="00CC40DB">
        <w:rPr>
          <w:sz w:val="28"/>
          <w:szCs w:val="28"/>
        </w:rPr>
        <w:t>работник</w:t>
      </w:r>
      <w:r w:rsidR="00983C8E" w:rsidRPr="002C21C1">
        <w:rPr>
          <w:sz w:val="28"/>
          <w:szCs w:val="28"/>
        </w:rPr>
        <w:t>ов</w:t>
      </w:r>
      <w:r w:rsidRPr="002C21C1">
        <w:rPr>
          <w:sz w:val="28"/>
          <w:szCs w:val="28"/>
        </w:rPr>
        <w:t xml:space="preserve">, </w:t>
      </w:r>
      <w:r w:rsidR="009F2818" w:rsidRPr="002C21C1">
        <w:rPr>
          <w:sz w:val="28"/>
          <w:szCs w:val="28"/>
        </w:rPr>
        <w:t>из них 1</w:t>
      </w:r>
      <w:r w:rsidR="00D02830" w:rsidRPr="002C21C1">
        <w:rPr>
          <w:sz w:val="28"/>
          <w:szCs w:val="28"/>
        </w:rPr>
        <w:t>5</w:t>
      </w:r>
      <w:r w:rsidR="00CC40DB">
        <w:rPr>
          <w:sz w:val="28"/>
          <w:szCs w:val="28"/>
        </w:rPr>
        <w:t>8</w:t>
      </w:r>
      <w:r w:rsidR="009F2818" w:rsidRPr="002C21C1">
        <w:rPr>
          <w:sz w:val="28"/>
          <w:szCs w:val="28"/>
        </w:rPr>
        <w:t xml:space="preserve"> педагогов. 1</w:t>
      </w:r>
      <w:r w:rsidR="00AA70B9" w:rsidRPr="002C21C1">
        <w:rPr>
          <w:sz w:val="28"/>
          <w:szCs w:val="28"/>
        </w:rPr>
        <w:t>1</w:t>
      </w:r>
      <w:r w:rsidR="00CF3960">
        <w:rPr>
          <w:sz w:val="28"/>
          <w:szCs w:val="28"/>
        </w:rPr>
        <w:t>9</w:t>
      </w:r>
      <w:r w:rsidR="00780393" w:rsidRPr="002C21C1">
        <w:rPr>
          <w:sz w:val="28"/>
          <w:szCs w:val="28"/>
        </w:rPr>
        <w:t xml:space="preserve"> </w:t>
      </w:r>
      <w:r w:rsidR="00CF3960">
        <w:rPr>
          <w:sz w:val="28"/>
          <w:szCs w:val="28"/>
        </w:rPr>
        <w:t>педагогических работников</w:t>
      </w:r>
      <w:r w:rsidR="009F2818" w:rsidRPr="002C21C1">
        <w:rPr>
          <w:sz w:val="28"/>
          <w:szCs w:val="28"/>
        </w:rPr>
        <w:t>,</w:t>
      </w:r>
      <w:r w:rsidR="00CF3960">
        <w:rPr>
          <w:sz w:val="28"/>
          <w:szCs w:val="28"/>
        </w:rPr>
        <w:t xml:space="preserve"> это</w:t>
      </w:r>
      <w:r w:rsidR="009F2818" w:rsidRPr="002C21C1">
        <w:rPr>
          <w:sz w:val="28"/>
          <w:szCs w:val="28"/>
        </w:rPr>
        <w:t xml:space="preserve"> </w:t>
      </w:r>
      <w:r w:rsidR="00CF3960">
        <w:rPr>
          <w:sz w:val="28"/>
          <w:szCs w:val="28"/>
        </w:rPr>
        <w:t>75</w:t>
      </w:r>
      <w:r w:rsidRPr="002C21C1">
        <w:rPr>
          <w:sz w:val="28"/>
          <w:szCs w:val="28"/>
        </w:rPr>
        <w:t>%</w:t>
      </w:r>
      <w:r w:rsidR="00CF3960">
        <w:rPr>
          <w:sz w:val="28"/>
          <w:szCs w:val="28"/>
        </w:rPr>
        <w:t>,</w:t>
      </w:r>
      <w:r w:rsidRPr="002C21C1">
        <w:rPr>
          <w:sz w:val="28"/>
          <w:szCs w:val="28"/>
        </w:rPr>
        <w:t xml:space="preserve"> с высшим педагогическим образованием</w:t>
      </w:r>
      <w:r w:rsidR="00CF3960">
        <w:rPr>
          <w:sz w:val="28"/>
          <w:szCs w:val="28"/>
        </w:rPr>
        <w:t>.</w:t>
      </w:r>
      <w:r w:rsidRPr="002C21C1">
        <w:rPr>
          <w:sz w:val="28"/>
          <w:szCs w:val="28"/>
        </w:rPr>
        <w:t xml:space="preserve"> </w:t>
      </w:r>
      <w:r w:rsidR="00CF3960">
        <w:rPr>
          <w:sz w:val="28"/>
          <w:szCs w:val="28"/>
        </w:rPr>
        <w:t>Всего 129 учителей работают в школах района, их них</w:t>
      </w:r>
      <w:r w:rsidRPr="002C21C1">
        <w:rPr>
          <w:sz w:val="28"/>
          <w:szCs w:val="28"/>
        </w:rPr>
        <w:t xml:space="preserve"> </w:t>
      </w:r>
      <w:r w:rsidR="00E5728D" w:rsidRPr="002C21C1">
        <w:rPr>
          <w:sz w:val="28"/>
          <w:szCs w:val="28"/>
        </w:rPr>
        <w:t>1</w:t>
      </w:r>
      <w:r w:rsidR="002C21C1" w:rsidRPr="002C21C1">
        <w:rPr>
          <w:sz w:val="28"/>
          <w:szCs w:val="28"/>
        </w:rPr>
        <w:t>0</w:t>
      </w:r>
      <w:r w:rsidR="00CF3960">
        <w:rPr>
          <w:sz w:val="28"/>
          <w:szCs w:val="28"/>
        </w:rPr>
        <w:t>6</w:t>
      </w:r>
      <w:r w:rsidR="00E5728D" w:rsidRPr="002C21C1">
        <w:rPr>
          <w:sz w:val="28"/>
          <w:szCs w:val="28"/>
        </w:rPr>
        <w:t xml:space="preserve"> </w:t>
      </w:r>
      <w:r w:rsidRPr="002C21C1">
        <w:rPr>
          <w:sz w:val="28"/>
          <w:szCs w:val="28"/>
        </w:rPr>
        <w:t>учител</w:t>
      </w:r>
      <w:r w:rsidR="00E5728D" w:rsidRPr="002C21C1">
        <w:rPr>
          <w:sz w:val="28"/>
          <w:szCs w:val="28"/>
        </w:rPr>
        <w:t>ей</w:t>
      </w:r>
      <w:r w:rsidRPr="002C21C1">
        <w:rPr>
          <w:sz w:val="28"/>
          <w:szCs w:val="28"/>
        </w:rPr>
        <w:t xml:space="preserve"> имеют высшую и первую квалификационные категории.</w:t>
      </w:r>
      <w:r w:rsidRPr="00D17A87">
        <w:rPr>
          <w:sz w:val="28"/>
          <w:szCs w:val="28"/>
        </w:rPr>
        <w:t xml:space="preserve"> Средний возраст педагогических работников системы образования составляет 40-45 лет, </w:t>
      </w:r>
      <w:r w:rsidR="00CF3960">
        <w:rPr>
          <w:sz w:val="28"/>
          <w:szCs w:val="28"/>
        </w:rPr>
        <w:t>35</w:t>
      </w:r>
      <w:r w:rsidRPr="00D17A87">
        <w:rPr>
          <w:sz w:val="28"/>
          <w:szCs w:val="28"/>
        </w:rPr>
        <w:t xml:space="preserve"> %</w:t>
      </w:r>
      <w:r w:rsidR="00E5728D">
        <w:rPr>
          <w:sz w:val="28"/>
          <w:szCs w:val="28"/>
        </w:rPr>
        <w:t xml:space="preserve"> </w:t>
      </w:r>
      <w:r w:rsidRPr="00D17A87">
        <w:rPr>
          <w:sz w:val="28"/>
          <w:szCs w:val="28"/>
        </w:rPr>
        <w:t xml:space="preserve">из них  являются пенсионерами, </w:t>
      </w:r>
      <w:r w:rsidR="00CF3960">
        <w:rPr>
          <w:sz w:val="28"/>
          <w:szCs w:val="28"/>
        </w:rPr>
        <w:t>4,4</w:t>
      </w:r>
      <w:r w:rsidR="00C95288">
        <w:rPr>
          <w:sz w:val="28"/>
          <w:szCs w:val="28"/>
        </w:rPr>
        <w:t xml:space="preserve"> </w:t>
      </w:r>
      <w:r w:rsidRPr="00D17A87">
        <w:rPr>
          <w:sz w:val="28"/>
          <w:szCs w:val="28"/>
        </w:rPr>
        <w:t>% составляют м</w:t>
      </w:r>
      <w:r w:rsidRPr="00D17A87">
        <w:rPr>
          <w:sz w:val="28"/>
          <w:szCs w:val="28"/>
        </w:rPr>
        <w:t>о</w:t>
      </w:r>
      <w:r w:rsidRPr="00D17A87">
        <w:rPr>
          <w:sz w:val="28"/>
          <w:szCs w:val="28"/>
        </w:rPr>
        <w:t xml:space="preserve">лодые специалисты. </w:t>
      </w:r>
      <w:r w:rsidR="00920672" w:rsidRPr="00920672">
        <w:rPr>
          <w:color w:val="000000"/>
          <w:sz w:val="28"/>
          <w:szCs w:val="28"/>
          <w:shd w:val="clear" w:color="auto" w:fill="FFFFFF"/>
        </w:rPr>
        <w:t>Осуществляются</w:t>
      </w:r>
      <w:r w:rsidR="00920672" w:rsidRPr="0092067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20672" w:rsidRPr="00920672">
        <w:rPr>
          <w:color w:val="000000"/>
          <w:sz w:val="28"/>
          <w:szCs w:val="28"/>
          <w:shd w:val="clear" w:color="auto" w:fill="FFFFFF"/>
        </w:rPr>
        <w:t>меры поддержк</w:t>
      </w:r>
      <w:r w:rsidR="00920672">
        <w:rPr>
          <w:color w:val="000000"/>
          <w:sz w:val="28"/>
          <w:szCs w:val="28"/>
          <w:shd w:val="clear" w:color="auto" w:fill="FFFFFF"/>
        </w:rPr>
        <w:t>и молодым специалистам</w:t>
      </w:r>
      <w:r w:rsidR="00630F20" w:rsidRPr="00920672">
        <w:rPr>
          <w:color w:val="000000"/>
          <w:sz w:val="28"/>
          <w:szCs w:val="28"/>
          <w:shd w:val="clear" w:color="auto" w:fill="FFFFFF"/>
        </w:rPr>
        <w:t>, которые работают в ОУ в течение 3-х лет после окончания учебного заведения</w:t>
      </w:r>
      <w:r w:rsidR="00630F20">
        <w:rPr>
          <w:color w:val="000000"/>
          <w:sz w:val="28"/>
          <w:szCs w:val="28"/>
          <w:shd w:val="clear" w:color="auto" w:fill="FFFFFF"/>
        </w:rPr>
        <w:t xml:space="preserve"> </w:t>
      </w:r>
      <w:r w:rsidR="00920672">
        <w:rPr>
          <w:color w:val="000000"/>
          <w:sz w:val="28"/>
          <w:szCs w:val="28"/>
          <w:shd w:val="clear" w:color="auto" w:fill="FFFFFF"/>
        </w:rPr>
        <w:t xml:space="preserve">– </w:t>
      </w:r>
      <w:r w:rsidR="00630F20">
        <w:rPr>
          <w:color w:val="000000"/>
          <w:sz w:val="28"/>
          <w:szCs w:val="28"/>
          <w:shd w:val="clear" w:color="auto" w:fill="FFFFFF"/>
        </w:rPr>
        <w:t>на 20 % увеличена базовая ставка</w:t>
      </w:r>
      <w:r w:rsidR="00920672" w:rsidRPr="00920672">
        <w:rPr>
          <w:color w:val="000000"/>
          <w:sz w:val="28"/>
          <w:szCs w:val="28"/>
          <w:shd w:val="clear" w:color="auto" w:fill="FFFFFF"/>
        </w:rPr>
        <w:t>.</w:t>
      </w:r>
      <w:r w:rsidR="00C9476F" w:rsidRPr="00D17A87">
        <w:rPr>
          <w:sz w:val="28"/>
          <w:szCs w:val="28"/>
        </w:rPr>
        <w:t xml:space="preserve"> </w:t>
      </w:r>
      <w:r w:rsidR="009A1AF1" w:rsidRPr="00D17A87">
        <w:rPr>
          <w:sz w:val="28"/>
          <w:szCs w:val="28"/>
        </w:rPr>
        <w:t>В этом сегменте системы образования обновление кадрового состава идет медленно.  Школы района испытывают потребность в учителях математики</w:t>
      </w:r>
      <w:r w:rsidR="00CF3960">
        <w:rPr>
          <w:sz w:val="28"/>
          <w:szCs w:val="28"/>
        </w:rPr>
        <w:t xml:space="preserve"> и физики, физической культуры</w:t>
      </w:r>
      <w:r w:rsidR="009A1AF1" w:rsidRPr="00D17A87">
        <w:rPr>
          <w:sz w:val="28"/>
          <w:szCs w:val="28"/>
        </w:rPr>
        <w:t xml:space="preserve">. Средняя </w:t>
      </w:r>
      <w:r w:rsidR="009A1AF1" w:rsidRPr="009F2818">
        <w:rPr>
          <w:sz w:val="28"/>
          <w:szCs w:val="28"/>
        </w:rPr>
        <w:t xml:space="preserve">заработная плата учителя  на конец  учебного года  составила </w:t>
      </w:r>
      <w:r w:rsidR="009A1AF1" w:rsidRPr="00CF3960">
        <w:rPr>
          <w:b/>
          <w:sz w:val="28"/>
          <w:szCs w:val="28"/>
        </w:rPr>
        <w:t xml:space="preserve">–  </w:t>
      </w:r>
      <w:r w:rsidR="000C600A" w:rsidRPr="00C10A14">
        <w:rPr>
          <w:sz w:val="28"/>
          <w:szCs w:val="28"/>
        </w:rPr>
        <w:t>21</w:t>
      </w:r>
      <w:r w:rsidR="00D732E5" w:rsidRPr="00C10A14">
        <w:rPr>
          <w:sz w:val="28"/>
          <w:szCs w:val="28"/>
        </w:rPr>
        <w:t>880 р</w:t>
      </w:r>
      <w:r w:rsidR="009A1AF1" w:rsidRPr="00C10A14">
        <w:rPr>
          <w:sz w:val="28"/>
          <w:szCs w:val="28"/>
        </w:rPr>
        <w:t>убл</w:t>
      </w:r>
      <w:r w:rsidR="00D732E5" w:rsidRPr="00C10A14">
        <w:rPr>
          <w:sz w:val="28"/>
          <w:szCs w:val="28"/>
        </w:rPr>
        <w:t>ей</w:t>
      </w:r>
      <w:r w:rsidR="005A711C" w:rsidRPr="00C10A14">
        <w:rPr>
          <w:sz w:val="28"/>
          <w:szCs w:val="28"/>
        </w:rPr>
        <w:t>.</w:t>
      </w:r>
      <w:r w:rsidR="009A1AF1" w:rsidRPr="00C10A14">
        <w:rPr>
          <w:sz w:val="28"/>
          <w:szCs w:val="28"/>
        </w:rPr>
        <w:t xml:space="preserve"> </w:t>
      </w:r>
    </w:p>
    <w:p w:rsidR="00BF0DD4" w:rsidRPr="00BF0DD4" w:rsidRDefault="009A1AF1" w:rsidP="00BF0DD4">
      <w:pPr>
        <w:pStyle w:val="a6"/>
        <w:spacing w:after="0"/>
        <w:ind w:firstLine="708"/>
        <w:rPr>
          <w:rStyle w:val="a5"/>
          <w:rFonts w:eastAsia="Calibri"/>
          <w:b w:val="0"/>
          <w:sz w:val="28"/>
          <w:szCs w:val="28"/>
        </w:rPr>
      </w:pPr>
      <w:r w:rsidRPr="00BF0DD4">
        <w:rPr>
          <w:rFonts w:eastAsia="Arial Unicode MS"/>
          <w:sz w:val="28"/>
          <w:szCs w:val="28"/>
        </w:rPr>
        <w:t>Качество образовательных услуг напрямую зависит от качественных характеристик педагогических кадров. В 201</w:t>
      </w:r>
      <w:r w:rsidR="00BF0DD4" w:rsidRPr="00BF0DD4">
        <w:rPr>
          <w:rFonts w:eastAsia="Arial Unicode MS"/>
          <w:sz w:val="28"/>
          <w:szCs w:val="28"/>
        </w:rPr>
        <w:t>5</w:t>
      </w:r>
      <w:r w:rsidRPr="00BF0DD4">
        <w:rPr>
          <w:rFonts w:eastAsia="Arial Unicode MS"/>
          <w:sz w:val="28"/>
          <w:szCs w:val="28"/>
        </w:rPr>
        <w:t xml:space="preserve"> году </w:t>
      </w:r>
      <w:r w:rsidRPr="00BF0DD4">
        <w:rPr>
          <w:rStyle w:val="a5"/>
          <w:sz w:val="28"/>
          <w:szCs w:val="28"/>
        </w:rPr>
        <w:t xml:space="preserve"> </w:t>
      </w:r>
      <w:r w:rsidR="005A711C" w:rsidRPr="00BF0DD4">
        <w:rPr>
          <w:rFonts w:eastAsia="Arial Unicode MS"/>
          <w:sz w:val="28"/>
          <w:szCs w:val="28"/>
        </w:rPr>
        <w:t xml:space="preserve">было аттестовано </w:t>
      </w:r>
      <w:r w:rsidR="00BD1191" w:rsidRPr="00BF0DD4">
        <w:rPr>
          <w:rFonts w:eastAsia="Arial Unicode MS"/>
          <w:sz w:val="28"/>
          <w:szCs w:val="28"/>
        </w:rPr>
        <w:t xml:space="preserve"> </w:t>
      </w:r>
      <w:r w:rsidR="00BF0DD4" w:rsidRPr="00BF0DD4">
        <w:rPr>
          <w:rFonts w:eastAsia="Arial Unicode MS"/>
          <w:sz w:val="28"/>
          <w:szCs w:val="28"/>
        </w:rPr>
        <w:t>2</w:t>
      </w:r>
      <w:r w:rsidR="001E5BEB" w:rsidRPr="00BF0DD4">
        <w:rPr>
          <w:rFonts w:eastAsia="Arial Unicode MS"/>
          <w:sz w:val="28"/>
          <w:szCs w:val="28"/>
        </w:rPr>
        <w:t>8</w:t>
      </w:r>
      <w:r w:rsidR="0006629C" w:rsidRPr="00BF0DD4">
        <w:rPr>
          <w:rFonts w:eastAsia="Arial Unicode MS"/>
          <w:sz w:val="28"/>
          <w:szCs w:val="28"/>
        </w:rPr>
        <w:t xml:space="preserve"> </w:t>
      </w:r>
      <w:r w:rsidRPr="00BF0DD4">
        <w:rPr>
          <w:rFonts w:eastAsia="Arial Unicode MS"/>
          <w:sz w:val="28"/>
          <w:szCs w:val="28"/>
        </w:rPr>
        <w:t>педагогических</w:t>
      </w:r>
      <w:r w:rsidR="00C32795" w:rsidRPr="00BF0DD4">
        <w:rPr>
          <w:rFonts w:eastAsia="Arial Unicode MS"/>
          <w:sz w:val="28"/>
          <w:szCs w:val="28"/>
        </w:rPr>
        <w:t xml:space="preserve"> работников:  </w:t>
      </w:r>
      <w:r w:rsidR="00BF0DD4" w:rsidRPr="00BF0DD4">
        <w:rPr>
          <w:rFonts w:eastAsia="Arial Unicode MS"/>
          <w:sz w:val="28"/>
          <w:szCs w:val="28"/>
        </w:rPr>
        <w:t>8</w:t>
      </w:r>
      <w:r w:rsidR="00C66280" w:rsidRPr="00BF0DD4">
        <w:rPr>
          <w:rFonts w:eastAsia="Arial Unicode MS"/>
          <w:sz w:val="28"/>
          <w:szCs w:val="28"/>
        </w:rPr>
        <w:t xml:space="preserve"> получил</w:t>
      </w:r>
      <w:r w:rsidR="001E5BEB" w:rsidRPr="00BF0DD4">
        <w:rPr>
          <w:rFonts w:eastAsia="Arial Unicode MS"/>
          <w:sz w:val="28"/>
          <w:szCs w:val="28"/>
        </w:rPr>
        <w:t>и</w:t>
      </w:r>
      <w:r w:rsidR="00C32795" w:rsidRPr="00BF0DD4">
        <w:rPr>
          <w:rFonts w:eastAsia="Arial Unicode MS"/>
          <w:sz w:val="28"/>
          <w:szCs w:val="28"/>
        </w:rPr>
        <w:t xml:space="preserve"> высшую,   </w:t>
      </w:r>
      <w:r w:rsidR="00093FBE" w:rsidRPr="00BF0DD4">
        <w:rPr>
          <w:rFonts w:eastAsia="Arial Unicode MS"/>
          <w:sz w:val="28"/>
          <w:szCs w:val="28"/>
        </w:rPr>
        <w:t>2</w:t>
      </w:r>
      <w:r w:rsidR="00BF0DD4" w:rsidRPr="00BF0DD4">
        <w:rPr>
          <w:rFonts w:eastAsia="Arial Unicode MS"/>
          <w:sz w:val="28"/>
          <w:szCs w:val="28"/>
        </w:rPr>
        <w:t>0</w:t>
      </w:r>
      <w:r w:rsidR="00C66280" w:rsidRPr="00BF0DD4">
        <w:rPr>
          <w:rFonts w:eastAsia="Arial Unicode MS"/>
          <w:sz w:val="28"/>
          <w:szCs w:val="28"/>
        </w:rPr>
        <w:t xml:space="preserve"> </w:t>
      </w:r>
      <w:r w:rsidR="001E5BEB" w:rsidRPr="00BF0DD4">
        <w:rPr>
          <w:rFonts w:eastAsia="Arial Unicode MS"/>
          <w:sz w:val="28"/>
          <w:szCs w:val="28"/>
        </w:rPr>
        <w:t>–</w:t>
      </w:r>
      <w:r w:rsidRPr="00BF0DD4">
        <w:rPr>
          <w:rFonts w:eastAsia="Arial Unicode MS"/>
          <w:sz w:val="28"/>
          <w:szCs w:val="28"/>
        </w:rPr>
        <w:t xml:space="preserve"> первую</w:t>
      </w:r>
      <w:r w:rsidR="001E5BEB" w:rsidRPr="00BF0DD4">
        <w:rPr>
          <w:rFonts w:eastAsia="Arial Unicode MS"/>
          <w:sz w:val="28"/>
          <w:szCs w:val="28"/>
        </w:rPr>
        <w:t xml:space="preserve"> квалификационную категорию</w:t>
      </w:r>
      <w:r w:rsidR="00C32795" w:rsidRPr="00BF0DD4">
        <w:rPr>
          <w:rFonts w:eastAsia="Arial Unicode MS"/>
          <w:sz w:val="28"/>
          <w:szCs w:val="28"/>
        </w:rPr>
        <w:t>.</w:t>
      </w:r>
      <w:r w:rsidR="00D17A87" w:rsidRPr="00BF0DD4">
        <w:rPr>
          <w:rStyle w:val="a5"/>
          <w:sz w:val="28"/>
          <w:szCs w:val="28"/>
        </w:rPr>
        <w:t xml:space="preserve"> </w:t>
      </w:r>
      <w:r w:rsidR="00D17A87" w:rsidRPr="00CF3960">
        <w:rPr>
          <w:rStyle w:val="a5"/>
          <w:rFonts w:eastAsia="Calibri"/>
          <w:b w:val="0"/>
          <w:sz w:val="28"/>
          <w:szCs w:val="28"/>
        </w:rPr>
        <w:t xml:space="preserve">В районе  систематически  ведётся  мониторинг  повышения  квалификации  </w:t>
      </w:r>
      <w:r w:rsidR="001E5BEB" w:rsidRPr="00CF3960">
        <w:rPr>
          <w:rStyle w:val="a5"/>
          <w:rFonts w:eastAsia="Calibri"/>
          <w:b w:val="0"/>
          <w:sz w:val="28"/>
          <w:szCs w:val="28"/>
        </w:rPr>
        <w:t xml:space="preserve">  </w:t>
      </w:r>
      <w:r w:rsidR="00D17A87" w:rsidRPr="00CF3960">
        <w:rPr>
          <w:rStyle w:val="a5"/>
          <w:rFonts w:eastAsia="Calibri"/>
          <w:b w:val="0"/>
          <w:sz w:val="28"/>
          <w:szCs w:val="28"/>
        </w:rPr>
        <w:t>педагогических  кадров.</w:t>
      </w:r>
      <w:r w:rsidR="001E5BEB" w:rsidRPr="00CF3960">
        <w:rPr>
          <w:rStyle w:val="a5"/>
          <w:rFonts w:eastAsia="Calibri"/>
          <w:b w:val="0"/>
          <w:sz w:val="28"/>
          <w:szCs w:val="28"/>
        </w:rPr>
        <w:t xml:space="preserve"> </w:t>
      </w:r>
      <w:r w:rsidR="00CF3960" w:rsidRPr="00BF0DD4">
        <w:rPr>
          <w:rStyle w:val="a5"/>
          <w:rFonts w:eastAsia="Calibri"/>
          <w:b w:val="0"/>
          <w:sz w:val="28"/>
          <w:szCs w:val="28"/>
        </w:rPr>
        <w:t>95</w:t>
      </w:r>
      <w:r w:rsidR="00B6175F" w:rsidRPr="00BF0DD4">
        <w:rPr>
          <w:rFonts w:eastAsia="Arial Unicode MS"/>
          <w:b/>
          <w:sz w:val="28"/>
          <w:szCs w:val="28"/>
        </w:rPr>
        <w:t xml:space="preserve"> </w:t>
      </w:r>
      <w:proofErr w:type="spellStart"/>
      <w:r w:rsidR="00B6175F" w:rsidRPr="00BF0DD4">
        <w:rPr>
          <w:rFonts w:eastAsia="Arial Unicode MS"/>
          <w:sz w:val="28"/>
          <w:szCs w:val="28"/>
        </w:rPr>
        <w:lastRenderedPageBreak/>
        <w:t>пед</w:t>
      </w:r>
      <w:r w:rsidR="00BF0DD4" w:rsidRPr="00BF0DD4">
        <w:rPr>
          <w:rFonts w:eastAsia="Arial Unicode MS"/>
          <w:sz w:val="28"/>
          <w:szCs w:val="28"/>
        </w:rPr>
        <w:t>работников</w:t>
      </w:r>
      <w:proofErr w:type="spellEnd"/>
      <w:r w:rsidR="00CF6C1B" w:rsidRPr="00BF0DD4">
        <w:rPr>
          <w:rFonts w:eastAsia="Arial Unicode MS"/>
          <w:sz w:val="28"/>
          <w:szCs w:val="28"/>
        </w:rPr>
        <w:t xml:space="preserve"> в течение</w:t>
      </w:r>
      <w:r w:rsidRPr="00BF0DD4">
        <w:rPr>
          <w:rFonts w:eastAsia="Arial Unicode MS"/>
          <w:sz w:val="28"/>
          <w:szCs w:val="28"/>
        </w:rPr>
        <w:t xml:space="preserve"> прошедшего учебного года прошл</w:t>
      </w:r>
      <w:r w:rsidR="00BF0DD4" w:rsidRPr="00BF0DD4">
        <w:rPr>
          <w:rFonts w:eastAsia="Arial Unicode MS"/>
          <w:sz w:val="28"/>
          <w:szCs w:val="28"/>
        </w:rPr>
        <w:t>и</w:t>
      </w:r>
      <w:r w:rsidRPr="00BF0DD4">
        <w:rPr>
          <w:rFonts w:eastAsia="Arial Unicode MS"/>
          <w:sz w:val="28"/>
          <w:szCs w:val="28"/>
        </w:rPr>
        <w:t xml:space="preserve"> курсы повышения квалификации </w:t>
      </w:r>
      <w:r w:rsidR="00BF0DD4">
        <w:rPr>
          <w:rFonts w:eastAsia="Arial Unicode MS"/>
          <w:sz w:val="28"/>
          <w:szCs w:val="28"/>
        </w:rPr>
        <w:t xml:space="preserve">по ФГОС </w:t>
      </w:r>
      <w:r w:rsidRPr="00BF0DD4">
        <w:rPr>
          <w:rFonts w:eastAsia="Arial Unicode MS"/>
          <w:sz w:val="28"/>
          <w:szCs w:val="28"/>
        </w:rPr>
        <w:t xml:space="preserve">на базе Орловского института </w:t>
      </w:r>
      <w:r w:rsidR="00BF0DD4" w:rsidRPr="00BF0DD4">
        <w:rPr>
          <w:rFonts w:eastAsia="Arial Unicode MS"/>
          <w:sz w:val="28"/>
          <w:szCs w:val="28"/>
        </w:rPr>
        <w:t>развит</w:t>
      </w:r>
      <w:r w:rsidRPr="00BF0DD4">
        <w:rPr>
          <w:rFonts w:eastAsia="Arial Unicode MS"/>
          <w:sz w:val="28"/>
          <w:szCs w:val="28"/>
        </w:rPr>
        <w:t xml:space="preserve">ия </w:t>
      </w:r>
      <w:r w:rsidR="00BF0DD4" w:rsidRPr="00BF0DD4">
        <w:rPr>
          <w:rFonts w:eastAsia="Arial Unicode MS"/>
          <w:sz w:val="28"/>
          <w:szCs w:val="28"/>
        </w:rPr>
        <w:t xml:space="preserve">образования, из них </w:t>
      </w:r>
      <w:r w:rsidR="00BF0DD4" w:rsidRPr="00BF0DD4">
        <w:rPr>
          <w:sz w:val="28"/>
          <w:szCs w:val="28"/>
        </w:rPr>
        <w:t>78 педагогов прошли курсы по введению ФГОС основного общего образования</w:t>
      </w:r>
      <w:r w:rsidR="00BF0DD4">
        <w:rPr>
          <w:sz w:val="28"/>
          <w:szCs w:val="28"/>
        </w:rPr>
        <w:t xml:space="preserve">, </w:t>
      </w:r>
      <w:r w:rsidR="00BF0DD4" w:rsidRPr="00BF0DD4">
        <w:rPr>
          <w:sz w:val="28"/>
          <w:szCs w:val="28"/>
        </w:rPr>
        <w:t>12 педагогов прошли курсы по введению ФГОС</w:t>
      </w:r>
      <w:r w:rsidR="00BF0DD4">
        <w:rPr>
          <w:sz w:val="28"/>
          <w:szCs w:val="28"/>
        </w:rPr>
        <w:t xml:space="preserve"> </w:t>
      </w:r>
      <w:r w:rsidR="00BF0DD4" w:rsidRPr="00BF0DD4">
        <w:rPr>
          <w:sz w:val="28"/>
          <w:szCs w:val="28"/>
        </w:rPr>
        <w:t>начальн</w:t>
      </w:r>
      <w:r w:rsidR="00BF0DD4">
        <w:rPr>
          <w:sz w:val="28"/>
          <w:szCs w:val="28"/>
        </w:rPr>
        <w:t>ого общего образования</w:t>
      </w:r>
      <w:r w:rsidR="00BF0DD4" w:rsidRPr="00BF0DD4">
        <w:rPr>
          <w:sz w:val="28"/>
          <w:szCs w:val="28"/>
        </w:rPr>
        <w:t xml:space="preserve"> </w:t>
      </w:r>
      <w:r w:rsidR="00BF0DD4">
        <w:rPr>
          <w:sz w:val="28"/>
          <w:szCs w:val="28"/>
        </w:rPr>
        <w:t xml:space="preserve">и </w:t>
      </w:r>
      <w:r w:rsidR="00BF0DD4" w:rsidRPr="00BF0DD4">
        <w:rPr>
          <w:sz w:val="28"/>
          <w:szCs w:val="28"/>
        </w:rPr>
        <w:t xml:space="preserve">5 </w:t>
      </w:r>
      <w:r w:rsidR="00BF0DD4">
        <w:rPr>
          <w:sz w:val="28"/>
          <w:szCs w:val="28"/>
        </w:rPr>
        <w:t>руководителей ОУ.</w:t>
      </w:r>
    </w:p>
    <w:p w:rsidR="00401086" w:rsidRPr="00BF0DD4" w:rsidRDefault="00B6175F" w:rsidP="00BF0DD4">
      <w:pPr>
        <w:pStyle w:val="a6"/>
        <w:spacing w:after="0"/>
        <w:ind w:firstLine="708"/>
        <w:rPr>
          <w:rFonts w:eastAsia="Arial Unicode MS"/>
          <w:sz w:val="28"/>
          <w:szCs w:val="28"/>
        </w:rPr>
      </w:pPr>
      <w:r w:rsidRPr="00BF0DD4">
        <w:rPr>
          <w:rStyle w:val="a5"/>
          <w:rFonts w:eastAsia="Calibri"/>
          <w:b w:val="0"/>
          <w:sz w:val="28"/>
          <w:szCs w:val="28"/>
        </w:rPr>
        <w:t xml:space="preserve"> </w:t>
      </w:r>
      <w:r w:rsidR="009A1AF1" w:rsidRPr="00BF0DD4">
        <w:rPr>
          <w:rFonts w:eastAsia="Arial Unicode MS"/>
          <w:sz w:val="28"/>
          <w:szCs w:val="28"/>
        </w:rPr>
        <w:t>Современная школа требует учителя «нового облика», умеющего проектировать и моделировать новые идеи в школьной практике преподавания, обладающего образованностью и культурной компетентностью, навыками профессионально- методического общения. На это направлена работа регионального профессионального объединения «Учительское единство», осуществляющего разработку и тиражирование инновационного педагогического опыта. С 2010-2011 учебного года наш район вступил в это профессиональное сообщество (руководител</w:t>
      </w:r>
      <w:r w:rsidR="00401086" w:rsidRPr="00BF0DD4">
        <w:rPr>
          <w:rFonts w:eastAsia="Arial Unicode MS"/>
          <w:sz w:val="28"/>
          <w:szCs w:val="28"/>
        </w:rPr>
        <w:t>ями стали</w:t>
      </w:r>
      <w:r w:rsidR="009A1AF1" w:rsidRPr="00BF0DD4">
        <w:rPr>
          <w:rFonts w:eastAsia="Arial Unicode MS"/>
          <w:sz w:val="28"/>
          <w:szCs w:val="28"/>
        </w:rPr>
        <w:t xml:space="preserve"> – Прус О.В. – победитель районного и участн</w:t>
      </w:r>
      <w:r w:rsidR="00CF6C1B" w:rsidRPr="00BF0DD4">
        <w:rPr>
          <w:rFonts w:eastAsia="Arial Unicode MS"/>
          <w:sz w:val="28"/>
          <w:szCs w:val="28"/>
        </w:rPr>
        <w:t>ик</w:t>
      </w:r>
      <w:r w:rsidR="009A1AF1" w:rsidRPr="00BF0DD4">
        <w:rPr>
          <w:rFonts w:eastAsia="Arial Unicode MS"/>
          <w:sz w:val="28"/>
          <w:szCs w:val="28"/>
        </w:rPr>
        <w:t xml:space="preserve"> областного конкурса «Учитель года</w:t>
      </w:r>
      <w:r w:rsidR="00CF6C1B" w:rsidRPr="00BF0DD4">
        <w:rPr>
          <w:rFonts w:eastAsia="Arial Unicode MS"/>
          <w:sz w:val="28"/>
          <w:szCs w:val="28"/>
        </w:rPr>
        <w:t xml:space="preserve"> - 2010</w:t>
      </w:r>
      <w:r w:rsidR="009A1AF1" w:rsidRPr="00BF0DD4">
        <w:rPr>
          <w:rFonts w:eastAsia="Arial Unicode MS"/>
          <w:sz w:val="28"/>
          <w:szCs w:val="28"/>
        </w:rPr>
        <w:t>»</w:t>
      </w:r>
      <w:r w:rsidR="00401086" w:rsidRPr="00BF0DD4">
        <w:rPr>
          <w:rFonts w:eastAsia="Arial Unicode MS"/>
          <w:sz w:val="28"/>
          <w:szCs w:val="28"/>
        </w:rPr>
        <w:t xml:space="preserve"> и Кисель Татьяна Валентиновна, лауреат областного конкурса «Учитель года - 2013»</w:t>
      </w:r>
      <w:r w:rsidR="006F52B4" w:rsidRPr="00BF0DD4">
        <w:rPr>
          <w:rFonts w:eastAsia="Arial Unicode MS"/>
          <w:sz w:val="28"/>
          <w:szCs w:val="28"/>
        </w:rPr>
        <w:t xml:space="preserve"> и </w:t>
      </w:r>
      <w:r w:rsidR="006F52B4" w:rsidRPr="00BF0DD4">
        <w:rPr>
          <w:sz w:val="28"/>
          <w:szCs w:val="28"/>
        </w:rPr>
        <w:t>обладатель Президентского Гранта 2013 года</w:t>
      </w:r>
      <w:r w:rsidR="00CF6C1B" w:rsidRPr="00BF0DD4">
        <w:rPr>
          <w:rFonts w:eastAsia="Arial Unicode MS"/>
          <w:sz w:val="28"/>
          <w:szCs w:val="28"/>
        </w:rPr>
        <w:t>)</w:t>
      </w:r>
      <w:r w:rsidR="009A1AF1" w:rsidRPr="00BF0DD4">
        <w:rPr>
          <w:rFonts w:eastAsia="Arial Unicode MS"/>
          <w:sz w:val="28"/>
          <w:szCs w:val="28"/>
        </w:rPr>
        <w:t xml:space="preserve">. </w:t>
      </w:r>
    </w:p>
    <w:p w:rsidR="009A1AF1" w:rsidRDefault="00CF3960" w:rsidP="00C14E7A">
      <w:pPr>
        <w:pStyle w:val="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В районе функционирует 17</w:t>
      </w:r>
      <w:r w:rsidR="00F618B3">
        <w:rPr>
          <w:rFonts w:ascii="Times New Roman" w:eastAsia="Arial Unicode MS" w:hAnsi="Times New Roman"/>
          <w:sz w:val="28"/>
          <w:szCs w:val="28"/>
        </w:rPr>
        <w:t xml:space="preserve"> районных предметных методических объединений (математики, русского языка и литер</w:t>
      </w:r>
      <w:r>
        <w:rPr>
          <w:rFonts w:ascii="Times New Roman" w:eastAsia="Arial Unicode MS" w:hAnsi="Times New Roman"/>
          <w:sz w:val="28"/>
          <w:szCs w:val="28"/>
        </w:rPr>
        <w:t xml:space="preserve">атуры, географии, физики и др.) </w:t>
      </w:r>
      <w:r w:rsidRPr="00CF3960">
        <w:rPr>
          <w:rFonts w:ascii="Times New Roman" w:hAnsi="Times New Roman"/>
          <w:sz w:val="28"/>
          <w:szCs w:val="28"/>
        </w:rPr>
        <w:t>и районное методическо</w:t>
      </w:r>
      <w:r>
        <w:rPr>
          <w:rFonts w:ascii="Times New Roman" w:hAnsi="Times New Roman"/>
          <w:sz w:val="28"/>
          <w:szCs w:val="28"/>
        </w:rPr>
        <w:t>е</w:t>
      </w:r>
      <w:r w:rsidRPr="00CF3960"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>е</w:t>
      </w:r>
      <w:r w:rsidRPr="00CF3960">
        <w:rPr>
          <w:rFonts w:ascii="Times New Roman" w:hAnsi="Times New Roman"/>
          <w:sz w:val="28"/>
          <w:szCs w:val="28"/>
        </w:rPr>
        <w:t xml:space="preserve"> специалистов служб психолого-педагогического сопровождения</w:t>
      </w:r>
      <w:r>
        <w:rPr>
          <w:rFonts w:ascii="Times New Roman" w:hAnsi="Times New Roman"/>
          <w:sz w:val="28"/>
          <w:szCs w:val="28"/>
        </w:rPr>
        <w:t>.</w:t>
      </w:r>
    </w:p>
    <w:p w:rsidR="00CF3960" w:rsidRPr="00CF3960" w:rsidRDefault="00CF3960" w:rsidP="00CF3960">
      <w:pPr>
        <w:ind w:firstLine="55"/>
        <w:rPr>
          <w:rFonts w:ascii="Times New Roman" w:hAnsi="Times New Roman"/>
          <w:sz w:val="28"/>
          <w:szCs w:val="28"/>
        </w:rPr>
      </w:pPr>
      <w:r w:rsidRPr="00CF3960">
        <w:rPr>
          <w:rFonts w:ascii="Times New Roman" w:hAnsi="Times New Roman"/>
          <w:sz w:val="28"/>
          <w:szCs w:val="28"/>
        </w:rPr>
        <w:t>С 15 марта 2015 года стартовал конкурс классных руководителей «Сердце отдаю детям»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F3960">
        <w:rPr>
          <w:rFonts w:ascii="Times New Roman" w:hAnsi="Times New Roman"/>
          <w:sz w:val="28"/>
          <w:szCs w:val="28"/>
        </w:rPr>
        <w:t xml:space="preserve">Для участия в Конкурсе участники  направили  в отдел образования следующие документы: </w:t>
      </w:r>
    </w:p>
    <w:p w:rsidR="00CF3960" w:rsidRPr="00CF3960" w:rsidRDefault="00CF3960" w:rsidP="00CF3960">
      <w:pPr>
        <w:rPr>
          <w:rFonts w:ascii="Times New Roman" w:hAnsi="Times New Roman"/>
          <w:sz w:val="28"/>
          <w:szCs w:val="28"/>
        </w:rPr>
      </w:pPr>
      <w:r w:rsidRPr="00CF3960">
        <w:rPr>
          <w:rFonts w:ascii="Times New Roman" w:hAnsi="Times New Roman"/>
          <w:sz w:val="28"/>
          <w:szCs w:val="28"/>
        </w:rPr>
        <w:t>- заявка на участника;</w:t>
      </w:r>
    </w:p>
    <w:p w:rsidR="00CF3960" w:rsidRPr="00CF3960" w:rsidRDefault="00CF3960" w:rsidP="00CF3960">
      <w:pPr>
        <w:rPr>
          <w:rFonts w:ascii="Times New Roman" w:hAnsi="Times New Roman"/>
          <w:sz w:val="28"/>
          <w:szCs w:val="28"/>
        </w:rPr>
      </w:pPr>
      <w:r w:rsidRPr="00CF3960">
        <w:rPr>
          <w:rFonts w:ascii="Times New Roman" w:hAnsi="Times New Roman"/>
          <w:sz w:val="28"/>
          <w:szCs w:val="28"/>
        </w:rPr>
        <w:t xml:space="preserve">- творческие материалы: </w:t>
      </w:r>
    </w:p>
    <w:p w:rsidR="00CF3960" w:rsidRPr="00CF3960" w:rsidRDefault="00CF3960" w:rsidP="00CF3960">
      <w:pPr>
        <w:widowControl/>
        <w:numPr>
          <w:ilvl w:val="0"/>
          <w:numId w:val="38"/>
        </w:numPr>
        <w:tabs>
          <w:tab w:val="left" w:pos="540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CF3960">
        <w:rPr>
          <w:rFonts w:ascii="Times New Roman" w:hAnsi="Times New Roman"/>
          <w:sz w:val="28"/>
          <w:szCs w:val="28"/>
        </w:rPr>
        <w:t>Эссе «Искусство быть собой».</w:t>
      </w:r>
    </w:p>
    <w:p w:rsidR="00CF3960" w:rsidRPr="00CF3960" w:rsidRDefault="00CF3960" w:rsidP="00CF3960">
      <w:pPr>
        <w:widowControl/>
        <w:numPr>
          <w:ilvl w:val="0"/>
          <w:numId w:val="38"/>
        </w:numPr>
        <w:tabs>
          <w:tab w:val="left" w:pos="540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CF3960">
        <w:rPr>
          <w:rFonts w:ascii="Times New Roman" w:hAnsi="Times New Roman"/>
          <w:sz w:val="28"/>
          <w:szCs w:val="28"/>
        </w:rPr>
        <w:t>Текст воспитательной программы класса</w:t>
      </w:r>
    </w:p>
    <w:p w:rsidR="00CF3960" w:rsidRPr="00CF3960" w:rsidRDefault="00CF3960" w:rsidP="00CF3960">
      <w:pPr>
        <w:widowControl/>
        <w:numPr>
          <w:ilvl w:val="0"/>
          <w:numId w:val="38"/>
        </w:numPr>
        <w:tabs>
          <w:tab w:val="left" w:pos="540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CF3960">
        <w:rPr>
          <w:rFonts w:ascii="Times New Roman" w:hAnsi="Times New Roman"/>
          <w:sz w:val="28"/>
          <w:szCs w:val="28"/>
        </w:rPr>
        <w:t>Внеклассное мероприятие по одной из предложенных тем:</w:t>
      </w:r>
    </w:p>
    <w:p w:rsidR="00CF3960" w:rsidRPr="00CF3960" w:rsidRDefault="00CF3960" w:rsidP="00CF3960">
      <w:pPr>
        <w:shd w:val="clear" w:color="auto" w:fill="FFFFFF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F3960">
        <w:rPr>
          <w:rFonts w:ascii="Times New Roman" w:hAnsi="Times New Roman"/>
          <w:sz w:val="28"/>
          <w:szCs w:val="28"/>
        </w:rPr>
        <w:t xml:space="preserve">- «2015 год - Год литературы в России»; </w:t>
      </w:r>
    </w:p>
    <w:p w:rsidR="00CF3960" w:rsidRPr="00CF3960" w:rsidRDefault="00CF3960" w:rsidP="00CF3960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  <w:r w:rsidRPr="00CF3960">
        <w:rPr>
          <w:rFonts w:ascii="Times New Roman" w:hAnsi="Times New Roman"/>
          <w:sz w:val="28"/>
          <w:szCs w:val="28"/>
        </w:rPr>
        <w:t>-«70 лет Победы в Великой Отечественной войне».</w:t>
      </w:r>
    </w:p>
    <w:p w:rsidR="00CF3960" w:rsidRPr="00CF3960" w:rsidRDefault="00CF3960" w:rsidP="00CF3960">
      <w:pPr>
        <w:ind w:firstLine="0"/>
        <w:rPr>
          <w:rFonts w:ascii="Times New Roman" w:hAnsi="Times New Roman"/>
          <w:sz w:val="28"/>
          <w:szCs w:val="28"/>
        </w:rPr>
      </w:pPr>
      <w:r w:rsidRPr="00CF3960">
        <w:rPr>
          <w:rFonts w:ascii="Times New Roman" w:hAnsi="Times New Roman"/>
          <w:sz w:val="28"/>
          <w:szCs w:val="28"/>
        </w:rPr>
        <w:t>Победителями конкурса «Сердце отдаю детям»   стали  в номинации «Лучший  классный руководитель начальных классов»</w:t>
      </w:r>
    </w:p>
    <w:p w:rsidR="00CF3960" w:rsidRPr="00CF3960" w:rsidRDefault="00CF3960" w:rsidP="00CF3960">
      <w:pPr>
        <w:shd w:val="clear" w:color="auto" w:fill="FFFFFF"/>
        <w:tabs>
          <w:tab w:val="left" w:pos="0"/>
        </w:tabs>
        <w:rPr>
          <w:rFonts w:ascii="Times New Roman" w:hAnsi="Times New Roman"/>
          <w:sz w:val="28"/>
          <w:szCs w:val="28"/>
        </w:rPr>
      </w:pPr>
      <w:proofErr w:type="spellStart"/>
      <w:r w:rsidRPr="00CF3960">
        <w:rPr>
          <w:rFonts w:ascii="Times New Roman" w:hAnsi="Times New Roman"/>
          <w:sz w:val="28"/>
          <w:szCs w:val="28"/>
        </w:rPr>
        <w:t>Еровенкова</w:t>
      </w:r>
      <w:proofErr w:type="spellEnd"/>
      <w:r w:rsidRPr="00CF3960">
        <w:rPr>
          <w:rFonts w:ascii="Times New Roman" w:hAnsi="Times New Roman"/>
          <w:sz w:val="28"/>
          <w:szCs w:val="28"/>
        </w:rPr>
        <w:t xml:space="preserve"> Анастасия Викторовна, учитель БОУ ТР ОО «Муравльская средняя общеобразовательная школа»  и </w:t>
      </w:r>
    </w:p>
    <w:p w:rsidR="00CF3960" w:rsidRPr="00CF3960" w:rsidRDefault="00CF3960" w:rsidP="00CF3960">
      <w:pPr>
        <w:shd w:val="clear" w:color="auto" w:fill="FFFFFF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F3960">
        <w:rPr>
          <w:rFonts w:ascii="Times New Roman" w:hAnsi="Times New Roman"/>
          <w:sz w:val="28"/>
          <w:szCs w:val="28"/>
        </w:rPr>
        <w:t>в номинации «Лучший классный руководитель средних классов»</w:t>
      </w:r>
    </w:p>
    <w:p w:rsidR="00CF3960" w:rsidRPr="00CF3960" w:rsidRDefault="00CF3960" w:rsidP="00CF3960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  <w:r w:rsidRPr="00CF3960">
        <w:rPr>
          <w:rFonts w:ascii="Times New Roman" w:hAnsi="Times New Roman"/>
          <w:sz w:val="28"/>
          <w:szCs w:val="28"/>
        </w:rPr>
        <w:t>Кисель Татьяна Валентиновна, учитель БОУ ТР ОО «Троснянская средняя общеобразовательная школа».</w:t>
      </w:r>
    </w:p>
    <w:p w:rsidR="00F4280E" w:rsidRDefault="006F52B4" w:rsidP="00F4280E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  <w:r w:rsidRPr="006F52B4">
        <w:rPr>
          <w:color w:val="000000"/>
          <w:sz w:val="28"/>
          <w:szCs w:val="28"/>
        </w:rPr>
        <w:t xml:space="preserve"> </w:t>
      </w:r>
      <w:r w:rsidRPr="00F4280E">
        <w:rPr>
          <w:rFonts w:ascii="Times New Roman" w:hAnsi="Times New Roman"/>
          <w:color w:val="000000"/>
          <w:sz w:val="28"/>
          <w:szCs w:val="28"/>
        </w:rPr>
        <w:t xml:space="preserve">Илюхина Нина Дмитриевна, учитель БОУ ТР ОО «Троснянская средняя общеобразовательная школа» стала победителем </w:t>
      </w:r>
      <w:r w:rsidR="00F4280E" w:rsidRPr="00F4280E">
        <w:rPr>
          <w:rFonts w:ascii="Times New Roman" w:hAnsi="Times New Roman"/>
          <w:sz w:val="28"/>
          <w:szCs w:val="28"/>
          <w:lang w:val="en-US"/>
        </w:rPr>
        <w:t>III</w:t>
      </w:r>
      <w:r w:rsidR="00F4280E" w:rsidRPr="00F4280E">
        <w:rPr>
          <w:rFonts w:ascii="Times New Roman" w:hAnsi="Times New Roman"/>
          <w:sz w:val="28"/>
          <w:szCs w:val="28"/>
        </w:rPr>
        <w:t xml:space="preserve"> этапа</w:t>
      </w:r>
      <w:r w:rsidR="00F4280E" w:rsidRPr="00F4280E">
        <w:rPr>
          <w:rFonts w:ascii="Times New Roman" w:hAnsi="Times New Roman"/>
        </w:rPr>
        <w:t xml:space="preserve">  </w:t>
      </w:r>
      <w:r w:rsidRPr="00F4280E">
        <w:rPr>
          <w:rFonts w:ascii="Times New Roman" w:hAnsi="Times New Roman"/>
          <w:color w:val="000000"/>
          <w:sz w:val="28"/>
          <w:szCs w:val="28"/>
        </w:rPr>
        <w:t xml:space="preserve">конкурса  </w:t>
      </w:r>
      <w:r w:rsidRPr="00F4280E">
        <w:rPr>
          <w:rFonts w:ascii="Times New Roman" w:hAnsi="Times New Roman"/>
          <w:sz w:val="28"/>
          <w:szCs w:val="28"/>
        </w:rPr>
        <w:t xml:space="preserve">«Мастер педагогического труда по учебным и </w:t>
      </w:r>
      <w:proofErr w:type="spellStart"/>
      <w:r w:rsidRPr="00F4280E">
        <w:rPr>
          <w:rFonts w:ascii="Times New Roman" w:hAnsi="Times New Roman"/>
          <w:sz w:val="28"/>
          <w:szCs w:val="28"/>
        </w:rPr>
        <w:t>внеучебным</w:t>
      </w:r>
      <w:proofErr w:type="spellEnd"/>
      <w:r w:rsidRPr="00F4280E">
        <w:rPr>
          <w:rFonts w:ascii="Times New Roman" w:hAnsi="Times New Roman"/>
          <w:sz w:val="28"/>
          <w:szCs w:val="28"/>
        </w:rPr>
        <w:t xml:space="preserve"> формам физкультурно-оздоровительной работы»  в номинации «Специалисты в области физической культуры и спорта общеобразовательных организаций</w:t>
      </w:r>
      <w:r w:rsidRPr="006F52B4">
        <w:rPr>
          <w:sz w:val="28"/>
          <w:szCs w:val="28"/>
        </w:rPr>
        <w:t xml:space="preserve"> </w:t>
      </w:r>
      <w:r w:rsidRPr="00F4280E">
        <w:rPr>
          <w:rFonts w:ascii="Times New Roman" w:hAnsi="Times New Roman"/>
          <w:sz w:val="28"/>
          <w:szCs w:val="28"/>
        </w:rPr>
        <w:t>(внеурочная деятельность)»</w:t>
      </w:r>
      <w:r w:rsidR="00F4280E">
        <w:rPr>
          <w:sz w:val="28"/>
          <w:szCs w:val="28"/>
        </w:rPr>
        <w:t xml:space="preserve"> </w:t>
      </w:r>
      <w:r w:rsidR="00F4280E" w:rsidRPr="00F4280E">
        <w:rPr>
          <w:rFonts w:ascii="Times New Roman" w:hAnsi="Times New Roman"/>
          <w:sz w:val="28"/>
          <w:szCs w:val="28"/>
        </w:rPr>
        <w:t>по Центральному Федеральному Округу</w:t>
      </w:r>
      <w:r w:rsidR="00F4280E">
        <w:rPr>
          <w:rFonts w:ascii="Times New Roman" w:hAnsi="Times New Roman"/>
          <w:sz w:val="28"/>
          <w:szCs w:val="28"/>
        </w:rPr>
        <w:t>.</w:t>
      </w:r>
    </w:p>
    <w:p w:rsidR="00391BC4" w:rsidRPr="00391BC4" w:rsidRDefault="00391BC4" w:rsidP="00391BC4">
      <w:pPr>
        <w:ind w:firstLine="708"/>
        <w:rPr>
          <w:rFonts w:ascii="Times New Roman" w:hAnsi="Times New Roman"/>
          <w:sz w:val="28"/>
          <w:szCs w:val="28"/>
        </w:rPr>
      </w:pPr>
      <w:r w:rsidRPr="00391BC4">
        <w:rPr>
          <w:rFonts w:ascii="Times New Roman" w:hAnsi="Times New Roman"/>
          <w:sz w:val="28"/>
          <w:szCs w:val="28"/>
        </w:rPr>
        <w:t xml:space="preserve">Творческий коллектив Троснянской СОШ Кисель Александр Геннадьевич и Татьяна Валентиновна принял участие в </w:t>
      </w:r>
      <w:r w:rsidRPr="00391BC4">
        <w:rPr>
          <w:rFonts w:ascii="Times New Roman" w:hAnsi="Times New Roman"/>
          <w:sz w:val="28"/>
          <w:szCs w:val="28"/>
          <w:lang w:val="en-US"/>
        </w:rPr>
        <w:t>V</w:t>
      </w:r>
      <w:r w:rsidRPr="00391BC4">
        <w:rPr>
          <w:rFonts w:ascii="Times New Roman" w:hAnsi="Times New Roman"/>
          <w:sz w:val="28"/>
          <w:szCs w:val="28"/>
        </w:rPr>
        <w:t xml:space="preserve"> Всероссийском </w:t>
      </w:r>
      <w:r w:rsidRPr="00391BC4">
        <w:rPr>
          <w:rFonts w:ascii="Times New Roman" w:hAnsi="Times New Roman"/>
          <w:sz w:val="28"/>
          <w:szCs w:val="28"/>
        </w:rPr>
        <w:lastRenderedPageBreak/>
        <w:t>фестивале телевизионного творчества школьников «ТЕЛЕКЛАСС»   и был награжден дипломом за участие.</w:t>
      </w:r>
    </w:p>
    <w:p w:rsidR="0079215B" w:rsidRDefault="0079215B" w:rsidP="0079215B">
      <w:pPr>
        <w:tabs>
          <w:tab w:val="left" w:pos="0"/>
        </w:tabs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Качественный состав педагогов позволяет работать образовательным учреждениям не только в режиме функционирования, но и в режиме дальнейшего развития, внедряя инновационные технологии в образовательный процесс. </w:t>
      </w:r>
    </w:p>
    <w:p w:rsidR="0079215B" w:rsidRPr="0079215B" w:rsidRDefault="0079215B" w:rsidP="0079215B">
      <w:pPr>
        <w:tabs>
          <w:tab w:val="left" w:pos="0"/>
        </w:tabs>
        <w:rPr>
          <w:rFonts w:ascii="Times New Roman" w:hAnsi="Times New Roman"/>
          <w:spacing w:val="-8"/>
          <w:sz w:val="28"/>
          <w:szCs w:val="28"/>
        </w:rPr>
      </w:pPr>
      <w:r w:rsidRPr="0079215B">
        <w:rPr>
          <w:rFonts w:ascii="Times New Roman" w:hAnsi="Times New Roman"/>
          <w:spacing w:val="-8"/>
          <w:sz w:val="28"/>
          <w:szCs w:val="28"/>
        </w:rPr>
        <w:t xml:space="preserve">Одним из главных приоритетов в развитии муниципальной системы образования Троснянского района является создание условий для развития инновационной деятельности учреждений образования и формирование инновационного пространства. </w:t>
      </w:r>
    </w:p>
    <w:p w:rsidR="0079215B" w:rsidRPr="00F4280E" w:rsidRDefault="0079215B" w:rsidP="0079215B">
      <w:pPr>
        <w:tabs>
          <w:tab w:val="left" w:pos="0"/>
        </w:tabs>
        <w:rPr>
          <w:rFonts w:ascii="Times New Roman" w:hAnsi="Times New Roman"/>
          <w:b/>
          <w:spacing w:val="-8"/>
          <w:sz w:val="28"/>
          <w:szCs w:val="28"/>
        </w:rPr>
      </w:pPr>
      <w:r w:rsidRPr="00F4280E">
        <w:rPr>
          <w:rFonts w:ascii="Times New Roman" w:hAnsi="Times New Roman"/>
          <w:b/>
          <w:spacing w:val="-8"/>
          <w:sz w:val="28"/>
          <w:szCs w:val="28"/>
        </w:rPr>
        <w:t>Создание сети экспериментальных площадок по введению в образовательный процесс инновационных педагогических технологий - один из путей инновационного развития.</w:t>
      </w:r>
    </w:p>
    <w:p w:rsidR="008E3B10" w:rsidRPr="00F4280E" w:rsidRDefault="0079215B" w:rsidP="00607014">
      <w:pPr>
        <w:ind w:firstLine="0"/>
        <w:rPr>
          <w:rFonts w:ascii="Times New Roman" w:hAnsi="Times New Roman"/>
          <w:b/>
          <w:spacing w:val="-8"/>
          <w:sz w:val="28"/>
          <w:szCs w:val="28"/>
        </w:rPr>
      </w:pPr>
      <w:r w:rsidRPr="00F4280E">
        <w:rPr>
          <w:rFonts w:ascii="Times New Roman" w:hAnsi="Times New Roman"/>
          <w:b/>
          <w:spacing w:val="-8"/>
          <w:sz w:val="28"/>
          <w:szCs w:val="28"/>
        </w:rPr>
        <w:t xml:space="preserve">  </w:t>
      </w:r>
      <w:r w:rsidR="00920672" w:rsidRPr="00F4280E">
        <w:rPr>
          <w:rFonts w:ascii="Times New Roman" w:hAnsi="Times New Roman"/>
          <w:b/>
          <w:spacing w:val="-8"/>
          <w:sz w:val="28"/>
          <w:szCs w:val="28"/>
        </w:rPr>
        <w:tab/>
      </w:r>
      <w:r w:rsidRPr="00F4280E">
        <w:rPr>
          <w:rFonts w:ascii="Times New Roman" w:hAnsi="Times New Roman"/>
          <w:b/>
          <w:spacing w:val="-8"/>
          <w:sz w:val="28"/>
          <w:szCs w:val="28"/>
        </w:rPr>
        <w:t xml:space="preserve">В рамках действия региональной экспериментальной площадки «Модель непрерывного образования личности, как стратегия жизненного успеха» на базе </w:t>
      </w:r>
      <w:r w:rsidR="00DC6F68" w:rsidRPr="00F4280E">
        <w:rPr>
          <w:rFonts w:ascii="Times New Roman" w:hAnsi="Times New Roman"/>
          <w:b/>
          <w:spacing w:val="-8"/>
          <w:sz w:val="28"/>
          <w:szCs w:val="28"/>
        </w:rPr>
        <w:t>Б</w:t>
      </w:r>
      <w:r w:rsidR="008E3B10" w:rsidRPr="00F4280E">
        <w:rPr>
          <w:rFonts w:ascii="Times New Roman" w:hAnsi="Times New Roman"/>
          <w:b/>
          <w:spacing w:val="-8"/>
          <w:sz w:val="28"/>
          <w:szCs w:val="28"/>
        </w:rPr>
        <w:t xml:space="preserve">ОУ </w:t>
      </w:r>
      <w:r w:rsidR="00B6175F" w:rsidRPr="00F4280E">
        <w:rPr>
          <w:rFonts w:ascii="Times New Roman" w:hAnsi="Times New Roman"/>
          <w:b/>
          <w:spacing w:val="-8"/>
          <w:sz w:val="28"/>
          <w:szCs w:val="28"/>
        </w:rPr>
        <w:t xml:space="preserve"> ТР ОО </w:t>
      </w:r>
      <w:r w:rsidR="008E3B10" w:rsidRPr="00F4280E">
        <w:rPr>
          <w:rFonts w:ascii="Times New Roman" w:hAnsi="Times New Roman"/>
          <w:b/>
          <w:spacing w:val="-8"/>
          <w:sz w:val="28"/>
          <w:szCs w:val="28"/>
        </w:rPr>
        <w:t>«Троснянская средняя общеобразовательная школа» и Троснянс</w:t>
      </w:r>
      <w:r w:rsidR="00B6175F" w:rsidRPr="00F4280E">
        <w:rPr>
          <w:rFonts w:ascii="Times New Roman" w:hAnsi="Times New Roman"/>
          <w:b/>
          <w:spacing w:val="-8"/>
          <w:sz w:val="28"/>
          <w:szCs w:val="28"/>
        </w:rPr>
        <w:t xml:space="preserve">кого </w:t>
      </w:r>
      <w:proofErr w:type="spellStart"/>
      <w:r w:rsidR="00B6175F" w:rsidRPr="00F4280E">
        <w:rPr>
          <w:rFonts w:ascii="Times New Roman" w:hAnsi="Times New Roman"/>
          <w:b/>
          <w:spacing w:val="-8"/>
          <w:sz w:val="28"/>
          <w:szCs w:val="28"/>
        </w:rPr>
        <w:t>ППМС-Центра</w:t>
      </w:r>
      <w:proofErr w:type="spellEnd"/>
      <w:r w:rsidR="00B6175F" w:rsidRPr="00F4280E">
        <w:rPr>
          <w:rFonts w:ascii="Times New Roman" w:hAnsi="Times New Roman"/>
          <w:b/>
          <w:spacing w:val="-8"/>
          <w:sz w:val="28"/>
          <w:szCs w:val="28"/>
        </w:rPr>
        <w:t xml:space="preserve"> действуют две</w:t>
      </w:r>
      <w:r w:rsidR="008E3B10" w:rsidRPr="00F4280E">
        <w:rPr>
          <w:rFonts w:ascii="Times New Roman" w:hAnsi="Times New Roman"/>
          <w:b/>
          <w:spacing w:val="-8"/>
          <w:sz w:val="28"/>
          <w:szCs w:val="28"/>
        </w:rPr>
        <w:t xml:space="preserve"> площадки: </w:t>
      </w:r>
    </w:p>
    <w:p w:rsidR="009A1AF1" w:rsidRPr="00F4280E" w:rsidRDefault="008E3B10" w:rsidP="00607014">
      <w:pPr>
        <w:ind w:firstLine="0"/>
        <w:rPr>
          <w:rFonts w:ascii="Times New Roman" w:hAnsi="Times New Roman"/>
          <w:b/>
          <w:spacing w:val="-8"/>
          <w:sz w:val="28"/>
          <w:szCs w:val="28"/>
        </w:rPr>
      </w:pPr>
      <w:r w:rsidRPr="00F4280E">
        <w:rPr>
          <w:rFonts w:ascii="Times New Roman" w:hAnsi="Times New Roman"/>
          <w:b/>
          <w:spacing w:val="-8"/>
          <w:sz w:val="28"/>
          <w:szCs w:val="28"/>
        </w:rPr>
        <w:t xml:space="preserve">1. «Профилактика школьных трудностей учащихся 10-11 лет при переходе из </w:t>
      </w:r>
      <w:r w:rsidR="00596811" w:rsidRPr="00F4280E">
        <w:rPr>
          <w:rFonts w:ascii="Times New Roman" w:hAnsi="Times New Roman"/>
          <w:b/>
          <w:spacing w:val="-8"/>
          <w:sz w:val="28"/>
          <w:szCs w:val="28"/>
        </w:rPr>
        <w:t xml:space="preserve">начальной школы </w:t>
      </w:r>
      <w:r w:rsidRPr="00F4280E">
        <w:rPr>
          <w:rFonts w:ascii="Times New Roman" w:hAnsi="Times New Roman"/>
          <w:b/>
          <w:spacing w:val="-8"/>
          <w:sz w:val="28"/>
          <w:szCs w:val="28"/>
        </w:rPr>
        <w:t xml:space="preserve">в </w:t>
      </w:r>
      <w:r w:rsidR="00596811" w:rsidRPr="00F4280E">
        <w:rPr>
          <w:rFonts w:ascii="Times New Roman" w:hAnsi="Times New Roman"/>
          <w:b/>
          <w:spacing w:val="-8"/>
          <w:sz w:val="28"/>
          <w:szCs w:val="28"/>
        </w:rPr>
        <w:t>основную</w:t>
      </w:r>
      <w:r w:rsidRPr="00F4280E">
        <w:rPr>
          <w:rFonts w:ascii="Times New Roman" w:hAnsi="Times New Roman"/>
          <w:b/>
          <w:spacing w:val="-8"/>
          <w:sz w:val="28"/>
          <w:szCs w:val="28"/>
        </w:rPr>
        <w:t>». Цель – повышение адаптивных возможностей пятиклассников и формирование у них общеучебных умений и навыков как способности самостоятельного учения. И повышение психолого-педагогической компетентности педагогов по формированию общеучебных умений и навыков и пр</w:t>
      </w:r>
      <w:r w:rsidR="00180046" w:rsidRPr="00F4280E">
        <w:rPr>
          <w:rFonts w:ascii="Times New Roman" w:hAnsi="Times New Roman"/>
          <w:b/>
          <w:spacing w:val="-8"/>
          <w:sz w:val="28"/>
          <w:szCs w:val="28"/>
        </w:rPr>
        <w:t>о</w:t>
      </w:r>
      <w:r w:rsidRPr="00F4280E">
        <w:rPr>
          <w:rFonts w:ascii="Times New Roman" w:hAnsi="Times New Roman"/>
          <w:b/>
          <w:spacing w:val="-8"/>
          <w:sz w:val="28"/>
          <w:szCs w:val="28"/>
        </w:rPr>
        <w:t>блем адаптации</w:t>
      </w:r>
      <w:r w:rsidR="00180046" w:rsidRPr="00F4280E">
        <w:rPr>
          <w:rFonts w:ascii="Times New Roman" w:hAnsi="Times New Roman"/>
          <w:b/>
          <w:spacing w:val="-8"/>
          <w:sz w:val="28"/>
          <w:szCs w:val="28"/>
        </w:rPr>
        <w:t xml:space="preserve"> школьников в 5 классе.</w:t>
      </w:r>
      <w:r w:rsidRPr="00F4280E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</w:p>
    <w:p w:rsidR="00180046" w:rsidRPr="00F4280E" w:rsidRDefault="008E3B10" w:rsidP="00607014">
      <w:pPr>
        <w:ind w:firstLine="0"/>
        <w:rPr>
          <w:rFonts w:ascii="Times New Roman" w:hAnsi="Times New Roman"/>
          <w:b/>
          <w:spacing w:val="-8"/>
          <w:sz w:val="28"/>
          <w:szCs w:val="28"/>
        </w:rPr>
      </w:pPr>
      <w:r w:rsidRPr="00F4280E">
        <w:rPr>
          <w:rFonts w:ascii="Times New Roman" w:hAnsi="Times New Roman"/>
          <w:b/>
          <w:spacing w:val="-8"/>
          <w:sz w:val="28"/>
          <w:szCs w:val="28"/>
        </w:rPr>
        <w:t>2. «</w:t>
      </w:r>
      <w:r w:rsidR="00180046" w:rsidRPr="00F4280E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="00920672" w:rsidRPr="00F4280E">
        <w:rPr>
          <w:rFonts w:ascii="Times New Roman" w:hAnsi="Times New Roman"/>
          <w:b/>
          <w:spacing w:val="-8"/>
          <w:sz w:val="28"/>
          <w:szCs w:val="28"/>
        </w:rPr>
        <w:t>Моделирование</w:t>
      </w:r>
      <w:r w:rsidR="00180046" w:rsidRPr="00F4280E">
        <w:rPr>
          <w:rFonts w:ascii="Times New Roman" w:hAnsi="Times New Roman"/>
          <w:b/>
          <w:spacing w:val="-8"/>
          <w:sz w:val="28"/>
          <w:szCs w:val="28"/>
        </w:rPr>
        <w:t xml:space="preserve"> психологически безопасной </w:t>
      </w:r>
      <w:r w:rsidR="00920672" w:rsidRPr="00F4280E">
        <w:rPr>
          <w:rFonts w:ascii="Times New Roman" w:hAnsi="Times New Roman"/>
          <w:b/>
          <w:spacing w:val="-8"/>
          <w:sz w:val="28"/>
          <w:szCs w:val="28"/>
        </w:rPr>
        <w:t xml:space="preserve">образовательной </w:t>
      </w:r>
      <w:r w:rsidR="00180046" w:rsidRPr="00F4280E">
        <w:rPr>
          <w:rFonts w:ascii="Times New Roman" w:hAnsi="Times New Roman"/>
          <w:b/>
          <w:spacing w:val="-8"/>
          <w:sz w:val="28"/>
          <w:szCs w:val="28"/>
        </w:rPr>
        <w:t>среды школы средствами социально</w:t>
      </w:r>
      <w:r w:rsidR="00920672" w:rsidRPr="00F4280E">
        <w:rPr>
          <w:rFonts w:ascii="Times New Roman" w:hAnsi="Times New Roman"/>
          <w:b/>
          <w:spacing w:val="-8"/>
          <w:sz w:val="28"/>
          <w:szCs w:val="28"/>
        </w:rPr>
        <w:t>-психологическ</w:t>
      </w:r>
      <w:r w:rsidR="00180046" w:rsidRPr="00F4280E">
        <w:rPr>
          <w:rFonts w:ascii="Times New Roman" w:hAnsi="Times New Roman"/>
          <w:b/>
          <w:spacing w:val="-8"/>
          <w:sz w:val="28"/>
          <w:szCs w:val="28"/>
        </w:rPr>
        <w:t>ого обучения»</w:t>
      </w:r>
      <w:r w:rsidR="00596811" w:rsidRPr="00F4280E">
        <w:rPr>
          <w:rFonts w:ascii="Times New Roman" w:hAnsi="Times New Roman"/>
          <w:b/>
          <w:spacing w:val="-8"/>
          <w:sz w:val="28"/>
          <w:szCs w:val="28"/>
        </w:rPr>
        <w:t>.</w:t>
      </w:r>
      <w:r w:rsidR="00180046" w:rsidRPr="00F4280E">
        <w:rPr>
          <w:rFonts w:ascii="Times New Roman" w:hAnsi="Times New Roman"/>
          <w:b/>
          <w:spacing w:val="-8"/>
          <w:sz w:val="28"/>
          <w:szCs w:val="28"/>
        </w:rPr>
        <w:t xml:space="preserve"> Цель – создание модели по обеспечению психологической безопасности в школе участников образовательного процесса.</w:t>
      </w:r>
    </w:p>
    <w:p w:rsidR="00B6175F" w:rsidRPr="00F4280E" w:rsidRDefault="00B6175F" w:rsidP="00607014">
      <w:pPr>
        <w:ind w:firstLine="900"/>
        <w:rPr>
          <w:rFonts w:ascii="Times New Roman" w:hAnsi="Times New Roman"/>
          <w:b/>
          <w:spacing w:val="-8"/>
          <w:sz w:val="28"/>
          <w:szCs w:val="28"/>
        </w:rPr>
      </w:pPr>
      <w:r w:rsidRPr="00F4280E">
        <w:rPr>
          <w:rFonts w:ascii="Times New Roman" w:hAnsi="Times New Roman"/>
          <w:b/>
          <w:spacing w:val="-8"/>
          <w:sz w:val="28"/>
          <w:szCs w:val="28"/>
        </w:rPr>
        <w:t>На базе  БОУ  ТР ОО «Троснянская средняя общеобразовательная школа» работает экспериментальная площадка на тему: «</w:t>
      </w:r>
      <w:r w:rsidR="00584F7E" w:rsidRPr="00F4280E">
        <w:rPr>
          <w:rFonts w:ascii="Times New Roman" w:hAnsi="Times New Roman"/>
          <w:b/>
          <w:spacing w:val="-8"/>
          <w:sz w:val="28"/>
          <w:szCs w:val="28"/>
        </w:rPr>
        <w:t xml:space="preserve">Формированию УУД и связанных с ними способностей и личностных качеств у учащихся начальной школы через программу </w:t>
      </w:r>
      <w:proofErr w:type="spellStart"/>
      <w:r w:rsidRPr="00F4280E">
        <w:rPr>
          <w:rFonts w:ascii="Times New Roman" w:hAnsi="Times New Roman"/>
          <w:b/>
          <w:spacing w:val="-8"/>
          <w:sz w:val="28"/>
          <w:szCs w:val="28"/>
        </w:rPr>
        <w:t>надпредметного</w:t>
      </w:r>
      <w:proofErr w:type="spellEnd"/>
      <w:r w:rsidRPr="00F4280E">
        <w:rPr>
          <w:rFonts w:ascii="Times New Roman" w:hAnsi="Times New Roman"/>
          <w:b/>
          <w:spacing w:val="-8"/>
          <w:sz w:val="28"/>
          <w:szCs w:val="28"/>
        </w:rPr>
        <w:t xml:space="preserve"> курса </w:t>
      </w:r>
      <w:proofErr w:type="spellStart"/>
      <w:r w:rsidR="00584F7E" w:rsidRPr="00F4280E">
        <w:rPr>
          <w:rFonts w:ascii="Times New Roman" w:hAnsi="Times New Roman"/>
          <w:b/>
          <w:spacing w:val="-8"/>
          <w:sz w:val="28"/>
          <w:szCs w:val="28"/>
        </w:rPr>
        <w:t>Л.Г.Петерсон</w:t>
      </w:r>
      <w:proofErr w:type="spellEnd"/>
      <w:r w:rsidR="00584F7E" w:rsidRPr="00F4280E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F4280E">
        <w:rPr>
          <w:rFonts w:ascii="Times New Roman" w:hAnsi="Times New Roman"/>
          <w:b/>
          <w:spacing w:val="-8"/>
          <w:sz w:val="28"/>
          <w:szCs w:val="28"/>
        </w:rPr>
        <w:t>«Мир деяте</w:t>
      </w:r>
      <w:r w:rsidR="00584F7E" w:rsidRPr="00F4280E">
        <w:rPr>
          <w:rFonts w:ascii="Times New Roman" w:hAnsi="Times New Roman"/>
          <w:b/>
          <w:spacing w:val="-8"/>
          <w:sz w:val="28"/>
          <w:szCs w:val="28"/>
        </w:rPr>
        <w:t>льности».</w:t>
      </w:r>
    </w:p>
    <w:p w:rsidR="00503F81" w:rsidRDefault="00503F81" w:rsidP="00503F81">
      <w:pPr>
        <w:rPr>
          <w:rFonts w:ascii="Times New Roman" w:hAnsi="Times New Roman"/>
          <w:b/>
          <w:sz w:val="28"/>
          <w:szCs w:val="28"/>
        </w:rPr>
      </w:pPr>
      <w:r w:rsidRPr="005032D0">
        <w:rPr>
          <w:rFonts w:ascii="Times New Roman" w:hAnsi="Times New Roman"/>
          <w:b/>
          <w:sz w:val="28"/>
          <w:szCs w:val="28"/>
        </w:rPr>
        <w:t>5. Эффекты реализации направления в 201</w:t>
      </w:r>
      <w:r w:rsidR="00391BC4">
        <w:rPr>
          <w:rFonts w:ascii="Times New Roman" w:hAnsi="Times New Roman"/>
          <w:b/>
          <w:sz w:val="28"/>
          <w:szCs w:val="28"/>
        </w:rPr>
        <w:t>5</w:t>
      </w:r>
      <w:r w:rsidRPr="005032D0">
        <w:rPr>
          <w:rFonts w:ascii="Times New Roman" w:hAnsi="Times New Roman"/>
          <w:b/>
          <w:sz w:val="28"/>
          <w:szCs w:val="28"/>
        </w:rPr>
        <w:t xml:space="preserve"> году.</w:t>
      </w:r>
    </w:p>
    <w:p w:rsidR="00E614C6" w:rsidRPr="005032D0" w:rsidRDefault="00E614C6" w:rsidP="00503F81">
      <w:pPr>
        <w:rPr>
          <w:rFonts w:ascii="Times New Roman" w:hAnsi="Times New Roman"/>
          <w:b/>
          <w:sz w:val="28"/>
          <w:szCs w:val="28"/>
        </w:rPr>
      </w:pPr>
      <w:r w:rsidRPr="00E614C6">
        <w:rPr>
          <w:rFonts w:ascii="Times New Roman" w:hAnsi="Times New Roman"/>
          <w:sz w:val="28"/>
          <w:szCs w:val="28"/>
        </w:rPr>
        <w:t>Педагоги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4C6">
        <w:rPr>
          <w:rFonts w:ascii="Times New Roman" w:hAnsi="Times New Roman"/>
          <w:sz w:val="28"/>
          <w:szCs w:val="28"/>
        </w:rPr>
        <w:t>победители профессиональных конкурсов имеют возможность дальнейшего профессионального развития и самореализации через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DFA">
        <w:rPr>
          <w:rFonts w:ascii="Times New Roman" w:hAnsi="Times New Roman"/>
          <w:sz w:val="28"/>
          <w:szCs w:val="28"/>
        </w:rPr>
        <w:t>участие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1AF1">
        <w:rPr>
          <w:rFonts w:ascii="Times New Roman" w:eastAsia="Arial Unicode MS" w:hAnsi="Times New Roman"/>
          <w:sz w:val="28"/>
          <w:szCs w:val="28"/>
        </w:rPr>
        <w:t>регионально</w:t>
      </w:r>
      <w:r>
        <w:rPr>
          <w:rFonts w:ascii="Times New Roman" w:eastAsia="Arial Unicode MS" w:hAnsi="Times New Roman"/>
          <w:sz w:val="28"/>
          <w:szCs w:val="28"/>
        </w:rPr>
        <w:t>м</w:t>
      </w:r>
      <w:r w:rsidRPr="009A1AF1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 и муниципальном </w:t>
      </w:r>
      <w:r w:rsidRPr="009A1AF1">
        <w:rPr>
          <w:rFonts w:ascii="Times New Roman" w:eastAsia="Arial Unicode MS" w:hAnsi="Times New Roman"/>
          <w:sz w:val="28"/>
          <w:szCs w:val="28"/>
        </w:rPr>
        <w:t>профессиональн</w:t>
      </w:r>
      <w:r>
        <w:rPr>
          <w:rFonts w:ascii="Times New Roman" w:eastAsia="Arial Unicode MS" w:hAnsi="Times New Roman"/>
          <w:sz w:val="28"/>
          <w:szCs w:val="28"/>
        </w:rPr>
        <w:t>ых</w:t>
      </w:r>
      <w:r w:rsidRPr="009A1AF1">
        <w:rPr>
          <w:rFonts w:ascii="Times New Roman" w:eastAsia="Arial Unicode MS" w:hAnsi="Times New Roman"/>
          <w:sz w:val="28"/>
          <w:szCs w:val="28"/>
        </w:rPr>
        <w:t xml:space="preserve"> объединения</w:t>
      </w:r>
      <w:r>
        <w:rPr>
          <w:rFonts w:ascii="Times New Roman" w:eastAsia="Arial Unicode MS" w:hAnsi="Times New Roman"/>
          <w:sz w:val="28"/>
          <w:szCs w:val="28"/>
        </w:rPr>
        <w:t>х</w:t>
      </w:r>
      <w:r w:rsidRPr="009A1AF1">
        <w:rPr>
          <w:rFonts w:ascii="Times New Roman" w:eastAsia="Arial Unicode MS" w:hAnsi="Times New Roman"/>
          <w:sz w:val="28"/>
          <w:szCs w:val="28"/>
        </w:rPr>
        <w:t xml:space="preserve"> «Учительское единство», осуществляющ</w:t>
      </w:r>
      <w:r>
        <w:rPr>
          <w:rFonts w:ascii="Times New Roman" w:eastAsia="Arial Unicode MS" w:hAnsi="Times New Roman"/>
          <w:sz w:val="28"/>
          <w:szCs w:val="28"/>
        </w:rPr>
        <w:t>их</w:t>
      </w:r>
      <w:r w:rsidRPr="009A1AF1">
        <w:rPr>
          <w:rFonts w:ascii="Times New Roman" w:eastAsia="Arial Unicode MS" w:hAnsi="Times New Roman"/>
          <w:sz w:val="28"/>
          <w:szCs w:val="28"/>
        </w:rPr>
        <w:t xml:space="preserve"> </w:t>
      </w:r>
      <w:r w:rsidR="0055219F">
        <w:rPr>
          <w:rFonts w:ascii="Times New Roman" w:eastAsia="Arial Unicode MS" w:hAnsi="Times New Roman"/>
          <w:sz w:val="28"/>
          <w:szCs w:val="28"/>
        </w:rPr>
        <w:t>распространени</w:t>
      </w:r>
      <w:r w:rsidRPr="009A1AF1">
        <w:rPr>
          <w:rFonts w:ascii="Times New Roman" w:eastAsia="Arial Unicode MS" w:hAnsi="Times New Roman"/>
          <w:sz w:val="28"/>
          <w:szCs w:val="28"/>
        </w:rPr>
        <w:t>е инновационного педагогическо</w:t>
      </w:r>
      <w:r>
        <w:rPr>
          <w:rFonts w:ascii="Times New Roman" w:eastAsia="Arial Unicode MS" w:hAnsi="Times New Roman"/>
          <w:sz w:val="28"/>
          <w:szCs w:val="28"/>
        </w:rPr>
        <w:t>го опыта</w:t>
      </w:r>
      <w:r w:rsidR="004E6DFA">
        <w:rPr>
          <w:rFonts w:ascii="Times New Roman" w:eastAsia="Arial Unicode MS" w:hAnsi="Times New Roman"/>
          <w:sz w:val="28"/>
          <w:szCs w:val="28"/>
        </w:rPr>
        <w:t>.</w:t>
      </w:r>
    </w:p>
    <w:p w:rsidR="00503F81" w:rsidRDefault="00503F81" w:rsidP="00503F81">
      <w:pPr>
        <w:rPr>
          <w:rFonts w:ascii="Times New Roman" w:hAnsi="Times New Roman"/>
          <w:b/>
          <w:sz w:val="28"/>
          <w:szCs w:val="28"/>
        </w:rPr>
      </w:pPr>
      <w:r w:rsidRPr="005032D0">
        <w:rPr>
          <w:rFonts w:ascii="Times New Roman" w:hAnsi="Times New Roman"/>
          <w:b/>
          <w:sz w:val="28"/>
          <w:szCs w:val="28"/>
        </w:rPr>
        <w:t>6. Проблемные вопросы реализации направления</w:t>
      </w:r>
      <w:r>
        <w:rPr>
          <w:rFonts w:ascii="Times New Roman" w:hAnsi="Times New Roman"/>
          <w:b/>
          <w:sz w:val="28"/>
          <w:szCs w:val="28"/>
        </w:rPr>
        <w:t>.</w:t>
      </w:r>
      <w:r w:rsidRPr="005032D0">
        <w:rPr>
          <w:rFonts w:ascii="Times New Roman" w:hAnsi="Times New Roman"/>
          <w:b/>
          <w:sz w:val="28"/>
          <w:szCs w:val="28"/>
        </w:rPr>
        <w:t xml:space="preserve"> </w:t>
      </w:r>
    </w:p>
    <w:p w:rsidR="00FA08D9" w:rsidRDefault="00FA08D9" w:rsidP="003310C4">
      <w:pPr>
        <w:ind w:firstLine="708"/>
        <w:rPr>
          <w:rFonts w:ascii="Times New Roman" w:hAnsi="Times New Roman"/>
          <w:sz w:val="28"/>
          <w:szCs w:val="28"/>
        </w:rPr>
      </w:pPr>
      <w:r w:rsidRPr="00550A91">
        <w:rPr>
          <w:rFonts w:ascii="Times New Roman" w:hAnsi="Times New Roman"/>
          <w:sz w:val="28"/>
          <w:szCs w:val="28"/>
        </w:rPr>
        <w:t>Происходит  повышение доли учителей пенсионного во</w:t>
      </w:r>
      <w:r w:rsidRPr="00550A91">
        <w:rPr>
          <w:rFonts w:ascii="Times New Roman" w:hAnsi="Times New Roman"/>
          <w:sz w:val="28"/>
          <w:szCs w:val="28"/>
        </w:rPr>
        <w:t>з</w:t>
      </w:r>
      <w:r w:rsidRPr="00550A91">
        <w:rPr>
          <w:rFonts w:ascii="Times New Roman" w:hAnsi="Times New Roman"/>
          <w:sz w:val="28"/>
          <w:szCs w:val="28"/>
        </w:rPr>
        <w:t>раста.</w:t>
      </w:r>
    </w:p>
    <w:p w:rsidR="00C81804" w:rsidRDefault="00E614C6" w:rsidP="00C81804">
      <w:pPr>
        <w:pStyle w:val="ListParagraph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14C6">
        <w:rPr>
          <w:rFonts w:ascii="Times New Roman" w:hAnsi="Times New Roman"/>
          <w:sz w:val="28"/>
          <w:szCs w:val="28"/>
        </w:rPr>
        <w:t>Недостаточный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4C6">
        <w:rPr>
          <w:rFonts w:ascii="Times New Roman" w:hAnsi="Times New Roman"/>
          <w:sz w:val="28"/>
          <w:szCs w:val="28"/>
        </w:rPr>
        <w:t xml:space="preserve">приток молодых специалистов для возмещения потребности системы образования </w:t>
      </w:r>
      <w:r>
        <w:rPr>
          <w:rFonts w:ascii="Times New Roman" w:hAnsi="Times New Roman"/>
          <w:sz w:val="28"/>
          <w:szCs w:val="28"/>
        </w:rPr>
        <w:t>района</w:t>
      </w:r>
      <w:r w:rsidRPr="00E614C6">
        <w:rPr>
          <w:rFonts w:ascii="Times New Roman" w:hAnsi="Times New Roman"/>
          <w:sz w:val="28"/>
          <w:szCs w:val="28"/>
        </w:rPr>
        <w:t xml:space="preserve"> в педагогических кадрах.</w:t>
      </w:r>
      <w:r w:rsidR="00C81804">
        <w:rPr>
          <w:rFonts w:ascii="Times New Roman" w:hAnsi="Times New Roman"/>
          <w:sz w:val="28"/>
          <w:szCs w:val="28"/>
        </w:rPr>
        <w:t xml:space="preserve"> </w:t>
      </w:r>
    </w:p>
    <w:p w:rsidR="00E614C6" w:rsidRDefault="00E614C6" w:rsidP="00C81804">
      <w:pPr>
        <w:pStyle w:val="ListParagraph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614C6">
        <w:rPr>
          <w:rFonts w:ascii="Times New Roman" w:hAnsi="Times New Roman"/>
          <w:sz w:val="28"/>
          <w:szCs w:val="28"/>
        </w:rPr>
        <w:t>В связи с упразднением муниципальных</w:t>
      </w:r>
      <w:r w:rsidRPr="00E614C6">
        <w:rPr>
          <w:rFonts w:ascii="Times New Roman" w:eastAsia="Times New Roman" w:hAnsi="Times New Roman"/>
          <w:sz w:val="28"/>
          <w:szCs w:val="28"/>
          <w:lang w:eastAsia="en-US"/>
        </w:rPr>
        <w:t xml:space="preserve"> методических служб в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районе </w:t>
      </w:r>
      <w:r w:rsidRPr="00E614C6">
        <w:rPr>
          <w:rFonts w:ascii="Times New Roman" w:eastAsia="Times New Roman" w:hAnsi="Times New Roman"/>
          <w:sz w:val="28"/>
          <w:szCs w:val="28"/>
          <w:lang w:eastAsia="en-US"/>
        </w:rPr>
        <w:t>слабо развита система методического сопровождения педагогов и руководителей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855BA5" w:rsidRDefault="00855BA5" w:rsidP="00855B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A4666B">
        <w:rPr>
          <w:rFonts w:ascii="Times New Roman" w:hAnsi="Times New Roman"/>
          <w:b/>
          <w:sz w:val="28"/>
          <w:szCs w:val="28"/>
        </w:rPr>
        <w:t>. Задачи  и  планируемые  показатели  на  следующий  календарный  год  по  реализации  инициативы.</w:t>
      </w:r>
    </w:p>
    <w:p w:rsidR="00855BA5" w:rsidRPr="00A4666B" w:rsidRDefault="00855BA5" w:rsidP="00855BA5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A4666B">
        <w:rPr>
          <w:rFonts w:ascii="Times New Roman" w:hAnsi="Times New Roman"/>
          <w:sz w:val="28"/>
          <w:szCs w:val="28"/>
        </w:rPr>
        <w:t>активизировать  участие  педагогов  в  региональных  и  федеральных  конкурсах  педагогического  мастерства;</w:t>
      </w:r>
    </w:p>
    <w:p w:rsidR="00855BA5" w:rsidRDefault="00855BA5" w:rsidP="00855BA5">
      <w:pPr>
        <w:pStyle w:val="a6"/>
        <w:numPr>
          <w:ilvl w:val="0"/>
          <w:numId w:val="22"/>
        </w:numPr>
        <w:spacing w:after="0"/>
        <w:rPr>
          <w:rStyle w:val="a5"/>
          <w:rFonts w:eastAsia="Calibri"/>
          <w:b w:val="0"/>
          <w:bCs w:val="0"/>
          <w:sz w:val="28"/>
          <w:szCs w:val="28"/>
        </w:rPr>
      </w:pPr>
      <w:r w:rsidRPr="00A4666B">
        <w:rPr>
          <w:rStyle w:val="a5"/>
          <w:rFonts w:eastAsia="Calibri"/>
          <w:b w:val="0"/>
          <w:bCs w:val="0"/>
          <w:sz w:val="28"/>
          <w:szCs w:val="28"/>
        </w:rPr>
        <w:t>обеспечение  соответствия  уровня  педагогических  кадров  новым  квалификационным  требованиям  и  характеристикам. Организация  работы  по  развитию  уровня  компетентности  педагогической  деятельности;</w:t>
      </w:r>
    </w:p>
    <w:p w:rsidR="001402EE" w:rsidRPr="001402EE" w:rsidRDefault="001402EE" w:rsidP="001402EE">
      <w:pPr>
        <w:pStyle w:val="a6"/>
        <w:numPr>
          <w:ilvl w:val="0"/>
          <w:numId w:val="22"/>
        </w:numPr>
        <w:spacing w:after="0"/>
        <w:rPr>
          <w:rStyle w:val="a5"/>
          <w:rFonts w:eastAsia="Calibri"/>
          <w:b w:val="0"/>
          <w:bCs w:val="0"/>
          <w:sz w:val="28"/>
          <w:szCs w:val="28"/>
        </w:rPr>
      </w:pPr>
      <w:r w:rsidRPr="001402EE">
        <w:rPr>
          <w:rStyle w:val="a5"/>
          <w:rFonts w:eastAsia="Calibri"/>
          <w:b w:val="0"/>
          <w:bCs w:val="0"/>
          <w:sz w:val="28"/>
          <w:szCs w:val="28"/>
        </w:rPr>
        <w:t xml:space="preserve"> поддержка сетевых сообществ педагогов по обмену опытом, разработке и продвижению инноваций.</w:t>
      </w:r>
    </w:p>
    <w:p w:rsidR="00FB56E7" w:rsidRPr="00D65915" w:rsidRDefault="00FB56E7" w:rsidP="00D65915">
      <w:pPr>
        <w:pStyle w:val="ListParagraph"/>
        <w:numPr>
          <w:ilvl w:val="0"/>
          <w:numId w:val="22"/>
        </w:numPr>
        <w:tabs>
          <w:tab w:val="left" w:pos="426"/>
        </w:tabs>
        <w:spacing w:after="0" w:line="240" w:lineRule="auto"/>
        <w:contextualSpacing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D65915">
        <w:rPr>
          <w:rFonts w:ascii="Times New Roman" w:hAnsi="Times New Roman"/>
          <w:sz w:val="28"/>
          <w:szCs w:val="28"/>
        </w:rPr>
        <w:t>продолжить работу по формированию позитивного имиджа учителя, через освещение профессиональной, творческой, общественной деятельности молодых учителей в СМИ.</w:t>
      </w:r>
    </w:p>
    <w:p w:rsidR="00503F81" w:rsidRDefault="00503F81" w:rsidP="00503F81">
      <w:pPr>
        <w:pStyle w:val="a6"/>
        <w:spacing w:after="0"/>
        <w:ind w:firstLine="330"/>
        <w:rPr>
          <w:rStyle w:val="a5"/>
          <w:rFonts w:eastAsia="Calibri"/>
          <w:bCs w:val="0"/>
          <w:sz w:val="28"/>
          <w:szCs w:val="28"/>
        </w:rPr>
      </w:pPr>
      <w:r w:rsidRPr="005032D0">
        <w:rPr>
          <w:rStyle w:val="a5"/>
          <w:rFonts w:eastAsia="Calibri"/>
          <w:bCs w:val="0"/>
          <w:sz w:val="28"/>
          <w:szCs w:val="28"/>
        </w:rPr>
        <w:t>8. Анализ количественных показателей мониторинга реализации инициативы по направлению.</w:t>
      </w:r>
    </w:p>
    <w:p w:rsidR="00053A8C" w:rsidRPr="00CD4074" w:rsidRDefault="00053A8C" w:rsidP="00CB375D">
      <w:pPr>
        <w:pStyle w:val="a6"/>
        <w:spacing w:after="0"/>
        <w:ind w:firstLine="567"/>
        <w:rPr>
          <w:rStyle w:val="a5"/>
          <w:rFonts w:eastAsia="Calibri"/>
          <w:bCs w:val="0"/>
          <w:sz w:val="28"/>
          <w:szCs w:val="28"/>
        </w:rPr>
      </w:pPr>
      <w:r w:rsidRPr="00053A8C">
        <w:rPr>
          <w:rStyle w:val="a5"/>
          <w:rFonts w:eastAsia="Calibri"/>
          <w:b w:val="0"/>
          <w:bCs w:val="0"/>
          <w:sz w:val="28"/>
          <w:szCs w:val="28"/>
        </w:rPr>
        <w:t xml:space="preserve">Увеличилась численность </w:t>
      </w:r>
      <w:proofErr w:type="spellStart"/>
      <w:r w:rsidRPr="00053A8C">
        <w:rPr>
          <w:rStyle w:val="a5"/>
          <w:rFonts w:eastAsia="Calibri"/>
          <w:b w:val="0"/>
          <w:bCs w:val="0"/>
          <w:sz w:val="28"/>
          <w:szCs w:val="28"/>
        </w:rPr>
        <w:t>педработников</w:t>
      </w:r>
      <w:proofErr w:type="spellEnd"/>
      <w:r w:rsidRPr="00053A8C">
        <w:rPr>
          <w:rStyle w:val="a5"/>
          <w:rFonts w:eastAsia="Calibri"/>
          <w:b w:val="0"/>
          <w:bCs w:val="0"/>
          <w:sz w:val="28"/>
          <w:szCs w:val="28"/>
        </w:rPr>
        <w:t xml:space="preserve">, </w:t>
      </w:r>
      <w:r w:rsidR="00953562">
        <w:rPr>
          <w:rStyle w:val="a5"/>
          <w:rFonts w:eastAsia="Calibri"/>
          <w:b w:val="0"/>
          <w:bCs w:val="0"/>
          <w:sz w:val="28"/>
          <w:szCs w:val="28"/>
        </w:rPr>
        <w:t xml:space="preserve"> </w:t>
      </w:r>
      <w:r w:rsidRPr="00053A8C">
        <w:rPr>
          <w:rStyle w:val="a5"/>
          <w:rFonts w:eastAsia="Calibri"/>
          <w:b w:val="0"/>
          <w:bCs w:val="0"/>
          <w:sz w:val="28"/>
          <w:szCs w:val="28"/>
        </w:rPr>
        <w:t>получивших</w:t>
      </w:r>
      <w:r w:rsidR="00953562">
        <w:rPr>
          <w:rStyle w:val="a5"/>
          <w:rFonts w:eastAsia="Calibri"/>
          <w:b w:val="0"/>
          <w:bCs w:val="0"/>
          <w:sz w:val="28"/>
          <w:szCs w:val="28"/>
        </w:rPr>
        <w:t xml:space="preserve"> в установленном порядке высшую квалификационную</w:t>
      </w:r>
      <w:r w:rsidRPr="00053A8C">
        <w:rPr>
          <w:rStyle w:val="a5"/>
          <w:rFonts w:eastAsia="Calibri"/>
          <w:b w:val="0"/>
          <w:bCs w:val="0"/>
          <w:sz w:val="28"/>
          <w:szCs w:val="28"/>
        </w:rPr>
        <w:t xml:space="preserve"> категори</w:t>
      </w:r>
      <w:r w:rsidR="00953562">
        <w:rPr>
          <w:rStyle w:val="a5"/>
          <w:rFonts w:eastAsia="Calibri"/>
          <w:b w:val="0"/>
          <w:bCs w:val="0"/>
          <w:sz w:val="28"/>
          <w:szCs w:val="28"/>
        </w:rPr>
        <w:t>ю на 14 человек.</w:t>
      </w:r>
      <w:r w:rsidRPr="00053A8C">
        <w:rPr>
          <w:rStyle w:val="a5"/>
          <w:rFonts w:eastAsia="Calibri"/>
          <w:b w:val="0"/>
          <w:bCs w:val="0"/>
          <w:sz w:val="28"/>
          <w:szCs w:val="28"/>
        </w:rPr>
        <w:t xml:space="preserve"> </w:t>
      </w:r>
    </w:p>
    <w:p w:rsidR="00FB56E7" w:rsidRPr="00053A8C" w:rsidRDefault="00FB56E7" w:rsidP="00FB56E7">
      <w:pPr>
        <w:pStyle w:val="ListParagraph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53A8C">
        <w:rPr>
          <w:rFonts w:ascii="Times New Roman" w:hAnsi="Times New Roman"/>
          <w:sz w:val="28"/>
          <w:szCs w:val="28"/>
        </w:rPr>
        <w:t xml:space="preserve">Доля молодых учителей в возрасте до 30 лет </w:t>
      </w:r>
      <w:r w:rsidR="00053A8C">
        <w:rPr>
          <w:rFonts w:ascii="Times New Roman" w:hAnsi="Times New Roman"/>
          <w:sz w:val="28"/>
          <w:szCs w:val="28"/>
        </w:rPr>
        <w:t>уменьшилас</w:t>
      </w:r>
      <w:r w:rsidRPr="00053A8C">
        <w:rPr>
          <w:rFonts w:ascii="Times New Roman" w:hAnsi="Times New Roman"/>
          <w:sz w:val="28"/>
          <w:szCs w:val="28"/>
        </w:rPr>
        <w:t>ь с 1</w:t>
      </w:r>
      <w:r w:rsidR="00053A8C">
        <w:rPr>
          <w:rFonts w:ascii="Times New Roman" w:hAnsi="Times New Roman"/>
          <w:sz w:val="28"/>
          <w:szCs w:val="28"/>
        </w:rPr>
        <w:t>3,33</w:t>
      </w:r>
      <w:r w:rsidRPr="00053A8C">
        <w:rPr>
          <w:rFonts w:ascii="Times New Roman" w:hAnsi="Times New Roman"/>
          <w:sz w:val="28"/>
          <w:szCs w:val="28"/>
        </w:rPr>
        <w:t>% до 1</w:t>
      </w:r>
      <w:r w:rsidR="00053A8C">
        <w:rPr>
          <w:rFonts w:ascii="Times New Roman" w:hAnsi="Times New Roman"/>
          <w:sz w:val="28"/>
          <w:szCs w:val="28"/>
        </w:rPr>
        <w:t>2</w:t>
      </w:r>
      <w:r w:rsidRPr="00053A8C">
        <w:rPr>
          <w:rFonts w:ascii="Times New Roman" w:hAnsi="Times New Roman"/>
          <w:sz w:val="28"/>
          <w:szCs w:val="28"/>
        </w:rPr>
        <w:t>,3% от общего числа педагогов.</w:t>
      </w:r>
      <w:r w:rsidR="00053A8C">
        <w:rPr>
          <w:rFonts w:ascii="Times New Roman" w:hAnsi="Times New Roman"/>
          <w:sz w:val="28"/>
          <w:szCs w:val="28"/>
        </w:rPr>
        <w:t xml:space="preserve"> Соответственно, и ч</w:t>
      </w:r>
      <w:r w:rsidRPr="00053A8C">
        <w:rPr>
          <w:rFonts w:ascii="Times New Roman" w:eastAsia="Times New Roman" w:hAnsi="Times New Roman"/>
          <w:sz w:val="28"/>
          <w:szCs w:val="28"/>
        </w:rPr>
        <w:t xml:space="preserve">исленность учителей, которые являются наставниками для молодых специалистов,  снизилась - на </w:t>
      </w:r>
      <w:r w:rsidR="00053A8C">
        <w:rPr>
          <w:rFonts w:ascii="Times New Roman" w:eastAsia="Times New Roman" w:hAnsi="Times New Roman"/>
          <w:sz w:val="28"/>
          <w:szCs w:val="28"/>
        </w:rPr>
        <w:t>42,85</w:t>
      </w:r>
      <w:r w:rsidRPr="00053A8C">
        <w:rPr>
          <w:rFonts w:ascii="Times New Roman" w:eastAsia="Times New Roman" w:hAnsi="Times New Roman"/>
          <w:sz w:val="28"/>
          <w:szCs w:val="28"/>
        </w:rPr>
        <w:t xml:space="preserve">%: с </w:t>
      </w:r>
      <w:r w:rsidR="00053A8C">
        <w:rPr>
          <w:rFonts w:ascii="Times New Roman" w:eastAsia="Times New Roman" w:hAnsi="Times New Roman"/>
          <w:sz w:val="28"/>
          <w:szCs w:val="28"/>
        </w:rPr>
        <w:t>7 человек в 2012 году до 4</w:t>
      </w:r>
      <w:r w:rsidRPr="00053A8C">
        <w:rPr>
          <w:rFonts w:ascii="Times New Roman" w:eastAsia="Times New Roman" w:hAnsi="Times New Roman"/>
          <w:sz w:val="28"/>
          <w:szCs w:val="28"/>
        </w:rPr>
        <w:t xml:space="preserve"> человек в 201</w:t>
      </w:r>
      <w:r w:rsidR="00CD4074">
        <w:rPr>
          <w:rFonts w:ascii="Times New Roman" w:eastAsia="Times New Roman" w:hAnsi="Times New Roman"/>
          <w:sz w:val="28"/>
          <w:szCs w:val="28"/>
        </w:rPr>
        <w:t>4</w:t>
      </w:r>
      <w:r w:rsidRPr="00053A8C">
        <w:rPr>
          <w:rFonts w:ascii="Times New Roman" w:eastAsia="Times New Roman" w:hAnsi="Times New Roman"/>
          <w:sz w:val="28"/>
          <w:szCs w:val="28"/>
        </w:rPr>
        <w:t>году. Это связано с естественным движением педагогических кадров: старение, уход на пенсию</w:t>
      </w:r>
      <w:r w:rsidR="00053A8C">
        <w:rPr>
          <w:rFonts w:ascii="Times New Roman" w:eastAsia="Times New Roman" w:hAnsi="Times New Roman"/>
          <w:sz w:val="28"/>
          <w:szCs w:val="28"/>
        </w:rPr>
        <w:t>, нехватка молодых кадров</w:t>
      </w:r>
      <w:r w:rsidRPr="00053A8C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B56E7" w:rsidRPr="00053A8C" w:rsidRDefault="00053A8C" w:rsidP="00FB56E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053A8C">
        <w:rPr>
          <w:rFonts w:ascii="Times New Roman" w:hAnsi="Times New Roman"/>
          <w:sz w:val="28"/>
          <w:szCs w:val="28"/>
        </w:rPr>
        <w:t xml:space="preserve"> В 201</w:t>
      </w:r>
      <w:r w:rsidR="00CD4074">
        <w:rPr>
          <w:rFonts w:ascii="Times New Roman" w:hAnsi="Times New Roman"/>
          <w:sz w:val="28"/>
          <w:szCs w:val="28"/>
        </w:rPr>
        <w:t>4</w:t>
      </w:r>
      <w:r w:rsidR="00FB56E7" w:rsidRPr="00053A8C">
        <w:rPr>
          <w:rFonts w:ascii="Times New Roman" w:hAnsi="Times New Roman"/>
          <w:sz w:val="28"/>
          <w:szCs w:val="28"/>
        </w:rPr>
        <w:t xml:space="preserve"> г. значительно увеличилась (до </w:t>
      </w:r>
      <w:r w:rsidRPr="00053A8C">
        <w:rPr>
          <w:rFonts w:ascii="Times New Roman" w:hAnsi="Times New Roman"/>
          <w:sz w:val="28"/>
          <w:szCs w:val="28"/>
        </w:rPr>
        <w:t>39,58</w:t>
      </w:r>
      <w:r w:rsidR="00FB56E7" w:rsidRPr="00053A8C">
        <w:rPr>
          <w:rFonts w:ascii="Times New Roman" w:hAnsi="Times New Roman"/>
          <w:sz w:val="28"/>
          <w:szCs w:val="28"/>
        </w:rPr>
        <w:t xml:space="preserve">%) доля педагогических работников, прошедших курсы повышения квалификации, в общей численности педагогических работников образовательных учреждений, что связано </w:t>
      </w:r>
      <w:r w:rsidR="00CB375D">
        <w:rPr>
          <w:rFonts w:ascii="Times New Roman" w:hAnsi="Times New Roman"/>
          <w:sz w:val="28"/>
          <w:szCs w:val="28"/>
        </w:rPr>
        <w:t>с введением ФГОС начального общ</w:t>
      </w:r>
      <w:r w:rsidR="00FB56E7" w:rsidRPr="00053A8C">
        <w:rPr>
          <w:rFonts w:ascii="Times New Roman" w:hAnsi="Times New Roman"/>
          <w:sz w:val="28"/>
          <w:szCs w:val="28"/>
        </w:rPr>
        <w:t>его</w:t>
      </w:r>
      <w:r w:rsidR="00CD4074">
        <w:rPr>
          <w:rFonts w:ascii="Times New Roman" w:hAnsi="Times New Roman"/>
          <w:sz w:val="28"/>
          <w:szCs w:val="28"/>
        </w:rPr>
        <w:t xml:space="preserve"> и основного общего</w:t>
      </w:r>
      <w:r w:rsidR="00FB56E7" w:rsidRPr="00053A8C">
        <w:rPr>
          <w:rFonts w:ascii="Times New Roman" w:hAnsi="Times New Roman"/>
          <w:sz w:val="28"/>
          <w:szCs w:val="28"/>
        </w:rPr>
        <w:t xml:space="preserve"> образования и необходимостью выполнения требований к условиям реализации основной образовательной программы начального общего </w:t>
      </w:r>
      <w:r w:rsidR="00CD4074">
        <w:rPr>
          <w:rFonts w:ascii="Times New Roman" w:hAnsi="Times New Roman"/>
          <w:sz w:val="28"/>
          <w:szCs w:val="28"/>
        </w:rPr>
        <w:t xml:space="preserve">и основного общего </w:t>
      </w:r>
      <w:r w:rsidR="00FB56E7" w:rsidRPr="00053A8C">
        <w:rPr>
          <w:rFonts w:ascii="Times New Roman" w:hAnsi="Times New Roman"/>
          <w:sz w:val="28"/>
          <w:szCs w:val="28"/>
        </w:rPr>
        <w:t>образования. Можно прогнозировать значительное увеличение данного показателя в 201</w:t>
      </w:r>
      <w:r w:rsidR="00CD4074">
        <w:rPr>
          <w:rFonts w:ascii="Times New Roman" w:hAnsi="Times New Roman"/>
          <w:sz w:val="28"/>
          <w:szCs w:val="28"/>
        </w:rPr>
        <w:t>5</w:t>
      </w:r>
      <w:r w:rsidR="00FB56E7" w:rsidRPr="00053A8C">
        <w:rPr>
          <w:rFonts w:ascii="Times New Roman" w:hAnsi="Times New Roman"/>
          <w:sz w:val="28"/>
          <w:szCs w:val="28"/>
        </w:rPr>
        <w:t xml:space="preserve"> г. в связи с </w:t>
      </w:r>
      <w:r w:rsidR="00CD4074">
        <w:rPr>
          <w:rFonts w:ascii="Times New Roman" w:hAnsi="Times New Roman"/>
          <w:sz w:val="28"/>
          <w:szCs w:val="28"/>
        </w:rPr>
        <w:t xml:space="preserve">продолжением </w:t>
      </w:r>
      <w:r w:rsidR="00FB56E7" w:rsidRPr="00053A8C">
        <w:rPr>
          <w:rFonts w:ascii="Times New Roman" w:hAnsi="Times New Roman"/>
          <w:sz w:val="28"/>
          <w:szCs w:val="28"/>
        </w:rPr>
        <w:t>введени</w:t>
      </w:r>
      <w:r w:rsidR="00CD4074">
        <w:rPr>
          <w:rFonts w:ascii="Times New Roman" w:hAnsi="Times New Roman"/>
          <w:sz w:val="28"/>
          <w:szCs w:val="28"/>
        </w:rPr>
        <w:t>я</w:t>
      </w:r>
      <w:r w:rsidR="00FB56E7" w:rsidRPr="00053A8C">
        <w:rPr>
          <w:rFonts w:ascii="Times New Roman" w:hAnsi="Times New Roman"/>
          <w:sz w:val="28"/>
          <w:szCs w:val="28"/>
        </w:rPr>
        <w:t xml:space="preserve"> ФГОС основного общего образования, за счет потребности в повышении квалификации педагогов, реализующих ООП основного общего образования. </w:t>
      </w:r>
    </w:p>
    <w:p w:rsidR="00053A8C" w:rsidRDefault="00053A8C" w:rsidP="00FB56E7">
      <w:pPr>
        <w:tabs>
          <w:tab w:val="left" w:pos="851"/>
        </w:tabs>
        <w:rPr>
          <w:sz w:val="28"/>
          <w:szCs w:val="28"/>
        </w:rPr>
      </w:pPr>
      <w:r w:rsidRPr="0077012D">
        <w:rPr>
          <w:rFonts w:ascii="Times New Roman" w:hAnsi="Times New Roman"/>
          <w:sz w:val="28"/>
          <w:szCs w:val="28"/>
        </w:rPr>
        <w:t>Возросла укомплектованность общеобразовательных учреждений педагогическими кадрами</w:t>
      </w:r>
      <w:r w:rsidR="0077012D" w:rsidRPr="0077012D">
        <w:rPr>
          <w:rFonts w:ascii="Times New Roman" w:hAnsi="Times New Roman"/>
          <w:sz w:val="28"/>
          <w:szCs w:val="28"/>
        </w:rPr>
        <w:t>,</w:t>
      </w:r>
      <w:r w:rsidRPr="0077012D">
        <w:rPr>
          <w:rFonts w:ascii="Times New Roman" w:hAnsi="Times New Roman"/>
          <w:sz w:val="28"/>
          <w:szCs w:val="28"/>
        </w:rPr>
        <w:t xml:space="preserve"> </w:t>
      </w:r>
      <w:r w:rsidR="0077012D" w:rsidRPr="0077012D">
        <w:rPr>
          <w:rFonts w:ascii="Times New Roman" w:hAnsi="Times New Roman"/>
          <w:sz w:val="28"/>
          <w:szCs w:val="28"/>
        </w:rPr>
        <w:t>имеющими высшее профессиональное образование на 3,91%</w:t>
      </w:r>
      <w:r w:rsidR="0077012D">
        <w:rPr>
          <w:rFonts w:ascii="Times New Roman" w:hAnsi="Times New Roman"/>
          <w:sz w:val="28"/>
          <w:szCs w:val="28"/>
        </w:rPr>
        <w:t>.</w:t>
      </w:r>
    </w:p>
    <w:p w:rsidR="00DA517D" w:rsidRDefault="0032513B" w:rsidP="00C2722E">
      <w:pPr>
        <w:ind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DA517D" w:rsidRDefault="00DA517D" w:rsidP="00C2722E">
      <w:pPr>
        <w:ind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</w:p>
    <w:p w:rsidR="00DA517D" w:rsidRDefault="00DA517D" w:rsidP="00C2722E">
      <w:pPr>
        <w:ind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</w:p>
    <w:p w:rsidR="00DA517D" w:rsidRDefault="00DA517D" w:rsidP="00C2722E">
      <w:pPr>
        <w:ind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</w:p>
    <w:p w:rsidR="00DA517D" w:rsidRDefault="00DA517D" w:rsidP="00C2722E">
      <w:pPr>
        <w:ind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</w:p>
    <w:p w:rsidR="00DA517D" w:rsidRDefault="00DA517D" w:rsidP="00C2722E">
      <w:pPr>
        <w:ind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</w:p>
    <w:p w:rsidR="00A674B1" w:rsidRDefault="0032513B" w:rsidP="00C2722E">
      <w:pPr>
        <w:ind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Часть</w:t>
      </w:r>
      <w:r w:rsidRPr="0032513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A674B1">
        <w:rPr>
          <w:rFonts w:ascii="Times New Roman" w:hAnsi="Times New Roman"/>
          <w:b/>
          <w:sz w:val="28"/>
          <w:szCs w:val="28"/>
        </w:rPr>
        <w:t xml:space="preserve"> Изменение школьной инфраструктуры</w:t>
      </w:r>
    </w:p>
    <w:p w:rsidR="0032513B" w:rsidRDefault="0032513B" w:rsidP="00BA6AB5">
      <w:pPr>
        <w:rPr>
          <w:rFonts w:ascii="Times New Roman" w:hAnsi="Times New Roman"/>
          <w:b/>
          <w:sz w:val="28"/>
          <w:szCs w:val="28"/>
        </w:rPr>
      </w:pPr>
      <w:r w:rsidRPr="00FE5206">
        <w:rPr>
          <w:rFonts w:ascii="Times New Roman" w:hAnsi="Times New Roman"/>
          <w:b/>
          <w:sz w:val="28"/>
        </w:rPr>
        <w:t xml:space="preserve">1. Информация  о  выполнении  плана </w:t>
      </w:r>
      <w:r>
        <w:rPr>
          <w:rFonts w:ascii="Times New Roman" w:hAnsi="Times New Roman"/>
          <w:b/>
          <w:sz w:val="28"/>
        </w:rPr>
        <w:t>первоочередных действий</w:t>
      </w:r>
      <w:r w:rsidRPr="00FE5206">
        <w:rPr>
          <w:rFonts w:ascii="Times New Roman" w:hAnsi="Times New Roman"/>
          <w:b/>
          <w:sz w:val="28"/>
        </w:rPr>
        <w:t xml:space="preserve"> по  реализации  национальной  образовательной  инициативы  «Наша  </w:t>
      </w:r>
      <w:r w:rsidRPr="00FE5206">
        <w:rPr>
          <w:rFonts w:ascii="Times New Roman" w:hAnsi="Times New Roman"/>
          <w:b/>
          <w:sz w:val="28"/>
        </w:rPr>
        <w:lastRenderedPageBreak/>
        <w:t>новая  школа»  в  201</w:t>
      </w:r>
      <w:r w:rsidR="00CD4074">
        <w:rPr>
          <w:rFonts w:ascii="Times New Roman" w:hAnsi="Times New Roman"/>
          <w:b/>
          <w:sz w:val="28"/>
        </w:rPr>
        <w:t>4</w:t>
      </w:r>
      <w:r w:rsidRPr="00FE5206">
        <w:rPr>
          <w:rFonts w:ascii="Times New Roman" w:hAnsi="Times New Roman"/>
          <w:b/>
          <w:sz w:val="28"/>
        </w:rPr>
        <w:t xml:space="preserve">  году</w:t>
      </w:r>
      <w:r w:rsidR="00BA6AB5">
        <w:rPr>
          <w:rFonts w:ascii="Times New Roman" w:hAnsi="Times New Roman"/>
          <w:b/>
          <w:sz w:val="28"/>
        </w:rPr>
        <w:t xml:space="preserve"> (приложение 2)</w:t>
      </w:r>
      <w:r w:rsidRPr="00FE5206">
        <w:rPr>
          <w:rFonts w:ascii="Times New Roman" w:hAnsi="Times New Roman"/>
          <w:b/>
          <w:sz w:val="28"/>
        </w:rPr>
        <w:t>.</w:t>
      </w:r>
    </w:p>
    <w:p w:rsidR="00E25F3C" w:rsidRPr="0032513B" w:rsidRDefault="0032513B" w:rsidP="0032513B">
      <w:pPr>
        <w:ind w:firstLine="708"/>
        <w:jc w:val="left"/>
        <w:outlineLvl w:val="0"/>
        <w:rPr>
          <w:rStyle w:val="a5"/>
          <w:rFonts w:ascii="Times New Roman" w:eastAsia="Calibri" w:hAnsi="Times New Roman"/>
          <w:b w:val="0"/>
          <w:i/>
          <w:sz w:val="28"/>
          <w:szCs w:val="28"/>
          <w:lang w:eastAsia="en-US"/>
        </w:rPr>
      </w:pPr>
      <w:r w:rsidRPr="0032513B">
        <w:rPr>
          <w:rFonts w:ascii="Times New Roman" w:hAnsi="Times New Roman"/>
          <w:b/>
          <w:sz w:val="28"/>
          <w:szCs w:val="28"/>
        </w:rPr>
        <w:t>2.  Нормативная  база, обеспечивающая  реализацию  направления.</w:t>
      </w:r>
      <w:r w:rsidR="0030513D" w:rsidRPr="0032513B">
        <w:rPr>
          <w:rStyle w:val="a5"/>
          <w:rFonts w:ascii="Times New Roman" w:eastAsia="Calibri" w:hAnsi="Times New Roman"/>
          <w:b w:val="0"/>
          <w:i/>
          <w:sz w:val="28"/>
          <w:szCs w:val="28"/>
          <w:lang w:eastAsia="en-US"/>
        </w:rPr>
        <w:t xml:space="preserve">        </w:t>
      </w:r>
    </w:p>
    <w:p w:rsidR="00DA517D" w:rsidRPr="00DA517D" w:rsidRDefault="00DA517D" w:rsidP="00DA517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517D">
        <w:rPr>
          <w:rFonts w:ascii="Times New Roman" w:hAnsi="Times New Roman"/>
          <w:sz w:val="28"/>
          <w:szCs w:val="28"/>
        </w:rPr>
        <w:t xml:space="preserve">- постановление  администрации Троснянского района от 15.12.2014 года № 408 «О реорганизации бюджетного общеобразовательного учреждения Троснянского района Орловской области «Октябрьская средняя общеобразовательная школа» путем присоединения к нему бюджетного дошкольного образовательного учреждения Троснянского района Орловской области </w:t>
      </w:r>
      <w:proofErr w:type="spellStart"/>
      <w:r w:rsidRPr="00DA517D">
        <w:rPr>
          <w:rFonts w:ascii="Times New Roman" w:hAnsi="Times New Roman"/>
          <w:sz w:val="28"/>
          <w:szCs w:val="28"/>
        </w:rPr>
        <w:t>Пенновского</w:t>
      </w:r>
      <w:proofErr w:type="spellEnd"/>
      <w:r w:rsidRPr="00DA517D">
        <w:rPr>
          <w:rFonts w:ascii="Times New Roman" w:hAnsi="Times New Roman"/>
          <w:sz w:val="28"/>
          <w:szCs w:val="28"/>
        </w:rPr>
        <w:t xml:space="preserve"> детского сада «Солнышко»</w:t>
      </w:r>
    </w:p>
    <w:p w:rsidR="00DA517D" w:rsidRPr="00DA517D" w:rsidRDefault="00DA517D" w:rsidP="00DA517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517D">
        <w:rPr>
          <w:rFonts w:ascii="Times New Roman" w:hAnsi="Times New Roman"/>
          <w:sz w:val="28"/>
          <w:szCs w:val="28"/>
        </w:rPr>
        <w:t xml:space="preserve">- постановление  администрации Троснянского района от 15.12.2014 года № 409 «О реорганизации бюджетного общеобразовательного учреждения Троснянского района Орловской области «Ломовецкая средняя общеобразовательная школа» путем присоединения к нему бюджетного дошкольного образовательного учреждения Троснянского района Орловской области </w:t>
      </w:r>
      <w:proofErr w:type="spellStart"/>
      <w:r w:rsidRPr="00DA517D">
        <w:rPr>
          <w:rFonts w:ascii="Times New Roman" w:hAnsi="Times New Roman"/>
          <w:sz w:val="28"/>
          <w:szCs w:val="28"/>
        </w:rPr>
        <w:t>Ломовецкого</w:t>
      </w:r>
      <w:proofErr w:type="spellEnd"/>
      <w:r w:rsidRPr="00DA517D">
        <w:rPr>
          <w:rFonts w:ascii="Times New Roman" w:hAnsi="Times New Roman"/>
          <w:sz w:val="28"/>
          <w:szCs w:val="28"/>
        </w:rPr>
        <w:t xml:space="preserve"> детского сада «Вишенка»</w:t>
      </w:r>
    </w:p>
    <w:p w:rsidR="00DA517D" w:rsidRPr="00DA517D" w:rsidRDefault="00DA517D" w:rsidP="00DA517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517D">
        <w:rPr>
          <w:rFonts w:ascii="Times New Roman" w:hAnsi="Times New Roman"/>
          <w:sz w:val="28"/>
          <w:szCs w:val="28"/>
        </w:rPr>
        <w:t xml:space="preserve">- постановление  администрации Троснянского района от 22.12.2014 года № 414 «О реорганизации бюджетного общеобразовательного учреждения Троснянского района Орловской области «Старо-Турьянская средняя общеобразовательная школа» путем присоединения к нему бюджетного дошкольного образовательного учреждения Троснянского района Орловской области </w:t>
      </w:r>
      <w:proofErr w:type="spellStart"/>
      <w:r w:rsidRPr="00DA517D">
        <w:rPr>
          <w:rFonts w:ascii="Times New Roman" w:hAnsi="Times New Roman"/>
          <w:sz w:val="28"/>
          <w:szCs w:val="28"/>
        </w:rPr>
        <w:t>Чермошонского</w:t>
      </w:r>
      <w:proofErr w:type="spellEnd"/>
      <w:r w:rsidRPr="00DA517D">
        <w:rPr>
          <w:rFonts w:ascii="Times New Roman" w:hAnsi="Times New Roman"/>
          <w:sz w:val="28"/>
          <w:szCs w:val="28"/>
        </w:rPr>
        <w:t xml:space="preserve"> детского сада «Улыбка» в качестве структурного подразделения (филиала)</w:t>
      </w:r>
    </w:p>
    <w:p w:rsidR="00DA517D" w:rsidRPr="00DA517D" w:rsidRDefault="00DA517D" w:rsidP="00DA517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517D">
        <w:rPr>
          <w:rFonts w:ascii="Times New Roman" w:hAnsi="Times New Roman"/>
          <w:sz w:val="28"/>
          <w:szCs w:val="28"/>
        </w:rPr>
        <w:t xml:space="preserve">- постановление  администрации Троснянского района от 24.12.2014 года № 415 «О реорганизации бюджетного общеобразовательного учреждения Троснянского района Орловской области «Муравльская средняя общеобразовательная школа» путем присоединения к нему бюджетного дошкольного образовательного учреждения Троснянского района Орловской области </w:t>
      </w:r>
      <w:proofErr w:type="spellStart"/>
      <w:r w:rsidRPr="00DA517D">
        <w:rPr>
          <w:rFonts w:ascii="Times New Roman" w:hAnsi="Times New Roman"/>
          <w:sz w:val="28"/>
          <w:szCs w:val="28"/>
        </w:rPr>
        <w:t>Муравльского</w:t>
      </w:r>
      <w:proofErr w:type="spellEnd"/>
      <w:r w:rsidRPr="00DA517D">
        <w:rPr>
          <w:rFonts w:ascii="Times New Roman" w:hAnsi="Times New Roman"/>
          <w:sz w:val="28"/>
          <w:szCs w:val="28"/>
        </w:rPr>
        <w:t xml:space="preserve"> детского сада «Сказка» </w:t>
      </w:r>
    </w:p>
    <w:p w:rsidR="00DA517D" w:rsidRPr="00DA517D" w:rsidRDefault="00DA517D" w:rsidP="00DA517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517D">
        <w:rPr>
          <w:rFonts w:ascii="Times New Roman" w:hAnsi="Times New Roman"/>
          <w:sz w:val="28"/>
          <w:szCs w:val="28"/>
        </w:rPr>
        <w:t xml:space="preserve">- постановление  администрации Троснянского района от 04.02.2015 года № 25 «О реорганизации бюджетного общеобразовательного учреждения Троснянского района Орловской области «Никольская средняя общеобразовательная школа» путем присоединения к нему бюджетного дошкольного образовательного учреждения Троснянского района Орловской области Никольского детского сада «Теремок» </w:t>
      </w:r>
    </w:p>
    <w:p w:rsidR="00DA517D" w:rsidRPr="00DA517D" w:rsidRDefault="00DA517D" w:rsidP="00DA517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517D">
        <w:rPr>
          <w:rFonts w:ascii="Times New Roman" w:hAnsi="Times New Roman"/>
          <w:sz w:val="28"/>
          <w:szCs w:val="28"/>
        </w:rPr>
        <w:t xml:space="preserve">- приказ отдела образования администрации Троснянского района от 24.02.2015 года № 55 «Об утверждении Устава Бюджетного общеобразовательного учреждения Троснянского района Орловской области «Ломовецкая средняя общеобразовательная школа» </w:t>
      </w:r>
    </w:p>
    <w:p w:rsidR="00DA517D" w:rsidRPr="00DA517D" w:rsidRDefault="00DA517D" w:rsidP="00DA517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517D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04.03.2015 года № 66 «Об утверждении Устава Бюджетного общеобразовательного учреждения Троснянского района Орловской области «Октябрьская средняя общеобразовательная школа»</w:t>
      </w:r>
    </w:p>
    <w:p w:rsidR="00DA517D" w:rsidRPr="00DA517D" w:rsidRDefault="00DA517D" w:rsidP="00DA517D">
      <w:pPr>
        <w:ind w:firstLine="0"/>
        <w:rPr>
          <w:rFonts w:ascii="Times New Roman" w:hAnsi="Times New Roman"/>
          <w:sz w:val="28"/>
          <w:szCs w:val="28"/>
        </w:rPr>
      </w:pPr>
      <w:r w:rsidRPr="00DA517D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06 апреля 2015 года  № 100 «Об утверждении Устава бюджетного общеобразовательного учреждения Троснянского района Орловской области «Старо-Турьянская СОШ» (новая редакция)»</w:t>
      </w:r>
    </w:p>
    <w:p w:rsidR="00DA517D" w:rsidRPr="00DA517D" w:rsidRDefault="00DA517D" w:rsidP="00DA517D">
      <w:pPr>
        <w:ind w:firstLine="0"/>
        <w:rPr>
          <w:rFonts w:ascii="Times New Roman" w:hAnsi="Times New Roman"/>
          <w:sz w:val="28"/>
          <w:szCs w:val="28"/>
        </w:rPr>
      </w:pPr>
      <w:r w:rsidRPr="00DA517D">
        <w:rPr>
          <w:rFonts w:ascii="Times New Roman" w:hAnsi="Times New Roman"/>
          <w:sz w:val="28"/>
          <w:szCs w:val="28"/>
        </w:rPr>
        <w:lastRenderedPageBreak/>
        <w:t>- приказ отдела образования администрации Троснянского района от 06 апреля 2015 года  № 100 «Об утверждении Устава бюджетного общеобразовательного учреждения Троснянского района Орловской области «Муравльская СОШ» (новая редакция)»</w:t>
      </w:r>
    </w:p>
    <w:p w:rsidR="00DA517D" w:rsidRPr="00DA517D" w:rsidRDefault="00DA517D" w:rsidP="00DA517D">
      <w:pPr>
        <w:ind w:firstLine="0"/>
        <w:rPr>
          <w:rFonts w:ascii="Times New Roman" w:hAnsi="Times New Roman"/>
          <w:sz w:val="28"/>
          <w:szCs w:val="28"/>
        </w:rPr>
      </w:pPr>
      <w:r w:rsidRPr="00DA517D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27 апреля 2015 года  № 128 «Об утверждении Устава бюджетного общеобразовательного учреждения Троснянского района Орловской области Воронецкая СОШ (новая редакция)»</w:t>
      </w:r>
    </w:p>
    <w:p w:rsidR="00DA517D" w:rsidRPr="00DA517D" w:rsidRDefault="00DA517D" w:rsidP="00DA517D">
      <w:pPr>
        <w:ind w:firstLine="0"/>
        <w:rPr>
          <w:rFonts w:ascii="Times New Roman" w:hAnsi="Times New Roman"/>
          <w:sz w:val="28"/>
          <w:szCs w:val="28"/>
        </w:rPr>
      </w:pPr>
      <w:r w:rsidRPr="00DA517D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18 мая 2015 года  № 141 «Об утверждении Устава бюджетного общеобразовательного учреждения Троснянского района Орловской области «Никольская СОШ» (новая редакция)»</w:t>
      </w:r>
    </w:p>
    <w:p w:rsidR="00DA517D" w:rsidRPr="00DA517D" w:rsidRDefault="00DA517D" w:rsidP="00DA517D">
      <w:pPr>
        <w:ind w:firstLine="0"/>
        <w:rPr>
          <w:rFonts w:ascii="Times New Roman" w:hAnsi="Times New Roman"/>
          <w:sz w:val="28"/>
          <w:szCs w:val="28"/>
        </w:rPr>
      </w:pPr>
      <w:r w:rsidRPr="00DA517D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13 октября 2015 года  № 265 «Об утверждении Устава бюджетного общеобразовательного учреждения Троснянского района Орловской области «Жерновецкая средняя общеобразовательная школа» (новая редакция)»</w:t>
      </w:r>
    </w:p>
    <w:p w:rsidR="00DA517D" w:rsidRPr="00DA517D" w:rsidRDefault="00DA517D" w:rsidP="00E8687A">
      <w:pPr>
        <w:ind w:firstLine="0"/>
        <w:rPr>
          <w:rFonts w:ascii="Times New Roman" w:hAnsi="Times New Roman"/>
          <w:sz w:val="28"/>
          <w:szCs w:val="28"/>
        </w:rPr>
      </w:pPr>
      <w:r w:rsidRPr="00DA517D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21 октября 2015 года  № 274 «О дополнительных мерах по обеспечению безопасности образовательных учреждений района»</w:t>
      </w:r>
    </w:p>
    <w:p w:rsidR="00DA517D" w:rsidRPr="00DA517D" w:rsidRDefault="00DA517D" w:rsidP="00E8687A">
      <w:pPr>
        <w:ind w:firstLine="0"/>
        <w:rPr>
          <w:rFonts w:ascii="Times New Roman" w:hAnsi="Times New Roman"/>
          <w:sz w:val="28"/>
          <w:szCs w:val="28"/>
        </w:rPr>
      </w:pPr>
      <w:r w:rsidRPr="00DA517D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16 декабря 2015 года  № 323 «Об утверждении Устава бюджетного общеобразовательного учреждения Троснянского района Орловской области «Старо-Турьянская СОШ» (новая редакция)»</w:t>
      </w:r>
    </w:p>
    <w:p w:rsidR="00DA517D" w:rsidRPr="00DA517D" w:rsidRDefault="00DA517D" w:rsidP="00E8687A">
      <w:pPr>
        <w:ind w:firstLine="180"/>
        <w:rPr>
          <w:rFonts w:ascii="Times New Roman" w:hAnsi="Times New Roman"/>
          <w:sz w:val="28"/>
          <w:szCs w:val="28"/>
        </w:rPr>
      </w:pPr>
      <w:r w:rsidRPr="00DA517D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28 декабря 2015 года  № 326 «Об утверждении Устава бюджетного общеобразовательного учреждения Троснянского района Орловской области «Никольская СОШ» (новая редакция)»</w:t>
      </w:r>
    </w:p>
    <w:p w:rsidR="0032513B" w:rsidRDefault="0032513B" w:rsidP="0032513B">
      <w:pPr>
        <w:ind w:firstLine="708"/>
        <w:rPr>
          <w:rFonts w:ascii="Times New Roman" w:hAnsi="Times New Roman"/>
          <w:b/>
          <w:sz w:val="28"/>
          <w:szCs w:val="28"/>
        </w:rPr>
      </w:pPr>
      <w:r w:rsidRPr="0032513B">
        <w:rPr>
          <w:rStyle w:val="a5"/>
          <w:rFonts w:ascii="Times New Roman" w:eastAsia="Calibri" w:hAnsi="Times New Roman"/>
          <w:sz w:val="28"/>
          <w:szCs w:val="28"/>
        </w:rPr>
        <w:t xml:space="preserve">3. </w:t>
      </w:r>
      <w:r w:rsidRPr="0032513B">
        <w:rPr>
          <w:rFonts w:ascii="Times New Roman" w:hAnsi="Times New Roman"/>
          <w:b/>
          <w:sz w:val="28"/>
          <w:szCs w:val="28"/>
        </w:rPr>
        <w:t>Финансовое  обеспечение  реализации  направления.</w:t>
      </w:r>
    </w:p>
    <w:p w:rsidR="0032513B" w:rsidRPr="0032513B" w:rsidRDefault="0032513B" w:rsidP="002E00E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бюджет -7</w:t>
      </w:r>
      <w:r w:rsidR="003E5050">
        <w:rPr>
          <w:rFonts w:ascii="Times New Roman" w:hAnsi="Times New Roman"/>
          <w:sz w:val="28"/>
          <w:szCs w:val="28"/>
        </w:rPr>
        <w:t>70,</w:t>
      </w:r>
      <w:r>
        <w:rPr>
          <w:rFonts w:ascii="Times New Roman" w:hAnsi="Times New Roman"/>
          <w:sz w:val="28"/>
          <w:szCs w:val="28"/>
        </w:rPr>
        <w:t>5 тыс. руб.</w:t>
      </w:r>
    </w:p>
    <w:p w:rsidR="0030513D" w:rsidRDefault="0032513B" w:rsidP="0030513D">
      <w:pPr>
        <w:rPr>
          <w:rStyle w:val="a5"/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897A3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Информация о выполнении плана/программы муниципального образования по реализации национальной образовательной инициативы «Наша новая школа» в 201</w:t>
      </w:r>
      <w:r w:rsidR="00391BC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году. </w:t>
      </w:r>
    </w:p>
    <w:p w:rsidR="00844316" w:rsidRDefault="0068459A" w:rsidP="00424FA3">
      <w:pPr>
        <w:rPr>
          <w:rFonts w:ascii="Times New Roman" w:hAnsi="Times New Roman"/>
          <w:sz w:val="28"/>
          <w:szCs w:val="28"/>
        </w:rPr>
      </w:pPr>
      <w:r w:rsidRPr="00550A91">
        <w:rPr>
          <w:rFonts w:ascii="Times New Roman" w:hAnsi="Times New Roman"/>
          <w:sz w:val="28"/>
          <w:szCs w:val="28"/>
        </w:rPr>
        <w:t>Свой отпечаток на систему образования в значительной степени наложила сложившаяся в районе демографическая ситуация</w:t>
      </w:r>
      <w:r w:rsidR="00C12C95">
        <w:rPr>
          <w:rFonts w:ascii="Times New Roman" w:hAnsi="Times New Roman"/>
          <w:sz w:val="28"/>
          <w:szCs w:val="28"/>
        </w:rPr>
        <w:t xml:space="preserve">. </w:t>
      </w:r>
      <w:r w:rsidR="00C5504D">
        <w:rPr>
          <w:rFonts w:ascii="Times New Roman" w:hAnsi="Times New Roman"/>
          <w:sz w:val="28"/>
          <w:szCs w:val="28"/>
        </w:rPr>
        <w:t xml:space="preserve">В связи с сокращением количества учащихся и нехваткой педагогических кадров в результате тщательной экспертизы социально-экономических последствий </w:t>
      </w:r>
      <w:r w:rsidR="00C12C95" w:rsidRPr="00550A91">
        <w:rPr>
          <w:rFonts w:ascii="Times New Roman" w:hAnsi="Times New Roman"/>
          <w:sz w:val="28"/>
          <w:szCs w:val="28"/>
        </w:rPr>
        <w:t xml:space="preserve"> </w:t>
      </w:r>
    </w:p>
    <w:p w:rsidR="00844316" w:rsidRDefault="00844316" w:rsidP="0084431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районе началась реорганизация путем присоединения </w:t>
      </w:r>
      <w:r w:rsidR="00391BC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детских садов к </w:t>
      </w:r>
      <w:r w:rsidR="00391BC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школам в форме дошкольных групп и филиалов: Муравльская СОШ, Октябрьская СОШ, Ломовецкая СОШ</w:t>
      </w:r>
      <w:r w:rsidR="00391BC4">
        <w:rPr>
          <w:rFonts w:ascii="Times New Roman" w:hAnsi="Times New Roman"/>
          <w:sz w:val="28"/>
          <w:szCs w:val="28"/>
        </w:rPr>
        <w:t>, Никольская СОШ</w:t>
      </w:r>
      <w:r>
        <w:rPr>
          <w:rFonts w:ascii="Times New Roman" w:hAnsi="Times New Roman"/>
          <w:sz w:val="28"/>
          <w:szCs w:val="28"/>
        </w:rPr>
        <w:t xml:space="preserve"> и Старо-Турьянская СОШ.</w:t>
      </w:r>
    </w:p>
    <w:p w:rsidR="00C5504D" w:rsidRDefault="00B6175F" w:rsidP="00C5504D">
      <w:pPr>
        <w:ind w:firstLine="705"/>
        <w:rPr>
          <w:rFonts w:ascii="Times New Roman" w:hAnsi="Times New Roman"/>
          <w:sz w:val="28"/>
          <w:szCs w:val="28"/>
        </w:rPr>
      </w:pPr>
      <w:r w:rsidRPr="00B6175F">
        <w:rPr>
          <w:rFonts w:ascii="Times New Roman" w:hAnsi="Times New Roman"/>
          <w:sz w:val="28"/>
          <w:szCs w:val="28"/>
        </w:rPr>
        <w:t>Создание современной образовательной инфраструктуры -  также одно из приоритетных направлений развития системы образования Троснянского района.</w:t>
      </w:r>
      <w:r w:rsidR="00C5504D">
        <w:rPr>
          <w:rFonts w:ascii="Times New Roman" w:hAnsi="Times New Roman"/>
          <w:sz w:val="28"/>
          <w:szCs w:val="28"/>
        </w:rPr>
        <w:t xml:space="preserve"> </w:t>
      </w:r>
      <w:r w:rsidR="0009234C" w:rsidRPr="00B6175F">
        <w:rPr>
          <w:rFonts w:ascii="Times New Roman" w:hAnsi="Times New Roman"/>
          <w:sz w:val="28"/>
          <w:szCs w:val="28"/>
        </w:rPr>
        <w:t>Всего на подготовку образовательных учреждений к новому учебному году из м</w:t>
      </w:r>
      <w:r w:rsidR="0009234C">
        <w:rPr>
          <w:rFonts w:ascii="Times New Roman" w:hAnsi="Times New Roman"/>
          <w:sz w:val="28"/>
          <w:szCs w:val="28"/>
        </w:rPr>
        <w:t>униципального бюджета</w:t>
      </w:r>
      <w:r w:rsidR="0009234C" w:rsidRPr="00B6175F">
        <w:rPr>
          <w:rFonts w:ascii="Times New Roman" w:hAnsi="Times New Roman"/>
          <w:sz w:val="28"/>
          <w:szCs w:val="28"/>
        </w:rPr>
        <w:t xml:space="preserve"> было выдел</w:t>
      </w:r>
      <w:r w:rsidR="0009234C" w:rsidRPr="00B6175F">
        <w:rPr>
          <w:rFonts w:ascii="Times New Roman" w:hAnsi="Times New Roman"/>
          <w:sz w:val="28"/>
          <w:szCs w:val="28"/>
        </w:rPr>
        <w:t>е</w:t>
      </w:r>
      <w:r w:rsidR="0009234C" w:rsidRPr="00B6175F">
        <w:rPr>
          <w:rFonts w:ascii="Times New Roman" w:hAnsi="Times New Roman"/>
          <w:sz w:val="28"/>
          <w:szCs w:val="28"/>
        </w:rPr>
        <w:t xml:space="preserve">но </w:t>
      </w:r>
      <w:r w:rsidR="00894176">
        <w:rPr>
          <w:rFonts w:ascii="Times New Roman" w:hAnsi="Times New Roman"/>
          <w:sz w:val="28"/>
          <w:szCs w:val="28"/>
        </w:rPr>
        <w:t>445</w:t>
      </w:r>
      <w:r w:rsidR="00D315F0">
        <w:rPr>
          <w:rFonts w:ascii="Times New Roman" w:hAnsi="Times New Roman"/>
          <w:sz w:val="28"/>
          <w:szCs w:val="28"/>
        </w:rPr>
        <w:t xml:space="preserve"> </w:t>
      </w:r>
      <w:r w:rsidR="0009234C" w:rsidRPr="00D315F0">
        <w:rPr>
          <w:rFonts w:ascii="Times New Roman" w:hAnsi="Times New Roman"/>
          <w:sz w:val="28"/>
          <w:szCs w:val="28"/>
        </w:rPr>
        <w:t>тыс. рублей</w:t>
      </w:r>
      <w:r w:rsidR="00D315F0">
        <w:rPr>
          <w:rFonts w:ascii="Times New Roman" w:hAnsi="Times New Roman"/>
          <w:sz w:val="28"/>
          <w:szCs w:val="28"/>
        </w:rPr>
        <w:t>.</w:t>
      </w:r>
      <w:r w:rsidR="0009234C">
        <w:rPr>
          <w:rFonts w:ascii="Times New Roman" w:hAnsi="Times New Roman"/>
          <w:sz w:val="28"/>
          <w:szCs w:val="28"/>
        </w:rPr>
        <w:t xml:space="preserve"> </w:t>
      </w:r>
      <w:r w:rsidR="00C5504D" w:rsidRPr="00B6175F">
        <w:rPr>
          <w:rFonts w:ascii="Times New Roman" w:hAnsi="Times New Roman"/>
          <w:sz w:val="28"/>
          <w:szCs w:val="28"/>
        </w:rPr>
        <w:t xml:space="preserve">В каждом образовательном учреждении проведен текущий ремонт кабинетов </w:t>
      </w:r>
      <w:r w:rsidR="00C5504D" w:rsidRPr="00B6175F">
        <w:rPr>
          <w:rFonts w:ascii="Times New Roman" w:hAnsi="Times New Roman"/>
          <w:sz w:val="28"/>
          <w:szCs w:val="28"/>
        </w:rPr>
        <w:lastRenderedPageBreak/>
        <w:t xml:space="preserve">и мест общего пользования. </w:t>
      </w:r>
    </w:p>
    <w:p w:rsidR="00391BC4" w:rsidRPr="00391BC4" w:rsidRDefault="00391BC4" w:rsidP="00391BC4">
      <w:pPr>
        <w:ind w:firstLine="705"/>
        <w:rPr>
          <w:rFonts w:ascii="Times New Roman" w:hAnsi="Times New Roman"/>
          <w:sz w:val="28"/>
          <w:szCs w:val="28"/>
        </w:rPr>
      </w:pPr>
      <w:r w:rsidRPr="00391BC4">
        <w:rPr>
          <w:rFonts w:ascii="Times New Roman" w:hAnsi="Times New Roman"/>
          <w:sz w:val="28"/>
          <w:szCs w:val="28"/>
        </w:rPr>
        <w:t>На основании распоряжения Правительства Орловской области от 19 февраля 2015 года № 42-р БОУ ТР ОО «Троснянская СОШ» включена в программу по созданию  условий для занятий физической культурой и спорт</w:t>
      </w:r>
      <w:r>
        <w:rPr>
          <w:rFonts w:ascii="Times New Roman" w:hAnsi="Times New Roman"/>
          <w:sz w:val="28"/>
          <w:szCs w:val="28"/>
        </w:rPr>
        <w:t>ом в 2015 году. В связи с этим проведен</w:t>
      </w:r>
      <w:r w:rsidRPr="00391BC4">
        <w:rPr>
          <w:rFonts w:ascii="Times New Roman" w:hAnsi="Times New Roman"/>
          <w:sz w:val="28"/>
          <w:szCs w:val="28"/>
        </w:rPr>
        <w:t xml:space="preserve"> ремонт спо</w:t>
      </w:r>
      <w:r>
        <w:rPr>
          <w:rFonts w:ascii="Times New Roman" w:hAnsi="Times New Roman"/>
          <w:sz w:val="28"/>
          <w:szCs w:val="28"/>
        </w:rPr>
        <w:t>ртивного зала, перепрофилирован</w:t>
      </w:r>
      <w:r w:rsidRPr="00391BC4">
        <w:rPr>
          <w:rFonts w:ascii="Times New Roman" w:hAnsi="Times New Roman"/>
          <w:sz w:val="28"/>
          <w:szCs w:val="28"/>
        </w:rPr>
        <w:t xml:space="preserve"> кабинет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BC4">
        <w:rPr>
          <w:rFonts w:ascii="Times New Roman" w:hAnsi="Times New Roman"/>
          <w:sz w:val="28"/>
          <w:szCs w:val="28"/>
        </w:rPr>
        <w:t>под зал для занятий спортивной и художественной гимнастикой, оснащен</w:t>
      </w:r>
      <w:r w:rsidR="00C72AB5">
        <w:rPr>
          <w:rFonts w:ascii="Times New Roman" w:hAnsi="Times New Roman"/>
          <w:sz w:val="28"/>
          <w:szCs w:val="28"/>
        </w:rPr>
        <w:t>а</w:t>
      </w:r>
      <w:r w:rsidRPr="00391BC4">
        <w:rPr>
          <w:rFonts w:ascii="Times New Roman" w:hAnsi="Times New Roman"/>
          <w:sz w:val="28"/>
          <w:szCs w:val="28"/>
        </w:rPr>
        <w:t xml:space="preserve"> </w:t>
      </w:r>
      <w:r w:rsidR="00C72AB5" w:rsidRPr="00391BC4">
        <w:rPr>
          <w:rFonts w:ascii="Times New Roman" w:hAnsi="Times New Roman"/>
          <w:sz w:val="28"/>
          <w:szCs w:val="28"/>
        </w:rPr>
        <w:t xml:space="preserve">специальным оборудованием </w:t>
      </w:r>
      <w:r w:rsidRPr="00391BC4">
        <w:rPr>
          <w:rFonts w:ascii="Times New Roman" w:hAnsi="Times New Roman"/>
          <w:sz w:val="28"/>
          <w:szCs w:val="28"/>
        </w:rPr>
        <w:t>спортивн</w:t>
      </w:r>
      <w:r w:rsidR="00C72AB5">
        <w:rPr>
          <w:rFonts w:ascii="Times New Roman" w:hAnsi="Times New Roman"/>
          <w:sz w:val="28"/>
          <w:szCs w:val="28"/>
        </w:rPr>
        <w:t>ая</w:t>
      </w:r>
      <w:r w:rsidRPr="00391BC4">
        <w:rPr>
          <w:rFonts w:ascii="Times New Roman" w:hAnsi="Times New Roman"/>
          <w:sz w:val="28"/>
          <w:szCs w:val="28"/>
        </w:rPr>
        <w:t xml:space="preserve"> площадк</w:t>
      </w:r>
      <w:r w:rsidR="00C72AB5">
        <w:rPr>
          <w:rFonts w:ascii="Times New Roman" w:hAnsi="Times New Roman"/>
          <w:sz w:val="28"/>
          <w:szCs w:val="28"/>
        </w:rPr>
        <w:t xml:space="preserve">а. Работает </w:t>
      </w:r>
      <w:r w:rsidRPr="00391BC4">
        <w:rPr>
          <w:rFonts w:ascii="Times New Roman" w:hAnsi="Times New Roman"/>
          <w:sz w:val="28"/>
          <w:szCs w:val="28"/>
        </w:rPr>
        <w:t>спортивный клуб «Тросна».</w:t>
      </w:r>
    </w:p>
    <w:p w:rsidR="003E5050" w:rsidRPr="003E5050" w:rsidRDefault="003E5050" w:rsidP="003E5050">
      <w:pPr>
        <w:rPr>
          <w:rFonts w:ascii="Times New Roman" w:hAnsi="Times New Roman"/>
          <w:sz w:val="28"/>
          <w:szCs w:val="28"/>
        </w:rPr>
      </w:pPr>
      <w:r w:rsidRPr="003E5050">
        <w:rPr>
          <w:rFonts w:ascii="Times New Roman" w:hAnsi="Times New Roman"/>
          <w:sz w:val="28"/>
          <w:szCs w:val="28"/>
        </w:rPr>
        <w:t>БОУ ТР ОО «</w:t>
      </w:r>
      <w:r w:rsidR="00C72AB5">
        <w:rPr>
          <w:rFonts w:ascii="Times New Roman" w:hAnsi="Times New Roman"/>
          <w:sz w:val="28"/>
          <w:szCs w:val="28"/>
        </w:rPr>
        <w:t>Жерновец</w:t>
      </w:r>
      <w:r w:rsidRPr="003E5050">
        <w:rPr>
          <w:rFonts w:ascii="Times New Roman" w:hAnsi="Times New Roman"/>
          <w:sz w:val="28"/>
          <w:szCs w:val="28"/>
        </w:rPr>
        <w:t>кая СОШ» приняла участие в программе РФ «Доступная среда» на 2011 – 2015 годы. В связи с этим в данной школе проведены ремонтные работы по созданию доступной для инвалидов архитектурной среды, а также закупка  специального оборудования</w:t>
      </w:r>
      <w:r>
        <w:rPr>
          <w:rFonts w:ascii="Times New Roman" w:hAnsi="Times New Roman"/>
          <w:sz w:val="28"/>
          <w:szCs w:val="28"/>
        </w:rPr>
        <w:t>.</w:t>
      </w:r>
    </w:p>
    <w:p w:rsidR="00C5504D" w:rsidRDefault="00B6175F" w:rsidP="00B6175F">
      <w:pPr>
        <w:rPr>
          <w:rFonts w:ascii="Times New Roman" w:hAnsi="Times New Roman"/>
          <w:sz w:val="28"/>
          <w:szCs w:val="28"/>
        </w:rPr>
      </w:pPr>
      <w:r w:rsidRPr="00B6175F">
        <w:rPr>
          <w:rFonts w:ascii="Times New Roman" w:hAnsi="Times New Roman"/>
          <w:sz w:val="28"/>
          <w:szCs w:val="28"/>
        </w:rPr>
        <w:t xml:space="preserve"> </w:t>
      </w:r>
      <w:r w:rsidR="00C5504D">
        <w:rPr>
          <w:rFonts w:ascii="Times New Roman" w:hAnsi="Times New Roman"/>
          <w:sz w:val="28"/>
          <w:szCs w:val="28"/>
        </w:rPr>
        <w:t>Ежегодно на техническое обслуживание систем безопасности и</w:t>
      </w:r>
      <w:r w:rsidR="00C72AB5">
        <w:rPr>
          <w:rFonts w:ascii="Times New Roman" w:hAnsi="Times New Roman"/>
          <w:sz w:val="28"/>
          <w:szCs w:val="28"/>
        </w:rPr>
        <w:t>з</w:t>
      </w:r>
      <w:r w:rsidR="00C5504D">
        <w:rPr>
          <w:rFonts w:ascii="Times New Roman" w:hAnsi="Times New Roman"/>
          <w:sz w:val="28"/>
          <w:szCs w:val="28"/>
        </w:rPr>
        <w:t xml:space="preserve"> муниципального бюджета выделяется </w:t>
      </w:r>
      <w:r w:rsidR="00C72AB5">
        <w:rPr>
          <w:rFonts w:ascii="Times New Roman" w:hAnsi="Times New Roman"/>
          <w:sz w:val="28"/>
          <w:szCs w:val="28"/>
        </w:rPr>
        <w:t>4</w:t>
      </w:r>
      <w:r w:rsidR="00C5504D">
        <w:rPr>
          <w:rFonts w:ascii="Times New Roman" w:hAnsi="Times New Roman"/>
          <w:sz w:val="28"/>
          <w:szCs w:val="28"/>
        </w:rPr>
        <w:t>00 тыс. рублей. На ГСМ для подвоза учащихся в образовательные учреждения расходуется порядка 1</w:t>
      </w:r>
      <w:r w:rsidR="00C72AB5">
        <w:rPr>
          <w:rFonts w:ascii="Times New Roman" w:hAnsi="Times New Roman"/>
          <w:sz w:val="28"/>
          <w:szCs w:val="28"/>
        </w:rPr>
        <w:t>,5</w:t>
      </w:r>
      <w:r w:rsidR="00C5504D">
        <w:rPr>
          <w:rFonts w:ascii="Times New Roman" w:hAnsi="Times New Roman"/>
          <w:sz w:val="28"/>
          <w:szCs w:val="28"/>
        </w:rPr>
        <w:t xml:space="preserve"> млн. рублей.</w:t>
      </w:r>
    </w:p>
    <w:p w:rsidR="00C5504D" w:rsidRDefault="00C5504D" w:rsidP="00B617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Параллельно с подготовкой к новому учебному году все учреждения готовились к отопительному сезону. Проведен</w:t>
      </w:r>
      <w:r w:rsidR="00F75E1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опрессовка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отопительных систем и ревизия газового оборудования. В</w:t>
      </w:r>
      <w:r w:rsidR="003E5050">
        <w:rPr>
          <w:rFonts w:ascii="Times New Roman" w:hAnsi="Times New Roman"/>
          <w:sz w:val="28"/>
          <w:szCs w:val="28"/>
        </w:rPr>
        <w:t>о всех учреждениях образования</w:t>
      </w:r>
      <w:r>
        <w:rPr>
          <w:rFonts w:ascii="Times New Roman" w:hAnsi="Times New Roman"/>
          <w:sz w:val="28"/>
          <w:szCs w:val="28"/>
        </w:rPr>
        <w:t xml:space="preserve"> установлены тепловые счетчики. </w:t>
      </w:r>
    </w:p>
    <w:p w:rsidR="00B6175F" w:rsidRPr="00B6175F" w:rsidRDefault="00B6175F" w:rsidP="00B6175F">
      <w:pPr>
        <w:rPr>
          <w:rFonts w:ascii="Times New Roman" w:hAnsi="Times New Roman"/>
          <w:sz w:val="28"/>
          <w:szCs w:val="28"/>
        </w:rPr>
      </w:pPr>
      <w:r w:rsidRPr="00B617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всех образовательных учреждениях созданы безопасные условия для осуществления образовательного процесса.</w:t>
      </w:r>
    </w:p>
    <w:p w:rsidR="00B6175F" w:rsidRPr="00B6175F" w:rsidRDefault="00B6175F" w:rsidP="00B6175F">
      <w:pPr>
        <w:rPr>
          <w:rFonts w:ascii="Times New Roman" w:hAnsi="Times New Roman"/>
          <w:sz w:val="28"/>
          <w:szCs w:val="28"/>
        </w:rPr>
      </w:pPr>
      <w:r w:rsidRPr="00B6175F">
        <w:rPr>
          <w:rFonts w:ascii="Times New Roman" w:hAnsi="Times New Roman"/>
          <w:sz w:val="28"/>
          <w:szCs w:val="28"/>
        </w:rPr>
        <w:t xml:space="preserve">Полностью закрыт вопрос по организации подвоза детей в школу.  </w:t>
      </w:r>
      <w:r w:rsidR="00CB2AF1">
        <w:rPr>
          <w:rFonts w:ascii="Times New Roman" w:hAnsi="Times New Roman"/>
          <w:sz w:val="28"/>
          <w:szCs w:val="28"/>
        </w:rPr>
        <w:t xml:space="preserve">Всего в районе для подвоза учащихся задействовано 10 автобусов. </w:t>
      </w:r>
      <w:r w:rsidRPr="00B6175F">
        <w:rPr>
          <w:rFonts w:ascii="Times New Roman" w:hAnsi="Times New Roman"/>
          <w:sz w:val="28"/>
          <w:szCs w:val="28"/>
        </w:rPr>
        <w:t xml:space="preserve"> </w:t>
      </w:r>
      <w:r w:rsidR="005F7D3D">
        <w:rPr>
          <w:rFonts w:ascii="Times New Roman" w:hAnsi="Times New Roman"/>
          <w:sz w:val="28"/>
          <w:szCs w:val="28"/>
        </w:rPr>
        <w:t xml:space="preserve">На каждый из них </w:t>
      </w:r>
      <w:r w:rsidR="00C72AB5">
        <w:rPr>
          <w:rFonts w:ascii="Times New Roman" w:hAnsi="Times New Roman"/>
          <w:sz w:val="28"/>
          <w:szCs w:val="28"/>
        </w:rPr>
        <w:t xml:space="preserve">в этом году </w:t>
      </w:r>
      <w:r w:rsidR="005F7D3D">
        <w:rPr>
          <w:rFonts w:ascii="Times New Roman" w:hAnsi="Times New Roman"/>
          <w:sz w:val="28"/>
          <w:szCs w:val="28"/>
        </w:rPr>
        <w:t>установлен</w:t>
      </w:r>
      <w:r w:rsidR="00C72AB5">
        <w:rPr>
          <w:rFonts w:ascii="Times New Roman" w:hAnsi="Times New Roman"/>
          <w:sz w:val="28"/>
          <w:szCs w:val="28"/>
        </w:rPr>
        <w:t>ы</w:t>
      </w:r>
      <w:r w:rsidR="005F7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2AB5">
        <w:rPr>
          <w:rFonts w:ascii="Times New Roman" w:hAnsi="Times New Roman"/>
          <w:sz w:val="28"/>
          <w:szCs w:val="28"/>
        </w:rPr>
        <w:t>тахографы</w:t>
      </w:r>
      <w:proofErr w:type="spellEnd"/>
      <w:r w:rsidR="00C72AB5">
        <w:rPr>
          <w:rFonts w:ascii="Times New Roman" w:hAnsi="Times New Roman"/>
          <w:sz w:val="28"/>
          <w:szCs w:val="28"/>
        </w:rPr>
        <w:t xml:space="preserve"> на сумму 425тыс. руб.</w:t>
      </w:r>
      <w:r w:rsidR="005F7D3D">
        <w:rPr>
          <w:rFonts w:ascii="Times New Roman" w:hAnsi="Times New Roman"/>
          <w:sz w:val="28"/>
          <w:szCs w:val="28"/>
        </w:rPr>
        <w:t xml:space="preserve"> </w:t>
      </w:r>
      <w:r w:rsidR="00C72AB5">
        <w:rPr>
          <w:rFonts w:ascii="Times New Roman" w:hAnsi="Times New Roman"/>
          <w:sz w:val="28"/>
          <w:szCs w:val="28"/>
        </w:rPr>
        <w:t xml:space="preserve"> </w:t>
      </w:r>
      <w:r w:rsidRPr="00B6175F">
        <w:rPr>
          <w:rFonts w:ascii="Times New Roman" w:hAnsi="Times New Roman"/>
          <w:sz w:val="28"/>
          <w:szCs w:val="28"/>
        </w:rPr>
        <w:t xml:space="preserve">Таким образом, все школы, кроме </w:t>
      </w:r>
      <w:proofErr w:type="spellStart"/>
      <w:r w:rsidRPr="00B6175F">
        <w:rPr>
          <w:rFonts w:ascii="Times New Roman" w:hAnsi="Times New Roman"/>
          <w:sz w:val="28"/>
          <w:szCs w:val="28"/>
        </w:rPr>
        <w:t>Сомовской</w:t>
      </w:r>
      <w:proofErr w:type="spellEnd"/>
      <w:r w:rsidRPr="00B6175F">
        <w:rPr>
          <w:rFonts w:ascii="Times New Roman" w:hAnsi="Times New Roman"/>
          <w:sz w:val="28"/>
          <w:szCs w:val="28"/>
        </w:rPr>
        <w:t xml:space="preserve"> </w:t>
      </w:r>
      <w:r w:rsidR="00D732E5">
        <w:rPr>
          <w:rFonts w:ascii="Times New Roman" w:hAnsi="Times New Roman"/>
          <w:sz w:val="28"/>
          <w:szCs w:val="28"/>
        </w:rPr>
        <w:t>О</w:t>
      </w:r>
      <w:r w:rsidRPr="00B6175F">
        <w:rPr>
          <w:rFonts w:ascii="Times New Roman" w:hAnsi="Times New Roman"/>
          <w:sz w:val="28"/>
          <w:szCs w:val="28"/>
        </w:rPr>
        <w:t xml:space="preserve">ОШ имеют свой автотранспорт. </w:t>
      </w:r>
    </w:p>
    <w:p w:rsidR="00424FA3" w:rsidRDefault="00424FA3" w:rsidP="00424FA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БОУ</w:t>
      </w:r>
      <w:r w:rsidR="00B6175F">
        <w:rPr>
          <w:rFonts w:ascii="Times New Roman" w:hAnsi="Times New Roman"/>
          <w:sz w:val="28"/>
          <w:szCs w:val="28"/>
        </w:rPr>
        <w:t xml:space="preserve"> ТР ОО</w:t>
      </w:r>
      <w:r>
        <w:rPr>
          <w:rFonts w:ascii="Times New Roman" w:hAnsi="Times New Roman"/>
          <w:sz w:val="28"/>
          <w:szCs w:val="28"/>
        </w:rPr>
        <w:t xml:space="preserve"> «Троснянская средняя общеобразовательная школа» есть медицинский лицензированный кабинет, а в остальных ОУ медицинские комнаты. Заключены договора с </w:t>
      </w:r>
      <w:proofErr w:type="spellStart"/>
      <w:r>
        <w:rPr>
          <w:rFonts w:ascii="Times New Roman" w:hAnsi="Times New Roman"/>
          <w:sz w:val="28"/>
          <w:szCs w:val="28"/>
        </w:rPr>
        <w:t>ФАП-ми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 w:rsidR="001F4FC4">
        <w:rPr>
          <w:rFonts w:ascii="Times New Roman" w:hAnsi="Times New Roman"/>
          <w:sz w:val="28"/>
          <w:szCs w:val="28"/>
        </w:rPr>
        <w:t xml:space="preserve">медицинское </w:t>
      </w:r>
      <w:r>
        <w:rPr>
          <w:rFonts w:ascii="Times New Roman" w:hAnsi="Times New Roman"/>
          <w:sz w:val="28"/>
          <w:szCs w:val="28"/>
        </w:rPr>
        <w:t>обслуживание ОУ.</w:t>
      </w:r>
    </w:p>
    <w:p w:rsidR="00913135" w:rsidRPr="000779AC" w:rsidRDefault="0081300F" w:rsidP="000779AC">
      <w:pPr>
        <w:pStyle w:val="a4"/>
        <w:ind w:firstLine="540"/>
        <w:rPr>
          <w:sz w:val="28"/>
          <w:szCs w:val="28"/>
        </w:rPr>
      </w:pPr>
      <w:r w:rsidRPr="000779AC">
        <w:rPr>
          <w:sz w:val="28"/>
          <w:szCs w:val="28"/>
        </w:rPr>
        <w:t xml:space="preserve">Все ОУ </w:t>
      </w:r>
      <w:r w:rsidR="00424FA3" w:rsidRPr="000779AC">
        <w:rPr>
          <w:sz w:val="28"/>
          <w:szCs w:val="28"/>
        </w:rPr>
        <w:t>обеспечен</w:t>
      </w:r>
      <w:r w:rsidRPr="000779AC">
        <w:rPr>
          <w:sz w:val="28"/>
          <w:szCs w:val="28"/>
        </w:rPr>
        <w:t>ы</w:t>
      </w:r>
      <w:r w:rsidR="00424FA3" w:rsidRPr="000779AC">
        <w:rPr>
          <w:sz w:val="28"/>
          <w:szCs w:val="28"/>
        </w:rPr>
        <w:t xml:space="preserve"> доступ</w:t>
      </w:r>
      <w:r w:rsidRPr="000779AC">
        <w:rPr>
          <w:sz w:val="28"/>
          <w:szCs w:val="28"/>
        </w:rPr>
        <w:t>ом</w:t>
      </w:r>
      <w:r w:rsidR="00424FA3" w:rsidRPr="000779AC">
        <w:rPr>
          <w:sz w:val="28"/>
          <w:szCs w:val="28"/>
        </w:rPr>
        <w:t> к сети</w:t>
      </w:r>
      <w:r w:rsidRPr="000779AC">
        <w:rPr>
          <w:sz w:val="28"/>
          <w:szCs w:val="28"/>
        </w:rPr>
        <w:t xml:space="preserve"> </w:t>
      </w:r>
      <w:r w:rsidR="000779AC" w:rsidRPr="000779AC">
        <w:rPr>
          <w:sz w:val="28"/>
          <w:szCs w:val="28"/>
        </w:rPr>
        <w:t>И</w:t>
      </w:r>
      <w:r w:rsidRPr="000779AC">
        <w:rPr>
          <w:sz w:val="28"/>
          <w:szCs w:val="28"/>
        </w:rPr>
        <w:t>нтернет</w:t>
      </w:r>
      <w:r w:rsidR="000779AC" w:rsidRPr="000779AC">
        <w:rPr>
          <w:sz w:val="28"/>
          <w:szCs w:val="28"/>
        </w:rPr>
        <w:t xml:space="preserve"> и имеют свои,  регулярно обновляемые сайты в сети Интернет</w:t>
      </w:r>
      <w:r w:rsidR="00C60709">
        <w:rPr>
          <w:sz w:val="28"/>
          <w:szCs w:val="28"/>
        </w:rPr>
        <w:t xml:space="preserve"> и страничку на образовательном портале Орловской области</w:t>
      </w:r>
      <w:r w:rsidR="000779AC" w:rsidRPr="000779AC">
        <w:rPr>
          <w:sz w:val="28"/>
          <w:szCs w:val="28"/>
        </w:rPr>
        <w:t xml:space="preserve">. </w:t>
      </w:r>
    </w:p>
    <w:p w:rsidR="00424FA3" w:rsidRDefault="00424FA3" w:rsidP="0081300F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81300F">
        <w:rPr>
          <w:rFonts w:ascii="Times New Roman" w:hAnsi="Times New Roman"/>
          <w:color w:val="000000"/>
          <w:sz w:val="28"/>
          <w:szCs w:val="28"/>
        </w:rPr>
        <w:t>Все вышеуказанные мероприятия дают возможность детям получать качественное образование.</w:t>
      </w:r>
    </w:p>
    <w:p w:rsidR="00503F81" w:rsidRDefault="00503F81" w:rsidP="00503F81">
      <w:pPr>
        <w:rPr>
          <w:rFonts w:ascii="Times New Roman" w:hAnsi="Times New Roman"/>
          <w:b/>
          <w:sz w:val="28"/>
          <w:szCs w:val="28"/>
        </w:rPr>
      </w:pPr>
      <w:r w:rsidRPr="005032D0">
        <w:rPr>
          <w:rFonts w:ascii="Times New Roman" w:hAnsi="Times New Roman"/>
          <w:b/>
          <w:sz w:val="28"/>
          <w:szCs w:val="28"/>
        </w:rPr>
        <w:t>5. Эффекты реализации направления в 201</w:t>
      </w:r>
      <w:r w:rsidR="00C72AB5">
        <w:rPr>
          <w:rFonts w:ascii="Times New Roman" w:hAnsi="Times New Roman"/>
          <w:b/>
          <w:sz w:val="28"/>
          <w:szCs w:val="28"/>
        </w:rPr>
        <w:t>5</w:t>
      </w:r>
      <w:r w:rsidRPr="005032D0">
        <w:rPr>
          <w:rFonts w:ascii="Times New Roman" w:hAnsi="Times New Roman"/>
          <w:b/>
          <w:sz w:val="28"/>
          <w:szCs w:val="28"/>
        </w:rPr>
        <w:t xml:space="preserve"> году.</w:t>
      </w:r>
    </w:p>
    <w:p w:rsidR="00BA6AB5" w:rsidRDefault="00BA6AB5" w:rsidP="00503F81">
      <w:pPr>
        <w:rPr>
          <w:rFonts w:ascii="Times New Roman" w:hAnsi="Times New Roman"/>
          <w:sz w:val="28"/>
          <w:szCs w:val="28"/>
        </w:rPr>
      </w:pPr>
      <w:r w:rsidRPr="00BA6AB5">
        <w:rPr>
          <w:rFonts w:ascii="Times New Roman" w:hAnsi="Times New Roman"/>
          <w:sz w:val="28"/>
          <w:szCs w:val="28"/>
        </w:rPr>
        <w:t>Обеспечение доступа к качественному образованию, поддержка и сопровождение детей независимо от места жительства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BA6AB5" w:rsidRPr="00BA6AB5" w:rsidRDefault="00607FA9" w:rsidP="004E6DFA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A6AB5" w:rsidRPr="00BA6AB5">
        <w:rPr>
          <w:rFonts w:ascii="Times New Roman" w:hAnsi="Times New Roman"/>
          <w:color w:val="000000"/>
          <w:sz w:val="28"/>
          <w:szCs w:val="28"/>
        </w:rPr>
        <w:t>Реализация в 201</w:t>
      </w:r>
      <w:r w:rsidR="00475C5F">
        <w:rPr>
          <w:rFonts w:ascii="Times New Roman" w:hAnsi="Times New Roman"/>
          <w:color w:val="000000"/>
          <w:sz w:val="28"/>
          <w:szCs w:val="28"/>
        </w:rPr>
        <w:t>5</w:t>
      </w:r>
      <w:r w:rsidR="00BA6AB5" w:rsidRPr="00BA6AB5">
        <w:rPr>
          <w:rFonts w:ascii="Times New Roman" w:hAnsi="Times New Roman"/>
          <w:color w:val="000000"/>
          <w:sz w:val="28"/>
          <w:szCs w:val="28"/>
        </w:rPr>
        <w:t xml:space="preserve"> году мероприятий по проведению текущих ремонтов позволила создать условия для проведения образовательного процесса с учетом требований санитарных и противопожарных норм, а также продлить срок службы зданий в 9 муниципальных общеобразовательных организациях.</w:t>
      </w:r>
    </w:p>
    <w:p w:rsidR="00503F81" w:rsidRDefault="00503F81" w:rsidP="00503F81">
      <w:pPr>
        <w:rPr>
          <w:rFonts w:ascii="Times New Roman" w:hAnsi="Times New Roman"/>
          <w:b/>
          <w:sz w:val="28"/>
          <w:szCs w:val="28"/>
        </w:rPr>
      </w:pPr>
      <w:r w:rsidRPr="005032D0">
        <w:rPr>
          <w:rFonts w:ascii="Times New Roman" w:hAnsi="Times New Roman"/>
          <w:b/>
          <w:sz w:val="28"/>
          <w:szCs w:val="28"/>
        </w:rPr>
        <w:t>6. Проблемные вопросы реализации направления</w:t>
      </w:r>
      <w:r>
        <w:rPr>
          <w:rFonts w:ascii="Times New Roman" w:hAnsi="Times New Roman"/>
          <w:b/>
          <w:sz w:val="28"/>
          <w:szCs w:val="28"/>
        </w:rPr>
        <w:t>.</w:t>
      </w:r>
      <w:r w:rsidRPr="005032D0">
        <w:rPr>
          <w:rFonts w:ascii="Times New Roman" w:hAnsi="Times New Roman"/>
          <w:b/>
          <w:sz w:val="28"/>
          <w:szCs w:val="28"/>
        </w:rPr>
        <w:t xml:space="preserve"> </w:t>
      </w:r>
    </w:p>
    <w:p w:rsidR="004D2A75" w:rsidRDefault="004D2A75" w:rsidP="004D2A75">
      <w:pPr>
        <w:ind w:firstLine="709"/>
        <w:rPr>
          <w:rFonts w:ascii="Times New Roman" w:hAnsi="Times New Roman"/>
          <w:sz w:val="28"/>
          <w:szCs w:val="28"/>
        </w:rPr>
      </w:pPr>
      <w:r w:rsidRPr="00550A91">
        <w:rPr>
          <w:rFonts w:ascii="Times New Roman" w:hAnsi="Times New Roman"/>
          <w:sz w:val="28"/>
          <w:szCs w:val="28"/>
        </w:rPr>
        <w:t xml:space="preserve">В целом по району потребность в образовательных учреждениях удовлетворена, но существует проблема низкого уровня наполняемости </w:t>
      </w:r>
      <w:r w:rsidRPr="00550A91">
        <w:rPr>
          <w:rFonts w:ascii="Times New Roman" w:hAnsi="Times New Roman"/>
          <w:sz w:val="28"/>
          <w:szCs w:val="28"/>
        </w:rPr>
        <w:lastRenderedPageBreak/>
        <w:t>кла</w:t>
      </w:r>
      <w:r w:rsidRPr="00550A91">
        <w:rPr>
          <w:rFonts w:ascii="Times New Roman" w:hAnsi="Times New Roman"/>
          <w:sz w:val="28"/>
          <w:szCs w:val="28"/>
        </w:rPr>
        <w:t>с</w:t>
      </w:r>
      <w:r w:rsidRPr="00550A91">
        <w:rPr>
          <w:rFonts w:ascii="Times New Roman" w:hAnsi="Times New Roman"/>
          <w:sz w:val="28"/>
          <w:szCs w:val="28"/>
        </w:rPr>
        <w:t xml:space="preserve">сов.  </w:t>
      </w:r>
    </w:p>
    <w:p w:rsidR="002E2A07" w:rsidRPr="00BA6AB5" w:rsidRDefault="002E2A07" w:rsidP="002E2A07">
      <w:pPr>
        <w:rPr>
          <w:rFonts w:ascii="Times New Roman" w:hAnsi="Times New Roman"/>
          <w:b/>
          <w:sz w:val="28"/>
          <w:szCs w:val="28"/>
        </w:rPr>
      </w:pPr>
      <w:r w:rsidRPr="00BA6AB5">
        <w:rPr>
          <w:rFonts w:ascii="Times New Roman" w:hAnsi="Times New Roman"/>
          <w:sz w:val="28"/>
          <w:szCs w:val="28"/>
        </w:rPr>
        <w:t xml:space="preserve">Недостаточный объем финансирования мероприятий по проведению </w:t>
      </w:r>
      <w:r>
        <w:rPr>
          <w:rFonts w:ascii="Times New Roman" w:hAnsi="Times New Roman"/>
          <w:sz w:val="28"/>
          <w:szCs w:val="28"/>
        </w:rPr>
        <w:t>текущего</w:t>
      </w:r>
      <w:r w:rsidRPr="00BA6AB5">
        <w:rPr>
          <w:rFonts w:ascii="Times New Roman" w:hAnsi="Times New Roman"/>
          <w:sz w:val="28"/>
          <w:szCs w:val="28"/>
        </w:rPr>
        <w:t xml:space="preserve"> ремонта общеобразовательных учреждений</w:t>
      </w:r>
      <w:r>
        <w:rPr>
          <w:rFonts w:ascii="Times New Roman" w:hAnsi="Times New Roman"/>
          <w:sz w:val="28"/>
          <w:szCs w:val="28"/>
        </w:rPr>
        <w:t>.</w:t>
      </w:r>
    </w:p>
    <w:p w:rsidR="0032513B" w:rsidRDefault="0032513B" w:rsidP="003251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4666B">
        <w:rPr>
          <w:rFonts w:ascii="Times New Roman" w:hAnsi="Times New Roman"/>
          <w:b/>
          <w:sz w:val="28"/>
          <w:szCs w:val="28"/>
        </w:rPr>
        <w:t xml:space="preserve">. Задачи  и  планируемые  показатели  на  следующий  календарный  год  по  реализации  </w:t>
      </w:r>
      <w:r w:rsidR="00503F81">
        <w:rPr>
          <w:rFonts w:ascii="Times New Roman" w:hAnsi="Times New Roman"/>
          <w:b/>
          <w:sz w:val="28"/>
          <w:szCs w:val="28"/>
        </w:rPr>
        <w:t>направления</w:t>
      </w:r>
      <w:r w:rsidRPr="00A4666B">
        <w:rPr>
          <w:rFonts w:ascii="Times New Roman" w:hAnsi="Times New Roman"/>
          <w:b/>
          <w:sz w:val="28"/>
          <w:szCs w:val="28"/>
        </w:rPr>
        <w:t>.</w:t>
      </w:r>
    </w:p>
    <w:p w:rsidR="0032513B" w:rsidRPr="00A4666B" w:rsidRDefault="002E2A07" w:rsidP="0032513B">
      <w:pPr>
        <w:numPr>
          <w:ilvl w:val="0"/>
          <w:numId w:val="26"/>
        </w:numPr>
        <w:tabs>
          <w:tab w:val="clear" w:pos="1290"/>
        </w:tabs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продолжить работу по созданию современных и комфортных условий в общеобразовательных учреждениях;</w:t>
      </w:r>
    </w:p>
    <w:p w:rsidR="0032513B" w:rsidRDefault="0032513B" w:rsidP="0032513B">
      <w:pPr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A4666B">
        <w:rPr>
          <w:rFonts w:ascii="Times New Roman" w:hAnsi="Times New Roman"/>
          <w:sz w:val="28"/>
          <w:szCs w:val="28"/>
        </w:rPr>
        <w:t>расширение  перечня  электронного  документооборота.</w:t>
      </w:r>
    </w:p>
    <w:p w:rsidR="00503F81" w:rsidRDefault="00503F81" w:rsidP="00503F81">
      <w:pPr>
        <w:pStyle w:val="a6"/>
        <w:spacing w:after="0"/>
        <w:ind w:firstLine="330"/>
        <w:rPr>
          <w:rStyle w:val="a5"/>
          <w:rFonts w:eastAsia="Calibri"/>
          <w:bCs w:val="0"/>
          <w:sz w:val="28"/>
          <w:szCs w:val="28"/>
        </w:rPr>
      </w:pPr>
      <w:r w:rsidRPr="005032D0">
        <w:rPr>
          <w:rStyle w:val="a5"/>
          <w:rFonts w:eastAsia="Calibri"/>
          <w:bCs w:val="0"/>
          <w:sz w:val="28"/>
          <w:szCs w:val="28"/>
        </w:rPr>
        <w:t>8. Анализ количественных показателей мониторинга реализации инициативы по направлению.</w:t>
      </w:r>
    </w:p>
    <w:p w:rsidR="00CE4B7D" w:rsidRDefault="009B444A" w:rsidP="00BA6AB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ab/>
      </w:r>
      <w:r w:rsidRPr="009B444A">
        <w:rPr>
          <w:rFonts w:ascii="Times New Roman" w:hAnsi="Times New Roman"/>
          <w:sz w:val="28"/>
          <w:szCs w:val="28"/>
        </w:rPr>
        <w:t>В 201</w:t>
      </w:r>
      <w:r w:rsidR="00844316">
        <w:rPr>
          <w:rFonts w:ascii="Times New Roman" w:hAnsi="Times New Roman"/>
          <w:sz w:val="28"/>
          <w:szCs w:val="28"/>
        </w:rPr>
        <w:t>3</w:t>
      </w:r>
      <w:r w:rsidRPr="009B444A">
        <w:rPr>
          <w:rFonts w:ascii="Times New Roman" w:hAnsi="Times New Roman"/>
          <w:sz w:val="28"/>
          <w:szCs w:val="28"/>
        </w:rPr>
        <w:t xml:space="preserve"> году 8</w:t>
      </w:r>
      <w:r w:rsidR="002E2A07">
        <w:rPr>
          <w:rFonts w:ascii="Times New Roman" w:hAnsi="Times New Roman"/>
          <w:sz w:val="28"/>
          <w:szCs w:val="28"/>
        </w:rPr>
        <w:t>-ми</w:t>
      </w:r>
      <w:r w:rsidRPr="009B444A">
        <w:rPr>
          <w:rFonts w:ascii="Times New Roman" w:hAnsi="Times New Roman"/>
          <w:sz w:val="28"/>
          <w:szCs w:val="28"/>
        </w:rPr>
        <w:t xml:space="preserve"> общеобразовательным учреждениям района требовался текущий ремонт. На сентябрь 201</w:t>
      </w:r>
      <w:r w:rsidR="00844316">
        <w:rPr>
          <w:rFonts w:ascii="Times New Roman" w:hAnsi="Times New Roman"/>
          <w:sz w:val="28"/>
          <w:szCs w:val="28"/>
        </w:rPr>
        <w:t>4</w:t>
      </w:r>
      <w:r w:rsidRPr="009B444A">
        <w:rPr>
          <w:rFonts w:ascii="Times New Roman" w:hAnsi="Times New Roman"/>
          <w:sz w:val="28"/>
          <w:szCs w:val="28"/>
        </w:rPr>
        <w:t xml:space="preserve"> года все 8 учреждений были отремонтированы. </w:t>
      </w:r>
      <w:r w:rsidR="00CE4B7D">
        <w:rPr>
          <w:rFonts w:ascii="Times New Roman" w:hAnsi="Times New Roman"/>
          <w:sz w:val="28"/>
          <w:szCs w:val="28"/>
        </w:rPr>
        <w:t xml:space="preserve">Доля общеобразовательных учреждений, имеющих туалеты, оборудованные в соответствии с </w:t>
      </w:r>
      <w:proofErr w:type="spellStart"/>
      <w:r w:rsidR="00CE4B7D">
        <w:rPr>
          <w:rFonts w:ascii="Times New Roman" w:hAnsi="Times New Roman"/>
          <w:sz w:val="28"/>
          <w:szCs w:val="28"/>
        </w:rPr>
        <w:t>СанПин</w:t>
      </w:r>
      <w:r w:rsidR="002E2A07">
        <w:rPr>
          <w:rFonts w:ascii="Times New Roman" w:hAnsi="Times New Roman"/>
          <w:sz w:val="28"/>
          <w:szCs w:val="28"/>
        </w:rPr>
        <w:t>ом</w:t>
      </w:r>
      <w:proofErr w:type="spellEnd"/>
      <w:r w:rsidR="00CE4B7D">
        <w:rPr>
          <w:rFonts w:ascii="Times New Roman" w:hAnsi="Times New Roman"/>
          <w:sz w:val="28"/>
          <w:szCs w:val="28"/>
        </w:rPr>
        <w:t xml:space="preserve"> (от общего количества общеобразовательных учреждений) увеличилась  в 201</w:t>
      </w:r>
      <w:r w:rsidR="00EA5C41">
        <w:rPr>
          <w:rFonts w:ascii="Times New Roman" w:hAnsi="Times New Roman"/>
          <w:sz w:val="28"/>
          <w:szCs w:val="28"/>
        </w:rPr>
        <w:t>4</w:t>
      </w:r>
      <w:r w:rsidR="00CE4B7D">
        <w:rPr>
          <w:rFonts w:ascii="Times New Roman" w:hAnsi="Times New Roman"/>
          <w:sz w:val="28"/>
          <w:szCs w:val="28"/>
        </w:rPr>
        <w:t xml:space="preserve"> году на 22,23%. Доля общеобразовательных учреждений, имеющих работающую систему канализации, составила 100 %. Доля общеобразовательных учреждений, имеющих действующую пожарную сигнализацию и автоматическую систему оповещения людей при пожаре (от общего количества общеобразовательных учреждений) составила 100 %.</w:t>
      </w:r>
    </w:p>
    <w:p w:rsidR="00BA6AB5" w:rsidRPr="009B444A" w:rsidRDefault="002E2A07" w:rsidP="00BA6AB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B444A" w:rsidRPr="009B444A">
        <w:rPr>
          <w:rFonts w:ascii="Times New Roman" w:hAnsi="Times New Roman"/>
          <w:sz w:val="28"/>
          <w:szCs w:val="28"/>
        </w:rPr>
        <w:t>8 учреждений обеспечивают</w:t>
      </w:r>
      <w:r w:rsidR="00BA6AB5" w:rsidRPr="009B444A">
        <w:rPr>
          <w:rFonts w:ascii="Times New Roman" w:hAnsi="Times New Roman"/>
          <w:sz w:val="28"/>
          <w:szCs w:val="28"/>
        </w:rPr>
        <w:t xml:space="preserve"> ежедневный подвоз </w:t>
      </w:r>
      <w:r w:rsidR="009B444A" w:rsidRPr="009B444A">
        <w:rPr>
          <w:rFonts w:ascii="Times New Roman" w:hAnsi="Times New Roman"/>
          <w:sz w:val="28"/>
          <w:szCs w:val="28"/>
        </w:rPr>
        <w:t xml:space="preserve">всех </w:t>
      </w:r>
      <w:r w:rsidR="00BA6AB5" w:rsidRPr="009B444A">
        <w:rPr>
          <w:rFonts w:ascii="Times New Roman" w:hAnsi="Times New Roman"/>
          <w:sz w:val="28"/>
          <w:szCs w:val="28"/>
        </w:rPr>
        <w:t>школьников</w:t>
      </w:r>
      <w:r w:rsidR="009B444A" w:rsidRPr="009B444A">
        <w:rPr>
          <w:rFonts w:ascii="Times New Roman" w:hAnsi="Times New Roman"/>
          <w:sz w:val="28"/>
          <w:szCs w:val="28"/>
        </w:rPr>
        <w:t>,</w:t>
      </w:r>
      <w:r w:rsidR="00BA6AB5" w:rsidRPr="009B444A">
        <w:rPr>
          <w:rFonts w:ascii="Times New Roman" w:hAnsi="Times New Roman"/>
          <w:sz w:val="28"/>
          <w:szCs w:val="28"/>
        </w:rPr>
        <w:t xml:space="preserve"> нуждающихся в подвозе. </w:t>
      </w:r>
    </w:p>
    <w:p w:rsidR="009B444A" w:rsidRPr="009B444A" w:rsidRDefault="00BA6AB5" w:rsidP="00BA6AB5">
      <w:pPr>
        <w:tabs>
          <w:tab w:val="left" w:pos="28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9B444A">
        <w:rPr>
          <w:rFonts w:ascii="Times New Roman" w:hAnsi="Times New Roman"/>
          <w:sz w:val="28"/>
          <w:szCs w:val="28"/>
        </w:rPr>
        <w:t xml:space="preserve"> </w:t>
      </w:r>
      <w:r w:rsidR="00BF05EA">
        <w:rPr>
          <w:rFonts w:ascii="Times New Roman" w:hAnsi="Times New Roman"/>
          <w:sz w:val="28"/>
          <w:szCs w:val="28"/>
        </w:rPr>
        <w:tab/>
      </w:r>
      <w:r w:rsidRPr="009B444A">
        <w:rPr>
          <w:rFonts w:ascii="Times New Roman" w:hAnsi="Times New Roman"/>
          <w:color w:val="000000"/>
          <w:sz w:val="28"/>
          <w:szCs w:val="28"/>
        </w:rPr>
        <w:t xml:space="preserve">Доля школ, имеющих </w:t>
      </w:r>
      <w:r w:rsidR="009B444A" w:rsidRPr="009B444A">
        <w:rPr>
          <w:rFonts w:ascii="Times New Roman" w:hAnsi="Times New Roman"/>
          <w:color w:val="000000"/>
          <w:sz w:val="28"/>
          <w:szCs w:val="28"/>
        </w:rPr>
        <w:t>выход в И</w:t>
      </w:r>
      <w:r w:rsidRPr="009B444A">
        <w:rPr>
          <w:rFonts w:ascii="Times New Roman" w:hAnsi="Times New Roman"/>
          <w:color w:val="000000"/>
          <w:sz w:val="28"/>
          <w:szCs w:val="28"/>
        </w:rPr>
        <w:t xml:space="preserve">нтернет (не менее </w:t>
      </w:r>
      <w:r w:rsidR="009B444A" w:rsidRPr="009B444A">
        <w:rPr>
          <w:rFonts w:ascii="Times New Roman" w:hAnsi="Times New Roman"/>
          <w:color w:val="000000"/>
          <w:sz w:val="28"/>
          <w:szCs w:val="28"/>
        </w:rPr>
        <w:t>1</w:t>
      </w:r>
      <w:r w:rsidRPr="009B444A">
        <w:rPr>
          <w:rFonts w:ascii="Times New Roman" w:hAnsi="Times New Roman"/>
          <w:color w:val="000000"/>
          <w:sz w:val="28"/>
          <w:szCs w:val="28"/>
        </w:rPr>
        <w:t>2</w:t>
      </w:r>
      <w:r w:rsidR="009B444A" w:rsidRPr="009B444A">
        <w:rPr>
          <w:rFonts w:ascii="Times New Roman" w:hAnsi="Times New Roman"/>
          <w:color w:val="000000"/>
          <w:sz w:val="28"/>
          <w:szCs w:val="28"/>
        </w:rPr>
        <w:t>9</w:t>
      </w:r>
      <w:r w:rsidRPr="009B44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444A" w:rsidRPr="009B444A">
        <w:rPr>
          <w:rFonts w:ascii="Times New Roman" w:hAnsi="Times New Roman"/>
          <w:color w:val="000000"/>
          <w:sz w:val="28"/>
          <w:szCs w:val="28"/>
        </w:rPr>
        <w:t>К</w:t>
      </w:r>
      <w:r w:rsidRPr="009B444A">
        <w:rPr>
          <w:rFonts w:ascii="Times New Roman" w:hAnsi="Times New Roman"/>
          <w:color w:val="000000"/>
          <w:sz w:val="28"/>
          <w:szCs w:val="28"/>
        </w:rPr>
        <w:t>б/с)</w:t>
      </w:r>
      <w:r w:rsidR="009B444A" w:rsidRPr="009B444A">
        <w:rPr>
          <w:rFonts w:ascii="Times New Roman" w:hAnsi="Times New Roman"/>
          <w:color w:val="000000"/>
          <w:sz w:val="28"/>
          <w:szCs w:val="28"/>
        </w:rPr>
        <w:t xml:space="preserve"> составляет 100 %.</w:t>
      </w:r>
      <w:r w:rsidRPr="009B44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5C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444A" w:rsidRPr="009B444A">
        <w:rPr>
          <w:rFonts w:ascii="Times New Roman" w:hAnsi="Times New Roman"/>
          <w:color w:val="000000"/>
          <w:sz w:val="28"/>
          <w:szCs w:val="28"/>
        </w:rPr>
        <w:t xml:space="preserve">Доля обучающихся, охваченных дистанционным обучением </w:t>
      </w:r>
      <w:r w:rsidR="009B444A">
        <w:rPr>
          <w:rFonts w:ascii="Times New Roman" w:hAnsi="Times New Roman"/>
          <w:color w:val="000000"/>
          <w:sz w:val="28"/>
          <w:szCs w:val="28"/>
        </w:rPr>
        <w:t>увеличилась с</w:t>
      </w:r>
      <w:r w:rsidR="009B444A" w:rsidRPr="009B44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5C41">
        <w:rPr>
          <w:rFonts w:ascii="Times New Roman" w:hAnsi="Times New Roman"/>
          <w:color w:val="000000"/>
          <w:sz w:val="28"/>
          <w:szCs w:val="28"/>
        </w:rPr>
        <w:t xml:space="preserve">3,23 </w:t>
      </w:r>
      <w:r w:rsidR="009B444A" w:rsidRPr="009B444A">
        <w:rPr>
          <w:rFonts w:ascii="Times New Roman" w:hAnsi="Times New Roman"/>
          <w:color w:val="000000"/>
          <w:sz w:val="28"/>
          <w:szCs w:val="28"/>
        </w:rPr>
        <w:t>% (201</w:t>
      </w:r>
      <w:r w:rsidR="00EA5C41">
        <w:rPr>
          <w:rFonts w:ascii="Times New Roman" w:hAnsi="Times New Roman"/>
          <w:color w:val="000000"/>
          <w:sz w:val="28"/>
          <w:szCs w:val="28"/>
        </w:rPr>
        <w:t>3</w:t>
      </w:r>
      <w:r w:rsidR="009B444A" w:rsidRPr="009B444A">
        <w:rPr>
          <w:rFonts w:ascii="Times New Roman" w:hAnsi="Times New Roman"/>
          <w:color w:val="000000"/>
          <w:sz w:val="28"/>
          <w:szCs w:val="28"/>
        </w:rPr>
        <w:t xml:space="preserve"> год) от общей численности обучающихся</w:t>
      </w:r>
      <w:r w:rsidR="009B444A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EA5C41">
        <w:rPr>
          <w:rFonts w:ascii="Times New Roman" w:hAnsi="Times New Roman"/>
          <w:color w:val="000000"/>
          <w:sz w:val="28"/>
          <w:szCs w:val="28"/>
        </w:rPr>
        <w:t>4</w:t>
      </w:r>
      <w:r w:rsidR="009B444A">
        <w:rPr>
          <w:rFonts w:ascii="Times New Roman" w:hAnsi="Times New Roman"/>
          <w:color w:val="000000"/>
          <w:sz w:val="28"/>
          <w:szCs w:val="28"/>
        </w:rPr>
        <w:t xml:space="preserve"> %</w:t>
      </w:r>
      <w:r w:rsidR="009B444A" w:rsidRPr="009B44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444A">
        <w:rPr>
          <w:rFonts w:ascii="Times New Roman" w:hAnsi="Times New Roman"/>
          <w:color w:val="000000"/>
          <w:sz w:val="28"/>
          <w:szCs w:val="28"/>
        </w:rPr>
        <w:t>(</w:t>
      </w:r>
      <w:r w:rsidR="009B444A" w:rsidRPr="009B444A">
        <w:rPr>
          <w:rFonts w:ascii="Times New Roman" w:hAnsi="Times New Roman"/>
          <w:color w:val="000000"/>
          <w:sz w:val="28"/>
          <w:szCs w:val="28"/>
        </w:rPr>
        <w:t>201</w:t>
      </w:r>
      <w:r w:rsidR="00EA5C41">
        <w:rPr>
          <w:rFonts w:ascii="Times New Roman" w:hAnsi="Times New Roman"/>
          <w:color w:val="000000"/>
          <w:sz w:val="28"/>
          <w:szCs w:val="28"/>
        </w:rPr>
        <w:t>4</w:t>
      </w:r>
      <w:r w:rsidR="009B444A" w:rsidRPr="009B444A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9B444A">
        <w:rPr>
          <w:rFonts w:ascii="Times New Roman" w:hAnsi="Times New Roman"/>
          <w:color w:val="000000"/>
          <w:sz w:val="28"/>
          <w:szCs w:val="28"/>
        </w:rPr>
        <w:t>).</w:t>
      </w:r>
      <w:r w:rsidR="009B444A" w:rsidRPr="009B444A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BA6AB5" w:rsidRPr="009B444A" w:rsidRDefault="009B444A" w:rsidP="00BA6AB5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B444A">
        <w:rPr>
          <w:rFonts w:ascii="Times New Roman" w:hAnsi="Times New Roman"/>
          <w:sz w:val="28"/>
          <w:szCs w:val="28"/>
        </w:rPr>
        <w:t>Число образовательных учреждений, у которых максимальный объем потребляемой энергии не превышает 0,2 Гкал/час</w:t>
      </w:r>
      <w:r>
        <w:rPr>
          <w:rFonts w:ascii="Times New Roman" w:hAnsi="Times New Roman"/>
          <w:sz w:val="28"/>
          <w:szCs w:val="28"/>
        </w:rPr>
        <w:t>,</w:t>
      </w:r>
      <w:r w:rsidRPr="009B444A">
        <w:rPr>
          <w:rFonts w:ascii="Times New Roman" w:hAnsi="Times New Roman"/>
          <w:sz w:val="28"/>
          <w:szCs w:val="28"/>
        </w:rPr>
        <w:t xml:space="preserve"> увеличилось с </w:t>
      </w:r>
      <w:r w:rsidR="00EA5C41">
        <w:rPr>
          <w:rFonts w:ascii="Times New Roman" w:hAnsi="Times New Roman"/>
          <w:sz w:val="28"/>
          <w:szCs w:val="28"/>
        </w:rPr>
        <w:t>6</w:t>
      </w:r>
      <w:r w:rsidRPr="009B444A">
        <w:rPr>
          <w:rFonts w:ascii="Times New Roman" w:hAnsi="Times New Roman"/>
          <w:sz w:val="28"/>
          <w:szCs w:val="28"/>
        </w:rPr>
        <w:t xml:space="preserve"> до </w:t>
      </w:r>
      <w:r w:rsidR="00EA5C41">
        <w:rPr>
          <w:rFonts w:ascii="Times New Roman" w:hAnsi="Times New Roman"/>
          <w:sz w:val="28"/>
          <w:szCs w:val="28"/>
        </w:rPr>
        <w:t>9</w:t>
      </w:r>
      <w:r w:rsidRPr="009B444A">
        <w:rPr>
          <w:rFonts w:ascii="Times New Roman" w:hAnsi="Times New Roman"/>
          <w:sz w:val="28"/>
          <w:szCs w:val="28"/>
        </w:rPr>
        <w:t xml:space="preserve"> в сравнении с 201</w:t>
      </w:r>
      <w:r w:rsidR="00EA5C41">
        <w:rPr>
          <w:rFonts w:ascii="Times New Roman" w:hAnsi="Times New Roman"/>
          <w:sz w:val="28"/>
          <w:szCs w:val="28"/>
        </w:rPr>
        <w:t>3</w:t>
      </w:r>
      <w:r w:rsidRPr="009B444A">
        <w:rPr>
          <w:rFonts w:ascii="Times New Roman" w:hAnsi="Times New Roman"/>
          <w:sz w:val="28"/>
          <w:szCs w:val="28"/>
        </w:rPr>
        <w:t xml:space="preserve"> годом.</w:t>
      </w:r>
      <w:r w:rsidR="00BA6AB5" w:rsidRPr="009B44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Доля образовательных учреждений, производящих оплату за потребляемую тепловую энергию по приборам учета (от числа учреждений потребляющих тепловую энергию) </w:t>
      </w:r>
      <w:r w:rsidR="00EA5C41">
        <w:rPr>
          <w:rFonts w:ascii="Times New Roman" w:hAnsi="Times New Roman"/>
          <w:sz w:val="28"/>
          <w:szCs w:val="28"/>
        </w:rPr>
        <w:t>стала 100</w:t>
      </w:r>
      <w:r>
        <w:rPr>
          <w:rFonts w:ascii="Times New Roman" w:hAnsi="Times New Roman"/>
          <w:sz w:val="28"/>
          <w:szCs w:val="28"/>
        </w:rPr>
        <w:t xml:space="preserve"> %. Доля общеобразовательных учреждений, производящих оплату за потребленные энергорес</w:t>
      </w:r>
      <w:r w:rsidR="00BF05EA">
        <w:rPr>
          <w:rFonts w:ascii="Times New Roman" w:hAnsi="Times New Roman"/>
          <w:sz w:val="28"/>
          <w:szCs w:val="28"/>
        </w:rPr>
        <w:t>урсы по приборам учета увеличила</w:t>
      </w:r>
      <w:r>
        <w:rPr>
          <w:rFonts w:ascii="Times New Roman" w:hAnsi="Times New Roman"/>
          <w:sz w:val="28"/>
          <w:szCs w:val="28"/>
        </w:rPr>
        <w:t>сь на 11,11 %.</w:t>
      </w:r>
      <w:r w:rsidR="00BA6AB5" w:rsidRPr="009B444A">
        <w:rPr>
          <w:rFonts w:ascii="Times New Roman" w:hAnsi="Times New Roman"/>
          <w:sz w:val="28"/>
          <w:szCs w:val="28"/>
        </w:rPr>
        <w:t xml:space="preserve">        </w:t>
      </w:r>
    </w:p>
    <w:p w:rsidR="00BA6AB5" w:rsidRDefault="00BA6AB5" w:rsidP="00BA6AB5">
      <w:pPr>
        <w:tabs>
          <w:tab w:val="left" w:pos="0"/>
        </w:tabs>
        <w:ind w:firstLine="709"/>
        <w:rPr>
          <w:sz w:val="24"/>
          <w:szCs w:val="24"/>
        </w:rPr>
      </w:pPr>
      <w:r w:rsidRPr="009B444A">
        <w:rPr>
          <w:rFonts w:ascii="Times New Roman" w:hAnsi="Times New Roman"/>
          <w:sz w:val="28"/>
          <w:szCs w:val="28"/>
        </w:rPr>
        <w:t xml:space="preserve">В сфере общего образования </w:t>
      </w:r>
      <w:r w:rsidR="009B444A">
        <w:rPr>
          <w:rFonts w:ascii="Times New Roman" w:hAnsi="Times New Roman"/>
          <w:sz w:val="28"/>
          <w:szCs w:val="28"/>
        </w:rPr>
        <w:t>района</w:t>
      </w:r>
      <w:r w:rsidRPr="009B444A">
        <w:rPr>
          <w:rFonts w:ascii="Times New Roman" w:hAnsi="Times New Roman"/>
          <w:sz w:val="28"/>
          <w:szCs w:val="28"/>
        </w:rPr>
        <w:t xml:space="preserve"> достигнута положительная динамика снижения потребления топливно-энергетических ресурсов благодаря проведенным мероприятиям по энергосбережению.</w:t>
      </w:r>
      <w:r w:rsidRPr="003A5C50">
        <w:rPr>
          <w:sz w:val="24"/>
          <w:szCs w:val="24"/>
        </w:rPr>
        <w:t xml:space="preserve"> </w:t>
      </w:r>
    </w:p>
    <w:p w:rsidR="004B6C0B" w:rsidRDefault="004B6C0B" w:rsidP="0081300F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:rsidR="00D732E5" w:rsidRDefault="00D732E5" w:rsidP="0081300F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:rsidR="00D732E5" w:rsidRDefault="00D732E5" w:rsidP="0081300F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:rsidR="00D732E5" w:rsidRDefault="00D732E5" w:rsidP="0081300F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:rsidR="00D732E5" w:rsidRDefault="00D732E5" w:rsidP="0081300F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:rsidR="00D732E5" w:rsidRDefault="00D732E5" w:rsidP="0081300F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:rsidR="0032513B" w:rsidRDefault="008807F4" w:rsidP="0081300F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45B63" w:rsidRPr="00045B63">
        <w:rPr>
          <w:rFonts w:ascii="Times New Roman" w:hAnsi="Times New Roman"/>
          <w:b/>
          <w:color w:val="000000"/>
          <w:sz w:val="28"/>
          <w:szCs w:val="28"/>
        </w:rPr>
        <w:t xml:space="preserve">Часть </w:t>
      </w:r>
      <w:r w:rsidR="00045B63" w:rsidRPr="00045B63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="00045B63" w:rsidRPr="00045B63">
        <w:rPr>
          <w:rFonts w:ascii="Times New Roman" w:hAnsi="Times New Roman"/>
          <w:b/>
          <w:color w:val="000000"/>
          <w:sz w:val="28"/>
          <w:szCs w:val="28"/>
        </w:rPr>
        <w:t>. Сохранение и укрепление здоровья школьников</w:t>
      </w:r>
    </w:p>
    <w:p w:rsidR="00045B63" w:rsidRDefault="00045B63" w:rsidP="004D7BAD">
      <w:pPr>
        <w:rPr>
          <w:rFonts w:ascii="Times New Roman" w:hAnsi="Times New Roman"/>
          <w:b/>
          <w:sz w:val="28"/>
          <w:szCs w:val="28"/>
        </w:rPr>
      </w:pPr>
      <w:r w:rsidRPr="00FE5206">
        <w:rPr>
          <w:rFonts w:ascii="Times New Roman" w:hAnsi="Times New Roman"/>
          <w:b/>
          <w:sz w:val="28"/>
        </w:rPr>
        <w:t xml:space="preserve">1. Информация  о  выполнении  плана </w:t>
      </w:r>
      <w:r>
        <w:rPr>
          <w:rFonts w:ascii="Times New Roman" w:hAnsi="Times New Roman"/>
          <w:b/>
          <w:sz w:val="28"/>
        </w:rPr>
        <w:t>первоочередных действий</w:t>
      </w:r>
      <w:r w:rsidRPr="00FE5206">
        <w:rPr>
          <w:rFonts w:ascii="Times New Roman" w:hAnsi="Times New Roman"/>
          <w:b/>
          <w:sz w:val="28"/>
        </w:rPr>
        <w:t xml:space="preserve"> по  реализации  национальной  образовательной  инициативы  «Наша  </w:t>
      </w:r>
      <w:r w:rsidRPr="00FE5206">
        <w:rPr>
          <w:rFonts w:ascii="Times New Roman" w:hAnsi="Times New Roman"/>
          <w:b/>
          <w:sz w:val="28"/>
        </w:rPr>
        <w:lastRenderedPageBreak/>
        <w:t>новая  школа»  в  201</w:t>
      </w:r>
      <w:r w:rsidR="00EA5C41">
        <w:rPr>
          <w:rFonts w:ascii="Times New Roman" w:hAnsi="Times New Roman"/>
          <w:b/>
          <w:sz w:val="28"/>
        </w:rPr>
        <w:t>4</w:t>
      </w:r>
      <w:r w:rsidRPr="00FE5206">
        <w:rPr>
          <w:rFonts w:ascii="Times New Roman" w:hAnsi="Times New Roman"/>
          <w:b/>
          <w:sz w:val="28"/>
        </w:rPr>
        <w:t xml:space="preserve">  году  в  </w:t>
      </w:r>
      <w:r>
        <w:rPr>
          <w:rFonts w:ascii="Times New Roman" w:hAnsi="Times New Roman"/>
          <w:b/>
          <w:sz w:val="28"/>
        </w:rPr>
        <w:t>Троснянском</w:t>
      </w:r>
      <w:r w:rsidRPr="00FE5206">
        <w:rPr>
          <w:rFonts w:ascii="Times New Roman" w:hAnsi="Times New Roman"/>
          <w:b/>
          <w:sz w:val="28"/>
        </w:rPr>
        <w:t xml:space="preserve"> районе</w:t>
      </w:r>
      <w:r w:rsidR="004D7BAD">
        <w:rPr>
          <w:rFonts w:ascii="Times New Roman" w:hAnsi="Times New Roman"/>
          <w:b/>
          <w:sz w:val="28"/>
        </w:rPr>
        <w:t xml:space="preserve"> (приложение 2)</w:t>
      </w:r>
      <w:r w:rsidRPr="00FE5206">
        <w:rPr>
          <w:rFonts w:ascii="Times New Roman" w:hAnsi="Times New Roman"/>
          <w:b/>
          <w:sz w:val="28"/>
        </w:rPr>
        <w:t>.</w:t>
      </w:r>
    </w:p>
    <w:p w:rsidR="00EA5C41" w:rsidRDefault="00045B63" w:rsidP="00045B63">
      <w:pPr>
        <w:widowControl/>
        <w:shd w:val="clear" w:color="auto" w:fill="FFFFFF"/>
        <w:autoSpaceDE/>
        <w:autoSpaceDN/>
        <w:adjustRightInd/>
        <w:ind w:firstLine="0"/>
        <w:rPr>
          <w:rStyle w:val="a5"/>
          <w:rFonts w:ascii="Times New Roman" w:eastAsia="Calibri" w:hAnsi="Times New Roman"/>
          <w:b w:val="0"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32513B">
        <w:rPr>
          <w:rFonts w:ascii="Times New Roman" w:hAnsi="Times New Roman"/>
          <w:b/>
          <w:sz w:val="28"/>
          <w:szCs w:val="28"/>
        </w:rPr>
        <w:t>2.  Нормативная  база, обеспечивающая  реализацию  направления.</w:t>
      </w:r>
      <w:r w:rsidRPr="0032513B">
        <w:rPr>
          <w:rStyle w:val="a5"/>
          <w:rFonts w:ascii="Times New Roman" w:eastAsia="Calibri" w:hAnsi="Times New Roman"/>
          <w:b w:val="0"/>
          <w:i/>
          <w:sz w:val="28"/>
          <w:szCs w:val="28"/>
          <w:lang w:eastAsia="en-US"/>
        </w:rPr>
        <w:t xml:space="preserve">  </w:t>
      </w:r>
    </w:p>
    <w:p w:rsidR="004B6C0B" w:rsidRPr="004B6C0B" w:rsidRDefault="004B6C0B" w:rsidP="004B6C0B">
      <w:pPr>
        <w:pStyle w:val="ListParagraph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B6C0B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20.01.2015 года № 09 «О проведении турнира по волейболу на Кубок Главы Троснянского района</w:t>
      </w:r>
    </w:p>
    <w:p w:rsidR="004B6C0B" w:rsidRPr="004B6C0B" w:rsidRDefault="004B6C0B" w:rsidP="004B6C0B">
      <w:pPr>
        <w:pStyle w:val="ListParagraph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B6C0B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20.01.2015 года № 11 « О проведении турнира по мини-футболу «Дружба»</w:t>
      </w:r>
    </w:p>
    <w:p w:rsidR="004B6C0B" w:rsidRPr="004B6C0B" w:rsidRDefault="004B6C0B" w:rsidP="004B6C0B">
      <w:pPr>
        <w:pStyle w:val="ListParagraph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B6C0B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28.01.2015 года № 16 «О нравственно-патриотическом месячнике»</w:t>
      </w:r>
    </w:p>
    <w:p w:rsidR="004B6C0B" w:rsidRPr="004B6C0B" w:rsidRDefault="004B6C0B" w:rsidP="004B6C0B">
      <w:pPr>
        <w:pStyle w:val="ListParagraph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B6C0B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28.01.2015 года № 17 «Об участии в соревнованиях по лыжным гонкам»</w:t>
      </w:r>
    </w:p>
    <w:p w:rsidR="004B6C0B" w:rsidRPr="004B6C0B" w:rsidRDefault="004B6C0B" w:rsidP="004B6C0B">
      <w:pPr>
        <w:pStyle w:val="ListParagraph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B6C0B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13.03.2015 года № 77 «Об утверждении Положения о проведении школьных и районных соревнований «Школа безопасности»</w:t>
      </w:r>
    </w:p>
    <w:p w:rsidR="004B6C0B" w:rsidRPr="004B6C0B" w:rsidRDefault="004B6C0B" w:rsidP="004B6C0B">
      <w:pPr>
        <w:ind w:firstLine="0"/>
        <w:rPr>
          <w:rFonts w:ascii="Times New Roman" w:hAnsi="Times New Roman"/>
          <w:sz w:val="28"/>
          <w:szCs w:val="28"/>
        </w:rPr>
      </w:pPr>
      <w:r w:rsidRPr="004B6C0B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02 апреля 2015 года  № 96 «О проведении районной пионерской военно-спортивной игры «Зарница – 2015»</w:t>
      </w:r>
    </w:p>
    <w:p w:rsidR="004B6C0B" w:rsidRPr="004B6C0B" w:rsidRDefault="004B6C0B" w:rsidP="004B6C0B">
      <w:pPr>
        <w:ind w:firstLine="0"/>
        <w:rPr>
          <w:rFonts w:ascii="Times New Roman" w:hAnsi="Times New Roman"/>
          <w:sz w:val="28"/>
          <w:szCs w:val="28"/>
        </w:rPr>
      </w:pPr>
      <w:r w:rsidRPr="004B6C0B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03 апреля 2015 года  № 98 «Об участии в зональном этапе конкурса дружин юных пожарных»</w:t>
      </w:r>
    </w:p>
    <w:p w:rsidR="004B6C0B" w:rsidRPr="004B6C0B" w:rsidRDefault="004B6C0B" w:rsidP="004B6C0B">
      <w:pPr>
        <w:ind w:firstLine="0"/>
        <w:rPr>
          <w:rFonts w:ascii="Times New Roman" w:hAnsi="Times New Roman"/>
          <w:sz w:val="28"/>
          <w:szCs w:val="28"/>
        </w:rPr>
      </w:pPr>
      <w:r w:rsidRPr="004B6C0B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10 апреля 2015 года  № 106 «Об утверждении муниципального задания по организации оздоровления и отдыха детей и подростков в каникулярное время»</w:t>
      </w:r>
    </w:p>
    <w:p w:rsidR="004B6C0B" w:rsidRPr="004B6C0B" w:rsidRDefault="004B6C0B" w:rsidP="004B6C0B">
      <w:pPr>
        <w:ind w:firstLine="0"/>
        <w:rPr>
          <w:rFonts w:ascii="Times New Roman" w:hAnsi="Times New Roman"/>
          <w:sz w:val="28"/>
          <w:szCs w:val="28"/>
        </w:rPr>
      </w:pPr>
      <w:r w:rsidRPr="004B6C0B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24 апреля 2015 года  № 124 «Об участии в чемпионате и первенстве Орловской области по гиревому спорту»</w:t>
      </w:r>
    </w:p>
    <w:p w:rsidR="004B6C0B" w:rsidRPr="004B6C0B" w:rsidRDefault="004B6C0B" w:rsidP="004B6C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6C0B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07 мая 2015 года  № 136 «Об итогах районной пионерской военно-спортивной игры «Зарница – 2015»</w:t>
      </w:r>
    </w:p>
    <w:p w:rsidR="004B6C0B" w:rsidRPr="004B6C0B" w:rsidRDefault="004B6C0B" w:rsidP="004B6C0B">
      <w:pPr>
        <w:ind w:firstLine="0"/>
        <w:rPr>
          <w:rFonts w:ascii="Times New Roman" w:hAnsi="Times New Roman"/>
          <w:sz w:val="28"/>
          <w:szCs w:val="28"/>
        </w:rPr>
      </w:pPr>
      <w:r w:rsidRPr="004B6C0B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08 мая 2015 года № 138 «О проведении пятидневных учебных сборов юношей 10 классов средних общеобразовательных учреждений района»</w:t>
      </w:r>
    </w:p>
    <w:p w:rsidR="004B6C0B" w:rsidRPr="004B6C0B" w:rsidRDefault="004B6C0B" w:rsidP="004B6C0B">
      <w:pPr>
        <w:ind w:firstLine="0"/>
        <w:rPr>
          <w:rFonts w:ascii="Times New Roman" w:hAnsi="Times New Roman"/>
          <w:sz w:val="28"/>
          <w:szCs w:val="28"/>
        </w:rPr>
      </w:pPr>
      <w:r w:rsidRPr="004B6C0B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19 мая 2015 года  № 151 «О проведении физкультурно-спортивного комплекса «Готов к труду и обороне»</w:t>
      </w:r>
    </w:p>
    <w:p w:rsidR="004B6C0B" w:rsidRPr="004B6C0B" w:rsidRDefault="004B6C0B" w:rsidP="004B6C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6C0B">
        <w:rPr>
          <w:rFonts w:ascii="Times New Roman" w:hAnsi="Times New Roman"/>
          <w:sz w:val="28"/>
          <w:szCs w:val="28"/>
        </w:rPr>
        <w:t>-приказ отдела образования администрации Троснянского района от 24 августа  2015 года «Об участии в Чемпионате Курской области»</w:t>
      </w:r>
    </w:p>
    <w:p w:rsidR="004B6C0B" w:rsidRPr="004B6C0B" w:rsidRDefault="004B6C0B" w:rsidP="004B6C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6C0B">
        <w:rPr>
          <w:rFonts w:ascii="Times New Roman" w:hAnsi="Times New Roman"/>
          <w:sz w:val="28"/>
          <w:szCs w:val="28"/>
        </w:rPr>
        <w:t>-приказ отдела образования администрации Троснянского района от 10 сентября 2015 года «Об организации питания учащихся образовательных учреждений и воспитанников дошкольных образовательных учреждений в 2015-2016 учебном году»</w:t>
      </w:r>
    </w:p>
    <w:p w:rsidR="004B6C0B" w:rsidRPr="004B6C0B" w:rsidRDefault="004B6C0B" w:rsidP="004B6C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6C0B">
        <w:rPr>
          <w:rFonts w:ascii="Times New Roman" w:hAnsi="Times New Roman"/>
          <w:sz w:val="28"/>
          <w:szCs w:val="28"/>
        </w:rPr>
        <w:lastRenderedPageBreak/>
        <w:t>-приказ отдела образования администрации Троснянского района от 18 сентября 2015 года № 239 «О проведении районных соревнований по легкой атлетике»</w:t>
      </w:r>
    </w:p>
    <w:p w:rsidR="004B6C0B" w:rsidRPr="004B6C0B" w:rsidRDefault="004B6C0B" w:rsidP="004B6C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6C0B">
        <w:rPr>
          <w:rFonts w:ascii="Times New Roman" w:hAnsi="Times New Roman"/>
          <w:sz w:val="28"/>
          <w:szCs w:val="28"/>
        </w:rPr>
        <w:t>-приказ отдела образования администрации Троснянского района от 12 октября 2015 года № 262 «О проведении районных соревнований по осеннему кроссу»</w:t>
      </w:r>
    </w:p>
    <w:p w:rsidR="004B6C0B" w:rsidRPr="004B6C0B" w:rsidRDefault="004B6C0B" w:rsidP="004B6C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6C0B">
        <w:rPr>
          <w:rFonts w:ascii="Times New Roman" w:hAnsi="Times New Roman"/>
          <w:sz w:val="28"/>
          <w:szCs w:val="28"/>
        </w:rPr>
        <w:t>-приказ отдела образования администрации Троснянского района от 12 октября 2015 года № 263 «О проведении турнира по футболу на приз Главы Троснянского района»</w:t>
      </w:r>
    </w:p>
    <w:p w:rsidR="004B6C0B" w:rsidRPr="004B6C0B" w:rsidRDefault="004B6C0B" w:rsidP="004B6C0B">
      <w:pPr>
        <w:ind w:firstLine="0"/>
        <w:rPr>
          <w:rFonts w:ascii="Times New Roman" w:hAnsi="Times New Roman"/>
          <w:sz w:val="28"/>
          <w:szCs w:val="28"/>
        </w:rPr>
      </w:pPr>
      <w:r w:rsidRPr="004B6C0B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28 октября 2015 года  №  279 «О проведении открытого первенства по мини- футболу «Золотая осень»</w:t>
      </w:r>
    </w:p>
    <w:p w:rsidR="004B6C0B" w:rsidRPr="004B6C0B" w:rsidRDefault="004B6C0B" w:rsidP="004B6C0B">
      <w:pPr>
        <w:ind w:firstLine="0"/>
        <w:rPr>
          <w:rFonts w:ascii="Times New Roman" w:hAnsi="Times New Roman"/>
          <w:sz w:val="28"/>
          <w:szCs w:val="28"/>
        </w:rPr>
      </w:pPr>
      <w:r w:rsidRPr="004B6C0B">
        <w:rPr>
          <w:rFonts w:ascii="Times New Roman" w:hAnsi="Times New Roman"/>
          <w:sz w:val="28"/>
          <w:szCs w:val="28"/>
        </w:rPr>
        <w:t xml:space="preserve">- приказ отдела образования администрации Троснянского района от 11 ноября 2015 года  № 303 «О проведении районного </w:t>
      </w:r>
      <w:proofErr w:type="spellStart"/>
      <w:r w:rsidRPr="004B6C0B">
        <w:rPr>
          <w:rFonts w:ascii="Times New Roman" w:hAnsi="Times New Roman"/>
          <w:sz w:val="28"/>
          <w:szCs w:val="28"/>
        </w:rPr>
        <w:t>антинаркотического</w:t>
      </w:r>
      <w:proofErr w:type="spellEnd"/>
      <w:r w:rsidRPr="004B6C0B">
        <w:rPr>
          <w:rFonts w:ascii="Times New Roman" w:hAnsi="Times New Roman"/>
          <w:sz w:val="28"/>
          <w:szCs w:val="28"/>
        </w:rPr>
        <w:t xml:space="preserve"> месячника в образовательных учреждениях района»</w:t>
      </w:r>
    </w:p>
    <w:p w:rsidR="004B6C0B" w:rsidRPr="004B6C0B" w:rsidRDefault="004B6C0B" w:rsidP="004B6C0B">
      <w:pPr>
        <w:ind w:firstLine="0"/>
        <w:rPr>
          <w:rFonts w:ascii="Times New Roman" w:hAnsi="Times New Roman"/>
          <w:sz w:val="28"/>
          <w:szCs w:val="28"/>
        </w:rPr>
      </w:pPr>
      <w:r w:rsidRPr="004B6C0B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20 ноября 2015 года  № 304 «О проведении турнира по волейболу «Дружба»</w:t>
      </w:r>
    </w:p>
    <w:p w:rsidR="004B6C0B" w:rsidRPr="004B6C0B" w:rsidRDefault="004B6C0B" w:rsidP="004B6C0B">
      <w:pPr>
        <w:ind w:firstLine="0"/>
        <w:rPr>
          <w:rFonts w:ascii="Times New Roman" w:hAnsi="Times New Roman"/>
          <w:sz w:val="28"/>
          <w:szCs w:val="28"/>
        </w:rPr>
      </w:pPr>
      <w:r w:rsidRPr="004B6C0B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20 ноября 2015 года  № 305 «О проведении мероприятий, направленных на раннее выявление обучающихся образовательных организаций Троснянского района, допускающих немедицинское употребление наркотических средств и психотропных веществ»</w:t>
      </w:r>
    </w:p>
    <w:p w:rsidR="00C5405D" w:rsidRDefault="00045B63" w:rsidP="00C5405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C5405D" w:rsidRPr="001C59B5">
        <w:rPr>
          <w:rFonts w:ascii="Times New Roman" w:hAnsi="Times New Roman"/>
          <w:b/>
          <w:sz w:val="28"/>
          <w:szCs w:val="28"/>
        </w:rPr>
        <w:t xml:space="preserve">. Финансовое  обеспечение  реализации  </w:t>
      </w:r>
      <w:r>
        <w:rPr>
          <w:rFonts w:ascii="Times New Roman" w:hAnsi="Times New Roman"/>
          <w:b/>
          <w:sz w:val="28"/>
          <w:szCs w:val="28"/>
        </w:rPr>
        <w:t>направления.</w:t>
      </w:r>
    </w:p>
    <w:p w:rsidR="0030513D" w:rsidRPr="00E70A63" w:rsidRDefault="00C5405D" w:rsidP="00335101">
      <w:pPr>
        <w:rPr>
          <w:rFonts w:ascii="Times New Roman" w:hAnsi="Times New Roman"/>
          <w:spacing w:val="-8"/>
          <w:sz w:val="28"/>
          <w:szCs w:val="28"/>
        </w:rPr>
      </w:pPr>
      <w:r w:rsidRPr="00F616E7">
        <w:rPr>
          <w:rFonts w:ascii="Times New Roman" w:hAnsi="Times New Roman"/>
          <w:sz w:val="28"/>
          <w:szCs w:val="28"/>
        </w:rPr>
        <w:t xml:space="preserve">Из регионального бюджета на питание выделено </w:t>
      </w:r>
      <w:r w:rsidR="001A72CD">
        <w:rPr>
          <w:rFonts w:ascii="Times New Roman" w:hAnsi="Times New Roman"/>
          <w:sz w:val="28"/>
          <w:szCs w:val="28"/>
        </w:rPr>
        <w:t>2592,6</w:t>
      </w:r>
      <w:r w:rsidR="00233C1D" w:rsidRPr="00EA5C41">
        <w:rPr>
          <w:rFonts w:ascii="Times New Roman" w:hAnsi="Times New Roman"/>
          <w:b/>
          <w:sz w:val="28"/>
          <w:szCs w:val="28"/>
        </w:rPr>
        <w:t xml:space="preserve"> </w:t>
      </w:r>
      <w:r w:rsidR="00233C1D" w:rsidRPr="00DA3676">
        <w:rPr>
          <w:rFonts w:ascii="Times New Roman" w:hAnsi="Times New Roman"/>
          <w:sz w:val="28"/>
          <w:szCs w:val="28"/>
        </w:rPr>
        <w:t>тыс.</w:t>
      </w:r>
      <w:r w:rsidR="00233C1D" w:rsidRPr="00F616E7">
        <w:rPr>
          <w:rFonts w:ascii="Times New Roman" w:hAnsi="Times New Roman"/>
          <w:sz w:val="28"/>
          <w:szCs w:val="28"/>
        </w:rPr>
        <w:t xml:space="preserve"> рублей</w:t>
      </w:r>
      <w:r w:rsidR="001A72CD">
        <w:rPr>
          <w:rFonts w:ascii="Times New Roman" w:hAnsi="Times New Roman"/>
          <w:sz w:val="28"/>
          <w:szCs w:val="28"/>
        </w:rPr>
        <w:t>, муниципального бюджета - 2246,1тыс. рублей</w:t>
      </w:r>
      <w:r w:rsidR="00EA5C41">
        <w:rPr>
          <w:rFonts w:ascii="Times New Roman" w:hAnsi="Times New Roman"/>
          <w:sz w:val="28"/>
          <w:szCs w:val="28"/>
        </w:rPr>
        <w:t xml:space="preserve">. </w:t>
      </w:r>
      <w:r w:rsidRPr="00E70A63">
        <w:rPr>
          <w:rFonts w:ascii="Times New Roman" w:hAnsi="Times New Roman"/>
          <w:sz w:val="28"/>
          <w:szCs w:val="28"/>
        </w:rPr>
        <w:t xml:space="preserve">Субсидия </w:t>
      </w:r>
      <w:r w:rsidR="00045B63">
        <w:rPr>
          <w:rFonts w:ascii="Times New Roman" w:hAnsi="Times New Roman"/>
          <w:sz w:val="28"/>
          <w:szCs w:val="28"/>
        </w:rPr>
        <w:t xml:space="preserve">из регионального бюджета </w:t>
      </w:r>
      <w:r w:rsidRPr="00E70A63">
        <w:rPr>
          <w:rFonts w:ascii="Times New Roman" w:hAnsi="Times New Roman"/>
          <w:sz w:val="28"/>
          <w:szCs w:val="28"/>
        </w:rPr>
        <w:t xml:space="preserve">на летний отдых -  </w:t>
      </w:r>
      <w:r w:rsidR="00290281" w:rsidRPr="00DA3676">
        <w:rPr>
          <w:rFonts w:ascii="Times New Roman" w:hAnsi="Times New Roman"/>
          <w:sz w:val="28"/>
          <w:szCs w:val="28"/>
        </w:rPr>
        <w:t>4</w:t>
      </w:r>
      <w:r w:rsidR="00DA3676" w:rsidRPr="00DA3676">
        <w:rPr>
          <w:rFonts w:ascii="Times New Roman" w:hAnsi="Times New Roman"/>
          <w:sz w:val="28"/>
          <w:szCs w:val="28"/>
        </w:rPr>
        <w:t>0</w:t>
      </w:r>
      <w:r w:rsidR="00290281" w:rsidRPr="00DA3676">
        <w:rPr>
          <w:rFonts w:ascii="Times New Roman" w:hAnsi="Times New Roman"/>
          <w:sz w:val="28"/>
          <w:szCs w:val="28"/>
        </w:rPr>
        <w:t>,</w:t>
      </w:r>
      <w:r w:rsidR="00DA3676" w:rsidRPr="00DA3676">
        <w:rPr>
          <w:rFonts w:ascii="Times New Roman" w:hAnsi="Times New Roman"/>
          <w:sz w:val="28"/>
          <w:szCs w:val="28"/>
        </w:rPr>
        <w:t>05</w:t>
      </w:r>
      <w:r w:rsidRPr="00E70A63">
        <w:rPr>
          <w:rFonts w:ascii="Times New Roman" w:hAnsi="Times New Roman"/>
          <w:sz w:val="28"/>
          <w:szCs w:val="28"/>
        </w:rPr>
        <w:t xml:space="preserve"> тыс. рублей</w:t>
      </w:r>
      <w:r w:rsidR="00360725">
        <w:rPr>
          <w:rFonts w:ascii="Times New Roman" w:hAnsi="Times New Roman"/>
          <w:sz w:val="28"/>
          <w:szCs w:val="28"/>
        </w:rPr>
        <w:t>, из муниципального бюджета по соглашению – 4</w:t>
      </w:r>
      <w:r w:rsidR="00DA3676">
        <w:rPr>
          <w:rFonts w:ascii="Times New Roman" w:hAnsi="Times New Roman"/>
          <w:sz w:val="28"/>
          <w:szCs w:val="28"/>
        </w:rPr>
        <w:t>0</w:t>
      </w:r>
      <w:r w:rsidR="00360725">
        <w:rPr>
          <w:rFonts w:ascii="Times New Roman" w:hAnsi="Times New Roman"/>
          <w:sz w:val="28"/>
          <w:szCs w:val="28"/>
        </w:rPr>
        <w:t>,</w:t>
      </w:r>
      <w:r w:rsidR="00DA3676">
        <w:rPr>
          <w:rFonts w:ascii="Times New Roman" w:hAnsi="Times New Roman"/>
          <w:sz w:val="28"/>
          <w:szCs w:val="28"/>
        </w:rPr>
        <w:t>05</w:t>
      </w:r>
      <w:r w:rsidR="00360725">
        <w:rPr>
          <w:rFonts w:ascii="Times New Roman" w:hAnsi="Times New Roman"/>
          <w:sz w:val="28"/>
          <w:szCs w:val="28"/>
        </w:rPr>
        <w:t xml:space="preserve"> тыс. рублей</w:t>
      </w:r>
      <w:r w:rsidRPr="00E70A63">
        <w:rPr>
          <w:rFonts w:ascii="Times New Roman" w:hAnsi="Times New Roman"/>
          <w:sz w:val="28"/>
          <w:szCs w:val="28"/>
        </w:rPr>
        <w:t>.</w:t>
      </w:r>
      <w:r w:rsidR="00360725">
        <w:rPr>
          <w:rFonts w:ascii="Times New Roman" w:hAnsi="Times New Roman"/>
          <w:sz w:val="28"/>
          <w:szCs w:val="28"/>
        </w:rPr>
        <w:t xml:space="preserve"> На пришкольные лагеря выделено – 766,5 тыс. рублей из муниципального бюджета.</w:t>
      </w:r>
      <w:r w:rsidR="00F217F7">
        <w:rPr>
          <w:rFonts w:ascii="Times New Roman" w:hAnsi="Times New Roman"/>
          <w:sz w:val="28"/>
          <w:szCs w:val="28"/>
        </w:rPr>
        <w:t xml:space="preserve"> </w:t>
      </w:r>
      <w:r w:rsidR="00F217F7" w:rsidRPr="00F217F7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F217F7" w:rsidRPr="00F217F7">
        <w:rPr>
          <w:rFonts w:ascii="Times New Roman" w:hAnsi="Times New Roman"/>
          <w:sz w:val="28"/>
          <w:szCs w:val="28"/>
        </w:rPr>
        <w:t>оборонно</w:t>
      </w:r>
      <w:proofErr w:type="spellEnd"/>
      <w:r w:rsidR="00F217F7" w:rsidRPr="00F217F7">
        <w:rPr>
          <w:rFonts w:ascii="Times New Roman" w:hAnsi="Times New Roman"/>
          <w:sz w:val="28"/>
          <w:szCs w:val="28"/>
        </w:rPr>
        <w:t xml:space="preserve"> - спортивный лагерь (учебные военные сборы)</w:t>
      </w:r>
      <w:r w:rsidR="00F217F7">
        <w:rPr>
          <w:rFonts w:ascii="Times New Roman" w:hAnsi="Times New Roman"/>
          <w:sz w:val="28"/>
          <w:szCs w:val="28"/>
        </w:rPr>
        <w:t xml:space="preserve"> з</w:t>
      </w:r>
      <w:r w:rsidR="00F217F7" w:rsidRPr="00F217F7">
        <w:rPr>
          <w:rFonts w:ascii="Times New Roman" w:hAnsi="Times New Roman"/>
          <w:sz w:val="28"/>
          <w:szCs w:val="28"/>
        </w:rPr>
        <w:t xml:space="preserve">атраты муниципального бюджета составили </w:t>
      </w:r>
      <w:r w:rsidR="008E3B59">
        <w:rPr>
          <w:rFonts w:ascii="Times New Roman" w:hAnsi="Times New Roman"/>
          <w:sz w:val="28"/>
          <w:szCs w:val="28"/>
        </w:rPr>
        <w:t>17</w:t>
      </w:r>
      <w:r w:rsidR="00F217F7" w:rsidRPr="008E3B59">
        <w:rPr>
          <w:rFonts w:ascii="Times New Roman" w:hAnsi="Times New Roman"/>
          <w:sz w:val="28"/>
          <w:szCs w:val="28"/>
        </w:rPr>
        <w:t>,0 тыс.</w:t>
      </w:r>
      <w:r w:rsidR="00F217F7" w:rsidRPr="00F217F7">
        <w:rPr>
          <w:rFonts w:ascii="Times New Roman" w:hAnsi="Times New Roman"/>
          <w:sz w:val="28"/>
          <w:szCs w:val="28"/>
        </w:rPr>
        <w:t xml:space="preserve"> рублей.</w:t>
      </w:r>
      <w:r w:rsidR="00360725">
        <w:rPr>
          <w:rFonts w:ascii="Times New Roman" w:hAnsi="Times New Roman"/>
          <w:sz w:val="28"/>
          <w:szCs w:val="28"/>
        </w:rPr>
        <w:t xml:space="preserve"> </w:t>
      </w:r>
    </w:p>
    <w:p w:rsidR="00045B63" w:rsidRDefault="00045B63" w:rsidP="00045B6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897A3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Информация о выполнении плана/программы муниципального образования по реализации национальной образовательной инициативы «Наша новая школа» в 201</w:t>
      </w:r>
      <w:r w:rsidR="00475C5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году. </w:t>
      </w:r>
    </w:p>
    <w:p w:rsidR="007F658B" w:rsidRDefault="00335101" w:rsidP="00335101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Важной задачей в системе образования района является </w:t>
      </w:r>
      <w:r w:rsidRPr="00C12C95">
        <w:rPr>
          <w:rFonts w:ascii="Times New Roman" w:hAnsi="Times New Roman"/>
          <w:spacing w:val="-8"/>
          <w:sz w:val="28"/>
          <w:szCs w:val="28"/>
        </w:rPr>
        <w:t>воспитание здорового человека,</w:t>
      </w:r>
      <w:r>
        <w:rPr>
          <w:rFonts w:ascii="Times New Roman" w:hAnsi="Times New Roman"/>
          <w:spacing w:val="-8"/>
          <w:sz w:val="28"/>
          <w:szCs w:val="28"/>
        </w:rPr>
        <w:t xml:space="preserve">  приобщение к физической культуре и спорту.  В</w:t>
      </w:r>
      <w:r w:rsidR="00CD7C13">
        <w:rPr>
          <w:rFonts w:ascii="Times New Roman" w:hAnsi="Times New Roman"/>
          <w:spacing w:val="-8"/>
          <w:sz w:val="28"/>
          <w:szCs w:val="28"/>
        </w:rPr>
        <w:t xml:space="preserve">о всех </w:t>
      </w:r>
      <w:r>
        <w:rPr>
          <w:rFonts w:ascii="Times New Roman" w:hAnsi="Times New Roman"/>
          <w:spacing w:val="-8"/>
          <w:sz w:val="28"/>
          <w:szCs w:val="28"/>
        </w:rPr>
        <w:t xml:space="preserve">   общеобразовательных  учреждениях района  введён  3-й  час  физкультуры.  </w:t>
      </w:r>
    </w:p>
    <w:p w:rsidR="00335101" w:rsidRPr="00C12C95" w:rsidRDefault="00335101" w:rsidP="00335101">
      <w:pPr>
        <w:rPr>
          <w:rFonts w:ascii="Times New Roman" w:hAnsi="Times New Roman"/>
          <w:b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Из общего объема выделенных </w:t>
      </w:r>
      <w:r w:rsidR="00894E4A">
        <w:rPr>
          <w:rFonts w:ascii="Times New Roman" w:hAnsi="Times New Roman"/>
          <w:color w:val="000000"/>
          <w:spacing w:val="-8"/>
          <w:sz w:val="28"/>
          <w:szCs w:val="28"/>
        </w:rPr>
        <w:t>школам</w:t>
      </w:r>
      <w:r w:rsidR="00894E4A">
        <w:rPr>
          <w:rFonts w:ascii="Times New Roman" w:hAnsi="Times New Roman"/>
          <w:spacing w:val="-8"/>
          <w:sz w:val="28"/>
          <w:szCs w:val="28"/>
        </w:rPr>
        <w:t xml:space="preserve">  </w:t>
      </w:r>
      <w:r>
        <w:rPr>
          <w:rFonts w:ascii="Times New Roman" w:hAnsi="Times New Roman"/>
          <w:spacing w:val="-8"/>
          <w:sz w:val="28"/>
          <w:szCs w:val="28"/>
        </w:rPr>
        <w:t>средств</w:t>
      </w:r>
      <w:r w:rsidR="00894E4A"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 xml:space="preserve">часть направлена на </w:t>
      </w:r>
      <w:r w:rsidR="00772C31">
        <w:rPr>
          <w:rFonts w:ascii="Times New Roman" w:hAnsi="Times New Roman"/>
          <w:spacing w:val="-8"/>
          <w:sz w:val="28"/>
          <w:szCs w:val="28"/>
        </w:rPr>
        <w:t>ремонт</w:t>
      </w:r>
      <w:r>
        <w:rPr>
          <w:rFonts w:ascii="Times New Roman" w:hAnsi="Times New Roman"/>
          <w:spacing w:val="-8"/>
          <w:sz w:val="28"/>
          <w:szCs w:val="28"/>
        </w:rPr>
        <w:t xml:space="preserve"> спортивных </w:t>
      </w:r>
      <w:r w:rsidR="00772C31">
        <w:rPr>
          <w:rFonts w:ascii="Times New Roman" w:hAnsi="Times New Roman"/>
          <w:spacing w:val="-8"/>
          <w:sz w:val="28"/>
          <w:szCs w:val="28"/>
        </w:rPr>
        <w:t>залов</w:t>
      </w:r>
      <w:r>
        <w:rPr>
          <w:rFonts w:ascii="Times New Roman" w:hAnsi="Times New Roman"/>
          <w:spacing w:val="-8"/>
          <w:sz w:val="28"/>
          <w:szCs w:val="28"/>
        </w:rPr>
        <w:t xml:space="preserve">. </w:t>
      </w:r>
    </w:p>
    <w:p w:rsidR="00D93503" w:rsidRPr="00D93503" w:rsidRDefault="00AD7E7B" w:rsidP="00D935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D7E7B">
        <w:rPr>
          <w:rFonts w:ascii="Times New Roman" w:hAnsi="Times New Roman"/>
          <w:sz w:val="28"/>
          <w:szCs w:val="28"/>
        </w:rPr>
        <w:t>Одним из основных  факторов сохранения и укрепления здоровья обучающихся и эффективности их обучения является организация рационального питания во время пребывания в школе. Охват школьников горячим питанием в районе характеризуется положительной д</w:t>
      </w:r>
      <w:r>
        <w:rPr>
          <w:rFonts w:ascii="Times New Roman" w:hAnsi="Times New Roman"/>
          <w:sz w:val="28"/>
          <w:szCs w:val="28"/>
        </w:rPr>
        <w:t>инамикой  и  составляет 100</w:t>
      </w:r>
      <w:r w:rsidRPr="00AD7E7B">
        <w:rPr>
          <w:rFonts w:ascii="Times New Roman" w:hAnsi="Times New Roman"/>
          <w:sz w:val="28"/>
          <w:szCs w:val="28"/>
        </w:rPr>
        <w:t xml:space="preserve"> %</w:t>
      </w:r>
      <w:r w:rsidR="00D26101">
        <w:rPr>
          <w:rFonts w:ascii="Times New Roman" w:hAnsi="Times New Roman"/>
          <w:sz w:val="28"/>
          <w:szCs w:val="28"/>
        </w:rPr>
        <w:t xml:space="preserve"> (двухразовое горячее питание)</w:t>
      </w:r>
      <w:r w:rsidRPr="00AD7E7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Питание </w:t>
      </w:r>
      <w:r w:rsidRPr="00AD7E7B">
        <w:rPr>
          <w:rFonts w:ascii="Times New Roman" w:hAnsi="Times New Roman"/>
          <w:sz w:val="28"/>
          <w:szCs w:val="28"/>
        </w:rPr>
        <w:t xml:space="preserve">организовано из расчета </w:t>
      </w:r>
      <w:r w:rsidR="00EA5C41">
        <w:rPr>
          <w:rFonts w:ascii="Times New Roman" w:hAnsi="Times New Roman"/>
          <w:sz w:val="28"/>
          <w:szCs w:val="28"/>
        </w:rPr>
        <w:t>4</w:t>
      </w:r>
      <w:r w:rsidR="001A72CD">
        <w:rPr>
          <w:rFonts w:ascii="Times New Roman" w:hAnsi="Times New Roman"/>
          <w:sz w:val="28"/>
          <w:szCs w:val="28"/>
        </w:rPr>
        <w:t>0</w:t>
      </w:r>
      <w:r w:rsidR="00EA5C41">
        <w:rPr>
          <w:rFonts w:ascii="Times New Roman" w:hAnsi="Times New Roman"/>
          <w:sz w:val="28"/>
          <w:szCs w:val="28"/>
        </w:rPr>
        <w:t xml:space="preserve"> </w:t>
      </w:r>
      <w:r w:rsidR="001A72CD">
        <w:rPr>
          <w:rFonts w:ascii="Times New Roman" w:hAnsi="Times New Roman"/>
          <w:sz w:val="28"/>
          <w:szCs w:val="28"/>
        </w:rPr>
        <w:t>рублей</w:t>
      </w:r>
      <w:r w:rsidRPr="00AD7E7B">
        <w:rPr>
          <w:rFonts w:ascii="Times New Roman" w:hAnsi="Times New Roman"/>
          <w:sz w:val="28"/>
          <w:szCs w:val="28"/>
        </w:rPr>
        <w:t xml:space="preserve"> на ребенка</w:t>
      </w:r>
      <w:r w:rsidRPr="00EA5C41">
        <w:rPr>
          <w:rFonts w:ascii="Times New Roman" w:hAnsi="Times New Roman"/>
          <w:b/>
          <w:sz w:val="28"/>
          <w:szCs w:val="28"/>
        </w:rPr>
        <w:t>.</w:t>
      </w:r>
      <w:r w:rsidR="00A32B9C" w:rsidRPr="00EA5C41">
        <w:rPr>
          <w:rFonts w:ascii="Times New Roman" w:hAnsi="Times New Roman"/>
          <w:b/>
          <w:sz w:val="28"/>
          <w:szCs w:val="28"/>
        </w:rPr>
        <w:t xml:space="preserve"> </w:t>
      </w:r>
      <w:r w:rsidR="00A32B9C" w:rsidRPr="001A72CD">
        <w:rPr>
          <w:rFonts w:ascii="Times New Roman" w:hAnsi="Times New Roman"/>
          <w:sz w:val="28"/>
          <w:szCs w:val="28"/>
        </w:rPr>
        <w:t>Из</w:t>
      </w:r>
      <w:r w:rsidRPr="001A72CD">
        <w:rPr>
          <w:rFonts w:ascii="Times New Roman" w:hAnsi="Times New Roman"/>
          <w:sz w:val="28"/>
          <w:szCs w:val="28"/>
        </w:rPr>
        <w:t xml:space="preserve"> </w:t>
      </w:r>
      <w:r w:rsidR="00A32B9C" w:rsidRPr="001A72CD">
        <w:rPr>
          <w:rFonts w:ascii="Times New Roman" w:hAnsi="Times New Roman"/>
          <w:sz w:val="28"/>
          <w:szCs w:val="28"/>
        </w:rPr>
        <w:t>муниципального бюджета на питание</w:t>
      </w:r>
      <w:r w:rsidR="00CD7C13" w:rsidRPr="001A72CD">
        <w:rPr>
          <w:rFonts w:ascii="Times New Roman" w:hAnsi="Times New Roman"/>
          <w:sz w:val="28"/>
          <w:szCs w:val="28"/>
        </w:rPr>
        <w:t xml:space="preserve"> (50 %) было израсходовано </w:t>
      </w:r>
      <w:r w:rsidR="001A72CD" w:rsidRPr="00475C5F">
        <w:rPr>
          <w:rFonts w:ascii="Times New Roman" w:hAnsi="Times New Roman"/>
          <w:b/>
          <w:sz w:val="28"/>
          <w:szCs w:val="28"/>
        </w:rPr>
        <w:t>2246,1тыс</w:t>
      </w:r>
      <w:r w:rsidR="001A72CD" w:rsidRPr="001A72CD">
        <w:rPr>
          <w:rFonts w:ascii="Times New Roman" w:hAnsi="Times New Roman"/>
          <w:sz w:val="28"/>
          <w:szCs w:val="28"/>
        </w:rPr>
        <w:t xml:space="preserve">. </w:t>
      </w:r>
      <w:r w:rsidR="00A32B9C" w:rsidRPr="001A72CD">
        <w:rPr>
          <w:rFonts w:ascii="Times New Roman" w:hAnsi="Times New Roman"/>
          <w:sz w:val="28"/>
          <w:szCs w:val="28"/>
        </w:rPr>
        <w:t>рублей</w:t>
      </w:r>
      <w:r w:rsidR="00495EB6" w:rsidRPr="001A72CD">
        <w:rPr>
          <w:rFonts w:ascii="Times New Roman" w:hAnsi="Times New Roman"/>
          <w:sz w:val="28"/>
          <w:szCs w:val="28"/>
        </w:rPr>
        <w:t>.</w:t>
      </w:r>
      <w:r w:rsidR="00596811">
        <w:rPr>
          <w:rFonts w:ascii="Times New Roman" w:hAnsi="Times New Roman"/>
          <w:sz w:val="28"/>
          <w:szCs w:val="28"/>
        </w:rPr>
        <w:t xml:space="preserve"> </w:t>
      </w:r>
      <w:r w:rsidR="00C12C95">
        <w:rPr>
          <w:rFonts w:ascii="Times New Roman" w:hAnsi="Times New Roman"/>
          <w:sz w:val="28"/>
          <w:szCs w:val="28"/>
        </w:rPr>
        <w:t>В</w:t>
      </w:r>
      <w:r w:rsidR="00495EB6" w:rsidRPr="00495EB6">
        <w:rPr>
          <w:rFonts w:ascii="Times New Roman" w:hAnsi="Times New Roman"/>
          <w:sz w:val="28"/>
          <w:szCs w:val="28"/>
        </w:rPr>
        <w:t xml:space="preserve"> школах  достаточно </w:t>
      </w:r>
      <w:r w:rsidR="00495EB6" w:rsidRPr="00495EB6">
        <w:rPr>
          <w:rFonts w:ascii="Times New Roman" w:hAnsi="Times New Roman"/>
          <w:sz w:val="28"/>
          <w:szCs w:val="28"/>
        </w:rPr>
        <w:lastRenderedPageBreak/>
        <w:t>заготовлено фруктов и овощей,</w:t>
      </w:r>
      <w:r w:rsidR="00537CDF">
        <w:rPr>
          <w:rFonts w:ascii="Times New Roman" w:hAnsi="Times New Roman"/>
          <w:sz w:val="28"/>
          <w:szCs w:val="28"/>
        </w:rPr>
        <w:t xml:space="preserve"> </w:t>
      </w:r>
      <w:r w:rsidR="00495EB6" w:rsidRPr="00495EB6">
        <w:rPr>
          <w:rFonts w:ascii="Times New Roman" w:hAnsi="Times New Roman"/>
          <w:sz w:val="28"/>
          <w:szCs w:val="28"/>
        </w:rPr>
        <w:t xml:space="preserve">которые используются  в  качестве дополнительного источника удешевляющего питание школьников. </w:t>
      </w:r>
      <w:r w:rsidR="00D93503" w:rsidRPr="00D93503">
        <w:rPr>
          <w:rFonts w:ascii="Times New Roman" w:hAnsi="Times New Roman"/>
          <w:sz w:val="28"/>
          <w:szCs w:val="28"/>
        </w:rPr>
        <w:t xml:space="preserve">С целью сохранения и укрепления здоровья детей, формирования ценностных установок, связанных с культурой питания, внедрения </w:t>
      </w:r>
      <w:proofErr w:type="spellStart"/>
      <w:r w:rsidR="00D93503" w:rsidRPr="00D93503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="00D93503" w:rsidRPr="00D93503">
        <w:rPr>
          <w:rFonts w:ascii="Times New Roman" w:hAnsi="Times New Roman"/>
          <w:sz w:val="28"/>
          <w:szCs w:val="28"/>
        </w:rPr>
        <w:t xml:space="preserve"> </w:t>
      </w:r>
    </w:p>
    <w:p w:rsidR="00D26101" w:rsidRPr="00495EB6" w:rsidRDefault="00D93503" w:rsidP="00D93503">
      <w:pPr>
        <w:ind w:firstLine="0"/>
        <w:rPr>
          <w:rFonts w:ascii="Times New Roman" w:hAnsi="Times New Roman"/>
          <w:sz w:val="28"/>
          <w:szCs w:val="28"/>
        </w:rPr>
      </w:pPr>
      <w:r w:rsidRPr="00D93503">
        <w:rPr>
          <w:rFonts w:ascii="Times New Roman" w:hAnsi="Times New Roman"/>
          <w:sz w:val="28"/>
          <w:szCs w:val="28"/>
        </w:rPr>
        <w:t xml:space="preserve">технологий в образовательный процесс, в образовательных организациях </w:t>
      </w:r>
      <w:r>
        <w:rPr>
          <w:rFonts w:ascii="Times New Roman" w:hAnsi="Times New Roman"/>
          <w:sz w:val="28"/>
          <w:szCs w:val="28"/>
        </w:rPr>
        <w:t>района</w:t>
      </w:r>
      <w:r w:rsidRPr="00D93503">
        <w:rPr>
          <w:rFonts w:ascii="Times New Roman" w:hAnsi="Times New Roman"/>
          <w:sz w:val="28"/>
          <w:szCs w:val="28"/>
        </w:rPr>
        <w:t xml:space="preserve"> реализуется образовательная программа «Разговор о правильном питании».</w:t>
      </w:r>
    </w:p>
    <w:p w:rsidR="00F94AC7" w:rsidRDefault="00495EB6" w:rsidP="006070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85750">
        <w:rPr>
          <w:rFonts w:ascii="Times New Roman" w:hAnsi="Times New Roman" w:cs="Times New Roman"/>
          <w:sz w:val="28"/>
          <w:szCs w:val="28"/>
        </w:rPr>
        <w:t>Одним из приоритетных направлений оздоровления детей и подростков является организация летнего отдыха</w:t>
      </w:r>
      <w:r w:rsidR="00596811">
        <w:rPr>
          <w:rFonts w:ascii="Times New Roman" w:hAnsi="Times New Roman" w:cs="Times New Roman"/>
          <w:sz w:val="28"/>
          <w:szCs w:val="28"/>
        </w:rPr>
        <w:t>.</w:t>
      </w:r>
      <w:r w:rsidRPr="00985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DE7" w:rsidRPr="009C6DE7" w:rsidRDefault="00495EB6" w:rsidP="009C6DE7">
      <w:pPr>
        <w:rPr>
          <w:rFonts w:ascii="Times New Roman" w:hAnsi="Times New Roman"/>
          <w:sz w:val="28"/>
          <w:szCs w:val="28"/>
        </w:rPr>
      </w:pPr>
      <w:r w:rsidRPr="00985750">
        <w:rPr>
          <w:rFonts w:ascii="Times New Roman" w:hAnsi="Times New Roman"/>
          <w:sz w:val="28"/>
          <w:szCs w:val="28"/>
        </w:rPr>
        <w:t>5</w:t>
      </w:r>
      <w:r w:rsidR="000F4AFF">
        <w:rPr>
          <w:rFonts w:ascii="Times New Roman" w:hAnsi="Times New Roman"/>
          <w:sz w:val="28"/>
          <w:szCs w:val="28"/>
        </w:rPr>
        <w:t>2</w:t>
      </w:r>
      <w:r w:rsidR="00DC193F">
        <w:rPr>
          <w:rFonts w:ascii="Times New Roman" w:hAnsi="Times New Roman"/>
          <w:sz w:val="28"/>
          <w:szCs w:val="28"/>
        </w:rPr>
        <w:t>9</w:t>
      </w:r>
      <w:r w:rsidRPr="00985750">
        <w:rPr>
          <w:rFonts w:ascii="Times New Roman" w:hAnsi="Times New Roman"/>
          <w:sz w:val="28"/>
          <w:szCs w:val="28"/>
        </w:rPr>
        <w:t xml:space="preserve"> человек</w:t>
      </w:r>
      <w:r w:rsidR="009C6DE7">
        <w:rPr>
          <w:rFonts w:ascii="Times New Roman" w:hAnsi="Times New Roman"/>
          <w:sz w:val="28"/>
          <w:szCs w:val="28"/>
        </w:rPr>
        <w:t>а</w:t>
      </w:r>
      <w:r w:rsidRPr="00985750">
        <w:rPr>
          <w:rFonts w:ascii="Times New Roman" w:hAnsi="Times New Roman"/>
          <w:sz w:val="28"/>
          <w:szCs w:val="28"/>
        </w:rPr>
        <w:t xml:space="preserve"> отдохнули в </w:t>
      </w:r>
      <w:r w:rsidR="00D26101">
        <w:rPr>
          <w:rFonts w:ascii="Times New Roman" w:hAnsi="Times New Roman"/>
          <w:sz w:val="28"/>
          <w:szCs w:val="28"/>
        </w:rPr>
        <w:t xml:space="preserve">оздоровительных </w:t>
      </w:r>
      <w:r w:rsidRPr="00985750">
        <w:rPr>
          <w:rFonts w:ascii="Times New Roman" w:hAnsi="Times New Roman"/>
          <w:sz w:val="28"/>
          <w:szCs w:val="28"/>
        </w:rPr>
        <w:t>лагерях</w:t>
      </w:r>
      <w:r w:rsidR="00D26101">
        <w:rPr>
          <w:rFonts w:ascii="Times New Roman" w:hAnsi="Times New Roman"/>
          <w:sz w:val="28"/>
          <w:szCs w:val="28"/>
        </w:rPr>
        <w:t xml:space="preserve"> с дневным пребыванием на базе </w:t>
      </w:r>
      <w:r w:rsidR="00EA5C41">
        <w:rPr>
          <w:rFonts w:ascii="Times New Roman" w:hAnsi="Times New Roman"/>
          <w:sz w:val="28"/>
          <w:szCs w:val="28"/>
        </w:rPr>
        <w:t>9</w:t>
      </w:r>
      <w:r w:rsidR="00D26101">
        <w:rPr>
          <w:rFonts w:ascii="Times New Roman" w:hAnsi="Times New Roman"/>
          <w:sz w:val="28"/>
          <w:szCs w:val="28"/>
        </w:rPr>
        <w:t xml:space="preserve"> общеобразовательных учреждений</w:t>
      </w:r>
      <w:r w:rsidR="009C6DE7">
        <w:rPr>
          <w:rFonts w:ascii="Times New Roman" w:hAnsi="Times New Roman"/>
          <w:sz w:val="28"/>
          <w:szCs w:val="28"/>
        </w:rPr>
        <w:t xml:space="preserve"> продолжительностью смены 21 день</w:t>
      </w:r>
      <w:r>
        <w:rPr>
          <w:rFonts w:ascii="Times New Roman" w:hAnsi="Times New Roman"/>
          <w:sz w:val="28"/>
          <w:szCs w:val="28"/>
        </w:rPr>
        <w:t>.</w:t>
      </w:r>
      <w:r w:rsidR="00D26101">
        <w:rPr>
          <w:rFonts w:ascii="Times New Roman" w:hAnsi="Times New Roman"/>
          <w:sz w:val="28"/>
          <w:szCs w:val="28"/>
        </w:rPr>
        <w:t xml:space="preserve"> </w:t>
      </w:r>
      <w:r w:rsidR="009C6DE7" w:rsidRPr="009C6DE7">
        <w:rPr>
          <w:rFonts w:ascii="Times New Roman" w:hAnsi="Times New Roman"/>
          <w:sz w:val="28"/>
          <w:szCs w:val="28"/>
        </w:rPr>
        <w:t xml:space="preserve">Приказами руководителей образовательных учреждений были  назначены начальники пришкольных лагерей, утверждены планы работы лагерей, были получены санитарно-эпидемиологические заключения на открытие пришкольных лагерей. Специалистами территориального отдела Управления </w:t>
      </w:r>
      <w:proofErr w:type="spellStart"/>
      <w:r w:rsidR="009C6DE7" w:rsidRPr="009C6DE7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9C6DE7" w:rsidRPr="009C6DE7">
        <w:rPr>
          <w:rFonts w:ascii="Times New Roman" w:hAnsi="Times New Roman"/>
          <w:sz w:val="28"/>
          <w:szCs w:val="28"/>
        </w:rPr>
        <w:t xml:space="preserve"> по Орловской области в п. Кромы, отделения НД по Троснянскому району УНДГУ МЧС России, отделения полиции по обслуживанию Троснянского района (по согласованию) была проведена учеба начальников и поваров лагерей и дан инструктаж для работы оздоровительных лагерей с дневным пребыванием на базе общеобразовательных школ.</w:t>
      </w:r>
    </w:p>
    <w:p w:rsidR="00584F7E" w:rsidRDefault="00475C5F" w:rsidP="00584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</w:t>
      </w:r>
      <w:r w:rsidR="009C6DE7" w:rsidRPr="009C6DE7">
        <w:rPr>
          <w:rFonts w:ascii="Times New Roman" w:hAnsi="Times New Roman"/>
          <w:sz w:val="28"/>
          <w:szCs w:val="28"/>
        </w:rPr>
        <w:t xml:space="preserve">осенних  каникул </w:t>
      </w:r>
      <w:r w:rsidR="00D261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="00596811">
        <w:rPr>
          <w:rFonts w:ascii="Times New Roman" w:hAnsi="Times New Roman"/>
          <w:sz w:val="28"/>
          <w:szCs w:val="28"/>
        </w:rPr>
        <w:t xml:space="preserve"> учащийся</w:t>
      </w:r>
      <w:r w:rsidR="00495EB6">
        <w:rPr>
          <w:rFonts w:ascii="Times New Roman" w:hAnsi="Times New Roman"/>
          <w:sz w:val="28"/>
          <w:szCs w:val="28"/>
        </w:rPr>
        <w:t xml:space="preserve">  отдохнул</w:t>
      </w:r>
      <w:r w:rsidR="00D26101">
        <w:rPr>
          <w:rFonts w:ascii="Times New Roman" w:hAnsi="Times New Roman"/>
          <w:sz w:val="28"/>
          <w:szCs w:val="28"/>
        </w:rPr>
        <w:t>и</w:t>
      </w:r>
      <w:r w:rsidR="00495EB6">
        <w:rPr>
          <w:rFonts w:ascii="Times New Roman" w:hAnsi="Times New Roman"/>
          <w:sz w:val="28"/>
          <w:szCs w:val="28"/>
        </w:rPr>
        <w:t xml:space="preserve"> в </w:t>
      </w:r>
      <w:r w:rsidR="00DD579D">
        <w:rPr>
          <w:rFonts w:ascii="Times New Roman" w:hAnsi="Times New Roman"/>
          <w:sz w:val="28"/>
          <w:szCs w:val="28"/>
        </w:rPr>
        <w:t xml:space="preserve"> </w:t>
      </w:r>
      <w:r w:rsidR="009C6DE7" w:rsidRPr="009C6DE7">
        <w:rPr>
          <w:rFonts w:ascii="Times New Roman" w:hAnsi="Times New Roman"/>
          <w:sz w:val="28"/>
          <w:szCs w:val="28"/>
        </w:rPr>
        <w:t>БОУ ОО ДОД «Детский оздоровительно-образовательный (профильный) центр</w:t>
      </w:r>
      <w:r w:rsidR="009C6DE7">
        <w:rPr>
          <w:sz w:val="28"/>
          <w:szCs w:val="28"/>
        </w:rPr>
        <w:t xml:space="preserve"> </w:t>
      </w:r>
      <w:r w:rsidR="00D26101">
        <w:rPr>
          <w:rFonts w:ascii="Times New Roman" w:hAnsi="Times New Roman"/>
          <w:sz w:val="28"/>
          <w:szCs w:val="28"/>
        </w:rPr>
        <w:t>«Юбилейный»</w:t>
      </w:r>
      <w:r w:rsidR="00DD579D">
        <w:rPr>
          <w:rFonts w:ascii="Times New Roman" w:hAnsi="Times New Roman"/>
          <w:sz w:val="28"/>
          <w:szCs w:val="28"/>
        </w:rPr>
        <w:t>.</w:t>
      </w:r>
      <w:r w:rsidR="00584F7E" w:rsidRPr="00584F7E">
        <w:rPr>
          <w:rFonts w:ascii="Times New Roman" w:hAnsi="Times New Roman"/>
          <w:sz w:val="28"/>
          <w:szCs w:val="28"/>
        </w:rPr>
        <w:t xml:space="preserve"> </w:t>
      </w:r>
      <w:r w:rsidR="00584F7E" w:rsidRPr="00CD7C13">
        <w:rPr>
          <w:rFonts w:ascii="Times New Roman" w:hAnsi="Times New Roman"/>
          <w:sz w:val="28"/>
          <w:szCs w:val="28"/>
        </w:rPr>
        <w:t>Был организован подвоз детей к месту отдыха и обратно.</w:t>
      </w:r>
    </w:p>
    <w:p w:rsidR="00F75E1E" w:rsidRDefault="00D26101" w:rsidP="00D26101">
      <w:pPr>
        <w:rPr>
          <w:rFonts w:ascii="Times New Roman" w:hAnsi="Times New Roman"/>
          <w:sz w:val="28"/>
          <w:szCs w:val="28"/>
        </w:rPr>
      </w:pPr>
      <w:r w:rsidRPr="00727181">
        <w:rPr>
          <w:rFonts w:ascii="Times New Roman" w:hAnsi="Times New Roman"/>
          <w:sz w:val="28"/>
          <w:szCs w:val="28"/>
        </w:rPr>
        <w:t>На базе БОУ</w:t>
      </w:r>
      <w:r w:rsidR="00EE35EA" w:rsidRPr="00727181">
        <w:rPr>
          <w:rFonts w:ascii="Times New Roman" w:hAnsi="Times New Roman"/>
          <w:sz w:val="28"/>
          <w:szCs w:val="28"/>
        </w:rPr>
        <w:t xml:space="preserve"> ТР ОО «</w:t>
      </w:r>
      <w:r w:rsidR="00254040">
        <w:rPr>
          <w:rFonts w:ascii="Times New Roman" w:hAnsi="Times New Roman"/>
          <w:sz w:val="28"/>
          <w:szCs w:val="28"/>
        </w:rPr>
        <w:t>Нико</w:t>
      </w:r>
      <w:r w:rsidR="00EE35EA" w:rsidRPr="00727181">
        <w:rPr>
          <w:rFonts w:ascii="Times New Roman" w:hAnsi="Times New Roman"/>
          <w:sz w:val="28"/>
          <w:szCs w:val="28"/>
        </w:rPr>
        <w:t xml:space="preserve">льская СОШ»  </w:t>
      </w:r>
      <w:r w:rsidR="00245110">
        <w:rPr>
          <w:rFonts w:ascii="Times New Roman" w:hAnsi="Times New Roman"/>
          <w:sz w:val="28"/>
          <w:szCs w:val="28"/>
        </w:rPr>
        <w:t xml:space="preserve">были </w:t>
      </w:r>
      <w:r w:rsidR="00EE35EA" w:rsidRPr="00727181">
        <w:rPr>
          <w:rFonts w:ascii="Times New Roman" w:hAnsi="Times New Roman"/>
          <w:sz w:val="28"/>
          <w:szCs w:val="28"/>
        </w:rPr>
        <w:t xml:space="preserve">организованы 5-дневные учебные сборы юношей 10-х классов </w:t>
      </w:r>
      <w:r w:rsidRPr="00727181">
        <w:rPr>
          <w:rFonts w:ascii="Times New Roman" w:hAnsi="Times New Roman"/>
          <w:sz w:val="28"/>
          <w:szCs w:val="28"/>
        </w:rPr>
        <w:t xml:space="preserve"> средних общеобразовательных </w:t>
      </w:r>
      <w:r w:rsidR="00EE35EA" w:rsidRPr="00727181">
        <w:rPr>
          <w:rFonts w:ascii="Times New Roman" w:hAnsi="Times New Roman"/>
          <w:sz w:val="28"/>
          <w:szCs w:val="28"/>
        </w:rPr>
        <w:t xml:space="preserve"> школ</w:t>
      </w:r>
      <w:r w:rsidRPr="00727181">
        <w:rPr>
          <w:rFonts w:ascii="Times New Roman" w:hAnsi="Times New Roman"/>
          <w:sz w:val="28"/>
          <w:szCs w:val="28"/>
        </w:rPr>
        <w:t xml:space="preserve"> (</w:t>
      </w:r>
      <w:r w:rsidR="00254040">
        <w:rPr>
          <w:rFonts w:ascii="Times New Roman" w:hAnsi="Times New Roman"/>
          <w:sz w:val="28"/>
          <w:szCs w:val="28"/>
        </w:rPr>
        <w:t>19</w:t>
      </w:r>
      <w:r w:rsidRPr="00727181">
        <w:rPr>
          <w:rFonts w:ascii="Times New Roman" w:hAnsi="Times New Roman"/>
          <w:sz w:val="28"/>
          <w:szCs w:val="28"/>
        </w:rPr>
        <w:t xml:space="preserve"> человек). </w:t>
      </w:r>
    </w:p>
    <w:p w:rsidR="00254040" w:rsidRPr="00254040" w:rsidRDefault="00254040" w:rsidP="00254040">
      <w:pPr>
        <w:rPr>
          <w:rFonts w:ascii="Times New Roman" w:hAnsi="Times New Roman"/>
          <w:sz w:val="28"/>
          <w:szCs w:val="28"/>
        </w:rPr>
      </w:pPr>
      <w:r w:rsidRPr="00254040">
        <w:rPr>
          <w:rFonts w:ascii="Times New Roman" w:hAnsi="Times New Roman"/>
          <w:sz w:val="28"/>
          <w:szCs w:val="28"/>
        </w:rPr>
        <w:t xml:space="preserve"> В подтягивании лучший результат показал </w:t>
      </w:r>
      <w:proofErr w:type="spellStart"/>
      <w:r w:rsidRPr="00254040">
        <w:rPr>
          <w:rFonts w:ascii="Times New Roman" w:hAnsi="Times New Roman"/>
          <w:sz w:val="28"/>
          <w:szCs w:val="28"/>
        </w:rPr>
        <w:t>Амеликов</w:t>
      </w:r>
      <w:proofErr w:type="spellEnd"/>
      <w:r w:rsidRPr="00254040">
        <w:rPr>
          <w:rFonts w:ascii="Times New Roman" w:hAnsi="Times New Roman"/>
          <w:sz w:val="28"/>
          <w:szCs w:val="28"/>
        </w:rPr>
        <w:t xml:space="preserve"> Игорь (Троснянская СОШ)- 19 раз, второе место поделили </w:t>
      </w:r>
      <w:proofErr w:type="spellStart"/>
      <w:r w:rsidRPr="00254040">
        <w:rPr>
          <w:rFonts w:ascii="Times New Roman" w:hAnsi="Times New Roman"/>
          <w:sz w:val="28"/>
          <w:szCs w:val="28"/>
        </w:rPr>
        <w:t>Пилипчук</w:t>
      </w:r>
      <w:proofErr w:type="spellEnd"/>
      <w:r w:rsidRPr="00254040">
        <w:rPr>
          <w:rFonts w:ascii="Times New Roman" w:hAnsi="Times New Roman"/>
          <w:sz w:val="28"/>
          <w:szCs w:val="28"/>
        </w:rPr>
        <w:t xml:space="preserve"> Алексей (Троснянская СОШ), </w:t>
      </w:r>
      <w:proofErr w:type="spellStart"/>
      <w:r w:rsidRPr="00254040">
        <w:rPr>
          <w:rFonts w:ascii="Times New Roman" w:hAnsi="Times New Roman"/>
          <w:sz w:val="28"/>
          <w:szCs w:val="28"/>
        </w:rPr>
        <w:t>Халаев</w:t>
      </w:r>
      <w:proofErr w:type="spellEnd"/>
      <w:r w:rsidRPr="00254040">
        <w:rPr>
          <w:rFonts w:ascii="Times New Roman" w:hAnsi="Times New Roman"/>
          <w:sz w:val="28"/>
          <w:szCs w:val="28"/>
        </w:rPr>
        <w:t xml:space="preserve"> Дмитрий (Муравльская СОШ), Самохин Максим  и </w:t>
      </w:r>
      <w:proofErr w:type="spellStart"/>
      <w:r w:rsidRPr="00254040">
        <w:rPr>
          <w:rFonts w:ascii="Times New Roman" w:hAnsi="Times New Roman"/>
          <w:sz w:val="28"/>
          <w:szCs w:val="28"/>
        </w:rPr>
        <w:t>Сдашников</w:t>
      </w:r>
      <w:proofErr w:type="spellEnd"/>
      <w:r w:rsidRPr="00254040">
        <w:rPr>
          <w:rFonts w:ascii="Times New Roman" w:hAnsi="Times New Roman"/>
          <w:sz w:val="28"/>
          <w:szCs w:val="28"/>
        </w:rPr>
        <w:t xml:space="preserve"> Алексей (Никольская СОШ) – 16 раз, третье место поделили </w:t>
      </w:r>
      <w:proofErr w:type="spellStart"/>
      <w:r w:rsidRPr="00254040">
        <w:rPr>
          <w:rFonts w:ascii="Times New Roman" w:hAnsi="Times New Roman"/>
          <w:sz w:val="28"/>
          <w:szCs w:val="28"/>
        </w:rPr>
        <w:t>Сучилкин</w:t>
      </w:r>
      <w:proofErr w:type="spellEnd"/>
      <w:r w:rsidRPr="00254040">
        <w:rPr>
          <w:rFonts w:ascii="Times New Roman" w:hAnsi="Times New Roman"/>
          <w:sz w:val="28"/>
          <w:szCs w:val="28"/>
        </w:rPr>
        <w:t xml:space="preserve"> Антон (Троснянская СОШ) и Фокин Федор (</w:t>
      </w:r>
      <w:proofErr w:type="spellStart"/>
      <w:r w:rsidRPr="00254040">
        <w:rPr>
          <w:rFonts w:ascii="Times New Roman" w:hAnsi="Times New Roman"/>
          <w:sz w:val="28"/>
          <w:szCs w:val="28"/>
        </w:rPr>
        <w:t>Старо-Турьнская</w:t>
      </w:r>
      <w:proofErr w:type="spellEnd"/>
      <w:r w:rsidRPr="00254040">
        <w:rPr>
          <w:rFonts w:ascii="Times New Roman" w:hAnsi="Times New Roman"/>
          <w:sz w:val="28"/>
          <w:szCs w:val="28"/>
        </w:rPr>
        <w:t xml:space="preserve"> СОШ) – 15 раз. Кросс 1000 м. быстрее всех пробежал Самохин Максим  (Никольская СОШ) – 3,27 сек., второе место </w:t>
      </w:r>
      <w:proofErr w:type="spellStart"/>
      <w:r w:rsidRPr="00254040">
        <w:rPr>
          <w:rFonts w:ascii="Times New Roman" w:hAnsi="Times New Roman"/>
          <w:sz w:val="28"/>
          <w:szCs w:val="28"/>
        </w:rPr>
        <w:t>Амеликов</w:t>
      </w:r>
      <w:proofErr w:type="spellEnd"/>
      <w:r w:rsidRPr="00254040">
        <w:rPr>
          <w:rFonts w:ascii="Times New Roman" w:hAnsi="Times New Roman"/>
          <w:sz w:val="28"/>
          <w:szCs w:val="28"/>
        </w:rPr>
        <w:t xml:space="preserve"> Игорь (Троснянская СОШ) -3,38 сек., третье место Петраков Даниил (Ломовецкая СОШ) - 3,40 сек. На дистанции  60 м. первым пробежал </w:t>
      </w:r>
      <w:proofErr w:type="spellStart"/>
      <w:r w:rsidRPr="00254040">
        <w:rPr>
          <w:rFonts w:ascii="Times New Roman" w:hAnsi="Times New Roman"/>
          <w:sz w:val="28"/>
          <w:szCs w:val="28"/>
        </w:rPr>
        <w:t>Амеликов</w:t>
      </w:r>
      <w:proofErr w:type="spellEnd"/>
      <w:r w:rsidRPr="00254040">
        <w:rPr>
          <w:rFonts w:ascii="Times New Roman" w:hAnsi="Times New Roman"/>
          <w:sz w:val="28"/>
          <w:szCs w:val="28"/>
        </w:rPr>
        <w:t xml:space="preserve"> Игорь (Троснянская СОШ)- 8,10 сек., вторым Самохин Максим  (Никольская СОШ) –8,42 сек., третьим Фарафонов Алексей (Троснянская СОШ)- 8,43 сек. Дальше всех гранату метнул </w:t>
      </w:r>
      <w:proofErr w:type="spellStart"/>
      <w:r w:rsidRPr="00254040">
        <w:rPr>
          <w:rFonts w:ascii="Times New Roman" w:hAnsi="Times New Roman"/>
          <w:sz w:val="28"/>
          <w:szCs w:val="28"/>
        </w:rPr>
        <w:t>Пилипчук</w:t>
      </w:r>
      <w:proofErr w:type="spellEnd"/>
      <w:r w:rsidRPr="00254040">
        <w:rPr>
          <w:rFonts w:ascii="Times New Roman" w:hAnsi="Times New Roman"/>
          <w:sz w:val="28"/>
          <w:szCs w:val="28"/>
        </w:rPr>
        <w:t xml:space="preserve"> Алексей (Троснянская СОШ) – 54 м., вторым оказался  </w:t>
      </w:r>
      <w:proofErr w:type="spellStart"/>
      <w:r w:rsidRPr="00254040">
        <w:rPr>
          <w:rFonts w:ascii="Times New Roman" w:hAnsi="Times New Roman"/>
          <w:sz w:val="28"/>
          <w:szCs w:val="28"/>
        </w:rPr>
        <w:t>Халаев</w:t>
      </w:r>
      <w:proofErr w:type="spellEnd"/>
      <w:r w:rsidRPr="00254040">
        <w:rPr>
          <w:rFonts w:ascii="Times New Roman" w:hAnsi="Times New Roman"/>
          <w:sz w:val="28"/>
          <w:szCs w:val="28"/>
        </w:rPr>
        <w:t xml:space="preserve"> Дмитрий (Муравльская СОШ) – 46 м., третье место поделили Самохин Максим  (Никольская СОШ) и  Боев Николай (</w:t>
      </w:r>
      <w:proofErr w:type="spellStart"/>
      <w:r w:rsidRPr="00254040">
        <w:rPr>
          <w:rFonts w:ascii="Times New Roman" w:hAnsi="Times New Roman"/>
          <w:sz w:val="28"/>
          <w:szCs w:val="28"/>
        </w:rPr>
        <w:t>Старо-Турьнская</w:t>
      </w:r>
      <w:proofErr w:type="spellEnd"/>
      <w:r w:rsidRPr="00254040">
        <w:rPr>
          <w:rFonts w:ascii="Times New Roman" w:hAnsi="Times New Roman"/>
          <w:sz w:val="28"/>
          <w:szCs w:val="28"/>
        </w:rPr>
        <w:t xml:space="preserve"> СОШ) – 42 м. Дальше всех с места прыгнули  Фокин Федор (</w:t>
      </w:r>
      <w:proofErr w:type="spellStart"/>
      <w:r w:rsidRPr="00254040">
        <w:rPr>
          <w:rFonts w:ascii="Times New Roman" w:hAnsi="Times New Roman"/>
          <w:sz w:val="28"/>
          <w:szCs w:val="28"/>
        </w:rPr>
        <w:t>Старо-Турьнская</w:t>
      </w:r>
      <w:proofErr w:type="spellEnd"/>
      <w:r w:rsidRPr="00254040">
        <w:rPr>
          <w:rFonts w:ascii="Times New Roman" w:hAnsi="Times New Roman"/>
          <w:sz w:val="28"/>
          <w:szCs w:val="28"/>
        </w:rPr>
        <w:t xml:space="preserve"> СОШ) и Кирюхин Роман (Троснянская СОШ) – 2,39 м., второе место </w:t>
      </w:r>
      <w:proofErr w:type="spellStart"/>
      <w:r w:rsidRPr="00254040">
        <w:rPr>
          <w:rFonts w:ascii="Times New Roman" w:hAnsi="Times New Roman"/>
          <w:sz w:val="28"/>
          <w:szCs w:val="28"/>
        </w:rPr>
        <w:t>Пилипчук</w:t>
      </w:r>
      <w:proofErr w:type="spellEnd"/>
      <w:r w:rsidRPr="00254040">
        <w:rPr>
          <w:rFonts w:ascii="Times New Roman" w:hAnsi="Times New Roman"/>
          <w:sz w:val="28"/>
          <w:szCs w:val="28"/>
        </w:rPr>
        <w:t xml:space="preserve"> Алексей (Троснянская СОШ) – 2,38 м. и третье Петраков Даниил (Ломовецкая СОШ) – 2,36 м.</w:t>
      </w:r>
    </w:p>
    <w:p w:rsidR="00254040" w:rsidRPr="00254040" w:rsidRDefault="00254040" w:rsidP="00254040">
      <w:pPr>
        <w:rPr>
          <w:rFonts w:ascii="Times New Roman" w:hAnsi="Times New Roman"/>
          <w:sz w:val="28"/>
          <w:szCs w:val="28"/>
        </w:rPr>
      </w:pPr>
      <w:r w:rsidRPr="00254040">
        <w:rPr>
          <w:rFonts w:ascii="Times New Roman" w:hAnsi="Times New Roman"/>
          <w:sz w:val="28"/>
          <w:szCs w:val="28"/>
        </w:rPr>
        <w:lastRenderedPageBreak/>
        <w:t xml:space="preserve">В общем зачете наиболее ровно все нормативы выполнил и получил 1 место Самохин Максим  (Никольская СОШ). На втором месте </w:t>
      </w:r>
      <w:proofErr w:type="spellStart"/>
      <w:r w:rsidRPr="00254040">
        <w:rPr>
          <w:rFonts w:ascii="Times New Roman" w:hAnsi="Times New Roman"/>
          <w:sz w:val="28"/>
          <w:szCs w:val="28"/>
        </w:rPr>
        <w:t>Амеликов</w:t>
      </w:r>
      <w:proofErr w:type="spellEnd"/>
      <w:r w:rsidRPr="00254040">
        <w:rPr>
          <w:rFonts w:ascii="Times New Roman" w:hAnsi="Times New Roman"/>
          <w:sz w:val="28"/>
          <w:szCs w:val="28"/>
        </w:rPr>
        <w:t xml:space="preserve"> Игорь (Троснянская СОШ), а на третьем </w:t>
      </w:r>
      <w:proofErr w:type="spellStart"/>
      <w:r w:rsidRPr="00254040">
        <w:rPr>
          <w:rFonts w:ascii="Times New Roman" w:hAnsi="Times New Roman"/>
          <w:sz w:val="28"/>
          <w:szCs w:val="28"/>
        </w:rPr>
        <w:t>Пилипчук</w:t>
      </w:r>
      <w:proofErr w:type="spellEnd"/>
      <w:r w:rsidRPr="00254040">
        <w:rPr>
          <w:rFonts w:ascii="Times New Roman" w:hAnsi="Times New Roman"/>
          <w:sz w:val="28"/>
          <w:szCs w:val="28"/>
        </w:rPr>
        <w:t xml:space="preserve"> Алексей (Троснянская СОШ).</w:t>
      </w:r>
    </w:p>
    <w:p w:rsidR="00F930C2" w:rsidRDefault="00F94AC7" w:rsidP="00D26101">
      <w:pPr>
        <w:ind w:firstLine="708"/>
        <w:rPr>
          <w:rFonts w:ascii="Times New Roman" w:hAnsi="Times New Roman"/>
          <w:sz w:val="28"/>
          <w:szCs w:val="28"/>
        </w:rPr>
      </w:pPr>
      <w:r w:rsidRPr="00F94AC7">
        <w:rPr>
          <w:rFonts w:ascii="Times New Roman" w:hAnsi="Times New Roman"/>
          <w:sz w:val="28"/>
          <w:szCs w:val="28"/>
        </w:rPr>
        <w:t xml:space="preserve">Были организованы активные </w:t>
      </w:r>
      <w:proofErr w:type="spellStart"/>
      <w:r w:rsidRPr="00F94AC7">
        <w:rPr>
          <w:rFonts w:ascii="Times New Roman" w:hAnsi="Times New Roman"/>
          <w:sz w:val="28"/>
          <w:szCs w:val="28"/>
        </w:rPr>
        <w:t>малозатратные</w:t>
      </w:r>
      <w:proofErr w:type="spellEnd"/>
      <w:r w:rsidRPr="00F94AC7">
        <w:rPr>
          <w:rFonts w:ascii="Times New Roman" w:hAnsi="Times New Roman"/>
          <w:sz w:val="28"/>
          <w:szCs w:val="28"/>
        </w:rPr>
        <w:t xml:space="preserve"> формы  отдыха</w:t>
      </w:r>
      <w:r w:rsidR="00D26101">
        <w:rPr>
          <w:rFonts w:ascii="Times New Roman" w:hAnsi="Times New Roman"/>
          <w:sz w:val="28"/>
          <w:szCs w:val="28"/>
        </w:rPr>
        <w:t xml:space="preserve">: </w:t>
      </w:r>
      <w:r w:rsidR="00D26101" w:rsidRPr="00CD7C13">
        <w:rPr>
          <w:rFonts w:ascii="Times New Roman" w:hAnsi="Times New Roman"/>
          <w:sz w:val="28"/>
          <w:szCs w:val="28"/>
        </w:rPr>
        <w:t xml:space="preserve">туристические 1-2 дневные походы, экологические отряды,  краеведческие экспедиции. </w:t>
      </w:r>
      <w:r w:rsidR="001E0622">
        <w:rPr>
          <w:rFonts w:ascii="Times New Roman" w:hAnsi="Times New Roman"/>
          <w:sz w:val="28"/>
          <w:szCs w:val="28"/>
        </w:rPr>
        <w:t xml:space="preserve"> </w:t>
      </w:r>
      <w:r w:rsidR="00D26101" w:rsidRPr="00CD7C13">
        <w:rPr>
          <w:rFonts w:ascii="Times New Roman" w:hAnsi="Times New Roman"/>
          <w:sz w:val="28"/>
          <w:szCs w:val="28"/>
        </w:rPr>
        <w:t xml:space="preserve"> </w:t>
      </w:r>
      <w:r w:rsidRPr="00F94AC7">
        <w:rPr>
          <w:rFonts w:ascii="Times New Roman" w:hAnsi="Times New Roman"/>
          <w:sz w:val="28"/>
          <w:szCs w:val="28"/>
        </w:rPr>
        <w:t xml:space="preserve"> </w:t>
      </w:r>
    </w:p>
    <w:p w:rsidR="002867B7" w:rsidRPr="00DC193F" w:rsidRDefault="002867B7" w:rsidP="002867B7">
      <w:pPr>
        <w:rPr>
          <w:rFonts w:ascii="Times New Roman" w:hAnsi="Times New Roman"/>
          <w:b/>
          <w:sz w:val="28"/>
          <w:szCs w:val="28"/>
        </w:rPr>
      </w:pPr>
      <w:r w:rsidRPr="00DC193F">
        <w:rPr>
          <w:rFonts w:ascii="Times New Roman" w:hAnsi="Times New Roman"/>
          <w:b/>
          <w:sz w:val="28"/>
          <w:szCs w:val="28"/>
        </w:rPr>
        <w:t xml:space="preserve">Таким образом, при общем количестве детей в районе </w:t>
      </w:r>
      <w:r w:rsidR="00D06F0F" w:rsidRPr="00DC193F">
        <w:rPr>
          <w:rFonts w:ascii="Times New Roman" w:hAnsi="Times New Roman"/>
          <w:b/>
          <w:sz w:val="28"/>
          <w:szCs w:val="28"/>
        </w:rPr>
        <w:t>799</w:t>
      </w:r>
      <w:r w:rsidRPr="00DC193F">
        <w:rPr>
          <w:rFonts w:ascii="Times New Roman" w:hAnsi="Times New Roman"/>
          <w:b/>
          <w:sz w:val="28"/>
          <w:szCs w:val="28"/>
        </w:rPr>
        <w:t xml:space="preserve"> человека (1-10 классы), охват летней оздоровительной компанией состави</w:t>
      </w:r>
      <w:r w:rsidR="00F75E1E" w:rsidRPr="00DC193F">
        <w:rPr>
          <w:rFonts w:ascii="Times New Roman" w:hAnsi="Times New Roman"/>
          <w:b/>
          <w:sz w:val="28"/>
          <w:szCs w:val="28"/>
        </w:rPr>
        <w:t>л</w:t>
      </w:r>
      <w:r w:rsidRPr="00DC193F">
        <w:rPr>
          <w:rFonts w:ascii="Times New Roman" w:hAnsi="Times New Roman"/>
          <w:b/>
          <w:sz w:val="28"/>
          <w:szCs w:val="28"/>
        </w:rPr>
        <w:t xml:space="preserve"> 730 человек, что составляет </w:t>
      </w:r>
      <w:r w:rsidR="00D06F0F" w:rsidRPr="00DC193F">
        <w:rPr>
          <w:rFonts w:ascii="Times New Roman" w:hAnsi="Times New Roman"/>
          <w:b/>
          <w:sz w:val="28"/>
          <w:szCs w:val="28"/>
        </w:rPr>
        <w:t>90</w:t>
      </w:r>
      <w:r w:rsidRPr="00DC193F">
        <w:rPr>
          <w:rFonts w:ascii="Times New Roman" w:hAnsi="Times New Roman"/>
          <w:b/>
          <w:sz w:val="28"/>
          <w:szCs w:val="28"/>
        </w:rPr>
        <w:t xml:space="preserve">% от общего числа учащихся. </w:t>
      </w:r>
    </w:p>
    <w:p w:rsidR="00DC193F" w:rsidRDefault="00F930C2" w:rsidP="00DC193F">
      <w:r w:rsidRPr="00A655F0">
        <w:rPr>
          <w:rFonts w:ascii="Times New Roman" w:hAnsi="Times New Roman"/>
          <w:sz w:val="28"/>
          <w:szCs w:val="28"/>
        </w:rPr>
        <w:t>В целях формирования сознательного отношения к вопросам личной и  общественной безопасности, военно-патриотического воспитания подрастающего поколения была проведена районная военно-спортивная игра «Зарница – 201</w:t>
      </w:r>
      <w:r w:rsidR="00DC193F">
        <w:rPr>
          <w:rFonts w:ascii="Times New Roman" w:hAnsi="Times New Roman"/>
          <w:sz w:val="28"/>
          <w:szCs w:val="28"/>
        </w:rPr>
        <w:t>5</w:t>
      </w:r>
      <w:r w:rsidRPr="00A655F0">
        <w:rPr>
          <w:rFonts w:ascii="Times New Roman" w:hAnsi="Times New Roman"/>
          <w:sz w:val="28"/>
          <w:szCs w:val="28"/>
        </w:rPr>
        <w:t xml:space="preserve">». В программу соревнований был включен этап «Школа безопасности».  В ней приняли участие </w:t>
      </w:r>
      <w:r w:rsidR="00B04D4C">
        <w:rPr>
          <w:rFonts w:ascii="Times New Roman" w:hAnsi="Times New Roman"/>
          <w:sz w:val="28"/>
          <w:szCs w:val="28"/>
        </w:rPr>
        <w:t>6</w:t>
      </w:r>
      <w:r w:rsidRPr="00A655F0">
        <w:rPr>
          <w:rFonts w:ascii="Times New Roman" w:hAnsi="Times New Roman"/>
          <w:sz w:val="28"/>
          <w:szCs w:val="28"/>
        </w:rPr>
        <w:t xml:space="preserve"> </w:t>
      </w:r>
      <w:r w:rsidR="00DC193F">
        <w:rPr>
          <w:rFonts w:ascii="Times New Roman" w:hAnsi="Times New Roman"/>
          <w:sz w:val="28"/>
          <w:szCs w:val="28"/>
        </w:rPr>
        <w:t xml:space="preserve">команд от </w:t>
      </w:r>
      <w:r w:rsidRPr="00A655F0">
        <w:rPr>
          <w:rFonts w:ascii="Times New Roman" w:hAnsi="Times New Roman"/>
          <w:sz w:val="28"/>
          <w:szCs w:val="28"/>
        </w:rPr>
        <w:t>общеобразовательных учреждений. Победу одержала команда БОУ ТР ОО «</w:t>
      </w:r>
      <w:r w:rsidR="00DC193F">
        <w:rPr>
          <w:rFonts w:ascii="Times New Roman" w:hAnsi="Times New Roman"/>
          <w:sz w:val="28"/>
          <w:szCs w:val="28"/>
        </w:rPr>
        <w:t>Муравль</w:t>
      </w:r>
      <w:r w:rsidR="00B04D4C" w:rsidRPr="00A655F0">
        <w:rPr>
          <w:rFonts w:ascii="Times New Roman" w:hAnsi="Times New Roman"/>
          <w:sz w:val="28"/>
          <w:szCs w:val="28"/>
        </w:rPr>
        <w:t xml:space="preserve">ская </w:t>
      </w:r>
      <w:r w:rsidRPr="00A655F0">
        <w:rPr>
          <w:rFonts w:ascii="Times New Roman" w:hAnsi="Times New Roman"/>
          <w:sz w:val="28"/>
          <w:szCs w:val="28"/>
        </w:rPr>
        <w:t>СОШ». Призерами стали команды БОУ ТР ОО «</w:t>
      </w:r>
      <w:r w:rsidR="00DC193F">
        <w:rPr>
          <w:rFonts w:ascii="Times New Roman" w:hAnsi="Times New Roman"/>
          <w:sz w:val="28"/>
          <w:szCs w:val="28"/>
        </w:rPr>
        <w:t>Жерновец</w:t>
      </w:r>
      <w:r w:rsidRPr="00A655F0">
        <w:rPr>
          <w:rFonts w:ascii="Times New Roman" w:hAnsi="Times New Roman"/>
          <w:sz w:val="28"/>
          <w:szCs w:val="28"/>
        </w:rPr>
        <w:t xml:space="preserve">кая СОШ» и БОУ ТР ОО </w:t>
      </w:r>
      <w:r w:rsidR="00DC193F">
        <w:rPr>
          <w:rFonts w:ascii="Times New Roman" w:hAnsi="Times New Roman"/>
          <w:sz w:val="28"/>
          <w:szCs w:val="28"/>
        </w:rPr>
        <w:t>«Троснянс</w:t>
      </w:r>
      <w:r w:rsidRPr="00A655F0">
        <w:rPr>
          <w:rFonts w:ascii="Times New Roman" w:hAnsi="Times New Roman"/>
          <w:sz w:val="28"/>
          <w:szCs w:val="28"/>
        </w:rPr>
        <w:t>кая СОШ</w:t>
      </w:r>
      <w:r w:rsidR="00DC193F">
        <w:rPr>
          <w:rFonts w:ascii="Times New Roman" w:hAnsi="Times New Roman"/>
          <w:sz w:val="28"/>
          <w:szCs w:val="28"/>
        </w:rPr>
        <w:t>»</w:t>
      </w:r>
      <w:r w:rsidRPr="00A655F0">
        <w:rPr>
          <w:rFonts w:ascii="Times New Roman" w:hAnsi="Times New Roman"/>
          <w:sz w:val="28"/>
          <w:szCs w:val="28"/>
        </w:rPr>
        <w:t>.</w:t>
      </w:r>
      <w:r w:rsidR="00A655F0">
        <w:rPr>
          <w:rFonts w:ascii="Times New Roman" w:hAnsi="Times New Roman"/>
          <w:sz w:val="28"/>
          <w:szCs w:val="28"/>
        </w:rPr>
        <w:t xml:space="preserve"> </w:t>
      </w:r>
      <w:r w:rsidR="00DC193F">
        <w:rPr>
          <w:rFonts w:ascii="Times New Roman" w:hAnsi="Times New Roman"/>
          <w:sz w:val="28"/>
          <w:szCs w:val="28"/>
        </w:rPr>
        <w:t xml:space="preserve"> </w:t>
      </w:r>
      <w:r w:rsidR="00A655F0" w:rsidRPr="00A655F0">
        <w:rPr>
          <w:rFonts w:ascii="Times New Roman" w:hAnsi="Times New Roman"/>
          <w:sz w:val="28"/>
          <w:szCs w:val="28"/>
        </w:rPr>
        <w:t>Команда – победитель участвовала в  областном финале военно-спортивной игры «Зарница – 201</w:t>
      </w:r>
      <w:r w:rsidR="00DC193F">
        <w:rPr>
          <w:rFonts w:ascii="Times New Roman" w:hAnsi="Times New Roman"/>
          <w:sz w:val="28"/>
          <w:szCs w:val="28"/>
        </w:rPr>
        <w:t>5</w:t>
      </w:r>
      <w:r w:rsidR="00A655F0" w:rsidRPr="00A655F0">
        <w:rPr>
          <w:rFonts w:ascii="Times New Roman" w:hAnsi="Times New Roman"/>
          <w:sz w:val="28"/>
          <w:szCs w:val="28"/>
        </w:rPr>
        <w:t>».</w:t>
      </w:r>
      <w:r w:rsidR="00B04D4C" w:rsidRPr="00B04D4C">
        <w:rPr>
          <w:rFonts w:ascii="Times New Roman" w:hAnsi="Times New Roman"/>
          <w:sz w:val="24"/>
          <w:szCs w:val="24"/>
        </w:rPr>
        <w:t xml:space="preserve"> </w:t>
      </w:r>
    </w:p>
    <w:p w:rsidR="00B04D4C" w:rsidRDefault="00B04D4C" w:rsidP="00DC193F">
      <w:pPr>
        <w:rPr>
          <w:rFonts w:ascii="Times New Roman" w:hAnsi="Times New Roman"/>
          <w:sz w:val="24"/>
          <w:szCs w:val="24"/>
        </w:rPr>
      </w:pPr>
    </w:p>
    <w:p w:rsidR="00DC193F" w:rsidRDefault="00DC193F" w:rsidP="00DC193F">
      <w:pPr>
        <w:rPr>
          <w:rFonts w:ascii="Times New Roman" w:hAnsi="Times New Roman"/>
          <w:sz w:val="24"/>
          <w:szCs w:val="24"/>
        </w:rPr>
      </w:pPr>
    </w:p>
    <w:p w:rsidR="00DC193F" w:rsidRDefault="00DC193F" w:rsidP="00DC193F">
      <w:pPr>
        <w:rPr>
          <w:rFonts w:ascii="Times New Roman" w:hAnsi="Times New Roman"/>
          <w:sz w:val="24"/>
          <w:szCs w:val="24"/>
        </w:rPr>
      </w:pPr>
    </w:p>
    <w:p w:rsidR="00B04D4C" w:rsidRPr="00B04D4C" w:rsidRDefault="00F930C2" w:rsidP="00B04D4C">
      <w:pPr>
        <w:rPr>
          <w:rFonts w:ascii="Times New Roman" w:hAnsi="Times New Roman"/>
          <w:sz w:val="28"/>
          <w:szCs w:val="28"/>
        </w:rPr>
      </w:pPr>
      <w:r w:rsidRPr="00097C10">
        <w:rPr>
          <w:rFonts w:ascii="Times New Roman" w:hAnsi="Times New Roman"/>
          <w:sz w:val="28"/>
          <w:szCs w:val="28"/>
        </w:rPr>
        <w:t xml:space="preserve">В целях профилактики подростковых правонарушений в районе проводился месячник </w:t>
      </w:r>
      <w:r w:rsidR="00B04D4C" w:rsidRPr="00B04D4C">
        <w:rPr>
          <w:rFonts w:ascii="Times New Roman" w:hAnsi="Times New Roman"/>
          <w:sz w:val="28"/>
          <w:szCs w:val="28"/>
        </w:rPr>
        <w:t>нравственно-патриотического</w:t>
      </w:r>
      <w:r w:rsidRPr="00097C10">
        <w:rPr>
          <w:rFonts w:ascii="Times New Roman" w:hAnsi="Times New Roman"/>
          <w:sz w:val="28"/>
          <w:szCs w:val="28"/>
        </w:rPr>
        <w:t xml:space="preserve"> </w:t>
      </w:r>
      <w:r w:rsidR="00B04D4C">
        <w:rPr>
          <w:rFonts w:ascii="Times New Roman" w:hAnsi="Times New Roman"/>
          <w:sz w:val="28"/>
          <w:szCs w:val="28"/>
        </w:rPr>
        <w:t>воспитания</w:t>
      </w:r>
      <w:r w:rsidRPr="00097C10">
        <w:rPr>
          <w:rFonts w:ascii="Times New Roman" w:hAnsi="Times New Roman"/>
          <w:sz w:val="28"/>
          <w:szCs w:val="28"/>
        </w:rPr>
        <w:t>, в рамках которого осуществлялись различные мероприятия</w:t>
      </w:r>
      <w:r w:rsidR="00B04D4C">
        <w:rPr>
          <w:rFonts w:ascii="Times New Roman" w:hAnsi="Times New Roman"/>
          <w:sz w:val="28"/>
          <w:szCs w:val="28"/>
        </w:rPr>
        <w:t>:</w:t>
      </w:r>
      <w:r w:rsidR="00B04D4C" w:rsidRPr="00B04D4C">
        <w:rPr>
          <w:rFonts w:ascii="Times New Roman" w:hAnsi="Times New Roman"/>
          <w:sz w:val="24"/>
          <w:szCs w:val="24"/>
        </w:rPr>
        <w:t xml:space="preserve"> </w:t>
      </w:r>
      <w:r w:rsidR="00B04D4C" w:rsidRPr="00B04D4C">
        <w:rPr>
          <w:rFonts w:ascii="Times New Roman" w:hAnsi="Times New Roman"/>
          <w:sz w:val="28"/>
          <w:szCs w:val="28"/>
        </w:rPr>
        <w:t>конкурс солдатской песни</w:t>
      </w:r>
      <w:r w:rsidR="00B04D4C">
        <w:rPr>
          <w:rFonts w:ascii="Times New Roman" w:hAnsi="Times New Roman"/>
          <w:sz w:val="28"/>
          <w:szCs w:val="28"/>
        </w:rPr>
        <w:t xml:space="preserve"> </w:t>
      </w:r>
      <w:r w:rsidR="00B04D4C" w:rsidRPr="00B04D4C">
        <w:rPr>
          <w:rFonts w:ascii="Times New Roman" w:hAnsi="Times New Roman"/>
          <w:sz w:val="28"/>
          <w:szCs w:val="28"/>
        </w:rPr>
        <w:t>(1 место - Никольская СОШ, 2 место - Троснянская СОШ, 3 место - Октябрьская СОШ),</w:t>
      </w:r>
      <w:r w:rsidR="00B04D4C">
        <w:rPr>
          <w:rFonts w:ascii="Times New Roman" w:hAnsi="Times New Roman"/>
          <w:sz w:val="28"/>
          <w:szCs w:val="28"/>
        </w:rPr>
        <w:t xml:space="preserve"> </w:t>
      </w:r>
      <w:r w:rsidR="00B04D4C" w:rsidRPr="00B04D4C">
        <w:rPr>
          <w:rFonts w:ascii="Times New Roman" w:hAnsi="Times New Roman"/>
          <w:sz w:val="28"/>
          <w:szCs w:val="28"/>
        </w:rPr>
        <w:t xml:space="preserve"> видео-конкурс ( 1 место - Троснянская СОШ, 2 место - Муравльская СОШ, 3 место - Октябрьская СОШ),  спортивные состязания (1 место – Троснянская СОШ, 2 место – Муравльская СОШ, 3 место – Никольская СОШ. Лучший стрелок –</w:t>
      </w:r>
      <w:proofErr w:type="spellStart"/>
      <w:r w:rsidR="00B04D4C" w:rsidRPr="00B04D4C">
        <w:rPr>
          <w:rFonts w:ascii="Times New Roman" w:hAnsi="Times New Roman"/>
          <w:sz w:val="28"/>
          <w:szCs w:val="28"/>
        </w:rPr>
        <w:t>Мирошкин</w:t>
      </w:r>
      <w:proofErr w:type="spellEnd"/>
      <w:r w:rsidR="00B04D4C" w:rsidRPr="00B04D4C">
        <w:rPr>
          <w:rFonts w:ascii="Times New Roman" w:hAnsi="Times New Roman"/>
          <w:sz w:val="28"/>
          <w:szCs w:val="28"/>
        </w:rPr>
        <w:t xml:space="preserve"> Сергей. (Муравльская СОШ). Поднятие гири- </w:t>
      </w:r>
      <w:proofErr w:type="spellStart"/>
      <w:r w:rsidR="00B04D4C" w:rsidRPr="00B04D4C">
        <w:rPr>
          <w:rFonts w:ascii="Times New Roman" w:hAnsi="Times New Roman"/>
          <w:sz w:val="28"/>
          <w:szCs w:val="28"/>
        </w:rPr>
        <w:t>Харлашкин</w:t>
      </w:r>
      <w:proofErr w:type="spellEnd"/>
      <w:r w:rsidR="00B04D4C" w:rsidRPr="00B04D4C">
        <w:rPr>
          <w:rFonts w:ascii="Times New Roman" w:hAnsi="Times New Roman"/>
          <w:sz w:val="28"/>
          <w:szCs w:val="28"/>
        </w:rPr>
        <w:t xml:space="preserve"> Александр (Троснянская СОШ). Прыжки на скакалке – </w:t>
      </w:r>
      <w:proofErr w:type="spellStart"/>
      <w:r w:rsidR="00B04D4C" w:rsidRPr="00B04D4C">
        <w:rPr>
          <w:rFonts w:ascii="Times New Roman" w:hAnsi="Times New Roman"/>
          <w:sz w:val="28"/>
          <w:szCs w:val="28"/>
        </w:rPr>
        <w:t>Цуканова</w:t>
      </w:r>
      <w:proofErr w:type="spellEnd"/>
      <w:r w:rsidR="00B04D4C" w:rsidRPr="00B04D4C">
        <w:rPr>
          <w:rFonts w:ascii="Times New Roman" w:hAnsi="Times New Roman"/>
          <w:sz w:val="28"/>
          <w:szCs w:val="28"/>
        </w:rPr>
        <w:t xml:space="preserve"> Марина (Троснянская СОШ).</w:t>
      </w:r>
    </w:p>
    <w:p w:rsidR="00AB0930" w:rsidRPr="00AB0930" w:rsidRDefault="00F930C2" w:rsidP="00AB0930">
      <w:pPr>
        <w:ind w:firstLine="708"/>
        <w:rPr>
          <w:rFonts w:ascii="Times New Roman" w:hAnsi="Times New Roman"/>
          <w:sz w:val="28"/>
          <w:szCs w:val="28"/>
        </w:rPr>
      </w:pPr>
      <w:r w:rsidRPr="00AB0930">
        <w:rPr>
          <w:rFonts w:ascii="Times New Roman" w:hAnsi="Times New Roman"/>
          <w:sz w:val="28"/>
          <w:szCs w:val="28"/>
        </w:rPr>
        <w:t xml:space="preserve"> </w:t>
      </w:r>
      <w:r w:rsidR="00AB0930" w:rsidRPr="00AB0930">
        <w:rPr>
          <w:rFonts w:ascii="Times New Roman" w:hAnsi="Times New Roman"/>
          <w:sz w:val="28"/>
          <w:szCs w:val="28"/>
        </w:rPr>
        <w:t xml:space="preserve">1 место в областной олимпиаде по правилам дорожного движения занял </w:t>
      </w:r>
      <w:proofErr w:type="spellStart"/>
      <w:r w:rsidR="00AB0930" w:rsidRPr="00AB0930">
        <w:rPr>
          <w:rFonts w:ascii="Times New Roman" w:hAnsi="Times New Roman"/>
          <w:sz w:val="28"/>
          <w:szCs w:val="28"/>
        </w:rPr>
        <w:t>Форафонов</w:t>
      </w:r>
      <w:proofErr w:type="spellEnd"/>
      <w:r w:rsidR="00AB0930" w:rsidRPr="00AB0930">
        <w:rPr>
          <w:rFonts w:ascii="Times New Roman" w:hAnsi="Times New Roman"/>
          <w:sz w:val="28"/>
          <w:szCs w:val="28"/>
        </w:rPr>
        <w:t xml:space="preserve"> Иван, БОУ ТР ОО «Муравльская СОШ»</w:t>
      </w:r>
    </w:p>
    <w:p w:rsidR="00503F81" w:rsidRDefault="00591860" w:rsidP="00A655F0">
      <w:pPr>
        <w:ind w:firstLine="708"/>
        <w:rPr>
          <w:sz w:val="28"/>
          <w:szCs w:val="28"/>
        </w:rPr>
      </w:pPr>
      <w:r w:rsidRPr="00097C10">
        <w:rPr>
          <w:rFonts w:ascii="Times New Roman" w:hAnsi="Times New Roman"/>
          <w:sz w:val="28"/>
          <w:szCs w:val="28"/>
        </w:rPr>
        <w:t>В районе проводились мероприятия, направленные на пропаганду здорового образа жизни: волейбольные и футбольные турниры, соревнования по легкой атлетике и лыжам и др.</w:t>
      </w:r>
      <w:r w:rsidR="009C6DE7" w:rsidRPr="00097C10">
        <w:rPr>
          <w:sz w:val="28"/>
          <w:szCs w:val="28"/>
        </w:rPr>
        <w:t xml:space="preserve"> </w:t>
      </w:r>
    </w:p>
    <w:p w:rsidR="008A1640" w:rsidRPr="008A1640" w:rsidRDefault="008A1640" w:rsidP="008A1640">
      <w:pPr>
        <w:ind w:firstLine="708"/>
        <w:rPr>
          <w:rFonts w:ascii="Times New Roman" w:hAnsi="Times New Roman"/>
          <w:sz w:val="28"/>
          <w:szCs w:val="28"/>
        </w:rPr>
      </w:pPr>
      <w:r w:rsidRPr="008A164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A1640">
        <w:rPr>
          <w:rFonts w:ascii="Times New Roman" w:hAnsi="Times New Roman"/>
          <w:sz w:val="28"/>
          <w:szCs w:val="28"/>
        </w:rPr>
        <w:t>эпидсезон</w:t>
      </w:r>
      <w:proofErr w:type="spellEnd"/>
      <w:r w:rsidRPr="008A1640">
        <w:rPr>
          <w:rFonts w:ascii="Times New Roman" w:hAnsi="Times New Roman"/>
          <w:sz w:val="28"/>
          <w:szCs w:val="28"/>
        </w:rPr>
        <w:t xml:space="preserve"> гриппа </w:t>
      </w:r>
      <w:r>
        <w:rPr>
          <w:rFonts w:ascii="Times New Roman" w:hAnsi="Times New Roman"/>
          <w:sz w:val="28"/>
          <w:szCs w:val="28"/>
        </w:rPr>
        <w:t xml:space="preserve">проводится </w:t>
      </w:r>
      <w:r w:rsidRPr="008A1640">
        <w:rPr>
          <w:rFonts w:ascii="Times New Roman" w:hAnsi="Times New Roman"/>
          <w:sz w:val="28"/>
          <w:szCs w:val="28"/>
        </w:rPr>
        <w:t>вакцинаци</w:t>
      </w:r>
      <w:r>
        <w:rPr>
          <w:rFonts w:ascii="Times New Roman" w:hAnsi="Times New Roman"/>
          <w:sz w:val="28"/>
          <w:szCs w:val="28"/>
        </w:rPr>
        <w:t>я</w:t>
      </w:r>
      <w:r w:rsidRPr="008A1640">
        <w:rPr>
          <w:rFonts w:ascii="Times New Roman" w:hAnsi="Times New Roman"/>
          <w:sz w:val="28"/>
          <w:szCs w:val="28"/>
        </w:rPr>
        <w:t xml:space="preserve"> детей и сотрудников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640">
        <w:rPr>
          <w:rFonts w:ascii="Times New Roman" w:hAnsi="Times New Roman"/>
          <w:sz w:val="28"/>
          <w:szCs w:val="28"/>
        </w:rPr>
        <w:t>образовательных учреждений, а также мониторинг отсутствующих по причине заболеваемости простудными заболеваниями</w:t>
      </w:r>
      <w:r>
        <w:rPr>
          <w:rFonts w:ascii="Times New Roman" w:hAnsi="Times New Roman"/>
          <w:sz w:val="28"/>
          <w:szCs w:val="28"/>
        </w:rPr>
        <w:t>.</w:t>
      </w:r>
    </w:p>
    <w:p w:rsidR="00503F81" w:rsidRDefault="00503F81" w:rsidP="00503F81">
      <w:pPr>
        <w:rPr>
          <w:rFonts w:ascii="Times New Roman" w:hAnsi="Times New Roman"/>
          <w:b/>
          <w:sz w:val="28"/>
          <w:szCs w:val="28"/>
        </w:rPr>
      </w:pPr>
      <w:r w:rsidRPr="005032D0">
        <w:rPr>
          <w:rFonts w:ascii="Times New Roman" w:hAnsi="Times New Roman"/>
          <w:b/>
          <w:sz w:val="28"/>
          <w:szCs w:val="28"/>
        </w:rPr>
        <w:t>5. Эффекты реализации направления в 201</w:t>
      </w:r>
      <w:r w:rsidR="00D06F0F">
        <w:rPr>
          <w:rFonts w:ascii="Times New Roman" w:hAnsi="Times New Roman"/>
          <w:b/>
          <w:sz w:val="28"/>
          <w:szCs w:val="28"/>
        </w:rPr>
        <w:t>4</w:t>
      </w:r>
      <w:r w:rsidRPr="005032D0">
        <w:rPr>
          <w:rFonts w:ascii="Times New Roman" w:hAnsi="Times New Roman"/>
          <w:b/>
          <w:sz w:val="28"/>
          <w:szCs w:val="28"/>
        </w:rPr>
        <w:t xml:space="preserve"> году.</w:t>
      </w:r>
    </w:p>
    <w:p w:rsidR="00885218" w:rsidRDefault="00885218" w:rsidP="00503F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867B7">
        <w:rPr>
          <w:rFonts w:ascii="Times New Roman" w:hAnsi="Times New Roman"/>
          <w:sz w:val="28"/>
          <w:szCs w:val="28"/>
        </w:rPr>
        <w:t xml:space="preserve">ри общем количестве детей в районе </w:t>
      </w:r>
      <w:r w:rsidR="00D06F0F">
        <w:rPr>
          <w:rFonts w:ascii="Times New Roman" w:hAnsi="Times New Roman"/>
          <w:sz w:val="28"/>
          <w:szCs w:val="28"/>
        </w:rPr>
        <w:t>799</w:t>
      </w:r>
      <w:r w:rsidRPr="002867B7">
        <w:rPr>
          <w:rFonts w:ascii="Times New Roman" w:hAnsi="Times New Roman"/>
          <w:sz w:val="28"/>
          <w:szCs w:val="28"/>
        </w:rPr>
        <w:t xml:space="preserve"> человек (1-10 классы), охват летней оздоровительной компанией состави</w:t>
      </w:r>
      <w:r>
        <w:rPr>
          <w:rFonts w:ascii="Times New Roman" w:hAnsi="Times New Roman"/>
          <w:sz w:val="28"/>
          <w:szCs w:val="28"/>
        </w:rPr>
        <w:t>л</w:t>
      </w:r>
      <w:r w:rsidRPr="002867B7">
        <w:rPr>
          <w:rFonts w:ascii="Times New Roman" w:hAnsi="Times New Roman"/>
          <w:sz w:val="28"/>
          <w:szCs w:val="28"/>
        </w:rPr>
        <w:t xml:space="preserve"> 730 человек, что составляет </w:t>
      </w:r>
      <w:r w:rsidR="00D06F0F">
        <w:rPr>
          <w:rFonts w:ascii="Times New Roman" w:hAnsi="Times New Roman"/>
          <w:sz w:val="28"/>
          <w:szCs w:val="28"/>
        </w:rPr>
        <w:t>90</w:t>
      </w:r>
      <w:r w:rsidRPr="002867B7">
        <w:rPr>
          <w:rFonts w:ascii="Times New Roman" w:hAnsi="Times New Roman"/>
          <w:sz w:val="28"/>
          <w:szCs w:val="28"/>
        </w:rPr>
        <w:t>% от общего числа учащихся.</w:t>
      </w:r>
    </w:p>
    <w:p w:rsidR="002E2A07" w:rsidRDefault="002E2A07" w:rsidP="00503F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Организовано двухразовое горячее питание во всех </w:t>
      </w:r>
      <w:r>
        <w:rPr>
          <w:rFonts w:ascii="Times New Roman" w:hAnsi="Times New Roman"/>
          <w:sz w:val="28"/>
          <w:szCs w:val="28"/>
        </w:rPr>
        <w:lastRenderedPageBreak/>
        <w:t>общеобразовательных учреждениях.</w:t>
      </w:r>
    </w:p>
    <w:p w:rsidR="0033706D" w:rsidRPr="005032D0" w:rsidRDefault="0033706D" w:rsidP="00503F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Возросла мотивация школьников по участию в </w:t>
      </w:r>
      <w:proofErr w:type="spell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оздоровительных мероприятиях.</w:t>
      </w:r>
    </w:p>
    <w:p w:rsidR="00503F81" w:rsidRDefault="00503F81" w:rsidP="00503F81">
      <w:pPr>
        <w:rPr>
          <w:rFonts w:ascii="Times New Roman" w:hAnsi="Times New Roman"/>
          <w:b/>
          <w:sz w:val="28"/>
          <w:szCs w:val="28"/>
        </w:rPr>
      </w:pPr>
      <w:r w:rsidRPr="005032D0">
        <w:rPr>
          <w:rFonts w:ascii="Times New Roman" w:hAnsi="Times New Roman"/>
          <w:b/>
          <w:sz w:val="28"/>
          <w:szCs w:val="28"/>
        </w:rPr>
        <w:t>6. Проблемные вопросы реализации направления</w:t>
      </w:r>
      <w:r>
        <w:rPr>
          <w:rFonts w:ascii="Times New Roman" w:hAnsi="Times New Roman"/>
          <w:b/>
          <w:sz w:val="28"/>
          <w:szCs w:val="28"/>
        </w:rPr>
        <w:t>.</w:t>
      </w:r>
      <w:r w:rsidRPr="005032D0">
        <w:rPr>
          <w:rFonts w:ascii="Times New Roman" w:hAnsi="Times New Roman"/>
          <w:b/>
          <w:sz w:val="28"/>
          <w:szCs w:val="28"/>
        </w:rPr>
        <w:t xml:space="preserve"> </w:t>
      </w:r>
    </w:p>
    <w:p w:rsidR="00885218" w:rsidRDefault="00885218" w:rsidP="00885218">
      <w:pPr>
        <w:pStyle w:val="ListParagraph"/>
        <w:spacing w:after="0" w:line="240" w:lineRule="auto"/>
        <w:ind w:left="0"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85218">
        <w:rPr>
          <w:rFonts w:ascii="Times New Roman" w:hAnsi="Times New Roman"/>
          <w:sz w:val="28"/>
          <w:szCs w:val="28"/>
        </w:rPr>
        <w:t>Материально-техническая составляющая физкультурно-спортивной базы общеобразовательных учреждений, особенно малокомплектных школ</w:t>
      </w:r>
      <w:r>
        <w:rPr>
          <w:rFonts w:ascii="Times New Roman" w:hAnsi="Times New Roman"/>
          <w:sz w:val="28"/>
          <w:szCs w:val="28"/>
        </w:rPr>
        <w:t>,</w:t>
      </w:r>
      <w:r w:rsidRPr="00885218">
        <w:rPr>
          <w:rFonts w:ascii="Times New Roman" w:hAnsi="Times New Roman"/>
          <w:sz w:val="28"/>
          <w:szCs w:val="28"/>
        </w:rPr>
        <w:t xml:space="preserve"> отстает от современных требований</w:t>
      </w:r>
      <w:r w:rsidRPr="00885218">
        <w:rPr>
          <w:rFonts w:ascii="Times New Roman" w:hAnsi="Times New Roman"/>
          <w:bCs/>
          <w:sz w:val="28"/>
          <w:szCs w:val="28"/>
        </w:rPr>
        <w:t>.</w:t>
      </w:r>
    </w:p>
    <w:p w:rsidR="0033706D" w:rsidRPr="00885218" w:rsidRDefault="0033706D" w:rsidP="00885218">
      <w:pPr>
        <w:pStyle w:val="ListParagraph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Недостаточно организована работа по обеспечению подготовки, переподготовки, повышения квалификации работников школьных столовых.</w:t>
      </w:r>
    </w:p>
    <w:p w:rsidR="00045B63" w:rsidRDefault="00045B63" w:rsidP="00045B6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4666B">
        <w:rPr>
          <w:rFonts w:ascii="Times New Roman" w:hAnsi="Times New Roman"/>
          <w:b/>
          <w:sz w:val="28"/>
          <w:szCs w:val="28"/>
        </w:rPr>
        <w:t>. Задачи  и  планируемые  показатели  на  следующий  календарный  год  по  реализации  инициативы.</w:t>
      </w:r>
    </w:p>
    <w:p w:rsidR="00045B63" w:rsidRDefault="00045B63" w:rsidP="00045B63">
      <w:pPr>
        <w:widowControl/>
        <w:numPr>
          <w:ilvl w:val="0"/>
          <w:numId w:val="2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A4666B">
        <w:rPr>
          <w:rFonts w:ascii="Times New Roman" w:hAnsi="Times New Roman"/>
          <w:sz w:val="28"/>
          <w:szCs w:val="28"/>
        </w:rPr>
        <w:t xml:space="preserve">не  допускать  снижения  количества  детей, относящихся  к  </w:t>
      </w:r>
      <w:r w:rsidRPr="00A4666B">
        <w:rPr>
          <w:rFonts w:ascii="Times New Roman" w:hAnsi="Times New Roman"/>
          <w:sz w:val="28"/>
          <w:szCs w:val="28"/>
          <w:lang w:val="en-US"/>
        </w:rPr>
        <w:t>I</w:t>
      </w:r>
      <w:r w:rsidRPr="00A4666B">
        <w:rPr>
          <w:rFonts w:ascii="Times New Roman" w:hAnsi="Times New Roman"/>
          <w:sz w:val="28"/>
          <w:szCs w:val="28"/>
        </w:rPr>
        <w:t xml:space="preserve">  и  </w:t>
      </w:r>
      <w:r w:rsidRPr="00A4666B">
        <w:rPr>
          <w:rFonts w:ascii="Times New Roman" w:hAnsi="Times New Roman"/>
          <w:sz w:val="28"/>
          <w:szCs w:val="28"/>
          <w:lang w:val="en-US"/>
        </w:rPr>
        <w:t>II</w:t>
      </w:r>
      <w:r w:rsidRPr="00A4666B">
        <w:rPr>
          <w:rFonts w:ascii="Times New Roman" w:hAnsi="Times New Roman"/>
          <w:sz w:val="28"/>
          <w:szCs w:val="28"/>
        </w:rPr>
        <w:t xml:space="preserve">  группам  здоровья (82,6%)</w:t>
      </w:r>
      <w:r w:rsidR="002E2A07">
        <w:rPr>
          <w:rFonts w:ascii="Times New Roman" w:hAnsi="Times New Roman"/>
          <w:sz w:val="28"/>
          <w:szCs w:val="28"/>
        </w:rPr>
        <w:t>,</w:t>
      </w:r>
    </w:p>
    <w:p w:rsidR="00A116BA" w:rsidRPr="00A116BA" w:rsidRDefault="00A116BA" w:rsidP="00A116BA">
      <w:pPr>
        <w:pStyle w:val="ListParagraph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116BA">
        <w:rPr>
          <w:rFonts w:ascii="Times New Roman" w:hAnsi="Times New Roman"/>
          <w:sz w:val="28"/>
          <w:szCs w:val="28"/>
        </w:rPr>
        <w:t>беспечить условия для организация оздоровления, труда и отдыха обучающихся в летний период и каникулярное время</w:t>
      </w:r>
      <w:r w:rsidR="002E2A07">
        <w:rPr>
          <w:rFonts w:ascii="Times New Roman" w:hAnsi="Times New Roman"/>
          <w:sz w:val="28"/>
          <w:szCs w:val="28"/>
        </w:rPr>
        <w:t>,</w:t>
      </w:r>
    </w:p>
    <w:p w:rsidR="00A116BA" w:rsidRPr="00A116BA" w:rsidRDefault="0033706D" w:rsidP="00A116BA">
      <w:pPr>
        <w:pStyle w:val="ListParagraph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организовать повышение квалификации работников школьных столовых</w:t>
      </w:r>
      <w:r w:rsidR="002E2A07">
        <w:rPr>
          <w:rFonts w:ascii="Times New Roman" w:hAnsi="Times New Roman"/>
          <w:sz w:val="28"/>
          <w:szCs w:val="28"/>
        </w:rPr>
        <w:t>,</w:t>
      </w:r>
    </w:p>
    <w:p w:rsidR="00A116BA" w:rsidRPr="00D06458" w:rsidRDefault="00A116BA" w:rsidP="00A116BA">
      <w:pPr>
        <w:pStyle w:val="a6"/>
        <w:numPr>
          <w:ilvl w:val="0"/>
          <w:numId w:val="23"/>
        </w:numPr>
        <w:spacing w:before="100" w:beforeAutospacing="1" w:after="100" w:afterAutospacing="1"/>
        <w:rPr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Pr="00A116BA">
        <w:rPr>
          <w:sz w:val="28"/>
          <w:szCs w:val="28"/>
        </w:rPr>
        <w:t>родолжить работу по модернизации инфраструктуры для обеспечения условий для занятий физической культурой во всех общеобразовательных учреждениях</w:t>
      </w:r>
      <w:r w:rsidR="002E2A07">
        <w:rPr>
          <w:sz w:val="28"/>
          <w:szCs w:val="28"/>
        </w:rPr>
        <w:t>,</w:t>
      </w:r>
      <w:r w:rsidRPr="00A116BA">
        <w:rPr>
          <w:sz w:val="28"/>
          <w:szCs w:val="28"/>
        </w:rPr>
        <w:t xml:space="preserve"> </w:t>
      </w:r>
    </w:p>
    <w:p w:rsidR="00D06458" w:rsidRPr="00D06458" w:rsidRDefault="00D06458" w:rsidP="00A27F8F">
      <w:pPr>
        <w:pStyle w:val="a6"/>
        <w:numPr>
          <w:ilvl w:val="0"/>
          <w:numId w:val="23"/>
        </w:numPr>
        <w:spacing w:before="100" w:beforeAutospacing="1" w:after="100" w:afterAutospacing="1"/>
        <w:rPr>
          <w:iCs/>
          <w:sz w:val="28"/>
          <w:szCs w:val="28"/>
          <w:shd w:val="clear" w:color="auto" w:fill="FFFFFF"/>
        </w:rPr>
      </w:pPr>
      <w:r w:rsidRPr="00D06458">
        <w:rPr>
          <w:iCs/>
          <w:sz w:val="28"/>
          <w:szCs w:val="28"/>
          <w:shd w:val="clear" w:color="auto" w:fill="FFFFFF"/>
        </w:rPr>
        <w:t>продолжить цикл мероприятий по пропаганде здорового образа жизни среди несовершеннолетних с привлечением специалистов специализированных организаций</w:t>
      </w:r>
      <w:r>
        <w:rPr>
          <w:iCs/>
          <w:sz w:val="28"/>
          <w:szCs w:val="28"/>
          <w:shd w:val="clear" w:color="auto" w:fill="FFFFFF"/>
        </w:rPr>
        <w:t>,</w:t>
      </w:r>
    </w:p>
    <w:p w:rsidR="00A116BA" w:rsidRPr="00A116BA" w:rsidRDefault="00A116BA" w:rsidP="00A116BA">
      <w:pPr>
        <w:pStyle w:val="ListParagraph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A116BA">
        <w:rPr>
          <w:rFonts w:ascii="Times New Roman" w:hAnsi="Times New Roman"/>
          <w:sz w:val="28"/>
          <w:szCs w:val="28"/>
          <w:shd w:val="clear" w:color="auto" w:fill="FFFFFF"/>
        </w:rPr>
        <w:t>родолжить выявление, о</w:t>
      </w:r>
      <w:r w:rsidRPr="00A116BA">
        <w:rPr>
          <w:rFonts w:ascii="Times New Roman" w:hAnsi="Times New Roman"/>
          <w:sz w:val="28"/>
          <w:szCs w:val="28"/>
        </w:rPr>
        <w:t xml:space="preserve">бобщение и распространение опыта эффективной организации физкультурно-спортивной работы и использования </w:t>
      </w:r>
      <w:proofErr w:type="spellStart"/>
      <w:r w:rsidRPr="00A116BA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A116BA">
        <w:rPr>
          <w:rFonts w:ascii="Times New Roman" w:hAnsi="Times New Roman"/>
          <w:sz w:val="28"/>
          <w:szCs w:val="28"/>
        </w:rPr>
        <w:t xml:space="preserve"> технологий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A116BA">
        <w:rPr>
          <w:rFonts w:ascii="Times New Roman" w:hAnsi="Times New Roman"/>
          <w:sz w:val="28"/>
          <w:szCs w:val="28"/>
        </w:rPr>
        <w:t xml:space="preserve">образовательных учреждениях. </w:t>
      </w:r>
    </w:p>
    <w:p w:rsidR="00503F81" w:rsidRDefault="00503F81" w:rsidP="00503F81">
      <w:pPr>
        <w:pStyle w:val="a6"/>
        <w:spacing w:after="0"/>
        <w:ind w:firstLine="330"/>
        <w:rPr>
          <w:rStyle w:val="a5"/>
          <w:rFonts w:eastAsia="Calibri"/>
          <w:bCs w:val="0"/>
          <w:sz w:val="28"/>
          <w:szCs w:val="28"/>
        </w:rPr>
      </w:pPr>
      <w:r w:rsidRPr="005032D0">
        <w:rPr>
          <w:rStyle w:val="a5"/>
          <w:rFonts w:eastAsia="Calibri"/>
          <w:bCs w:val="0"/>
          <w:sz w:val="28"/>
          <w:szCs w:val="28"/>
        </w:rPr>
        <w:t>8. Анализ количественных показателей мониторинга реализации инициативы по направлению.</w:t>
      </w:r>
    </w:p>
    <w:p w:rsidR="00A116BA" w:rsidRPr="008807F4" w:rsidRDefault="00A116BA" w:rsidP="00A116BA">
      <w:pPr>
        <w:pStyle w:val="Style21"/>
        <w:widowControl/>
        <w:tabs>
          <w:tab w:val="left" w:pos="264"/>
          <w:tab w:val="left" w:pos="2835"/>
        </w:tabs>
        <w:spacing w:line="240" w:lineRule="auto"/>
        <w:ind w:firstLine="567"/>
        <w:rPr>
          <w:bCs/>
          <w:sz w:val="28"/>
          <w:szCs w:val="28"/>
        </w:rPr>
      </w:pPr>
      <w:r w:rsidRPr="008807F4">
        <w:rPr>
          <w:bCs/>
          <w:sz w:val="28"/>
          <w:szCs w:val="28"/>
        </w:rPr>
        <w:t>Данные мониторинга свидетельствуют о позитивных изменениях</w:t>
      </w:r>
      <w:r w:rsidR="008807F4" w:rsidRPr="008807F4">
        <w:rPr>
          <w:bCs/>
          <w:sz w:val="28"/>
          <w:szCs w:val="28"/>
        </w:rPr>
        <w:t xml:space="preserve"> </w:t>
      </w:r>
      <w:r w:rsidRPr="008807F4">
        <w:rPr>
          <w:bCs/>
          <w:sz w:val="28"/>
          <w:szCs w:val="28"/>
        </w:rPr>
        <w:t xml:space="preserve">в образовательных учреждениях условий, </w:t>
      </w:r>
      <w:r w:rsidRPr="008807F4">
        <w:rPr>
          <w:sz w:val="28"/>
          <w:szCs w:val="28"/>
        </w:rPr>
        <w:t>способствующих сохранению и укреплению здоровья школьников.</w:t>
      </w:r>
    </w:p>
    <w:p w:rsidR="00A116BA" w:rsidRDefault="00A116BA" w:rsidP="008807F4">
      <w:pPr>
        <w:ind w:firstLine="567"/>
        <w:rPr>
          <w:rFonts w:ascii="Times New Roman" w:hAnsi="Times New Roman"/>
          <w:sz w:val="28"/>
          <w:szCs w:val="28"/>
        </w:rPr>
      </w:pPr>
      <w:r w:rsidRPr="008807F4">
        <w:rPr>
          <w:rFonts w:ascii="Times New Roman" w:hAnsi="Times New Roman"/>
          <w:sz w:val="28"/>
          <w:szCs w:val="28"/>
        </w:rPr>
        <w:t xml:space="preserve">В образовательных учреждениях </w:t>
      </w:r>
      <w:r w:rsidR="008807F4" w:rsidRPr="008807F4">
        <w:rPr>
          <w:rFonts w:ascii="Times New Roman" w:hAnsi="Times New Roman"/>
          <w:sz w:val="28"/>
          <w:szCs w:val="28"/>
        </w:rPr>
        <w:t>Троснянского района</w:t>
      </w:r>
      <w:r w:rsidRPr="008807F4">
        <w:rPr>
          <w:rFonts w:ascii="Times New Roman" w:hAnsi="Times New Roman"/>
          <w:sz w:val="28"/>
          <w:szCs w:val="28"/>
        </w:rPr>
        <w:t xml:space="preserve"> создаются благоприятные условия д</w:t>
      </w:r>
      <w:r w:rsidR="008807F4" w:rsidRPr="008807F4">
        <w:rPr>
          <w:rFonts w:ascii="Times New Roman" w:hAnsi="Times New Roman"/>
          <w:sz w:val="28"/>
          <w:szCs w:val="28"/>
        </w:rPr>
        <w:t>ля занятий физической культурой</w:t>
      </w:r>
      <w:r w:rsidRPr="008807F4">
        <w:rPr>
          <w:rFonts w:ascii="Times New Roman" w:hAnsi="Times New Roman"/>
          <w:sz w:val="28"/>
          <w:szCs w:val="28"/>
        </w:rPr>
        <w:t>.</w:t>
      </w:r>
      <w:r w:rsidR="008807F4" w:rsidRPr="008807F4">
        <w:rPr>
          <w:rFonts w:ascii="Times New Roman" w:hAnsi="Times New Roman"/>
          <w:sz w:val="28"/>
          <w:szCs w:val="28"/>
        </w:rPr>
        <w:t xml:space="preserve"> </w:t>
      </w:r>
      <w:r w:rsidRPr="008807F4">
        <w:rPr>
          <w:rFonts w:ascii="Times New Roman" w:hAnsi="Times New Roman"/>
          <w:sz w:val="28"/>
          <w:szCs w:val="28"/>
        </w:rPr>
        <w:t xml:space="preserve">Одним из показателей положительных изменений является увеличение на </w:t>
      </w:r>
      <w:r w:rsidR="008807F4" w:rsidRPr="008807F4">
        <w:rPr>
          <w:rFonts w:ascii="Times New Roman" w:hAnsi="Times New Roman"/>
          <w:sz w:val="28"/>
          <w:szCs w:val="28"/>
        </w:rPr>
        <w:t>22,23</w:t>
      </w:r>
      <w:r w:rsidRPr="008807F4">
        <w:rPr>
          <w:rFonts w:ascii="Times New Roman" w:hAnsi="Times New Roman"/>
          <w:sz w:val="28"/>
          <w:szCs w:val="28"/>
        </w:rPr>
        <w:t xml:space="preserve">%   доли общеобразовательных учреждений, в которых созданы </w:t>
      </w:r>
      <w:r w:rsidR="008807F4" w:rsidRPr="008807F4">
        <w:rPr>
          <w:rFonts w:ascii="Times New Roman" w:hAnsi="Times New Roman"/>
          <w:sz w:val="28"/>
          <w:szCs w:val="28"/>
        </w:rPr>
        <w:t xml:space="preserve">от 40 до 80 % </w:t>
      </w:r>
      <w:r w:rsidRPr="008807F4">
        <w:rPr>
          <w:rFonts w:ascii="Times New Roman" w:hAnsi="Times New Roman"/>
          <w:sz w:val="28"/>
          <w:szCs w:val="28"/>
        </w:rPr>
        <w:t>условия для реализации федеральных требований к общеобразовательным учреждениям</w:t>
      </w:r>
      <w:r w:rsidRPr="008807F4">
        <w:t xml:space="preserve"> </w:t>
      </w:r>
      <w:r w:rsidRPr="008807F4">
        <w:rPr>
          <w:rFonts w:ascii="Times New Roman" w:hAnsi="Times New Roman"/>
          <w:sz w:val="28"/>
          <w:szCs w:val="28"/>
        </w:rPr>
        <w:t>в части охраны здоровья обучающихся, в</w:t>
      </w:r>
      <w:r w:rsidR="008807F4" w:rsidRPr="008807F4">
        <w:rPr>
          <w:rFonts w:ascii="Times New Roman" w:hAnsi="Times New Roman"/>
          <w:sz w:val="28"/>
          <w:szCs w:val="28"/>
        </w:rPr>
        <w:t>оспитанников – 66,67</w:t>
      </w:r>
      <w:r w:rsidRPr="008807F4">
        <w:rPr>
          <w:rFonts w:ascii="Times New Roman" w:hAnsi="Times New Roman"/>
          <w:sz w:val="28"/>
          <w:szCs w:val="28"/>
        </w:rPr>
        <w:t xml:space="preserve"> % (2012 год </w:t>
      </w:r>
      <w:r w:rsidR="008807F4" w:rsidRPr="008807F4">
        <w:rPr>
          <w:rFonts w:ascii="Times New Roman" w:hAnsi="Times New Roman"/>
          <w:sz w:val="28"/>
          <w:szCs w:val="28"/>
        </w:rPr>
        <w:t>–</w:t>
      </w:r>
      <w:r w:rsidRPr="008807F4">
        <w:rPr>
          <w:rFonts w:ascii="Times New Roman" w:hAnsi="Times New Roman"/>
          <w:sz w:val="28"/>
          <w:szCs w:val="28"/>
        </w:rPr>
        <w:t xml:space="preserve"> </w:t>
      </w:r>
      <w:r w:rsidR="008807F4" w:rsidRPr="008807F4">
        <w:rPr>
          <w:rFonts w:ascii="Times New Roman" w:hAnsi="Times New Roman"/>
          <w:sz w:val="28"/>
          <w:szCs w:val="28"/>
        </w:rPr>
        <w:t>44,44</w:t>
      </w:r>
      <w:r w:rsidRPr="008807F4">
        <w:rPr>
          <w:rFonts w:ascii="Times New Roman" w:hAnsi="Times New Roman"/>
          <w:sz w:val="28"/>
          <w:szCs w:val="28"/>
        </w:rPr>
        <w:t xml:space="preserve"> %). </w:t>
      </w:r>
    </w:p>
    <w:p w:rsidR="00A27F8F" w:rsidRPr="008807F4" w:rsidRDefault="00A27F8F" w:rsidP="00A27F8F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27F8F">
        <w:rPr>
          <w:rFonts w:ascii="Times New Roman" w:hAnsi="Times New Roman"/>
          <w:sz w:val="28"/>
          <w:szCs w:val="28"/>
        </w:rPr>
        <w:t xml:space="preserve">оля общеобразовательных организаций, имеющих собственную столовую / зал для приема пищи с площадью в соответствии с </w:t>
      </w:r>
      <w:proofErr w:type="spellStart"/>
      <w:r w:rsidRPr="00A27F8F">
        <w:rPr>
          <w:rFonts w:ascii="Times New Roman" w:hAnsi="Times New Roman"/>
          <w:sz w:val="28"/>
          <w:szCs w:val="28"/>
        </w:rPr>
        <w:t>СанПиН</w:t>
      </w:r>
      <w:proofErr w:type="spellEnd"/>
      <w:r w:rsidRPr="00A27F8F">
        <w:rPr>
          <w:rFonts w:ascii="Times New Roman" w:hAnsi="Times New Roman"/>
          <w:sz w:val="28"/>
          <w:szCs w:val="28"/>
        </w:rPr>
        <w:t xml:space="preserve"> (от общего количества общеобразовательных учреждений) составила 100%.</w:t>
      </w:r>
    </w:p>
    <w:p w:rsidR="00A116BA" w:rsidRPr="008807F4" w:rsidRDefault="00A116BA" w:rsidP="00A116BA">
      <w:pPr>
        <w:pStyle w:val="Style21"/>
        <w:widowControl/>
        <w:tabs>
          <w:tab w:val="left" w:pos="2835"/>
        </w:tabs>
        <w:spacing w:line="240" w:lineRule="auto"/>
        <w:ind w:firstLine="567"/>
        <w:rPr>
          <w:rStyle w:val="FontStyle28"/>
          <w:sz w:val="28"/>
          <w:szCs w:val="28"/>
        </w:rPr>
      </w:pPr>
      <w:r w:rsidRPr="008807F4">
        <w:rPr>
          <w:sz w:val="28"/>
          <w:szCs w:val="28"/>
        </w:rPr>
        <w:t xml:space="preserve"> </w:t>
      </w:r>
      <w:r w:rsidR="008807F4">
        <w:rPr>
          <w:sz w:val="28"/>
          <w:szCs w:val="28"/>
        </w:rPr>
        <w:t>О</w:t>
      </w:r>
      <w:r w:rsidRPr="008807F4">
        <w:rPr>
          <w:sz w:val="28"/>
          <w:szCs w:val="28"/>
        </w:rPr>
        <w:t xml:space="preserve">бновлено материально-техническое состояние пищеблоков школ, в которых обеспечена возможность пользоваться современными столовыми </w:t>
      </w:r>
      <w:r w:rsidR="008807F4" w:rsidRPr="008807F4">
        <w:rPr>
          <w:sz w:val="28"/>
          <w:szCs w:val="28"/>
        </w:rPr>
        <w:lastRenderedPageBreak/>
        <w:t>100</w:t>
      </w:r>
      <w:r w:rsidRPr="008807F4">
        <w:rPr>
          <w:sz w:val="28"/>
          <w:szCs w:val="28"/>
        </w:rPr>
        <w:t> % (201</w:t>
      </w:r>
      <w:r w:rsidR="00A27F8F">
        <w:rPr>
          <w:sz w:val="28"/>
          <w:szCs w:val="28"/>
        </w:rPr>
        <w:t>3</w:t>
      </w:r>
      <w:r w:rsidRPr="008807F4">
        <w:rPr>
          <w:sz w:val="28"/>
          <w:szCs w:val="28"/>
        </w:rPr>
        <w:t xml:space="preserve"> год – </w:t>
      </w:r>
      <w:r w:rsidR="008807F4" w:rsidRPr="008807F4">
        <w:rPr>
          <w:sz w:val="28"/>
          <w:szCs w:val="28"/>
        </w:rPr>
        <w:t>100</w:t>
      </w:r>
      <w:r w:rsidRPr="008807F4">
        <w:rPr>
          <w:sz w:val="28"/>
          <w:szCs w:val="28"/>
        </w:rPr>
        <w:t> %)</w:t>
      </w:r>
      <w:r w:rsidRPr="008807F4">
        <w:rPr>
          <w:rStyle w:val="FontStyle28"/>
          <w:sz w:val="28"/>
          <w:szCs w:val="28"/>
        </w:rPr>
        <w:t>.</w:t>
      </w:r>
      <w:r w:rsidR="008807F4" w:rsidRPr="008807F4">
        <w:rPr>
          <w:rStyle w:val="FontStyle28"/>
          <w:sz w:val="28"/>
          <w:szCs w:val="28"/>
        </w:rPr>
        <w:t xml:space="preserve"> Все обучающиеся обеспечены двухразовым горячим питанием</w:t>
      </w:r>
      <w:r w:rsidR="00D40DA0">
        <w:rPr>
          <w:sz w:val="28"/>
          <w:szCs w:val="28"/>
        </w:rPr>
        <w:t>.</w:t>
      </w:r>
    </w:p>
    <w:p w:rsidR="009C6DE7" w:rsidRPr="00D40DA0" w:rsidRDefault="00A116BA" w:rsidP="00D40DA0">
      <w:pPr>
        <w:pStyle w:val="Style21"/>
        <w:widowControl/>
        <w:tabs>
          <w:tab w:val="left" w:pos="264"/>
        </w:tabs>
        <w:spacing w:line="240" w:lineRule="auto"/>
        <w:ind w:firstLine="567"/>
        <w:rPr>
          <w:b/>
          <w:sz w:val="28"/>
          <w:szCs w:val="28"/>
        </w:rPr>
      </w:pPr>
      <w:r w:rsidRPr="008807F4">
        <w:tab/>
      </w:r>
      <w:r w:rsidRPr="00D40DA0">
        <w:rPr>
          <w:sz w:val="28"/>
          <w:szCs w:val="28"/>
        </w:rPr>
        <w:t xml:space="preserve">В целом, результаты  мониторинга   по направлению  "Сохранение  и  укрепление здоровья  школьников" свидетельствуют  о  том, что   в </w:t>
      </w:r>
      <w:r w:rsidR="008807F4" w:rsidRPr="00D40DA0">
        <w:rPr>
          <w:sz w:val="28"/>
          <w:szCs w:val="28"/>
        </w:rPr>
        <w:t>районе</w:t>
      </w:r>
      <w:r w:rsidRPr="00D40DA0">
        <w:rPr>
          <w:sz w:val="28"/>
          <w:szCs w:val="28"/>
        </w:rPr>
        <w:t xml:space="preserve">  проводится  последовательная работа, направленная  на   создание  благоприятной  образовательной  среды, способствующей сохранению  здоровья  школьников. </w:t>
      </w:r>
      <w:r w:rsidR="009C6DE7" w:rsidRPr="00D40DA0">
        <w:rPr>
          <w:b/>
          <w:sz w:val="28"/>
          <w:szCs w:val="28"/>
        </w:rPr>
        <w:t xml:space="preserve">          </w:t>
      </w:r>
    </w:p>
    <w:p w:rsidR="004B6C0B" w:rsidRDefault="004B6C0B" w:rsidP="00BC6DF1">
      <w:pPr>
        <w:rPr>
          <w:rFonts w:ascii="Times New Roman" w:hAnsi="Times New Roman"/>
          <w:b/>
          <w:sz w:val="28"/>
          <w:szCs w:val="28"/>
        </w:rPr>
      </w:pPr>
    </w:p>
    <w:p w:rsidR="004B6C0B" w:rsidRDefault="004B6C0B" w:rsidP="00BC6DF1">
      <w:pPr>
        <w:rPr>
          <w:rFonts w:ascii="Times New Roman" w:hAnsi="Times New Roman"/>
          <w:b/>
          <w:sz w:val="28"/>
          <w:szCs w:val="28"/>
        </w:rPr>
      </w:pPr>
    </w:p>
    <w:p w:rsidR="004B6C0B" w:rsidRDefault="004B6C0B" w:rsidP="00BC6DF1">
      <w:pPr>
        <w:rPr>
          <w:rFonts w:ascii="Times New Roman" w:hAnsi="Times New Roman"/>
          <w:b/>
          <w:sz w:val="28"/>
          <w:szCs w:val="28"/>
        </w:rPr>
      </w:pPr>
    </w:p>
    <w:p w:rsidR="004B6C0B" w:rsidRDefault="004B6C0B" w:rsidP="00BC6DF1">
      <w:pPr>
        <w:rPr>
          <w:rFonts w:ascii="Times New Roman" w:hAnsi="Times New Roman"/>
          <w:b/>
          <w:sz w:val="28"/>
          <w:szCs w:val="28"/>
        </w:rPr>
      </w:pPr>
    </w:p>
    <w:p w:rsidR="004B6C0B" w:rsidRDefault="004B6C0B" w:rsidP="00BC6DF1">
      <w:pPr>
        <w:rPr>
          <w:rFonts w:ascii="Times New Roman" w:hAnsi="Times New Roman"/>
          <w:b/>
          <w:sz w:val="28"/>
          <w:szCs w:val="28"/>
        </w:rPr>
      </w:pPr>
    </w:p>
    <w:p w:rsidR="004B6C0B" w:rsidRDefault="004B6C0B" w:rsidP="00BC6DF1">
      <w:pPr>
        <w:rPr>
          <w:rFonts w:ascii="Times New Roman" w:hAnsi="Times New Roman"/>
          <w:b/>
          <w:sz w:val="28"/>
          <w:szCs w:val="28"/>
        </w:rPr>
      </w:pPr>
    </w:p>
    <w:p w:rsidR="004B6C0B" w:rsidRDefault="004B6C0B" w:rsidP="00BC6DF1">
      <w:pPr>
        <w:rPr>
          <w:rFonts w:ascii="Times New Roman" w:hAnsi="Times New Roman"/>
          <w:b/>
          <w:sz w:val="28"/>
          <w:szCs w:val="28"/>
        </w:rPr>
      </w:pPr>
    </w:p>
    <w:p w:rsidR="004B6C0B" w:rsidRDefault="004B6C0B" w:rsidP="00BC6DF1">
      <w:pPr>
        <w:rPr>
          <w:rFonts w:ascii="Times New Roman" w:hAnsi="Times New Roman"/>
          <w:b/>
          <w:sz w:val="28"/>
          <w:szCs w:val="28"/>
        </w:rPr>
      </w:pPr>
    </w:p>
    <w:p w:rsidR="004B6C0B" w:rsidRDefault="004B6C0B" w:rsidP="00BC6DF1">
      <w:pPr>
        <w:rPr>
          <w:rFonts w:ascii="Times New Roman" w:hAnsi="Times New Roman"/>
          <w:b/>
          <w:sz w:val="28"/>
          <w:szCs w:val="28"/>
        </w:rPr>
      </w:pPr>
    </w:p>
    <w:p w:rsidR="004B6C0B" w:rsidRDefault="004B6C0B" w:rsidP="00BC6DF1">
      <w:pPr>
        <w:rPr>
          <w:rFonts w:ascii="Times New Roman" w:hAnsi="Times New Roman"/>
          <w:b/>
          <w:sz w:val="28"/>
          <w:szCs w:val="28"/>
        </w:rPr>
      </w:pPr>
    </w:p>
    <w:p w:rsidR="004B6C0B" w:rsidRDefault="004B6C0B" w:rsidP="00BC6DF1">
      <w:pPr>
        <w:rPr>
          <w:rFonts w:ascii="Times New Roman" w:hAnsi="Times New Roman"/>
          <w:b/>
          <w:sz w:val="28"/>
          <w:szCs w:val="28"/>
        </w:rPr>
      </w:pPr>
    </w:p>
    <w:p w:rsidR="00A674B1" w:rsidRDefault="00045B63" w:rsidP="00BC6DF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045B63">
        <w:rPr>
          <w:rFonts w:ascii="Times New Roman" w:hAnsi="Times New Roman"/>
          <w:b/>
          <w:sz w:val="28"/>
          <w:szCs w:val="28"/>
        </w:rPr>
        <w:t>.</w:t>
      </w:r>
      <w:r w:rsidR="00A655F0">
        <w:rPr>
          <w:rFonts w:ascii="Times New Roman" w:hAnsi="Times New Roman"/>
          <w:b/>
          <w:sz w:val="28"/>
          <w:szCs w:val="28"/>
        </w:rPr>
        <w:t xml:space="preserve"> </w:t>
      </w:r>
      <w:r w:rsidR="00A674B1">
        <w:rPr>
          <w:rFonts w:ascii="Times New Roman" w:hAnsi="Times New Roman"/>
          <w:b/>
          <w:sz w:val="28"/>
          <w:szCs w:val="28"/>
        </w:rPr>
        <w:t xml:space="preserve">Развитие самостоятельности школ </w:t>
      </w:r>
    </w:p>
    <w:p w:rsidR="00045B63" w:rsidRDefault="00045B63" w:rsidP="00F63807">
      <w:pPr>
        <w:rPr>
          <w:rFonts w:ascii="Times New Roman" w:hAnsi="Times New Roman"/>
          <w:b/>
          <w:sz w:val="28"/>
          <w:szCs w:val="28"/>
        </w:rPr>
      </w:pPr>
      <w:r w:rsidRPr="00FE5206">
        <w:rPr>
          <w:rFonts w:ascii="Times New Roman" w:hAnsi="Times New Roman"/>
          <w:b/>
          <w:sz w:val="28"/>
        </w:rPr>
        <w:t xml:space="preserve">1. Информация  о  выполнении  плана </w:t>
      </w:r>
      <w:r>
        <w:rPr>
          <w:rFonts w:ascii="Times New Roman" w:hAnsi="Times New Roman"/>
          <w:b/>
          <w:sz w:val="28"/>
        </w:rPr>
        <w:t>первоочередных действий</w:t>
      </w:r>
      <w:r w:rsidRPr="00FE5206">
        <w:rPr>
          <w:rFonts w:ascii="Times New Roman" w:hAnsi="Times New Roman"/>
          <w:b/>
          <w:sz w:val="28"/>
        </w:rPr>
        <w:t xml:space="preserve"> по  реализации  национальной  образовательной  инициативы  «Наша  новая  школа»  в  201</w:t>
      </w:r>
      <w:r w:rsidR="00D06F0F">
        <w:rPr>
          <w:rFonts w:ascii="Times New Roman" w:hAnsi="Times New Roman"/>
          <w:b/>
          <w:sz w:val="28"/>
        </w:rPr>
        <w:t>4</w:t>
      </w:r>
      <w:r w:rsidRPr="00FE5206">
        <w:rPr>
          <w:rFonts w:ascii="Times New Roman" w:hAnsi="Times New Roman"/>
          <w:b/>
          <w:sz w:val="28"/>
        </w:rPr>
        <w:t xml:space="preserve">  году  в  </w:t>
      </w:r>
      <w:r>
        <w:rPr>
          <w:rFonts w:ascii="Times New Roman" w:hAnsi="Times New Roman"/>
          <w:b/>
          <w:sz w:val="28"/>
        </w:rPr>
        <w:t>Троснянском</w:t>
      </w:r>
      <w:r w:rsidRPr="00FE5206">
        <w:rPr>
          <w:rFonts w:ascii="Times New Roman" w:hAnsi="Times New Roman"/>
          <w:b/>
          <w:sz w:val="28"/>
        </w:rPr>
        <w:t xml:space="preserve"> районе</w:t>
      </w:r>
      <w:r w:rsidR="00F63807">
        <w:rPr>
          <w:rFonts w:ascii="Times New Roman" w:hAnsi="Times New Roman"/>
          <w:b/>
          <w:sz w:val="28"/>
        </w:rPr>
        <w:t xml:space="preserve"> (приложение 2)</w:t>
      </w:r>
      <w:r w:rsidRPr="00FE5206">
        <w:rPr>
          <w:rFonts w:ascii="Times New Roman" w:hAnsi="Times New Roman"/>
          <w:b/>
          <w:sz w:val="28"/>
        </w:rPr>
        <w:t>.</w:t>
      </w:r>
    </w:p>
    <w:p w:rsidR="00D06F0F" w:rsidRDefault="00045B63" w:rsidP="00045B6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32513B">
        <w:rPr>
          <w:rFonts w:ascii="Times New Roman" w:hAnsi="Times New Roman"/>
          <w:b/>
          <w:sz w:val="28"/>
          <w:szCs w:val="28"/>
        </w:rPr>
        <w:t>2.  Нормативная  база, обеспечивающая  реализацию  направления.</w:t>
      </w:r>
    </w:p>
    <w:p w:rsidR="004B6C0B" w:rsidRPr="004B6C0B" w:rsidRDefault="004B6C0B" w:rsidP="004B6C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6C0B">
        <w:rPr>
          <w:rFonts w:ascii="Times New Roman" w:hAnsi="Times New Roman"/>
          <w:sz w:val="28"/>
          <w:szCs w:val="28"/>
        </w:rPr>
        <w:t>– приказ отдела образования администрации Троснянского района от 01 апреля 2015 года №94 «Об изменении расхода топлива на школьные автобусы»</w:t>
      </w:r>
    </w:p>
    <w:p w:rsidR="004B6C0B" w:rsidRPr="004B6C0B" w:rsidRDefault="004B6C0B" w:rsidP="004B6C0B">
      <w:pPr>
        <w:ind w:firstLine="0"/>
        <w:rPr>
          <w:rFonts w:ascii="Times New Roman" w:hAnsi="Times New Roman"/>
          <w:sz w:val="28"/>
          <w:szCs w:val="28"/>
        </w:rPr>
      </w:pPr>
      <w:r w:rsidRPr="004B6C0B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22 апреля 2015 года  № 122 «О дополнительных мерах по обеспечению пожарной безопасности в образовательных учреждениях Троснянского района»</w:t>
      </w:r>
    </w:p>
    <w:p w:rsidR="004B6C0B" w:rsidRPr="004B6C0B" w:rsidRDefault="004B6C0B" w:rsidP="004B6C0B">
      <w:pPr>
        <w:ind w:firstLine="0"/>
        <w:rPr>
          <w:rFonts w:ascii="Times New Roman" w:hAnsi="Times New Roman"/>
          <w:sz w:val="28"/>
          <w:szCs w:val="28"/>
        </w:rPr>
      </w:pPr>
      <w:r w:rsidRPr="004B6C0B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08 мая 2015 года  № 140 «О приеме детей в бюджетные общеобразовательные учреждения Троснянского района на закрепленных территориях»</w:t>
      </w:r>
    </w:p>
    <w:p w:rsidR="004B6C0B" w:rsidRPr="004B6C0B" w:rsidRDefault="004B6C0B" w:rsidP="004B6C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6C0B">
        <w:rPr>
          <w:rFonts w:ascii="Times New Roman" w:hAnsi="Times New Roman"/>
          <w:sz w:val="28"/>
          <w:szCs w:val="28"/>
        </w:rPr>
        <w:t xml:space="preserve">-приказ отдела образования администрации Троснянского района от 27 августа 2015 года «Об организации подвоза учащихся общеобразовательных учреждений района  в 2015-2016 учебном году»   </w:t>
      </w:r>
    </w:p>
    <w:p w:rsidR="004B6C0B" w:rsidRPr="004B6C0B" w:rsidRDefault="004B6C0B" w:rsidP="004B6C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6C0B">
        <w:rPr>
          <w:rFonts w:ascii="Times New Roman" w:hAnsi="Times New Roman"/>
          <w:sz w:val="28"/>
          <w:szCs w:val="28"/>
        </w:rPr>
        <w:t>-приказ отдела образования администрации Троснянского района от 10 сентября 2015 года «Об утверждении должностных окладов руководителей, заместителей руководителей и главных бухгалтеров»</w:t>
      </w:r>
    </w:p>
    <w:p w:rsidR="004B6C0B" w:rsidRPr="004B6C0B" w:rsidRDefault="004B6C0B" w:rsidP="004B6C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6C0B">
        <w:rPr>
          <w:rFonts w:ascii="Times New Roman" w:hAnsi="Times New Roman"/>
          <w:sz w:val="28"/>
          <w:szCs w:val="28"/>
        </w:rPr>
        <w:t>-приказ отдела образования администрации Троснянского района от 11 ноября 2015 года № 302 «Об утверждении внесении изменений в положение о стимулировании руководителей ОУ»</w:t>
      </w:r>
    </w:p>
    <w:p w:rsidR="004B6C0B" w:rsidRPr="004B6C0B" w:rsidRDefault="004B6C0B" w:rsidP="004B6C0B">
      <w:pPr>
        <w:ind w:firstLine="0"/>
        <w:rPr>
          <w:rFonts w:ascii="Times New Roman" w:hAnsi="Times New Roman"/>
          <w:sz w:val="28"/>
          <w:szCs w:val="28"/>
        </w:rPr>
      </w:pPr>
      <w:r w:rsidRPr="004B6C0B">
        <w:rPr>
          <w:rFonts w:ascii="Times New Roman" w:hAnsi="Times New Roman"/>
          <w:sz w:val="28"/>
          <w:szCs w:val="28"/>
        </w:rPr>
        <w:t xml:space="preserve">- приказ отдела образования администрации Троснянского района от 17 декабря 2015 года  № 325 «Об итогах обучения постоянного состава ОУ о </w:t>
      </w:r>
      <w:r w:rsidRPr="004B6C0B">
        <w:rPr>
          <w:rFonts w:ascii="Times New Roman" w:hAnsi="Times New Roman"/>
          <w:sz w:val="28"/>
          <w:szCs w:val="28"/>
        </w:rPr>
        <w:lastRenderedPageBreak/>
        <w:t>обучающихся в области безопасности жизнедеятельности в 2015 году и задачах на 2016 году»</w:t>
      </w:r>
    </w:p>
    <w:p w:rsidR="00045B63" w:rsidRDefault="00045B63" w:rsidP="00045B6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1C59B5">
        <w:rPr>
          <w:rFonts w:ascii="Times New Roman" w:hAnsi="Times New Roman"/>
          <w:b/>
          <w:sz w:val="28"/>
          <w:szCs w:val="28"/>
        </w:rPr>
        <w:t xml:space="preserve">. Финансовое  обеспечение  реализации  </w:t>
      </w:r>
      <w:r>
        <w:rPr>
          <w:rFonts w:ascii="Times New Roman" w:hAnsi="Times New Roman"/>
          <w:b/>
          <w:sz w:val="28"/>
          <w:szCs w:val="28"/>
        </w:rPr>
        <w:t>направления.</w:t>
      </w:r>
    </w:p>
    <w:p w:rsidR="00B12986" w:rsidRPr="00B12986" w:rsidRDefault="00B12986" w:rsidP="00045B63">
      <w:pPr>
        <w:rPr>
          <w:rFonts w:ascii="Times New Roman" w:hAnsi="Times New Roman"/>
          <w:sz w:val="28"/>
          <w:szCs w:val="28"/>
        </w:rPr>
      </w:pPr>
      <w:r w:rsidRPr="00B12986">
        <w:rPr>
          <w:rFonts w:ascii="Times New Roman" w:hAnsi="Times New Roman"/>
          <w:sz w:val="28"/>
          <w:szCs w:val="28"/>
        </w:rPr>
        <w:t xml:space="preserve">Фонд оплаты труда учителей составил </w:t>
      </w:r>
      <w:r w:rsidR="009608FD">
        <w:rPr>
          <w:rFonts w:ascii="Times New Roman" w:hAnsi="Times New Roman"/>
          <w:sz w:val="28"/>
          <w:szCs w:val="28"/>
        </w:rPr>
        <w:t>58321,5</w:t>
      </w:r>
      <w:r w:rsidRPr="00B12986">
        <w:rPr>
          <w:rFonts w:ascii="Times New Roman" w:hAnsi="Times New Roman"/>
          <w:sz w:val="28"/>
          <w:szCs w:val="28"/>
        </w:rPr>
        <w:t xml:space="preserve"> тыс. рублей – региональный бюджет.</w:t>
      </w:r>
    </w:p>
    <w:p w:rsidR="00045B63" w:rsidRDefault="00045B63" w:rsidP="00045B6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897A3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Информация о выполнении плана/программы муниципального образования по реализации национальной образовательной инициативы «Наша новая школа» в 201</w:t>
      </w:r>
      <w:r w:rsidR="009608F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году. </w:t>
      </w:r>
    </w:p>
    <w:p w:rsidR="000B2175" w:rsidRDefault="000B2175" w:rsidP="00785C0A">
      <w:pPr>
        <w:pStyle w:val="a4"/>
        <w:ind w:firstLine="540"/>
        <w:rPr>
          <w:sz w:val="28"/>
          <w:szCs w:val="28"/>
        </w:rPr>
      </w:pPr>
      <w:r w:rsidRPr="000B2175">
        <w:rPr>
          <w:sz w:val="28"/>
          <w:szCs w:val="28"/>
        </w:rPr>
        <w:t>В</w:t>
      </w:r>
      <w:r w:rsidR="00C06DC9">
        <w:rPr>
          <w:sz w:val="28"/>
          <w:szCs w:val="28"/>
        </w:rPr>
        <w:t xml:space="preserve"> некоторых</w:t>
      </w:r>
      <w:r w:rsidRPr="000B2175">
        <w:rPr>
          <w:sz w:val="28"/>
          <w:szCs w:val="28"/>
        </w:rPr>
        <w:t xml:space="preserve"> общеобразовательных учреждениях района созданы органы государственно - общественного управления образованием (управляющие советы), ориентированные на его развитие и обладающие комплексом управленческих полномочий. </w:t>
      </w:r>
      <w:r w:rsidR="00785C0A" w:rsidRPr="00785C0A">
        <w:rPr>
          <w:sz w:val="28"/>
          <w:szCs w:val="28"/>
        </w:rPr>
        <w:t xml:space="preserve">Все образовательные организации </w:t>
      </w:r>
      <w:r w:rsidR="00785C0A">
        <w:rPr>
          <w:sz w:val="28"/>
          <w:szCs w:val="28"/>
        </w:rPr>
        <w:t>района</w:t>
      </w:r>
      <w:r w:rsidR="00785C0A" w:rsidRPr="00785C0A">
        <w:rPr>
          <w:sz w:val="28"/>
          <w:szCs w:val="28"/>
        </w:rPr>
        <w:t xml:space="preserve"> являются самостоятельными юридическими лицами, имеют лицензии на право осуществления образовательной деятельности и свидетельство об аккредитации. В каждой организации функционирует самостоятельная бухгалтерия.</w:t>
      </w:r>
    </w:p>
    <w:p w:rsidR="00A27F8F" w:rsidRPr="00A27F8F" w:rsidRDefault="00A27F8F" w:rsidP="00A27F8F">
      <w:pPr>
        <w:pStyle w:val="a4"/>
        <w:ind w:firstLine="540"/>
        <w:rPr>
          <w:sz w:val="28"/>
          <w:szCs w:val="28"/>
        </w:rPr>
      </w:pPr>
      <w:r w:rsidRPr="00A27F8F">
        <w:rPr>
          <w:sz w:val="28"/>
          <w:szCs w:val="28"/>
        </w:rPr>
        <w:t>На заседаниях управляющих советов школ в течение 201</w:t>
      </w:r>
      <w:r w:rsidR="00685BBD">
        <w:rPr>
          <w:sz w:val="28"/>
          <w:szCs w:val="28"/>
        </w:rPr>
        <w:t>5</w:t>
      </w:r>
      <w:r w:rsidRPr="00A27F8F">
        <w:rPr>
          <w:sz w:val="28"/>
          <w:szCs w:val="28"/>
        </w:rPr>
        <w:t xml:space="preserve"> года рассматривались следующие вопросы:</w:t>
      </w:r>
    </w:p>
    <w:p w:rsidR="00A27F8F" w:rsidRPr="00A27F8F" w:rsidRDefault="00A27F8F" w:rsidP="00A27F8F">
      <w:pPr>
        <w:pStyle w:val="a4"/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A27F8F">
        <w:rPr>
          <w:sz w:val="28"/>
          <w:szCs w:val="28"/>
        </w:rPr>
        <w:t xml:space="preserve"> установление режима работы в школе, комплектование 1-х, 10-х классов;</w:t>
      </w:r>
    </w:p>
    <w:p w:rsidR="00A27F8F" w:rsidRPr="00A27F8F" w:rsidRDefault="00A27F8F" w:rsidP="00A27F8F">
      <w:pPr>
        <w:pStyle w:val="a4"/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A27F8F">
        <w:rPr>
          <w:sz w:val="28"/>
          <w:szCs w:val="28"/>
        </w:rPr>
        <w:t xml:space="preserve"> утверждение учебного плана школы, программы развития;</w:t>
      </w:r>
    </w:p>
    <w:p w:rsidR="00A27F8F" w:rsidRPr="00A27F8F" w:rsidRDefault="00A27F8F" w:rsidP="00A27F8F">
      <w:pPr>
        <w:pStyle w:val="a4"/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A27F8F">
        <w:rPr>
          <w:sz w:val="28"/>
          <w:szCs w:val="28"/>
        </w:rPr>
        <w:t xml:space="preserve"> утверждение публичного доклада;</w:t>
      </w:r>
    </w:p>
    <w:p w:rsidR="00A27F8F" w:rsidRPr="00A27F8F" w:rsidRDefault="00A27F8F" w:rsidP="00A27F8F">
      <w:pPr>
        <w:pStyle w:val="a4"/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A27F8F">
        <w:rPr>
          <w:sz w:val="28"/>
          <w:szCs w:val="28"/>
        </w:rPr>
        <w:t xml:space="preserve"> комплектование педагогических кадров на 201</w:t>
      </w:r>
      <w:r w:rsidR="00685BBD">
        <w:rPr>
          <w:sz w:val="28"/>
          <w:szCs w:val="28"/>
        </w:rPr>
        <w:t>4</w:t>
      </w:r>
      <w:r w:rsidRPr="00A27F8F">
        <w:rPr>
          <w:sz w:val="28"/>
          <w:szCs w:val="28"/>
        </w:rPr>
        <w:t>-201</w:t>
      </w:r>
      <w:r w:rsidR="00685BBD">
        <w:rPr>
          <w:sz w:val="28"/>
          <w:szCs w:val="28"/>
        </w:rPr>
        <w:t>5</w:t>
      </w:r>
      <w:r w:rsidRPr="00A27F8F">
        <w:rPr>
          <w:sz w:val="28"/>
          <w:szCs w:val="28"/>
        </w:rPr>
        <w:t xml:space="preserve"> учебный год;</w:t>
      </w:r>
    </w:p>
    <w:p w:rsidR="00A27F8F" w:rsidRPr="00A27F8F" w:rsidRDefault="00A27F8F" w:rsidP="00A27F8F">
      <w:pPr>
        <w:pStyle w:val="a4"/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A27F8F">
        <w:rPr>
          <w:sz w:val="28"/>
          <w:szCs w:val="28"/>
        </w:rPr>
        <w:t xml:space="preserve"> соблюдение здоровых и безопасных условий обучения и воспитания </w:t>
      </w:r>
    </w:p>
    <w:p w:rsidR="00A27F8F" w:rsidRPr="00A27F8F" w:rsidRDefault="00A27F8F" w:rsidP="00A27F8F">
      <w:pPr>
        <w:pStyle w:val="a4"/>
        <w:ind w:firstLine="540"/>
        <w:rPr>
          <w:sz w:val="28"/>
          <w:szCs w:val="28"/>
        </w:rPr>
      </w:pPr>
      <w:r w:rsidRPr="00A27F8F">
        <w:rPr>
          <w:sz w:val="28"/>
          <w:szCs w:val="28"/>
        </w:rPr>
        <w:t>школьников;</w:t>
      </w:r>
    </w:p>
    <w:p w:rsidR="00A27F8F" w:rsidRPr="00A27F8F" w:rsidRDefault="00A27F8F" w:rsidP="00A27F8F">
      <w:pPr>
        <w:pStyle w:val="a4"/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A27F8F">
        <w:rPr>
          <w:sz w:val="28"/>
          <w:szCs w:val="28"/>
        </w:rPr>
        <w:t xml:space="preserve"> формирование бюджетного и внебюджетного финансирования школы;</w:t>
      </w:r>
    </w:p>
    <w:p w:rsidR="00A27F8F" w:rsidRPr="00A27F8F" w:rsidRDefault="00A27F8F" w:rsidP="00A27F8F">
      <w:pPr>
        <w:pStyle w:val="a4"/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A27F8F">
        <w:rPr>
          <w:sz w:val="28"/>
          <w:szCs w:val="28"/>
        </w:rPr>
        <w:t xml:space="preserve"> участие в работе комиссий по определению систем надбавок, премирования, стимулирования качественного труда работников школы;</w:t>
      </w:r>
    </w:p>
    <w:p w:rsidR="00A27F8F" w:rsidRPr="00A27F8F" w:rsidRDefault="00A27F8F" w:rsidP="00A27F8F">
      <w:pPr>
        <w:pStyle w:val="a4"/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A27F8F">
        <w:rPr>
          <w:sz w:val="28"/>
          <w:szCs w:val="28"/>
        </w:rPr>
        <w:t xml:space="preserve"> информирование родительской общественности учащихся выпускных </w:t>
      </w:r>
    </w:p>
    <w:p w:rsidR="00A27F8F" w:rsidRPr="00A27F8F" w:rsidRDefault="00A27F8F" w:rsidP="00A27F8F">
      <w:pPr>
        <w:pStyle w:val="a4"/>
        <w:ind w:firstLine="0"/>
        <w:jc w:val="left"/>
        <w:rPr>
          <w:sz w:val="28"/>
          <w:szCs w:val="28"/>
        </w:rPr>
      </w:pPr>
      <w:r w:rsidRPr="00A27F8F">
        <w:rPr>
          <w:sz w:val="28"/>
          <w:szCs w:val="28"/>
        </w:rPr>
        <w:t>классов по вопросам государственной итоговой аттестации;</w:t>
      </w:r>
    </w:p>
    <w:p w:rsidR="00A27F8F" w:rsidRDefault="00A27F8F" w:rsidP="00A27F8F">
      <w:pPr>
        <w:pStyle w:val="a4"/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A27F8F">
        <w:rPr>
          <w:sz w:val="28"/>
          <w:szCs w:val="28"/>
        </w:rPr>
        <w:t xml:space="preserve"> об установлении </w:t>
      </w:r>
      <w:r>
        <w:rPr>
          <w:sz w:val="28"/>
          <w:szCs w:val="28"/>
        </w:rPr>
        <w:t xml:space="preserve">требований к одежде обучающихся </w:t>
      </w:r>
      <w:r w:rsidRPr="00A27F8F">
        <w:rPr>
          <w:sz w:val="28"/>
          <w:szCs w:val="28"/>
        </w:rPr>
        <w:t>и др.</w:t>
      </w:r>
    </w:p>
    <w:p w:rsidR="001402EE" w:rsidRDefault="00584F7E" w:rsidP="001402EE">
      <w:pPr>
        <w:pStyle w:val="a4"/>
        <w:ind w:firstLine="540"/>
        <w:rPr>
          <w:sz w:val="28"/>
          <w:szCs w:val="28"/>
        </w:rPr>
      </w:pPr>
      <w:r w:rsidRPr="00E64482">
        <w:rPr>
          <w:sz w:val="28"/>
          <w:szCs w:val="28"/>
        </w:rPr>
        <w:t xml:space="preserve">В целях внедрения </w:t>
      </w:r>
      <w:r w:rsidR="00EC350D">
        <w:rPr>
          <w:sz w:val="28"/>
          <w:szCs w:val="28"/>
        </w:rPr>
        <w:t xml:space="preserve">и функционирования </w:t>
      </w:r>
      <w:r w:rsidRPr="00E64482">
        <w:rPr>
          <w:sz w:val="28"/>
          <w:szCs w:val="28"/>
        </w:rPr>
        <w:t>уровневой системы автоматизации типовых управленческих функций, реализуемых в региональной системе образования Орловской области, обеспечивающей оперативное информационно-аналитической взаимодействие субъектов образовательного процесса</w:t>
      </w:r>
      <w:r w:rsidR="00E406F1">
        <w:rPr>
          <w:sz w:val="28"/>
          <w:szCs w:val="28"/>
        </w:rPr>
        <w:t>,</w:t>
      </w:r>
      <w:r w:rsidRPr="00E64482">
        <w:rPr>
          <w:sz w:val="28"/>
          <w:szCs w:val="28"/>
        </w:rPr>
        <w:t xml:space="preserve"> в общеобразовательных учреждениях ведется целенаправленная работа по  </w:t>
      </w:r>
      <w:r w:rsidR="00EC350D">
        <w:rPr>
          <w:sz w:val="28"/>
          <w:szCs w:val="28"/>
        </w:rPr>
        <w:t>функционированию</w:t>
      </w:r>
      <w:r w:rsidRPr="00E64482">
        <w:rPr>
          <w:sz w:val="28"/>
          <w:szCs w:val="28"/>
        </w:rPr>
        <w:t xml:space="preserve">  автоматизированной системы  управления</w:t>
      </w:r>
      <w:r w:rsidR="00E64482" w:rsidRPr="00E64482">
        <w:rPr>
          <w:sz w:val="28"/>
          <w:szCs w:val="28"/>
        </w:rPr>
        <w:t xml:space="preserve"> «Виртуальная школа». Приказами отдела образования</w:t>
      </w:r>
      <w:r w:rsidR="00E64482">
        <w:rPr>
          <w:sz w:val="28"/>
          <w:szCs w:val="28"/>
        </w:rPr>
        <w:t xml:space="preserve"> и образовательных учреждений назначены операторы, ответственные за внедрение и эксплуатацию Системы.</w:t>
      </w:r>
    </w:p>
    <w:p w:rsidR="00513500" w:rsidRDefault="001402EE" w:rsidP="001402EE">
      <w:pPr>
        <w:ind w:firstLine="540"/>
        <w:rPr>
          <w:rFonts w:ascii="Times New Roman" w:hAnsi="Times New Roman"/>
          <w:sz w:val="28"/>
          <w:szCs w:val="28"/>
        </w:rPr>
      </w:pPr>
      <w:r w:rsidRPr="001402EE">
        <w:rPr>
          <w:rFonts w:ascii="Times New Roman" w:hAnsi="Times New Roman"/>
          <w:sz w:val="28"/>
          <w:szCs w:val="28"/>
        </w:rPr>
        <w:t>Все образовательные организации обеспечивают выполнение муниципального задания и планов финансово-хозяйственной деятельности.</w:t>
      </w:r>
    </w:p>
    <w:p w:rsidR="00E64482" w:rsidRDefault="00513500" w:rsidP="00513500">
      <w:pPr>
        <w:ind w:firstLine="540"/>
        <w:rPr>
          <w:rFonts w:ascii="Times New Roman" w:hAnsi="Times New Roman"/>
          <w:sz w:val="28"/>
          <w:szCs w:val="28"/>
        </w:rPr>
      </w:pPr>
      <w:r w:rsidRPr="00513500">
        <w:rPr>
          <w:rFonts w:ascii="Times New Roman" w:hAnsi="Times New Roman"/>
          <w:sz w:val="28"/>
          <w:szCs w:val="28"/>
        </w:rPr>
        <w:t xml:space="preserve">Ежегодно </w:t>
      </w:r>
      <w:r>
        <w:rPr>
          <w:rFonts w:ascii="Times New Roman" w:hAnsi="Times New Roman"/>
          <w:sz w:val="28"/>
          <w:szCs w:val="28"/>
        </w:rPr>
        <w:t>отдел</w:t>
      </w:r>
      <w:r w:rsidRPr="00513500">
        <w:rPr>
          <w:rFonts w:ascii="Times New Roman" w:hAnsi="Times New Roman"/>
          <w:sz w:val="28"/>
          <w:szCs w:val="28"/>
        </w:rPr>
        <w:t xml:space="preserve"> образования и все образовательные организации представляют общественности публичный отчёт, обеспечивающий открытость и прозрачность образовательной и хозяйственной деятельности </w:t>
      </w:r>
      <w:r w:rsidRPr="00513500">
        <w:rPr>
          <w:rFonts w:ascii="Times New Roman" w:hAnsi="Times New Roman"/>
          <w:sz w:val="28"/>
          <w:szCs w:val="28"/>
        </w:rPr>
        <w:lastRenderedPageBreak/>
        <w:t>системы образования. Все образовательные организации имеют действующие сайты в сети Интернет. На сайтах размещается информация о деятельности образовательной организации, в том числе отчеты о расходовании бюджетных средств, о выполнении муниципального задания и планов финансово-хозяйственной деятельности, достигнутом уровне среднемесячной заработной платы.</w:t>
      </w:r>
      <w:r w:rsidR="00E64482">
        <w:rPr>
          <w:rFonts w:ascii="Times New Roman" w:hAnsi="Times New Roman"/>
          <w:sz w:val="28"/>
          <w:szCs w:val="28"/>
        </w:rPr>
        <w:t xml:space="preserve">  </w:t>
      </w:r>
    </w:p>
    <w:p w:rsidR="00464DAB" w:rsidRPr="00464DAB" w:rsidRDefault="00464DAB" w:rsidP="00464DAB">
      <w:pPr>
        <w:ind w:firstLine="540"/>
        <w:jc w:val="left"/>
        <w:rPr>
          <w:rFonts w:ascii="Times New Roman" w:hAnsi="Times New Roman"/>
          <w:sz w:val="28"/>
          <w:szCs w:val="28"/>
        </w:rPr>
      </w:pPr>
      <w:r w:rsidRPr="00464DAB">
        <w:rPr>
          <w:rFonts w:ascii="Times New Roman" w:hAnsi="Times New Roman"/>
          <w:sz w:val="28"/>
          <w:szCs w:val="28"/>
        </w:rPr>
        <w:t xml:space="preserve">Прошли </w:t>
      </w:r>
      <w:proofErr w:type="spellStart"/>
      <w:r w:rsidRPr="00464DAB">
        <w:rPr>
          <w:rFonts w:ascii="Times New Roman" w:hAnsi="Times New Roman"/>
          <w:sz w:val="28"/>
          <w:szCs w:val="28"/>
        </w:rPr>
        <w:t>аккредитационную</w:t>
      </w:r>
      <w:proofErr w:type="spellEnd"/>
      <w:r w:rsidRPr="00464DAB">
        <w:rPr>
          <w:rFonts w:ascii="Times New Roman" w:hAnsi="Times New Roman"/>
          <w:sz w:val="28"/>
          <w:szCs w:val="28"/>
        </w:rPr>
        <w:t xml:space="preserve"> экспертизу: БОУ ТР ОО Воронецкая СОШ – с 20.04. по 08.04. 2014, БОУ ТР ОО «Троснянская СОШ» - с 05.05. по 08.05.2014, БОУ ТР ОО «Никольская СОШ» - с 12.05. по 16.05.2014</w:t>
      </w:r>
    </w:p>
    <w:p w:rsidR="00503F81" w:rsidRDefault="00503F81" w:rsidP="00503F81">
      <w:pPr>
        <w:rPr>
          <w:rFonts w:ascii="Times New Roman" w:hAnsi="Times New Roman"/>
          <w:b/>
          <w:sz w:val="28"/>
          <w:szCs w:val="28"/>
        </w:rPr>
      </w:pPr>
      <w:r w:rsidRPr="005032D0">
        <w:rPr>
          <w:rFonts w:ascii="Times New Roman" w:hAnsi="Times New Roman"/>
          <w:b/>
          <w:sz w:val="28"/>
          <w:szCs w:val="28"/>
        </w:rPr>
        <w:t>5. Эффекты реализации направления в 201</w:t>
      </w:r>
      <w:r w:rsidR="009608FD">
        <w:rPr>
          <w:rFonts w:ascii="Times New Roman" w:hAnsi="Times New Roman"/>
          <w:b/>
          <w:sz w:val="28"/>
          <w:szCs w:val="28"/>
        </w:rPr>
        <w:t>4</w:t>
      </w:r>
      <w:r w:rsidRPr="005032D0">
        <w:rPr>
          <w:rFonts w:ascii="Times New Roman" w:hAnsi="Times New Roman"/>
          <w:b/>
          <w:sz w:val="28"/>
          <w:szCs w:val="28"/>
        </w:rPr>
        <w:t xml:space="preserve"> году.</w:t>
      </w:r>
    </w:p>
    <w:p w:rsidR="00F63807" w:rsidRDefault="00F63807" w:rsidP="00503F81">
      <w:pPr>
        <w:rPr>
          <w:rFonts w:ascii="Times New Roman" w:hAnsi="Times New Roman"/>
          <w:sz w:val="28"/>
          <w:szCs w:val="28"/>
        </w:rPr>
      </w:pPr>
      <w:r w:rsidRPr="005A68EF">
        <w:rPr>
          <w:rFonts w:ascii="Times New Roman" w:hAnsi="Times New Roman"/>
          <w:sz w:val="28"/>
          <w:szCs w:val="28"/>
        </w:rPr>
        <w:t>Сравнительный анализ мониторинга средне</w:t>
      </w:r>
      <w:r w:rsidR="005A68EF" w:rsidRPr="005A68EF">
        <w:rPr>
          <w:rFonts w:ascii="Times New Roman" w:hAnsi="Times New Roman"/>
          <w:sz w:val="28"/>
          <w:szCs w:val="28"/>
        </w:rPr>
        <w:t>месячной</w:t>
      </w:r>
      <w:r w:rsidRPr="005A68EF">
        <w:rPr>
          <w:rFonts w:ascii="Times New Roman" w:hAnsi="Times New Roman"/>
          <w:sz w:val="28"/>
          <w:szCs w:val="28"/>
        </w:rPr>
        <w:t xml:space="preserve"> заработной платы </w:t>
      </w:r>
      <w:r w:rsidR="005A68EF" w:rsidRPr="005A68EF">
        <w:rPr>
          <w:rFonts w:ascii="Times New Roman" w:hAnsi="Times New Roman"/>
          <w:sz w:val="28"/>
          <w:szCs w:val="28"/>
        </w:rPr>
        <w:t xml:space="preserve">учителей с начала года до конца отчетного месяца </w:t>
      </w:r>
      <w:r w:rsidRPr="005A68EF">
        <w:rPr>
          <w:rFonts w:ascii="Times New Roman" w:hAnsi="Times New Roman"/>
          <w:sz w:val="28"/>
          <w:szCs w:val="28"/>
        </w:rPr>
        <w:t>в общеобразовательных учреждени</w:t>
      </w:r>
      <w:r w:rsidR="005A68EF">
        <w:rPr>
          <w:rFonts w:ascii="Times New Roman" w:hAnsi="Times New Roman"/>
          <w:sz w:val="28"/>
          <w:szCs w:val="28"/>
        </w:rPr>
        <w:t>ях</w:t>
      </w:r>
      <w:r w:rsidRPr="005A68EF">
        <w:rPr>
          <w:rFonts w:ascii="Times New Roman" w:hAnsi="Times New Roman"/>
          <w:sz w:val="28"/>
          <w:szCs w:val="28"/>
        </w:rPr>
        <w:t xml:space="preserve"> за 201</w:t>
      </w:r>
      <w:r w:rsidR="009608FD">
        <w:rPr>
          <w:rFonts w:ascii="Times New Roman" w:hAnsi="Times New Roman"/>
          <w:sz w:val="28"/>
          <w:szCs w:val="28"/>
        </w:rPr>
        <w:t>4</w:t>
      </w:r>
      <w:r w:rsidRPr="005A68EF">
        <w:rPr>
          <w:rFonts w:ascii="Times New Roman" w:hAnsi="Times New Roman"/>
          <w:sz w:val="28"/>
          <w:szCs w:val="28"/>
        </w:rPr>
        <w:t xml:space="preserve"> год  (</w:t>
      </w:r>
      <w:r w:rsidR="00207CCF">
        <w:rPr>
          <w:rFonts w:ascii="Times New Roman" w:hAnsi="Times New Roman"/>
          <w:sz w:val="28"/>
          <w:szCs w:val="28"/>
        </w:rPr>
        <w:t>21674</w:t>
      </w:r>
      <w:r w:rsidRPr="005A68EF">
        <w:rPr>
          <w:rFonts w:ascii="Times New Roman" w:hAnsi="Times New Roman"/>
          <w:sz w:val="28"/>
          <w:szCs w:val="28"/>
        </w:rPr>
        <w:t xml:space="preserve"> рублей) показал положительную динамику изменения по отношению к 201</w:t>
      </w:r>
      <w:r w:rsidR="00207CCF">
        <w:rPr>
          <w:rFonts w:ascii="Times New Roman" w:hAnsi="Times New Roman"/>
          <w:sz w:val="28"/>
          <w:szCs w:val="28"/>
        </w:rPr>
        <w:t>3</w:t>
      </w:r>
      <w:r w:rsidRPr="005A68EF">
        <w:rPr>
          <w:rFonts w:ascii="Times New Roman" w:hAnsi="Times New Roman"/>
          <w:sz w:val="28"/>
          <w:szCs w:val="28"/>
        </w:rPr>
        <w:t xml:space="preserve"> году: темп роста составляет </w:t>
      </w:r>
      <w:r w:rsidR="00E406F1">
        <w:rPr>
          <w:rFonts w:ascii="Times New Roman" w:hAnsi="Times New Roman"/>
          <w:sz w:val="28"/>
          <w:szCs w:val="28"/>
        </w:rPr>
        <w:t>1</w:t>
      </w:r>
      <w:r w:rsidR="00207CCF">
        <w:rPr>
          <w:rFonts w:ascii="Times New Roman" w:hAnsi="Times New Roman"/>
          <w:sz w:val="28"/>
          <w:szCs w:val="28"/>
        </w:rPr>
        <w:t>09</w:t>
      </w:r>
      <w:r w:rsidRPr="005A68EF">
        <w:rPr>
          <w:rFonts w:ascii="Times New Roman" w:hAnsi="Times New Roman"/>
          <w:sz w:val="28"/>
          <w:szCs w:val="28"/>
        </w:rPr>
        <w:t>,</w:t>
      </w:r>
      <w:r w:rsidR="00207CCF">
        <w:rPr>
          <w:rFonts w:ascii="Times New Roman" w:hAnsi="Times New Roman"/>
          <w:sz w:val="28"/>
          <w:szCs w:val="28"/>
        </w:rPr>
        <w:t>2</w:t>
      </w:r>
      <w:r w:rsidRPr="005A68EF">
        <w:rPr>
          <w:rFonts w:ascii="Times New Roman" w:hAnsi="Times New Roman"/>
          <w:sz w:val="28"/>
          <w:szCs w:val="28"/>
        </w:rPr>
        <w:t xml:space="preserve"> %. </w:t>
      </w:r>
    </w:p>
    <w:p w:rsidR="0033706D" w:rsidRDefault="0033706D" w:rsidP="007C4E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Дифференциация уровня оплаты труда в зависимости от качества и результативности педагогической работы</w:t>
      </w:r>
      <w:r w:rsidR="005A48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обеспечила прозрачность ра</w:t>
      </w:r>
      <w:r w:rsidR="005A483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пределения фонда надбавок и доплат, стимуляцию</w:t>
      </w:r>
      <w:r w:rsidR="005A483C">
        <w:rPr>
          <w:rFonts w:ascii="Times New Roman" w:hAnsi="Times New Roman"/>
          <w:sz w:val="28"/>
          <w:szCs w:val="28"/>
        </w:rPr>
        <w:t xml:space="preserve"> педагогических работников к повышению квалификации и участию в инновационной деятельности.</w:t>
      </w:r>
      <w:r w:rsidR="007C4E0E" w:rsidRPr="007C4E0E">
        <w:t xml:space="preserve"> </w:t>
      </w:r>
      <w:r w:rsidR="007C4E0E">
        <w:rPr>
          <w:rFonts w:ascii="Times New Roman" w:hAnsi="Times New Roman"/>
          <w:sz w:val="28"/>
          <w:szCs w:val="28"/>
        </w:rPr>
        <w:t>В 100% школ</w:t>
      </w:r>
      <w:r w:rsidR="007C4E0E" w:rsidRPr="007C4E0E">
        <w:rPr>
          <w:rFonts w:ascii="Times New Roman" w:hAnsi="Times New Roman"/>
          <w:sz w:val="28"/>
          <w:szCs w:val="28"/>
        </w:rPr>
        <w:t xml:space="preserve"> и</w:t>
      </w:r>
      <w:r w:rsidR="00685BBD">
        <w:rPr>
          <w:rFonts w:ascii="Times New Roman" w:hAnsi="Times New Roman"/>
          <w:sz w:val="28"/>
          <w:szCs w:val="28"/>
        </w:rPr>
        <w:t>спользуется электронный дневник и</w:t>
      </w:r>
      <w:r w:rsidR="007C4E0E" w:rsidRPr="007C4E0E">
        <w:rPr>
          <w:rFonts w:ascii="Times New Roman" w:hAnsi="Times New Roman"/>
          <w:sz w:val="28"/>
          <w:szCs w:val="28"/>
        </w:rPr>
        <w:t xml:space="preserve"> электронный журнал.</w:t>
      </w:r>
    </w:p>
    <w:p w:rsidR="00503F81" w:rsidRDefault="00503F81" w:rsidP="00503F81">
      <w:pPr>
        <w:rPr>
          <w:rFonts w:ascii="Times New Roman" w:hAnsi="Times New Roman"/>
          <w:b/>
          <w:sz w:val="28"/>
          <w:szCs w:val="28"/>
        </w:rPr>
      </w:pPr>
      <w:r w:rsidRPr="005032D0">
        <w:rPr>
          <w:rFonts w:ascii="Times New Roman" w:hAnsi="Times New Roman"/>
          <w:b/>
          <w:sz w:val="28"/>
          <w:szCs w:val="28"/>
        </w:rPr>
        <w:t>6. Проблемные вопросы реализации направления</w:t>
      </w:r>
      <w:r>
        <w:rPr>
          <w:rFonts w:ascii="Times New Roman" w:hAnsi="Times New Roman"/>
          <w:b/>
          <w:sz w:val="28"/>
          <w:szCs w:val="28"/>
        </w:rPr>
        <w:t>.</w:t>
      </w:r>
      <w:r w:rsidRPr="005032D0">
        <w:rPr>
          <w:rFonts w:ascii="Times New Roman" w:hAnsi="Times New Roman"/>
          <w:b/>
          <w:sz w:val="28"/>
          <w:szCs w:val="28"/>
        </w:rPr>
        <w:t xml:space="preserve"> </w:t>
      </w:r>
    </w:p>
    <w:p w:rsidR="0033706D" w:rsidRDefault="00F63807" w:rsidP="005A68EF">
      <w:pPr>
        <w:rPr>
          <w:rFonts w:ascii="Times New Roman" w:hAnsi="Times New Roman"/>
          <w:sz w:val="28"/>
          <w:szCs w:val="28"/>
        </w:rPr>
      </w:pPr>
      <w:r w:rsidRPr="005A68EF">
        <w:rPr>
          <w:rFonts w:ascii="Times New Roman" w:hAnsi="Times New Roman"/>
          <w:sz w:val="28"/>
          <w:szCs w:val="28"/>
        </w:rPr>
        <w:t>Недостаточный объем расходов бюджетных средств в части, направленной на инвестиции в систему образования.</w:t>
      </w:r>
      <w:r w:rsidR="005A68EF" w:rsidRPr="005A68EF">
        <w:rPr>
          <w:rFonts w:ascii="Times New Roman" w:hAnsi="Times New Roman"/>
          <w:sz w:val="28"/>
          <w:szCs w:val="28"/>
        </w:rPr>
        <w:t xml:space="preserve"> </w:t>
      </w:r>
    </w:p>
    <w:p w:rsidR="00C104A4" w:rsidRDefault="00C104A4" w:rsidP="005A68EF">
      <w:r w:rsidRPr="005A68EF">
        <w:rPr>
          <w:rFonts w:ascii="Times New Roman" w:hAnsi="Times New Roman"/>
          <w:sz w:val="28"/>
          <w:szCs w:val="28"/>
        </w:rPr>
        <w:t>Недостаточное число квалифицированных специалистов в районе в области информационных технологий</w:t>
      </w:r>
      <w:r w:rsidRPr="003310C4">
        <w:t>.</w:t>
      </w:r>
    </w:p>
    <w:p w:rsidR="001F5F8B" w:rsidRPr="001F5F8B" w:rsidRDefault="001F5F8B" w:rsidP="001F5F8B">
      <w:pPr>
        <w:rPr>
          <w:rFonts w:ascii="Times New Roman" w:hAnsi="Times New Roman"/>
          <w:sz w:val="28"/>
          <w:szCs w:val="28"/>
        </w:rPr>
      </w:pPr>
      <w:r w:rsidRPr="001F5F8B">
        <w:rPr>
          <w:rFonts w:ascii="Times New Roman" w:hAnsi="Times New Roman"/>
          <w:sz w:val="28"/>
          <w:szCs w:val="28"/>
        </w:rPr>
        <w:t>В связи с отсутствием управленческого опыта у членов управляющих советов в вопросах образовательной политики, необходимо повышение квалификации представителей общественности в вопросах управления образованием.</w:t>
      </w:r>
    </w:p>
    <w:p w:rsidR="001F5F8B" w:rsidRPr="003310C4" w:rsidRDefault="001F5F8B" w:rsidP="001F5F8B">
      <w:r w:rsidRPr="001F5F8B">
        <w:rPr>
          <w:rFonts w:ascii="Times New Roman" w:hAnsi="Times New Roman"/>
          <w:sz w:val="28"/>
          <w:szCs w:val="28"/>
        </w:rPr>
        <w:t>Достаточно низкие темпы внедрения в общеобразовательных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F8B">
        <w:rPr>
          <w:rFonts w:ascii="Times New Roman" w:hAnsi="Times New Roman"/>
          <w:sz w:val="28"/>
          <w:szCs w:val="28"/>
        </w:rPr>
        <w:t>систем электронного документооборота (электронного управления).</w:t>
      </w:r>
      <w:r w:rsidRPr="001F5F8B">
        <w:rPr>
          <w:rFonts w:ascii="Times New Roman" w:hAnsi="Times New Roman"/>
          <w:sz w:val="28"/>
          <w:szCs w:val="28"/>
        </w:rPr>
        <w:cr/>
      </w:r>
    </w:p>
    <w:p w:rsidR="00045B63" w:rsidRPr="00A4666B" w:rsidRDefault="00045B63" w:rsidP="00045B6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4666B">
        <w:rPr>
          <w:rFonts w:ascii="Times New Roman" w:hAnsi="Times New Roman"/>
          <w:b/>
          <w:sz w:val="28"/>
          <w:szCs w:val="28"/>
        </w:rPr>
        <w:t xml:space="preserve">. Задачи  и  планируемые  показатели  на  следующий  календарный  год  по  реализации  </w:t>
      </w:r>
      <w:r>
        <w:rPr>
          <w:rFonts w:ascii="Times New Roman" w:hAnsi="Times New Roman"/>
          <w:b/>
          <w:sz w:val="28"/>
          <w:szCs w:val="28"/>
        </w:rPr>
        <w:t>направления</w:t>
      </w:r>
      <w:r w:rsidRPr="00A4666B">
        <w:rPr>
          <w:rFonts w:ascii="Times New Roman" w:hAnsi="Times New Roman"/>
          <w:b/>
          <w:sz w:val="28"/>
          <w:szCs w:val="28"/>
        </w:rPr>
        <w:t>.</w:t>
      </w:r>
    </w:p>
    <w:p w:rsidR="00F63807" w:rsidRPr="00F63807" w:rsidRDefault="00C104A4" w:rsidP="00F63807">
      <w:pPr>
        <w:pStyle w:val="a9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63807" w:rsidRPr="00F63807">
        <w:rPr>
          <w:rFonts w:ascii="Times New Roman" w:hAnsi="Times New Roman"/>
          <w:sz w:val="28"/>
          <w:szCs w:val="28"/>
        </w:rPr>
        <w:t>беспечить дальнейшую положительную динамику роста заработной платы педагогических работников (в том числе учителей)  и довести ее до среднемесячной годовой заработной платы работников в целом по экономике региона за аналогичный период</w:t>
      </w:r>
      <w:r>
        <w:rPr>
          <w:rFonts w:ascii="Times New Roman" w:hAnsi="Times New Roman"/>
          <w:sz w:val="28"/>
          <w:szCs w:val="28"/>
        </w:rPr>
        <w:t>;</w:t>
      </w:r>
      <w:r w:rsidR="00F63807" w:rsidRPr="00F63807">
        <w:rPr>
          <w:rFonts w:ascii="Times New Roman" w:hAnsi="Times New Roman"/>
          <w:sz w:val="28"/>
          <w:szCs w:val="28"/>
        </w:rPr>
        <w:t xml:space="preserve"> </w:t>
      </w:r>
    </w:p>
    <w:p w:rsidR="00045B63" w:rsidRDefault="00045B63" w:rsidP="00045B63">
      <w:pPr>
        <w:pStyle w:val="ae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FBF">
        <w:rPr>
          <w:rFonts w:ascii="Times New Roman" w:hAnsi="Times New Roman" w:cs="Times New Roman"/>
          <w:sz w:val="28"/>
          <w:szCs w:val="28"/>
        </w:rPr>
        <w:t xml:space="preserve">обеспечение качества наполнения школьных сайтов и содержания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705FBF">
        <w:rPr>
          <w:rFonts w:ascii="Times New Roman" w:hAnsi="Times New Roman" w:cs="Times New Roman"/>
          <w:sz w:val="28"/>
          <w:szCs w:val="28"/>
        </w:rPr>
        <w:t>публичных отч</w:t>
      </w:r>
      <w:r>
        <w:rPr>
          <w:rFonts w:ascii="Times New Roman" w:hAnsi="Times New Roman" w:cs="Times New Roman"/>
          <w:sz w:val="28"/>
          <w:szCs w:val="28"/>
        </w:rPr>
        <w:t>етов образовательных учреждений;</w:t>
      </w:r>
    </w:p>
    <w:p w:rsidR="00045B63" w:rsidRPr="000B356C" w:rsidRDefault="00045B63" w:rsidP="00045B63">
      <w:pPr>
        <w:pStyle w:val="ae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6C">
        <w:rPr>
          <w:rFonts w:ascii="Times New Roman" w:hAnsi="Times New Roman"/>
          <w:sz w:val="28"/>
          <w:szCs w:val="28"/>
        </w:rPr>
        <w:t>работа  «Виртуальной школы»</w:t>
      </w:r>
      <w:r>
        <w:rPr>
          <w:rFonts w:ascii="Times New Roman" w:hAnsi="Times New Roman"/>
          <w:sz w:val="28"/>
          <w:szCs w:val="28"/>
        </w:rPr>
        <w:t>;</w:t>
      </w:r>
    </w:p>
    <w:p w:rsidR="00045B63" w:rsidRPr="008C09FA" w:rsidRDefault="00045B63" w:rsidP="00045B63">
      <w:pPr>
        <w:pStyle w:val="ae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муниципальных услуг</w:t>
      </w:r>
      <w:r w:rsidR="008C09FA">
        <w:rPr>
          <w:rFonts w:ascii="Times New Roman" w:hAnsi="Times New Roman"/>
          <w:sz w:val="28"/>
          <w:szCs w:val="28"/>
        </w:rPr>
        <w:t>;</w:t>
      </w:r>
    </w:p>
    <w:p w:rsidR="00934CC5" w:rsidRPr="00934CC5" w:rsidRDefault="00934CC5" w:rsidP="00934CC5">
      <w:pPr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934CC5">
        <w:rPr>
          <w:rFonts w:ascii="Times New Roman" w:hAnsi="Times New Roman"/>
          <w:sz w:val="28"/>
          <w:szCs w:val="28"/>
        </w:rPr>
        <w:t xml:space="preserve">провести </w:t>
      </w:r>
      <w:proofErr w:type="spellStart"/>
      <w:r w:rsidRPr="00934CC5">
        <w:rPr>
          <w:rFonts w:ascii="Times New Roman" w:hAnsi="Times New Roman"/>
          <w:sz w:val="28"/>
          <w:szCs w:val="28"/>
        </w:rPr>
        <w:t>аккредитационную</w:t>
      </w:r>
      <w:proofErr w:type="spellEnd"/>
      <w:r w:rsidRPr="00934CC5">
        <w:rPr>
          <w:rFonts w:ascii="Times New Roman" w:hAnsi="Times New Roman"/>
          <w:sz w:val="28"/>
          <w:szCs w:val="28"/>
        </w:rPr>
        <w:t xml:space="preserve"> экспертизу: БОУ ТР ОО «Муравльская </w:t>
      </w:r>
      <w:r w:rsidRPr="00934CC5">
        <w:rPr>
          <w:rFonts w:ascii="Times New Roman" w:hAnsi="Times New Roman"/>
          <w:sz w:val="28"/>
          <w:szCs w:val="28"/>
        </w:rPr>
        <w:lastRenderedPageBreak/>
        <w:t>СОШ», БОУ ТР ОО «Старо-Турьянская СОШ», БОУ ТР ОО «Октябрьская СОШ», БОУ ТР ОО «Ломовецкая СОШ»</w:t>
      </w:r>
    </w:p>
    <w:p w:rsidR="00934CC5" w:rsidRDefault="00934CC5" w:rsidP="00934CC5">
      <w:pPr>
        <w:ind w:left="690" w:firstLine="0"/>
        <w:rPr>
          <w:rFonts w:ascii="Times New Roman" w:hAnsi="Times New Roman"/>
          <w:sz w:val="24"/>
          <w:szCs w:val="24"/>
        </w:rPr>
      </w:pPr>
    </w:p>
    <w:p w:rsidR="00503F81" w:rsidRPr="005032D0" w:rsidRDefault="00503F81" w:rsidP="00503F81">
      <w:pPr>
        <w:pStyle w:val="a6"/>
        <w:spacing w:after="0"/>
        <w:ind w:firstLine="330"/>
        <w:rPr>
          <w:rStyle w:val="a5"/>
          <w:rFonts w:eastAsia="Calibri"/>
          <w:bCs w:val="0"/>
          <w:sz w:val="28"/>
          <w:szCs w:val="28"/>
        </w:rPr>
      </w:pPr>
      <w:r w:rsidRPr="005032D0">
        <w:rPr>
          <w:rStyle w:val="a5"/>
          <w:rFonts w:eastAsia="Calibri"/>
          <w:bCs w:val="0"/>
          <w:sz w:val="28"/>
          <w:szCs w:val="28"/>
        </w:rPr>
        <w:t>8. Анализ количественных показателей мониторинга реализации инициативы по направлению.</w:t>
      </w:r>
    </w:p>
    <w:p w:rsidR="00C104A4" w:rsidRPr="005A483C" w:rsidRDefault="00DF0539" w:rsidP="00DF0539">
      <w:pPr>
        <w:ind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Ч</w:t>
      </w:r>
      <w:r w:rsidR="00C104A4" w:rsidRPr="005A483C">
        <w:rPr>
          <w:rFonts w:ascii="Times New Roman" w:hAnsi="Times New Roman"/>
          <w:sz w:val="28"/>
          <w:szCs w:val="28"/>
        </w:rPr>
        <w:t>исленность обучающихся общеобразовательных учреждений на декабрь 201</w:t>
      </w:r>
      <w:r w:rsidR="00207CCF">
        <w:rPr>
          <w:rFonts w:ascii="Times New Roman" w:hAnsi="Times New Roman"/>
          <w:sz w:val="28"/>
          <w:szCs w:val="28"/>
        </w:rPr>
        <w:t>4</w:t>
      </w:r>
      <w:r w:rsidR="00C104A4" w:rsidRPr="005A483C">
        <w:rPr>
          <w:rFonts w:ascii="Times New Roman" w:hAnsi="Times New Roman"/>
          <w:sz w:val="28"/>
          <w:szCs w:val="28"/>
        </w:rPr>
        <w:t xml:space="preserve"> года составляет </w:t>
      </w:r>
      <w:r w:rsidR="008807F4" w:rsidRPr="005A483C">
        <w:rPr>
          <w:rFonts w:ascii="Times New Roman" w:hAnsi="Times New Roman"/>
          <w:sz w:val="28"/>
          <w:szCs w:val="28"/>
        </w:rPr>
        <w:t>8</w:t>
      </w:r>
      <w:r w:rsidR="00207CCF">
        <w:rPr>
          <w:rFonts w:ascii="Times New Roman" w:hAnsi="Times New Roman"/>
          <w:sz w:val="28"/>
          <w:szCs w:val="28"/>
        </w:rPr>
        <w:t>54</w:t>
      </w:r>
      <w:r w:rsidR="008807F4" w:rsidRPr="005A483C">
        <w:rPr>
          <w:rFonts w:ascii="Times New Roman" w:hAnsi="Times New Roman"/>
          <w:sz w:val="28"/>
          <w:szCs w:val="28"/>
        </w:rPr>
        <w:t xml:space="preserve"> человек</w:t>
      </w:r>
      <w:r w:rsidR="00207CCF">
        <w:rPr>
          <w:rFonts w:ascii="Times New Roman" w:hAnsi="Times New Roman"/>
          <w:sz w:val="28"/>
          <w:szCs w:val="28"/>
        </w:rPr>
        <w:t>а</w:t>
      </w:r>
      <w:r w:rsidR="00C104A4" w:rsidRPr="005A483C">
        <w:rPr>
          <w:rFonts w:ascii="Times New Roman" w:hAnsi="Times New Roman"/>
          <w:sz w:val="28"/>
          <w:szCs w:val="28"/>
        </w:rPr>
        <w:t>. В сравнении с 201</w:t>
      </w:r>
      <w:r w:rsidR="00207CCF">
        <w:rPr>
          <w:rFonts w:ascii="Times New Roman" w:hAnsi="Times New Roman"/>
          <w:sz w:val="28"/>
          <w:szCs w:val="28"/>
        </w:rPr>
        <w:t>3</w:t>
      </w:r>
      <w:r w:rsidR="00C104A4" w:rsidRPr="005A483C">
        <w:rPr>
          <w:rFonts w:ascii="Times New Roman" w:hAnsi="Times New Roman"/>
          <w:sz w:val="28"/>
          <w:szCs w:val="28"/>
        </w:rPr>
        <w:t> годом (</w:t>
      </w:r>
      <w:r w:rsidR="008807F4" w:rsidRPr="005A483C">
        <w:rPr>
          <w:rFonts w:ascii="Times New Roman" w:hAnsi="Times New Roman"/>
          <w:sz w:val="28"/>
          <w:szCs w:val="28"/>
        </w:rPr>
        <w:t>86</w:t>
      </w:r>
      <w:r w:rsidR="00207CCF">
        <w:rPr>
          <w:rFonts w:ascii="Times New Roman" w:hAnsi="Times New Roman"/>
          <w:sz w:val="28"/>
          <w:szCs w:val="28"/>
        </w:rPr>
        <w:t>4</w:t>
      </w:r>
      <w:r w:rsidR="00C104A4" w:rsidRPr="005A483C">
        <w:rPr>
          <w:rFonts w:ascii="Times New Roman" w:hAnsi="Times New Roman"/>
          <w:sz w:val="28"/>
          <w:szCs w:val="28"/>
        </w:rPr>
        <w:t xml:space="preserve"> чел.) численность обучающихся </w:t>
      </w:r>
      <w:r w:rsidR="008807F4" w:rsidRPr="005A483C">
        <w:rPr>
          <w:rFonts w:ascii="Times New Roman" w:hAnsi="Times New Roman"/>
          <w:sz w:val="28"/>
          <w:szCs w:val="28"/>
        </w:rPr>
        <w:t>уменьшилась</w:t>
      </w:r>
      <w:r w:rsidR="00C104A4" w:rsidRPr="005A483C">
        <w:rPr>
          <w:rFonts w:ascii="Times New Roman" w:hAnsi="Times New Roman"/>
          <w:sz w:val="28"/>
          <w:szCs w:val="28"/>
        </w:rPr>
        <w:t xml:space="preserve"> на </w:t>
      </w:r>
      <w:r w:rsidR="00207CCF">
        <w:rPr>
          <w:rFonts w:ascii="Times New Roman" w:hAnsi="Times New Roman"/>
          <w:sz w:val="28"/>
          <w:szCs w:val="28"/>
        </w:rPr>
        <w:t>1,6</w:t>
      </w:r>
      <w:r w:rsidR="00C104A4" w:rsidRPr="005A483C">
        <w:rPr>
          <w:rFonts w:ascii="Times New Roman" w:hAnsi="Times New Roman"/>
          <w:sz w:val="28"/>
          <w:szCs w:val="28"/>
        </w:rPr>
        <w:t> %.</w:t>
      </w:r>
    </w:p>
    <w:p w:rsidR="00C104A4" w:rsidRPr="005A483C" w:rsidRDefault="00DF0539" w:rsidP="00D40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104A4" w:rsidRPr="005A483C">
        <w:rPr>
          <w:rFonts w:ascii="Times New Roman" w:hAnsi="Times New Roman"/>
          <w:sz w:val="28"/>
          <w:szCs w:val="28"/>
        </w:rPr>
        <w:t>Численность учителей общеобразовательных учреж</w:t>
      </w:r>
      <w:r>
        <w:rPr>
          <w:rFonts w:ascii="Times New Roman" w:hAnsi="Times New Roman"/>
          <w:sz w:val="28"/>
          <w:szCs w:val="28"/>
        </w:rPr>
        <w:t xml:space="preserve">дений на декабрь </w:t>
      </w:r>
      <w:r w:rsidR="00C104A4" w:rsidRPr="005A483C">
        <w:rPr>
          <w:rFonts w:ascii="Times New Roman" w:hAnsi="Times New Roman"/>
          <w:sz w:val="28"/>
          <w:szCs w:val="28"/>
        </w:rPr>
        <w:t xml:space="preserve"> 201</w:t>
      </w:r>
      <w:r w:rsidR="00207CCF">
        <w:rPr>
          <w:rFonts w:ascii="Times New Roman" w:hAnsi="Times New Roman"/>
          <w:sz w:val="28"/>
          <w:szCs w:val="28"/>
        </w:rPr>
        <w:t>3</w:t>
      </w:r>
      <w:r w:rsidR="00C104A4" w:rsidRPr="005A483C">
        <w:rPr>
          <w:rFonts w:ascii="Times New Roman" w:hAnsi="Times New Roman"/>
          <w:sz w:val="28"/>
          <w:szCs w:val="28"/>
        </w:rPr>
        <w:t xml:space="preserve"> года составляет </w:t>
      </w:r>
      <w:r w:rsidR="008807F4" w:rsidRPr="005A483C">
        <w:rPr>
          <w:rFonts w:ascii="Times New Roman" w:hAnsi="Times New Roman"/>
          <w:sz w:val="28"/>
          <w:szCs w:val="28"/>
        </w:rPr>
        <w:t>1</w:t>
      </w:r>
      <w:r w:rsidR="00207CCF">
        <w:rPr>
          <w:rFonts w:ascii="Times New Roman" w:hAnsi="Times New Roman"/>
          <w:sz w:val="28"/>
          <w:szCs w:val="28"/>
        </w:rPr>
        <w:t>22</w:t>
      </w:r>
      <w:r w:rsidR="00C104A4" w:rsidRPr="005A483C">
        <w:rPr>
          <w:rFonts w:ascii="Times New Roman" w:hAnsi="Times New Roman"/>
          <w:sz w:val="28"/>
          <w:szCs w:val="28"/>
        </w:rPr>
        <w:t xml:space="preserve"> человек</w:t>
      </w:r>
      <w:r w:rsidR="00207CCF">
        <w:rPr>
          <w:rFonts w:ascii="Times New Roman" w:hAnsi="Times New Roman"/>
          <w:sz w:val="28"/>
          <w:szCs w:val="28"/>
        </w:rPr>
        <w:t>а</w:t>
      </w:r>
      <w:r w:rsidR="00C104A4" w:rsidRPr="005A483C">
        <w:rPr>
          <w:rFonts w:ascii="Times New Roman" w:hAnsi="Times New Roman"/>
          <w:sz w:val="28"/>
          <w:szCs w:val="28"/>
        </w:rPr>
        <w:t xml:space="preserve">, в т.ч. внешних совместителей </w:t>
      </w:r>
      <w:r w:rsidR="00207CCF">
        <w:rPr>
          <w:rFonts w:ascii="Times New Roman" w:hAnsi="Times New Roman"/>
          <w:sz w:val="28"/>
          <w:szCs w:val="28"/>
        </w:rPr>
        <w:t>8</w:t>
      </w:r>
      <w:r w:rsidR="00C104A4" w:rsidRPr="005A483C">
        <w:rPr>
          <w:rFonts w:ascii="Times New Roman" w:hAnsi="Times New Roman"/>
          <w:sz w:val="28"/>
          <w:szCs w:val="28"/>
        </w:rPr>
        <w:t xml:space="preserve"> человек, внутренних – 5</w:t>
      </w:r>
      <w:r w:rsidR="00207CCF">
        <w:rPr>
          <w:rFonts w:ascii="Times New Roman" w:hAnsi="Times New Roman"/>
          <w:sz w:val="28"/>
          <w:szCs w:val="28"/>
        </w:rPr>
        <w:t>3</w:t>
      </w:r>
      <w:r w:rsidR="00C104A4" w:rsidRPr="005A483C">
        <w:rPr>
          <w:rFonts w:ascii="Times New Roman" w:hAnsi="Times New Roman"/>
          <w:sz w:val="28"/>
          <w:szCs w:val="28"/>
        </w:rPr>
        <w:t xml:space="preserve"> человек</w:t>
      </w:r>
      <w:r w:rsidR="00207CCF">
        <w:rPr>
          <w:rFonts w:ascii="Times New Roman" w:hAnsi="Times New Roman"/>
          <w:sz w:val="28"/>
          <w:szCs w:val="28"/>
        </w:rPr>
        <w:t>а</w:t>
      </w:r>
      <w:r w:rsidR="008807F4" w:rsidRPr="005A483C">
        <w:rPr>
          <w:rFonts w:ascii="Times New Roman" w:hAnsi="Times New Roman"/>
          <w:sz w:val="28"/>
          <w:szCs w:val="28"/>
        </w:rPr>
        <w:t>, а на декабрь 201</w:t>
      </w:r>
      <w:r w:rsidR="00207CCF">
        <w:rPr>
          <w:rFonts w:ascii="Times New Roman" w:hAnsi="Times New Roman"/>
          <w:sz w:val="28"/>
          <w:szCs w:val="28"/>
        </w:rPr>
        <w:t>4</w:t>
      </w:r>
      <w:r w:rsidR="008807F4" w:rsidRPr="005A483C">
        <w:rPr>
          <w:rFonts w:ascii="Times New Roman" w:hAnsi="Times New Roman"/>
          <w:sz w:val="28"/>
          <w:szCs w:val="28"/>
        </w:rPr>
        <w:t xml:space="preserve"> года численность учителей составила 12</w:t>
      </w:r>
      <w:r w:rsidR="00207CCF">
        <w:rPr>
          <w:rFonts w:ascii="Times New Roman" w:hAnsi="Times New Roman"/>
          <w:sz w:val="28"/>
          <w:szCs w:val="28"/>
        </w:rPr>
        <w:t>5</w:t>
      </w:r>
      <w:r w:rsidR="008807F4" w:rsidRPr="005A483C">
        <w:rPr>
          <w:rFonts w:ascii="Times New Roman" w:hAnsi="Times New Roman"/>
          <w:sz w:val="28"/>
          <w:szCs w:val="28"/>
        </w:rPr>
        <w:t xml:space="preserve"> человек, в т.ч. внешних совместителей </w:t>
      </w:r>
      <w:r w:rsidR="00207CCF">
        <w:rPr>
          <w:rFonts w:ascii="Times New Roman" w:hAnsi="Times New Roman"/>
          <w:sz w:val="28"/>
          <w:szCs w:val="28"/>
        </w:rPr>
        <w:t>4</w:t>
      </w:r>
      <w:r w:rsidR="008807F4" w:rsidRPr="005A483C">
        <w:rPr>
          <w:rFonts w:ascii="Times New Roman" w:hAnsi="Times New Roman"/>
          <w:sz w:val="28"/>
          <w:szCs w:val="28"/>
        </w:rPr>
        <w:t xml:space="preserve"> человек</w:t>
      </w:r>
      <w:r w:rsidR="00207CCF">
        <w:rPr>
          <w:rFonts w:ascii="Times New Roman" w:hAnsi="Times New Roman"/>
          <w:sz w:val="28"/>
          <w:szCs w:val="28"/>
        </w:rPr>
        <w:t>а</w:t>
      </w:r>
      <w:r w:rsidR="008807F4" w:rsidRPr="005A483C">
        <w:rPr>
          <w:rFonts w:ascii="Times New Roman" w:hAnsi="Times New Roman"/>
          <w:sz w:val="28"/>
          <w:szCs w:val="28"/>
        </w:rPr>
        <w:t xml:space="preserve">, внутренних – </w:t>
      </w:r>
      <w:r w:rsidR="00207CCF">
        <w:rPr>
          <w:rFonts w:ascii="Times New Roman" w:hAnsi="Times New Roman"/>
          <w:sz w:val="28"/>
          <w:szCs w:val="28"/>
        </w:rPr>
        <w:t>28</w:t>
      </w:r>
      <w:r w:rsidR="008807F4" w:rsidRPr="005A483C">
        <w:rPr>
          <w:rFonts w:ascii="Times New Roman" w:hAnsi="Times New Roman"/>
          <w:sz w:val="28"/>
          <w:szCs w:val="28"/>
        </w:rPr>
        <w:t xml:space="preserve"> человек</w:t>
      </w:r>
      <w:r w:rsidR="00C104A4" w:rsidRPr="005A483C">
        <w:rPr>
          <w:rFonts w:ascii="Times New Roman" w:hAnsi="Times New Roman"/>
          <w:sz w:val="28"/>
          <w:szCs w:val="28"/>
        </w:rPr>
        <w:t>.</w:t>
      </w:r>
    </w:p>
    <w:p w:rsidR="00C104A4" w:rsidRPr="00DF0539" w:rsidRDefault="00FA1175" w:rsidP="00D40DA0">
      <w:pPr>
        <w:rPr>
          <w:rFonts w:ascii="Times New Roman" w:hAnsi="Times New Roman"/>
          <w:sz w:val="28"/>
          <w:szCs w:val="28"/>
        </w:rPr>
      </w:pPr>
      <w:r w:rsidRPr="00DF0539">
        <w:rPr>
          <w:rFonts w:ascii="Times New Roman" w:hAnsi="Times New Roman"/>
          <w:sz w:val="28"/>
          <w:szCs w:val="28"/>
        </w:rPr>
        <w:t xml:space="preserve"> </w:t>
      </w:r>
      <w:r w:rsidR="00C104A4" w:rsidRPr="00DF0539">
        <w:rPr>
          <w:rFonts w:ascii="Times New Roman" w:hAnsi="Times New Roman"/>
          <w:sz w:val="28"/>
          <w:szCs w:val="28"/>
        </w:rPr>
        <w:t>Среднемесячная начисленная заработная плата работников образовательного учреждения за отчетный год</w:t>
      </w:r>
      <w:r w:rsidR="00D40DA0" w:rsidRPr="00DF0539">
        <w:rPr>
          <w:rFonts w:ascii="Times New Roman" w:hAnsi="Times New Roman"/>
          <w:sz w:val="28"/>
          <w:szCs w:val="28"/>
        </w:rPr>
        <w:t>: в</w:t>
      </w:r>
      <w:r w:rsidR="00C104A4" w:rsidRPr="00DF0539">
        <w:rPr>
          <w:rFonts w:ascii="Times New Roman" w:hAnsi="Times New Roman"/>
          <w:sz w:val="28"/>
          <w:szCs w:val="28"/>
        </w:rPr>
        <w:t xml:space="preserve"> </w:t>
      </w:r>
      <w:r w:rsidR="008807F4" w:rsidRPr="00DF0539">
        <w:rPr>
          <w:rFonts w:ascii="Times New Roman" w:hAnsi="Times New Roman"/>
          <w:sz w:val="28"/>
          <w:szCs w:val="28"/>
        </w:rPr>
        <w:t>Троснянском районе</w:t>
      </w:r>
      <w:r w:rsidR="00C104A4" w:rsidRPr="00DF0539">
        <w:rPr>
          <w:rFonts w:ascii="Times New Roman" w:hAnsi="Times New Roman"/>
          <w:sz w:val="28"/>
          <w:szCs w:val="28"/>
        </w:rPr>
        <w:t xml:space="preserve"> </w:t>
      </w:r>
      <w:r w:rsidRPr="00DF0539">
        <w:rPr>
          <w:rFonts w:ascii="Times New Roman" w:hAnsi="Times New Roman"/>
          <w:sz w:val="28"/>
          <w:szCs w:val="28"/>
        </w:rPr>
        <w:t xml:space="preserve"> </w:t>
      </w:r>
      <w:r w:rsidR="00C104A4" w:rsidRPr="00DF0539">
        <w:rPr>
          <w:rFonts w:ascii="Times New Roman" w:hAnsi="Times New Roman"/>
          <w:sz w:val="28"/>
          <w:szCs w:val="28"/>
        </w:rPr>
        <w:t xml:space="preserve"> средн</w:t>
      </w:r>
      <w:r w:rsidRPr="00DF0539">
        <w:rPr>
          <w:rFonts w:ascii="Times New Roman" w:hAnsi="Times New Roman"/>
          <w:sz w:val="28"/>
          <w:szCs w:val="28"/>
        </w:rPr>
        <w:t>яя</w:t>
      </w:r>
      <w:r w:rsidR="00C104A4" w:rsidRPr="00DF0539">
        <w:rPr>
          <w:rFonts w:ascii="Times New Roman" w:hAnsi="Times New Roman"/>
          <w:sz w:val="28"/>
          <w:szCs w:val="28"/>
        </w:rPr>
        <w:t xml:space="preserve"> заработн</w:t>
      </w:r>
      <w:r w:rsidRPr="00DF0539">
        <w:rPr>
          <w:rFonts w:ascii="Times New Roman" w:hAnsi="Times New Roman"/>
          <w:sz w:val="28"/>
          <w:szCs w:val="28"/>
        </w:rPr>
        <w:t>ая</w:t>
      </w:r>
      <w:r w:rsidR="00C104A4" w:rsidRPr="00DF0539">
        <w:rPr>
          <w:rFonts w:ascii="Times New Roman" w:hAnsi="Times New Roman"/>
          <w:sz w:val="28"/>
          <w:szCs w:val="28"/>
        </w:rPr>
        <w:t xml:space="preserve"> плат</w:t>
      </w:r>
      <w:r w:rsidRPr="00DF0539">
        <w:rPr>
          <w:rFonts w:ascii="Times New Roman" w:hAnsi="Times New Roman"/>
          <w:sz w:val="28"/>
          <w:szCs w:val="28"/>
        </w:rPr>
        <w:t>а</w:t>
      </w:r>
      <w:r w:rsidR="00C104A4" w:rsidRPr="00DF0539">
        <w:rPr>
          <w:rFonts w:ascii="Times New Roman" w:hAnsi="Times New Roman"/>
          <w:sz w:val="28"/>
          <w:szCs w:val="28"/>
        </w:rPr>
        <w:t xml:space="preserve"> по учрежде</w:t>
      </w:r>
      <w:r w:rsidRPr="00DF0539">
        <w:rPr>
          <w:rFonts w:ascii="Times New Roman" w:hAnsi="Times New Roman"/>
          <w:sz w:val="28"/>
          <w:szCs w:val="28"/>
        </w:rPr>
        <w:t>ниям системы общего образования</w:t>
      </w:r>
      <w:r w:rsidR="00C104A4" w:rsidRPr="00DF0539">
        <w:rPr>
          <w:rFonts w:ascii="Times New Roman" w:hAnsi="Times New Roman"/>
          <w:sz w:val="28"/>
          <w:szCs w:val="28"/>
        </w:rPr>
        <w:t xml:space="preserve"> </w:t>
      </w:r>
      <w:r w:rsidRPr="00DF0539">
        <w:rPr>
          <w:rFonts w:ascii="Times New Roman" w:hAnsi="Times New Roman"/>
          <w:sz w:val="28"/>
          <w:szCs w:val="28"/>
        </w:rPr>
        <w:t xml:space="preserve">увеличилась </w:t>
      </w:r>
      <w:r w:rsidR="00C104A4" w:rsidRPr="00DF0539">
        <w:rPr>
          <w:rFonts w:ascii="Times New Roman" w:hAnsi="Times New Roman"/>
          <w:sz w:val="28"/>
          <w:szCs w:val="28"/>
        </w:rPr>
        <w:t>в 201</w:t>
      </w:r>
      <w:r w:rsidRPr="00DF0539">
        <w:rPr>
          <w:rFonts w:ascii="Times New Roman" w:hAnsi="Times New Roman"/>
          <w:sz w:val="28"/>
          <w:szCs w:val="28"/>
        </w:rPr>
        <w:t>4</w:t>
      </w:r>
      <w:r w:rsidR="00C104A4" w:rsidRPr="00DF0539">
        <w:rPr>
          <w:rFonts w:ascii="Times New Roman" w:hAnsi="Times New Roman"/>
          <w:sz w:val="28"/>
          <w:szCs w:val="28"/>
        </w:rPr>
        <w:t> году по отношению к 201</w:t>
      </w:r>
      <w:r w:rsidRPr="00DF0539">
        <w:rPr>
          <w:rFonts w:ascii="Times New Roman" w:hAnsi="Times New Roman"/>
          <w:sz w:val="28"/>
          <w:szCs w:val="28"/>
        </w:rPr>
        <w:t>3</w:t>
      </w:r>
      <w:r w:rsidR="00C104A4" w:rsidRPr="00DF0539">
        <w:rPr>
          <w:rFonts w:ascii="Times New Roman" w:hAnsi="Times New Roman"/>
          <w:sz w:val="28"/>
          <w:szCs w:val="28"/>
        </w:rPr>
        <w:t xml:space="preserve"> году </w:t>
      </w:r>
      <w:r w:rsidRPr="00DF0539">
        <w:rPr>
          <w:rFonts w:ascii="Times New Roman" w:hAnsi="Times New Roman"/>
          <w:sz w:val="28"/>
          <w:szCs w:val="28"/>
        </w:rPr>
        <w:t>и составила</w:t>
      </w:r>
      <w:r w:rsidR="00C104A4" w:rsidRPr="00DF0539">
        <w:rPr>
          <w:rFonts w:ascii="Times New Roman" w:hAnsi="Times New Roman"/>
          <w:sz w:val="28"/>
          <w:szCs w:val="28"/>
        </w:rPr>
        <w:t xml:space="preserve"> по работникам об</w:t>
      </w:r>
      <w:r w:rsidRPr="00DF0539">
        <w:rPr>
          <w:rFonts w:ascii="Times New Roman" w:hAnsi="Times New Roman"/>
          <w:sz w:val="28"/>
          <w:szCs w:val="28"/>
        </w:rPr>
        <w:t>щеобразовательных учреждений – 1</w:t>
      </w:r>
      <w:r w:rsidR="008807F4" w:rsidRPr="00DF0539">
        <w:rPr>
          <w:rFonts w:ascii="Times New Roman" w:hAnsi="Times New Roman"/>
          <w:sz w:val="28"/>
          <w:szCs w:val="28"/>
        </w:rPr>
        <w:t>2</w:t>
      </w:r>
      <w:r w:rsidRPr="00DF0539">
        <w:rPr>
          <w:rFonts w:ascii="Times New Roman" w:hAnsi="Times New Roman"/>
          <w:sz w:val="28"/>
          <w:szCs w:val="28"/>
        </w:rPr>
        <w:t xml:space="preserve">0 </w:t>
      </w:r>
      <w:r w:rsidR="00C104A4" w:rsidRPr="00DF0539">
        <w:rPr>
          <w:rFonts w:ascii="Times New Roman" w:hAnsi="Times New Roman"/>
          <w:sz w:val="28"/>
          <w:szCs w:val="28"/>
        </w:rPr>
        <w:t>%, по учителям – 1</w:t>
      </w:r>
      <w:r w:rsidRPr="00DF0539">
        <w:rPr>
          <w:rFonts w:ascii="Times New Roman" w:hAnsi="Times New Roman"/>
          <w:sz w:val="28"/>
          <w:szCs w:val="28"/>
        </w:rPr>
        <w:t>18</w:t>
      </w:r>
      <w:r w:rsidR="00C104A4" w:rsidRPr="00DF0539">
        <w:rPr>
          <w:rFonts w:ascii="Times New Roman" w:hAnsi="Times New Roman"/>
          <w:sz w:val="28"/>
          <w:szCs w:val="28"/>
        </w:rPr>
        <w:t> %, по прочим педагогическим работникам – 1</w:t>
      </w:r>
      <w:r w:rsidRPr="00DF0539">
        <w:rPr>
          <w:rFonts w:ascii="Times New Roman" w:hAnsi="Times New Roman"/>
          <w:sz w:val="28"/>
          <w:szCs w:val="28"/>
        </w:rPr>
        <w:t>17</w:t>
      </w:r>
      <w:r w:rsidR="00C104A4" w:rsidRPr="00DF0539">
        <w:rPr>
          <w:rFonts w:ascii="Times New Roman" w:hAnsi="Times New Roman"/>
          <w:sz w:val="28"/>
          <w:szCs w:val="28"/>
        </w:rPr>
        <w:t xml:space="preserve"> %.</w:t>
      </w:r>
    </w:p>
    <w:p w:rsidR="00C104A4" w:rsidRPr="00DF0539" w:rsidRDefault="00C104A4" w:rsidP="00FA1175">
      <w:pPr>
        <w:ind w:firstLine="708"/>
        <w:rPr>
          <w:rFonts w:ascii="Times New Roman" w:hAnsi="Times New Roman"/>
          <w:sz w:val="28"/>
          <w:szCs w:val="28"/>
        </w:rPr>
      </w:pPr>
      <w:r w:rsidRPr="00DF0539">
        <w:rPr>
          <w:rFonts w:ascii="Times New Roman" w:hAnsi="Times New Roman"/>
          <w:sz w:val="28"/>
          <w:szCs w:val="28"/>
        </w:rPr>
        <w:t xml:space="preserve"> </w:t>
      </w:r>
      <w:r w:rsidR="00FA1175" w:rsidRPr="00DF0539">
        <w:rPr>
          <w:rFonts w:ascii="Times New Roman" w:hAnsi="Times New Roman"/>
          <w:sz w:val="28"/>
          <w:szCs w:val="28"/>
        </w:rPr>
        <w:t xml:space="preserve"> </w:t>
      </w:r>
      <w:r w:rsidRPr="00DF0539">
        <w:rPr>
          <w:rFonts w:ascii="Times New Roman" w:hAnsi="Times New Roman"/>
          <w:sz w:val="28"/>
          <w:szCs w:val="28"/>
        </w:rPr>
        <w:t>Доля управленческих кадров в общей численности работников общеобразовательных учреждений</w:t>
      </w:r>
      <w:r w:rsidR="00FA1175" w:rsidRPr="00DF0539">
        <w:rPr>
          <w:rFonts w:ascii="Times New Roman" w:hAnsi="Times New Roman"/>
          <w:sz w:val="28"/>
          <w:szCs w:val="28"/>
        </w:rPr>
        <w:t xml:space="preserve"> </w:t>
      </w:r>
      <w:r w:rsidRPr="00DF0539">
        <w:rPr>
          <w:rFonts w:ascii="Times New Roman" w:hAnsi="Times New Roman"/>
          <w:sz w:val="28"/>
          <w:szCs w:val="28"/>
        </w:rPr>
        <w:t>в общей численности работников</w:t>
      </w:r>
      <w:r w:rsidRPr="00DF0539">
        <w:rPr>
          <w:rFonts w:ascii="Times New Roman" w:hAnsi="Times New Roman"/>
          <w:sz w:val="24"/>
          <w:szCs w:val="24"/>
        </w:rPr>
        <w:t xml:space="preserve"> </w:t>
      </w:r>
      <w:r w:rsidRPr="00DF0539">
        <w:rPr>
          <w:rFonts w:ascii="Times New Roman" w:hAnsi="Times New Roman"/>
          <w:sz w:val="28"/>
          <w:szCs w:val="28"/>
        </w:rPr>
        <w:t>общеобразовательных учреждений</w:t>
      </w:r>
      <w:r w:rsidRPr="00DF0539">
        <w:rPr>
          <w:rFonts w:ascii="Times New Roman" w:hAnsi="Times New Roman"/>
          <w:sz w:val="24"/>
          <w:szCs w:val="24"/>
        </w:rPr>
        <w:t xml:space="preserve"> </w:t>
      </w:r>
      <w:r w:rsidRPr="00DF0539">
        <w:rPr>
          <w:rFonts w:ascii="Times New Roman" w:hAnsi="Times New Roman"/>
          <w:sz w:val="28"/>
          <w:szCs w:val="28"/>
        </w:rPr>
        <w:t xml:space="preserve">снизилась до </w:t>
      </w:r>
      <w:r w:rsidR="008807F4" w:rsidRPr="00DF0539">
        <w:rPr>
          <w:rFonts w:ascii="Times New Roman" w:hAnsi="Times New Roman"/>
          <w:sz w:val="28"/>
          <w:szCs w:val="28"/>
        </w:rPr>
        <w:t>8,3</w:t>
      </w:r>
      <w:r w:rsidRPr="00DF0539">
        <w:rPr>
          <w:rFonts w:ascii="Times New Roman" w:hAnsi="Times New Roman"/>
          <w:sz w:val="28"/>
          <w:szCs w:val="28"/>
        </w:rPr>
        <w:t> % (</w:t>
      </w:r>
      <w:r w:rsidR="008807F4" w:rsidRPr="00DF0539">
        <w:rPr>
          <w:rFonts w:ascii="Times New Roman" w:hAnsi="Times New Roman"/>
          <w:sz w:val="28"/>
          <w:szCs w:val="28"/>
        </w:rPr>
        <w:t>10,53</w:t>
      </w:r>
      <w:r w:rsidRPr="00DF0539">
        <w:rPr>
          <w:rFonts w:ascii="Times New Roman" w:hAnsi="Times New Roman"/>
          <w:sz w:val="28"/>
          <w:szCs w:val="28"/>
        </w:rPr>
        <w:t xml:space="preserve"> % в 201</w:t>
      </w:r>
      <w:r w:rsidR="00FA1175" w:rsidRPr="00DF0539">
        <w:rPr>
          <w:rFonts w:ascii="Times New Roman" w:hAnsi="Times New Roman"/>
          <w:sz w:val="28"/>
          <w:szCs w:val="28"/>
        </w:rPr>
        <w:t>3</w:t>
      </w:r>
      <w:r w:rsidRPr="00DF0539">
        <w:rPr>
          <w:rFonts w:ascii="Times New Roman" w:hAnsi="Times New Roman"/>
          <w:sz w:val="28"/>
          <w:szCs w:val="28"/>
        </w:rPr>
        <w:t xml:space="preserve"> году).</w:t>
      </w:r>
    </w:p>
    <w:p w:rsidR="00C104A4" w:rsidRPr="00DF0539" w:rsidRDefault="00C104A4" w:rsidP="00D40DA0">
      <w:pPr>
        <w:rPr>
          <w:rFonts w:ascii="Times New Roman" w:hAnsi="Times New Roman"/>
          <w:sz w:val="28"/>
          <w:szCs w:val="28"/>
        </w:rPr>
      </w:pPr>
      <w:r w:rsidRPr="00DF0539">
        <w:rPr>
          <w:rFonts w:ascii="Times New Roman" w:hAnsi="Times New Roman"/>
          <w:sz w:val="24"/>
          <w:szCs w:val="24"/>
        </w:rPr>
        <w:t xml:space="preserve"> </w:t>
      </w:r>
      <w:r w:rsidRPr="00DF0539">
        <w:rPr>
          <w:rFonts w:ascii="Times New Roman" w:hAnsi="Times New Roman"/>
          <w:sz w:val="28"/>
          <w:szCs w:val="28"/>
        </w:rPr>
        <w:t>Средняя напо</w:t>
      </w:r>
      <w:r w:rsidR="00FA1175" w:rsidRPr="00DF0539">
        <w:rPr>
          <w:rFonts w:ascii="Times New Roman" w:hAnsi="Times New Roman"/>
          <w:sz w:val="28"/>
          <w:szCs w:val="28"/>
        </w:rPr>
        <w:t xml:space="preserve">лняемость старшей ступени в </w:t>
      </w:r>
      <w:r w:rsidRPr="00DF0539">
        <w:rPr>
          <w:rFonts w:ascii="Times New Roman" w:hAnsi="Times New Roman"/>
          <w:sz w:val="28"/>
          <w:szCs w:val="28"/>
        </w:rPr>
        <w:t xml:space="preserve"> общеобразовательных учреждениях</w:t>
      </w:r>
      <w:r w:rsidR="00FA1175" w:rsidRPr="00DF0539">
        <w:rPr>
          <w:rFonts w:ascii="Times New Roman" w:hAnsi="Times New Roman"/>
          <w:sz w:val="28"/>
          <w:szCs w:val="28"/>
        </w:rPr>
        <w:t xml:space="preserve"> уменьшилась </w:t>
      </w:r>
      <w:r w:rsidR="00DF0539" w:rsidRPr="00DF0539">
        <w:rPr>
          <w:rFonts w:ascii="Times New Roman" w:hAnsi="Times New Roman"/>
          <w:sz w:val="28"/>
          <w:szCs w:val="28"/>
        </w:rPr>
        <w:t>и</w:t>
      </w:r>
      <w:r w:rsidR="00FA1175" w:rsidRPr="00DF0539">
        <w:rPr>
          <w:rFonts w:ascii="Times New Roman" w:hAnsi="Times New Roman"/>
          <w:sz w:val="28"/>
          <w:szCs w:val="28"/>
        </w:rPr>
        <w:t xml:space="preserve"> </w:t>
      </w:r>
      <w:r w:rsidRPr="00DF0539">
        <w:rPr>
          <w:rFonts w:ascii="Times New Roman" w:hAnsi="Times New Roman"/>
          <w:sz w:val="28"/>
          <w:szCs w:val="28"/>
        </w:rPr>
        <w:t xml:space="preserve">составляет </w:t>
      </w:r>
      <w:r w:rsidR="004965E1" w:rsidRPr="00DF0539">
        <w:rPr>
          <w:rFonts w:ascii="Times New Roman" w:hAnsi="Times New Roman"/>
          <w:sz w:val="28"/>
          <w:szCs w:val="28"/>
        </w:rPr>
        <w:t xml:space="preserve">5,76 </w:t>
      </w:r>
      <w:r w:rsidRPr="00DF0539">
        <w:rPr>
          <w:rFonts w:ascii="Times New Roman" w:hAnsi="Times New Roman"/>
          <w:sz w:val="28"/>
          <w:szCs w:val="28"/>
        </w:rPr>
        <w:t>чел. (</w:t>
      </w:r>
      <w:r w:rsidR="00FA1175" w:rsidRPr="00DF0539">
        <w:rPr>
          <w:rFonts w:ascii="Times New Roman" w:hAnsi="Times New Roman"/>
          <w:sz w:val="28"/>
          <w:szCs w:val="28"/>
        </w:rPr>
        <w:t>7</w:t>
      </w:r>
      <w:r w:rsidRPr="00DF0539">
        <w:rPr>
          <w:rFonts w:ascii="Times New Roman" w:hAnsi="Times New Roman"/>
          <w:sz w:val="28"/>
          <w:szCs w:val="28"/>
        </w:rPr>
        <w:t>чел. – в 201</w:t>
      </w:r>
      <w:r w:rsidR="00FA1175" w:rsidRPr="00DF0539">
        <w:rPr>
          <w:rFonts w:ascii="Times New Roman" w:hAnsi="Times New Roman"/>
          <w:sz w:val="28"/>
          <w:szCs w:val="28"/>
        </w:rPr>
        <w:t>3</w:t>
      </w:r>
      <w:r w:rsidRPr="00DF0539">
        <w:rPr>
          <w:rFonts w:ascii="Times New Roman" w:hAnsi="Times New Roman"/>
          <w:sz w:val="28"/>
          <w:szCs w:val="28"/>
        </w:rPr>
        <w:t xml:space="preserve"> г.)</w:t>
      </w:r>
    </w:p>
    <w:p w:rsidR="00C104A4" w:rsidRPr="00FA1175" w:rsidRDefault="00C104A4" w:rsidP="00C104A4">
      <w:pPr>
        <w:ind w:firstLine="709"/>
        <w:rPr>
          <w:rFonts w:ascii="Times New Roman" w:hAnsi="Times New Roman"/>
          <w:sz w:val="28"/>
          <w:szCs w:val="28"/>
        </w:rPr>
      </w:pPr>
      <w:r w:rsidRPr="00FA1175">
        <w:rPr>
          <w:rFonts w:ascii="Times New Roman" w:hAnsi="Times New Roman"/>
          <w:sz w:val="28"/>
          <w:szCs w:val="28"/>
        </w:rPr>
        <w:t xml:space="preserve">Доля общеобразовательных учреждений, перешедших на новую систему оплаты труда </w:t>
      </w:r>
      <w:r w:rsidR="008807F4" w:rsidRPr="00FA1175">
        <w:rPr>
          <w:rFonts w:ascii="Times New Roman" w:hAnsi="Times New Roman"/>
          <w:sz w:val="28"/>
          <w:szCs w:val="28"/>
        </w:rPr>
        <w:t>составила 100%</w:t>
      </w:r>
      <w:r w:rsidRPr="00FA1175">
        <w:rPr>
          <w:rFonts w:ascii="Times New Roman" w:hAnsi="Times New Roman"/>
          <w:sz w:val="28"/>
          <w:szCs w:val="28"/>
        </w:rPr>
        <w:t>.</w:t>
      </w:r>
    </w:p>
    <w:p w:rsidR="00C104A4" w:rsidRPr="00FA1175" w:rsidRDefault="00C104A4" w:rsidP="00C104A4">
      <w:pPr>
        <w:rPr>
          <w:rFonts w:ascii="Times New Roman" w:hAnsi="Times New Roman"/>
          <w:sz w:val="28"/>
          <w:szCs w:val="28"/>
        </w:rPr>
      </w:pPr>
      <w:r w:rsidRPr="00FA1175">
        <w:rPr>
          <w:rFonts w:ascii="Times New Roman" w:hAnsi="Times New Roman"/>
          <w:sz w:val="28"/>
          <w:szCs w:val="28"/>
        </w:rPr>
        <w:t>Доля бюджетных учреждений от общего числа государственных (муниципальных) образовательных учреждений общего образования</w:t>
      </w:r>
      <w:r w:rsidR="008807F4" w:rsidRPr="00FA1175">
        <w:rPr>
          <w:rFonts w:ascii="Times New Roman" w:hAnsi="Times New Roman"/>
          <w:sz w:val="28"/>
          <w:szCs w:val="28"/>
        </w:rPr>
        <w:t xml:space="preserve"> – 100%</w:t>
      </w:r>
      <w:r w:rsidR="00FA1175">
        <w:rPr>
          <w:rFonts w:ascii="Times New Roman" w:hAnsi="Times New Roman"/>
          <w:sz w:val="28"/>
          <w:szCs w:val="28"/>
        </w:rPr>
        <w:t>.</w:t>
      </w:r>
    </w:p>
    <w:p w:rsidR="00503F81" w:rsidRPr="00FA1175" w:rsidRDefault="00503F81" w:rsidP="00503F81">
      <w:pPr>
        <w:widowControl/>
        <w:autoSpaceDE/>
        <w:autoSpaceDN/>
        <w:adjustRightInd/>
        <w:ind w:left="330" w:firstLine="0"/>
        <w:rPr>
          <w:rFonts w:ascii="Times New Roman" w:hAnsi="Times New Roman"/>
          <w:sz w:val="28"/>
          <w:szCs w:val="28"/>
        </w:rPr>
      </w:pPr>
    </w:p>
    <w:p w:rsidR="00A4666B" w:rsidRPr="00A4666B" w:rsidRDefault="00A4666B" w:rsidP="00A4666B">
      <w:pPr>
        <w:rPr>
          <w:rFonts w:ascii="Times New Roman" w:hAnsi="Times New Roman"/>
          <w:b/>
          <w:sz w:val="28"/>
          <w:szCs w:val="28"/>
        </w:rPr>
      </w:pPr>
    </w:p>
    <w:p w:rsidR="000B356C" w:rsidRDefault="000B356C" w:rsidP="00C3628F">
      <w:pPr>
        <w:widowControl/>
        <w:autoSpaceDE/>
        <w:autoSpaceDN/>
        <w:adjustRightInd/>
        <w:ind w:left="690" w:firstLine="0"/>
        <w:rPr>
          <w:rFonts w:ascii="Times New Roman" w:hAnsi="Times New Roman"/>
          <w:b/>
          <w:sz w:val="28"/>
          <w:szCs w:val="28"/>
        </w:rPr>
      </w:pPr>
    </w:p>
    <w:p w:rsidR="00CC0B70" w:rsidRDefault="0099641A" w:rsidP="00E228A0">
      <w:pPr>
        <w:widowControl/>
        <w:autoSpaceDE/>
        <w:autoSpaceDN/>
        <w:adjustRightInd/>
        <w:ind w:left="690" w:hanging="6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8C0764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9547E1" w:rsidRPr="00975F93" w:rsidRDefault="008C0764" w:rsidP="00DF0539">
      <w:pPr>
        <w:widowControl/>
        <w:autoSpaceDE/>
        <w:autoSpaceDN/>
        <w:adjustRightInd/>
        <w:ind w:firstLine="0"/>
        <w:rPr>
          <w:spacing w:val="-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C0B70">
        <w:rPr>
          <w:rFonts w:ascii="Times New Roman" w:hAnsi="Times New Roman"/>
          <w:b/>
          <w:sz w:val="28"/>
          <w:szCs w:val="28"/>
        </w:rPr>
        <w:t>Троснянского района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E228A0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99641A">
        <w:rPr>
          <w:rFonts w:ascii="Times New Roman" w:hAnsi="Times New Roman"/>
          <w:b/>
          <w:sz w:val="28"/>
          <w:szCs w:val="28"/>
        </w:rPr>
        <w:t xml:space="preserve">     </w:t>
      </w:r>
      <w:r w:rsidR="00E228A0">
        <w:rPr>
          <w:rFonts w:ascii="Times New Roman" w:hAnsi="Times New Roman"/>
          <w:b/>
          <w:sz w:val="28"/>
          <w:szCs w:val="28"/>
        </w:rPr>
        <w:t xml:space="preserve">         </w:t>
      </w:r>
      <w:r w:rsidR="0099641A">
        <w:rPr>
          <w:rFonts w:ascii="Times New Roman" w:hAnsi="Times New Roman"/>
          <w:b/>
          <w:sz w:val="28"/>
          <w:szCs w:val="28"/>
        </w:rPr>
        <w:t xml:space="preserve">   </w:t>
      </w:r>
      <w:r w:rsidR="00C3628F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FC3F28">
        <w:rPr>
          <w:rFonts w:ascii="Times New Roman" w:hAnsi="Times New Roman"/>
          <w:b/>
          <w:sz w:val="28"/>
          <w:szCs w:val="28"/>
        </w:rPr>
        <w:t>А</w:t>
      </w:r>
      <w:r w:rsidR="00C3628F">
        <w:rPr>
          <w:rFonts w:ascii="Times New Roman" w:hAnsi="Times New Roman"/>
          <w:b/>
          <w:sz w:val="28"/>
          <w:szCs w:val="28"/>
        </w:rPr>
        <w:t>.</w:t>
      </w:r>
      <w:r w:rsidR="0099641A">
        <w:rPr>
          <w:rFonts w:ascii="Times New Roman" w:hAnsi="Times New Roman"/>
          <w:b/>
          <w:sz w:val="28"/>
          <w:szCs w:val="28"/>
        </w:rPr>
        <w:t>И.</w:t>
      </w:r>
      <w:r w:rsidR="00C3628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Насонов</w:t>
      </w:r>
      <w:r w:rsidR="00A41935" w:rsidRPr="00A41935">
        <w:rPr>
          <w:rFonts w:ascii="Times New Roman" w:hAnsi="Times New Roman"/>
          <w:b/>
          <w:sz w:val="28"/>
          <w:szCs w:val="28"/>
        </w:rPr>
        <w:t xml:space="preserve"> </w:t>
      </w:r>
      <w:r w:rsidR="009547E1" w:rsidRPr="001C59B5">
        <w:rPr>
          <w:rStyle w:val="a5"/>
          <w:rFonts w:eastAsia="Calibri"/>
          <w:i/>
          <w:sz w:val="28"/>
          <w:szCs w:val="28"/>
          <w:u w:val="single"/>
          <w:lang w:eastAsia="en-US"/>
        </w:rPr>
        <w:t xml:space="preserve"> </w:t>
      </w:r>
    </w:p>
    <w:sectPr w:rsidR="009547E1" w:rsidRPr="0097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 Mono">
    <w:altName w:val="Times New Roman"/>
    <w:charset w:val="CC"/>
    <w:family w:val="modern"/>
    <w:pitch w:val="fixed"/>
    <w:sig w:usb0="E60022FF" w:usb1="500079FB" w:usb2="00000020" w:usb3="00000000" w:csb0="000001DF" w:csb1="00000000"/>
  </w:font>
  <w:font w:name="DejaVu Sans">
    <w:altName w:val="Tahoma"/>
    <w:charset w:val="CC"/>
    <w:family w:val="swiss"/>
    <w:pitch w:val="variable"/>
    <w:sig w:usb0="E7002EFF" w:usb1="D200FDFF" w:usb2="0A0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535"/>
    <w:multiLevelType w:val="hybridMultilevel"/>
    <w:tmpl w:val="9BA69E02"/>
    <w:lvl w:ilvl="0" w:tplc="8A08C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E0304"/>
    <w:multiLevelType w:val="hybridMultilevel"/>
    <w:tmpl w:val="AFEEC11C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21996"/>
    <w:multiLevelType w:val="hybridMultilevel"/>
    <w:tmpl w:val="89DC67B6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">
    <w:nsid w:val="0D5361BA"/>
    <w:multiLevelType w:val="hybridMultilevel"/>
    <w:tmpl w:val="BEFC4C16"/>
    <w:lvl w:ilvl="0" w:tplc="9A7AD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D4B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236EE2"/>
    <w:multiLevelType w:val="multilevel"/>
    <w:tmpl w:val="149048A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27248F2"/>
    <w:multiLevelType w:val="hybridMultilevel"/>
    <w:tmpl w:val="7CA40DE4"/>
    <w:lvl w:ilvl="0" w:tplc="19AA0F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5A461C"/>
    <w:multiLevelType w:val="hybridMultilevel"/>
    <w:tmpl w:val="68CE19EE"/>
    <w:lvl w:ilvl="0" w:tplc="438CA5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307A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4E27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A34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DC19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546A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EB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EC54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EE1E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C807B1"/>
    <w:multiLevelType w:val="hybridMultilevel"/>
    <w:tmpl w:val="A086A8D6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9">
    <w:nsid w:val="1F1A6112"/>
    <w:multiLevelType w:val="hybridMultilevel"/>
    <w:tmpl w:val="8A8A6CD0"/>
    <w:lvl w:ilvl="0" w:tplc="216811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700EAC"/>
    <w:multiLevelType w:val="hybridMultilevel"/>
    <w:tmpl w:val="13E0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D73B4"/>
    <w:multiLevelType w:val="hybridMultilevel"/>
    <w:tmpl w:val="0D1E7C22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2">
    <w:nsid w:val="2B42414E"/>
    <w:multiLevelType w:val="hybridMultilevel"/>
    <w:tmpl w:val="051E9700"/>
    <w:lvl w:ilvl="0" w:tplc="6420BE18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30002490"/>
    <w:multiLevelType w:val="hybridMultilevel"/>
    <w:tmpl w:val="CFD4B3D2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4">
    <w:nsid w:val="36AB6D95"/>
    <w:multiLevelType w:val="hybridMultilevel"/>
    <w:tmpl w:val="4D5E9762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AF534A"/>
    <w:multiLevelType w:val="hybridMultilevel"/>
    <w:tmpl w:val="6C64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15AC3"/>
    <w:multiLevelType w:val="hybridMultilevel"/>
    <w:tmpl w:val="0960E960"/>
    <w:lvl w:ilvl="0" w:tplc="62783398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</w:rPr>
    </w:lvl>
    <w:lvl w:ilvl="1" w:tplc="308025BC">
      <w:start w:val="1"/>
      <w:numFmt w:val="bullet"/>
      <w:lvlText w:val=""/>
      <w:lvlJc w:val="left"/>
      <w:pPr>
        <w:tabs>
          <w:tab w:val="num" w:pos="2223"/>
        </w:tabs>
        <w:ind w:left="2223" w:hanging="794"/>
      </w:pPr>
      <w:rPr>
        <w:rFonts w:ascii="Symbol" w:hAnsi="Symbol" w:hint="default"/>
        <w:color w:val="auto"/>
      </w:rPr>
    </w:lvl>
    <w:lvl w:ilvl="2" w:tplc="8AE05552">
      <w:start w:val="2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cs="Times New Roman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499943D3"/>
    <w:multiLevelType w:val="hybridMultilevel"/>
    <w:tmpl w:val="7B062A50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2B560D"/>
    <w:multiLevelType w:val="hybridMultilevel"/>
    <w:tmpl w:val="DA5695F8"/>
    <w:lvl w:ilvl="0" w:tplc="19AA0F6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4CA64D6A"/>
    <w:multiLevelType w:val="hybridMultilevel"/>
    <w:tmpl w:val="67A6AC26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0">
    <w:nsid w:val="4E607192"/>
    <w:multiLevelType w:val="hybridMultilevel"/>
    <w:tmpl w:val="448631C6"/>
    <w:lvl w:ilvl="0" w:tplc="9A7AD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B91596"/>
    <w:multiLevelType w:val="hybridMultilevel"/>
    <w:tmpl w:val="9A90F66E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2">
    <w:nsid w:val="567469FF"/>
    <w:multiLevelType w:val="hybridMultilevel"/>
    <w:tmpl w:val="3770425A"/>
    <w:lvl w:ilvl="0" w:tplc="6420BE18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3">
    <w:nsid w:val="587F5342"/>
    <w:multiLevelType w:val="hybridMultilevel"/>
    <w:tmpl w:val="8EAA8BC2"/>
    <w:lvl w:ilvl="0" w:tplc="C5BAF048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60AF5FC4"/>
    <w:multiLevelType w:val="hybridMultilevel"/>
    <w:tmpl w:val="5F0232B0"/>
    <w:lvl w:ilvl="0" w:tplc="6420BE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061BB5"/>
    <w:multiLevelType w:val="hybridMultilevel"/>
    <w:tmpl w:val="485C78F8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1D68A8"/>
    <w:multiLevelType w:val="hybridMultilevel"/>
    <w:tmpl w:val="8286D942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7">
    <w:nsid w:val="673C2C1E"/>
    <w:multiLevelType w:val="hybridMultilevel"/>
    <w:tmpl w:val="511E6DEE"/>
    <w:lvl w:ilvl="0" w:tplc="6420BE18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8">
    <w:nsid w:val="6C055C79"/>
    <w:multiLevelType w:val="hybridMultilevel"/>
    <w:tmpl w:val="83222BAE"/>
    <w:lvl w:ilvl="0" w:tplc="9A7AD6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1705E3"/>
    <w:multiLevelType w:val="hybridMultilevel"/>
    <w:tmpl w:val="2FEE1A22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0">
    <w:nsid w:val="6D674DDA"/>
    <w:multiLevelType w:val="hybridMultilevel"/>
    <w:tmpl w:val="BCA478BA"/>
    <w:lvl w:ilvl="0" w:tplc="6420BE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FE00B5"/>
    <w:multiLevelType w:val="hybridMultilevel"/>
    <w:tmpl w:val="B77A3B1C"/>
    <w:lvl w:ilvl="0" w:tplc="6420BE18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2">
    <w:nsid w:val="72057F22"/>
    <w:multiLevelType w:val="hybridMultilevel"/>
    <w:tmpl w:val="0EB6B5DA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3">
    <w:nsid w:val="78313C62"/>
    <w:multiLevelType w:val="hybridMultilevel"/>
    <w:tmpl w:val="5908DB6E"/>
    <w:lvl w:ilvl="0" w:tplc="216811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BD3952"/>
    <w:multiLevelType w:val="hybridMultilevel"/>
    <w:tmpl w:val="560C78A2"/>
    <w:lvl w:ilvl="0" w:tplc="0419000F">
      <w:start w:val="1"/>
      <w:numFmt w:val="decimal"/>
      <w:lvlText w:val="%1."/>
      <w:lvlJc w:val="left"/>
      <w:pPr>
        <w:tabs>
          <w:tab w:val="num" w:pos="1994"/>
        </w:tabs>
        <w:ind w:left="1436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Times New Roman" w:hint="default"/>
      </w:rPr>
    </w:lvl>
  </w:abstractNum>
  <w:abstractNum w:abstractNumId="35">
    <w:nsid w:val="7CCE3AF9"/>
    <w:multiLevelType w:val="hybridMultilevel"/>
    <w:tmpl w:val="51605DBE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14373F"/>
    <w:multiLevelType w:val="hybridMultilevel"/>
    <w:tmpl w:val="5D34F5E0"/>
    <w:lvl w:ilvl="0" w:tplc="FDB2451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2"/>
  </w:num>
  <w:num w:numId="7">
    <w:abstractNumId w:val="30"/>
  </w:num>
  <w:num w:numId="8">
    <w:abstractNumId w:val="11"/>
  </w:num>
  <w:num w:numId="9">
    <w:abstractNumId w:val="7"/>
  </w:num>
  <w:num w:numId="10">
    <w:abstractNumId w:val="24"/>
  </w:num>
  <w:num w:numId="11">
    <w:abstractNumId w:val="13"/>
  </w:num>
  <w:num w:numId="12">
    <w:abstractNumId w:val="31"/>
  </w:num>
  <w:num w:numId="13">
    <w:abstractNumId w:val="8"/>
  </w:num>
  <w:num w:numId="14">
    <w:abstractNumId w:val="21"/>
  </w:num>
  <w:num w:numId="15">
    <w:abstractNumId w:val="19"/>
  </w:num>
  <w:num w:numId="16">
    <w:abstractNumId w:val="29"/>
  </w:num>
  <w:num w:numId="17">
    <w:abstractNumId w:val="27"/>
  </w:num>
  <w:num w:numId="18">
    <w:abstractNumId w:val="32"/>
  </w:num>
  <w:num w:numId="19">
    <w:abstractNumId w:val="17"/>
  </w:num>
  <w:num w:numId="20">
    <w:abstractNumId w:val="26"/>
  </w:num>
  <w:num w:numId="21">
    <w:abstractNumId w:val="35"/>
  </w:num>
  <w:num w:numId="22">
    <w:abstractNumId w:val="1"/>
  </w:num>
  <w:num w:numId="23">
    <w:abstractNumId w:val="14"/>
  </w:num>
  <w:num w:numId="24">
    <w:abstractNumId w:val="2"/>
  </w:num>
  <w:num w:numId="25">
    <w:abstractNumId w:val="23"/>
  </w:num>
  <w:num w:numId="26">
    <w:abstractNumId w:val="12"/>
  </w:num>
  <w:num w:numId="27">
    <w:abstractNumId w:val="2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8"/>
  </w:num>
  <w:num w:numId="31">
    <w:abstractNumId w:val="10"/>
  </w:num>
  <w:num w:numId="32">
    <w:abstractNumId w:val="9"/>
  </w:num>
  <w:num w:numId="33">
    <w:abstractNumId w:val="33"/>
  </w:num>
  <w:num w:numId="34">
    <w:abstractNumId w:val="34"/>
  </w:num>
  <w:num w:numId="35">
    <w:abstractNumId w:val="4"/>
  </w:num>
  <w:num w:numId="36">
    <w:abstractNumId w:val="0"/>
  </w:num>
  <w:num w:numId="37">
    <w:abstractNumId w:val="15"/>
  </w:num>
  <w:num w:numId="38">
    <w:abstractNumId w:val="16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50A91"/>
    <w:rsid w:val="0000254B"/>
    <w:rsid w:val="0001354D"/>
    <w:rsid w:val="0001454A"/>
    <w:rsid w:val="00032BAC"/>
    <w:rsid w:val="00042B40"/>
    <w:rsid w:val="00045B63"/>
    <w:rsid w:val="000521ED"/>
    <w:rsid w:val="000528D3"/>
    <w:rsid w:val="00053A8C"/>
    <w:rsid w:val="000545D0"/>
    <w:rsid w:val="000601DD"/>
    <w:rsid w:val="000660B1"/>
    <w:rsid w:val="0006629C"/>
    <w:rsid w:val="00073428"/>
    <w:rsid w:val="00074340"/>
    <w:rsid w:val="000779AC"/>
    <w:rsid w:val="00083A2C"/>
    <w:rsid w:val="000841BE"/>
    <w:rsid w:val="00090314"/>
    <w:rsid w:val="0009234C"/>
    <w:rsid w:val="00092DF0"/>
    <w:rsid w:val="00093FBE"/>
    <w:rsid w:val="000968B4"/>
    <w:rsid w:val="00097C10"/>
    <w:rsid w:val="000B0C12"/>
    <w:rsid w:val="000B2175"/>
    <w:rsid w:val="000B356C"/>
    <w:rsid w:val="000B6C88"/>
    <w:rsid w:val="000B6F8C"/>
    <w:rsid w:val="000C600A"/>
    <w:rsid w:val="000D351C"/>
    <w:rsid w:val="000D478B"/>
    <w:rsid w:val="000D4FDD"/>
    <w:rsid w:val="000D63F6"/>
    <w:rsid w:val="000D6778"/>
    <w:rsid w:val="000E7147"/>
    <w:rsid w:val="000E7649"/>
    <w:rsid w:val="000E7A0C"/>
    <w:rsid w:val="000F4AFF"/>
    <w:rsid w:val="000F6563"/>
    <w:rsid w:val="000F7525"/>
    <w:rsid w:val="00102368"/>
    <w:rsid w:val="001037E3"/>
    <w:rsid w:val="0011608E"/>
    <w:rsid w:val="00122BE0"/>
    <w:rsid w:val="00134E01"/>
    <w:rsid w:val="00134E83"/>
    <w:rsid w:val="001374D2"/>
    <w:rsid w:val="001402EE"/>
    <w:rsid w:val="00154600"/>
    <w:rsid w:val="00173D2B"/>
    <w:rsid w:val="00175C51"/>
    <w:rsid w:val="00180046"/>
    <w:rsid w:val="00181D1D"/>
    <w:rsid w:val="00184070"/>
    <w:rsid w:val="00190E85"/>
    <w:rsid w:val="00196F54"/>
    <w:rsid w:val="001A72CD"/>
    <w:rsid w:val="001B21EF"/>
    <w:rsid w:val="001B2949"/>
    <w:rsid w:val="001B3F97"/>
    <w:rsid w:val="001C59B5"/>
    <w:rsid w:val="001D62A0"/>
    <w:rsid w:val="001E0622"/>
    <w:rsid w:val="001E5BEB"/>
    <w:rsid w:val="001F4FC4"/>
    <w:rsid w:val="001F5F8B"/>
    <w:rsid w:val="001F6395"/>
    <w:rsid w:val="001F79B8"/>
    <w:rsid w:val="00204F60"/>
    <w:rsid w:val="00207CCF"/>
    <w:rsid w:val="00221C61"/>
    <w:rsid w:val="00226E9C"/>
    <w:rsid w:val="00227B5F"/>
    <w:rsid w:val="00233C1D"/>
    <w:rsid w:val="002341D0"/>
    <w:rsid w:val="002347F7"/>
    <w:rsid w:val="00243B3B"/>
    <w:rsid w:val="00245110"/>
    <w:rsid w:val="00254040"/>
    <w:rsid w:val="0025694C"/>
    <w:rsid w:val="002633E4"/>
    <w:rsid w:val="002665B9"/>
    <w:rsid w:val="0026746E"/>
    <w:rsid w:val="00272BF4"/>
    <w:rsid w:val="00275F66"/>
    <w:rsid w:val="0028451A"/>
    <w:rsid w:val="002867B7"/>
    <w:rsid w:val="002876BB"/>
    <w:rsid w:val="00290281"/>
    <w:rsid w:val="00291FAD"/>
    <w:rsid w:val="002B03D2"/>
    <w:rsid w:val="002B5665"/>
    <w:rsid w:val="002C08C9"/>
    <w:rsid w:val="002C091E"/>
    <w:rsid w:val="002C0E69"/>
    <w:rsid w:val="002C21C1"/>
    <w:rsid w:val="002C28B9"/>
    <w:rsid w:val="002C59C6"/>
    <w:rsid w:val="002C7559"/>
    <w:rsid w:val="002C77A6"/>
    <w:rsid w:val="002D5EE4"/>
    <w:rsid w:val="002E00EA"/>
    <w:rsid w:val="002E2A07"/>
    <w:rsid w:val="002E6A86"/>
    <w:rsid w:val="002F1F84"/>
    <w:rsid w:val="002F72CA"/>
    <w:rsid w:val="0030513D"/>
    <w:rsid w:val="0032296D"/>
    <w:rsid w:val="0032513B"/>
    <w:rsid w:val="0033098E"/>
    <w:rsid w:val="003310C4"/>
    <w:rsid w:val="00335101"/>
    <w:rsid w:val="0033706D"/>
    <w:rsid w:val="00345014"/>
    <w:rsid w:val="003538AF"/>
    <w:rsid w:val="003548B3"/>
    <w:rsid w:val="003606BD"/>
    <w:rsid w:val="00360725"/>
    <w:rsid w:val="00373847"/>
    <w:rsid w:val="0037476B"/>
    <w:rsid w:val="003802A8"/>
    <w:rsid w:val="00391BC4"/>
    <w:rsid w:val="00392B72"/>
    <w:rsid w:val="003940AE"/>
    <w:rsid w:val="0039565D"/>
    <w:rsid w:val="003A790E"/>
    <w:rsid w:val="003B01E8"/>
    <w:rsid w:val="003C6577"/>
    <w:rsid w:val="003C721D"/>
    <w:rsid w:val="003E5050"/>
    <w:rsid w:val="003F17F3"/>
    <w:rsid w:val="003F1A59"/>
    <w:rsid w:val="003F378A"/>
    <w:rsid w:val="003F3E9C"/>
    <w:rsid w:val="00401086"/>
    <w:rsid w:val="00405B85"/>
    <w:rsid w:val="00424FA3"/>
    <w:rsid w:val="00426277"/>
    <w:rsid w:val="00437F9A"/>
    <w:rsid w:val="004502E0"/>
    <w:rsid w:val="0045303F"/>
    <w:rsid w:val="00453572"/>
    <w:rsid w:val="0045366B"/>
    <w:rsid w:val="00454CA5"/>
    <w:rsid w:val="00456033"/>
    <w:rsid w:val="00460CDA"/>
    <w:rsid w:val="00464DAB"/>
    <w:rsid w:val="00475B57"/>
    <w:rsid w:val="00475C5F"/>
    <w:rsid w:val="004812E4"/>
    <w:rsid w:val="00483634"/>
    <w:rsid w:val="0048557F"/>
    <w:rsid w:val="00487EDC"/>
    <w:rsid w:val="00495EB6"/>
    <w:rsid w:val="004965E1"/>
    <w:rsid w:val="004A3281"/>
    <w:rsid w:val="004A7D35"/>
    <w:rsid w:val="004B1E15"/>
    <w:rsid w:val="004B375F"/>
    <w:rsid w:val="004B6C0B"/>
    <w:rsid w:val="004C6D06"/>
    <w:rsid w:val="004C707E"/>
    <w:rsid w:val="004D2A75"/>
    <w:rsid w:val="004D6A43"/>
    <w:rsid w:val="004D7BAD"/>
    <w:rsid w:val="004E1C06"/>
    <w:rsid w:val="004E6DFA"/>
    <w:rsid w:val="004E75BD"/>
    <w:rsid w:val="004F430C"/>
    <w:rsid w:val="004F7B50"/>
    <w:rsid w:val="005007C0"/>
    <w:rsid w:val="00500C8A"/>
    <w:rsid w:val="00501179"/>
    <w:rsid w:val="005032D0"/>
    <w:rsid w:val="00503F81"/>
    <w:rsid w:val="00510D6F"/>
    <w:rsid w:val="00513500"/>
    <w:rsid w:val="005329AA"/>
    <w:rsid w:val="00537CDF"/>
    <w:rsid w:val="00546476"/>
    <w:rsid w:val="00547688"/>
    <w:rsid w:val="00550A91"/>
    <w:rsid w:val="0055219F"/>
    <w:rsid w:val="005766DE"/>
    <w:rsid w:val="00577CBF"/>
    <w:rsid w:val="00583FAC"/>
    <w:rsid w:val="00584F7E"/>
    <w:rsid w:val="0058664B"/>
    <w:rsid w:val="00591860"/>
    <w:rsid w:val="00595FA2"/>
    <w:rsid w:val="00596052"/>
    <w:rsid w:val="005966E8"/>
    <w:rsid w:val="00596811"/>
    <w:rsid w:val="005A3020"/>
    <w:rsid w:val="005A483C"/>
    <w:rsid w:val="005A68EF"/>
    <w:rsid w:val="005A711C"/>
    <w:rsid w:val="005B02D8"/>
    <w:rsid w:val="005C1426"/>
    <w:rsid w:val="005C2193"/>
    <w:rsid w:val="005C7439"/>
    <w:rsid w:val="005E7B0A"/>
    <w:rsid w:val="005F6573"/>
    <w:rsid w:val="005F7D3D"/>
    <w:rsid w:val="00602748"/>
    <w:rsid w:val="00607014"/>
    <w:rsid w:val="00607FA9"/>
    <w:rsid w:val="006110F2"/>
    <w:rsid w:val="006124F6"/>
    <w:rsid w:val="00622791"/>
    <w:rsid w:val="00630F20"/>
    <w:rsid w:val="0063441B"/>
    <w:rsid w:val="00641944"/>
    <w:rsid w:val="00682184"/>
    <w:rsid w:val="0068459A"/>
    <w:rsid w:val="00685BBD"/>
    <w:rsid w:val="00686A32"/>
    <w:rsid w:val="00691F9E"/>
    <w:rsid w:val="0069393C"/>
    <w:rsid w:val="006A01A3"/>
    <w:rsid w:val="006A2AE1"/>
    <w:rsid w:val="006A4C7F"/>
    <w:rsid w:val="006B7841"/>
    <w:rsid w:val="006B7F6A"/>
    <w:rsid w:val="006D7EBB"/>
    <w:rsid w:val="006E3EB2"/>
    <w:rsid w:val="006E3F5C"/>
    <w:rsid w:val="006E73A4"/>
    <w:rsid w:val="006E73B5"/>
    <w:rsid w:val="006F1F11"/>
    <w:rsid w:val="006F2A03"/>
    <w:rsid w:val="006F52B4"/>
    <w:rsid w:val="006F6F5B"/>
    <w:rsid w:val="00700187"/>
    <w:rsid w:val="00705FBF"/>
    <w:rsid w:val="00720BE1"/>
    <w:rsid w:val="0072165D"/>
    <w:rsid w:val="00722055"/>
    <w:rsid w:val="00726F14"/>
    <w:rsid w:val="00727181"/>
    <w:rsid w:val="00727C59"/>
    <w:rsid w:val="0073142B"/>
    <w:rsid w:val="00734F2C"/>
    <w:rsid w:val="0073613E"/>
    <w:rsid w:val="00742F14"/>
    <w:rsid w:val="00762EA1"/>
    <w:rsid w:val="007645B5"/>
    <w:rsid w:val="0077012D"/>
    <w:rsid w:val="00772C31"/>
    <w:rsid w:val="0077469A"/>
    <w:rsid w:val="00780393"/>
    <w:rsid w:val="00785C0A"/>
    <w:rsid w:val="00790232"/>
    <w:rsid w:val="00791BF6"/>
    <w:rsid w:val="0079215B"/>
    <w:rsid w:val="00795823"/>
    <w:rsid w:val="007A68EC"/>
    <w:rsid w:val="007B23FA"/>
    <w:rsid w:val="007B2AA9"/>
    <w:rsid w:val="007B34EF"/>
    <w:rsid w:val="007B688E"/>
    <w:rsid w:val="007B7711"/>
    <w:rsid w:val="007C4E0E"/>
    <w:rsid w:val="007D2048"/>
    <w:rsid w:val="007D22FD"/>
    <w:rsid w:val="007D5D9C"/>
    <w:rsid w:val="007D7564"/>
    <w:rsid w:val="007E2C8E"/>
    <w:rsid w:val="007E3E6D"/>
    <w:rsid w:val="007F2170"/>
    <w:rsid w:val="007F2397"/>
    <w:rsid w:val="007F658B"/>
    <w:rsid w:val="007F673B"/>
    <w:rsid w:val="0081300F"/>
    <w:rsid w:val="008207BC"/>
    <w:rsid w:val="008209F7"/>
    <w:rsid w:val="00824886"/>
    <w:rsid w:val="0083351E"/>
    <w:rsid w:val="00837ECD"/>
    <w:rsid w:val="00844316"/>
    <w:rsid w:val="0084440A"/>
    <w:rsid w:val="00855BA5"/>
    <w:rsid w:val="00864835"/>
    <w:rsid w:val="008767BA"/>
    <w:rsid w:val="008807F4"/>
    <w:rsid w:val="00884B67"/>
    <w:rsid w:val="00885218"/>
    <w:rsid w:val="00894176"/>
    <w:rsid w:val="00894E4A"/>
    <w:rsid w:val="00897A30"/>
    <w:rsid w:val="008A1640"/>
    <w:rsid w:val="008A664A"/>
    <w:rsid w:val="008B4BED"/>
    <w:rsid w:val="008B65EF"/>
    <w:rsid w:val="008C0764"/>
    <w:rsid w:val="008C09FA"/>
    <w:rsid w:val="008C2C46"/>
    <w:rsid w:val="008E0F2B"/>
    <w:rsid w:val="008E3B10"/>
    <w:rsid w:val="008E3B59"/>
    <w:rsid w:val="008E4E9B"/>
    <w:rsid w:val="008E5AEF"/>
    <w:rsid w:val="008E64D6"/>
    <w:rsid w:val="008E6D25"/>
    <w:rsid w:val="008F3774"/>
    <w:rsid w:val="00910CA7"/>
    <w:rsid w:val="00913135"/>
    <w:rsid w:val="00920672"/>
    <w:rsid w:val="00934038"/>
    <w:rsid w:val="009340D5"/>
    <w:rsid w:val="00934CC5"/>
    <w:rsid w:val="00937309"/>
    <w:rsid w:val="009462EF"/>
    <w:rsid w:val="0095253B"/>
    <w:rsid w:val="00953562"/>
    <w:rsid w:val="009547E1"/>
    <w:rsid w:val="00954AC1"/>
    <w:rsid w:val="00954E34"/>
    <w:rsid w:val="009564F1"/>
    <w:rsid w:val="009608FD"/>
    <w:rsid w:val="00975F93"/>
    <w:rsid w:val="00976123"/>
    <w:rsid w:val="0098036F"/>
    <w:rsid w:val="00983C8E"/>
    <w:rsid w:val="009910AF"/>
    <w:rsid w:val="00995476"/>
    <w:rsid w:val="0099641A"/>
    <w:rsid w:val="009A0EC6"/>
    <w:rsid w:val="009A1AF1"/>
    <w:rsid w:val="009A2198"/>
    <w:rsid w:val="009A30B4"/>
    <w:rsid w:val="009A4DF2"/>
    <w:rsid w:val="009B3912"/>
    <w:rsid w:val="009B444A"/>
    <w:rsid w:val="009B7012"/>
    <w:rsid w:val="009C06D8"/>
    <w:rsid w:val="009C6DE7"/>
    <w:rsid w:val="009D4A85"/>
    <w:rsid w:val="009D65E7"/>
    <w:rsid w:val="009D7EFF"/>
    <w:rsid w:val="009E776E"/>
    <w:rsid w:val="009F09A3"/>
    <w:rsid w:val="009F2818"/>
    <w:rsid w:val="00A02C97"/>
    <w:rsid w:val="00A03453"/>
    <w:rsid w:val="00A116BA"/>
    <w:rsid w:val="00A11E17"/>
    <w:rsid w:val="00A12210"/>
    <w:rsid w:val="00A23532"/>
    <w:rsid w:val="00A27F8F"/>
    <w:rsid w:val="00A32B9C"/>
    <w:rsid w:val="00A369AE"/>
    <w:rsid w:val="00A41935"/>
    <w:rsid w:val="00A4666B"/>
    <w:rsid w:val="00A510B8"/>
    <w:rsid w:val="00A5364E"/>
    <w:rsid w:val="00A57249"/>
    <w:rsid w:val="00A57A70"/>
    <w:rsid w:val="00A6350C"/>
    <w:rsid w:val="00A655F0"/>
    <w:rsid w:val="00A65BA4"/>
    <w:rsid w:val="00A66FC8"/>
    <w:rsid w:val="00A674B1"/>
    <w:rsid w:val="00A70961"/>
    <w:rsid w:val="00A7249D"/>
    <w:rsid w:val="00A95DF8"/>
    <w:rsid w:val="00AA70B9"/>
    <w:rsid w:val="00AB0930"/>
    <w:rsid w:val="00AC61F8"/>
    <w:rsid w:val="00AC7579"/>
    <w:rsid w:val="00AD152D"/>
    <w:rsid w:val="00AD7E7B"/>
    <w:rsid w:val="00AD7F70"/>
    <w:rsid w:val="00AE2C13"/>
    <w:rsid w:val="00AE5BBA"/>
    <w:rsid w:val="00AE7F28"/>
    <w:rsid w:val="00AF1212"/>
    <w:rsid w:val="00AF470C"/>
    <w:rsid w:val="00AF66D3"/>
    <w:rsid w:val="00AF7193"/>
    <w:rsid w:val="00B04D4C"/>
    <w:rsid w:val="00B11EFE"/>
    <w:rsid w:val="00B123EB"/>
    <w:rsid w:val="00B12986"/>
    <w:rsid w:val="00B34498"/>
    <w:rsid w:val="00B360C4"/>
    <w:rsid w:val="00B37F01"/>
    <w:rsid w:val="00B433EC"/>
    <w:rsid w:val="00B47472"/>
    <w:rsid w:val="00B548B3"/>
    <w:rsid w:val="00B55512"/>
    <w:rsid w:val="00B56FB6"/>
    <w:rsid w:val="00B6175F"/>
    <w:rsid w:val="00B823C1"/>
    <w:rsid w:val="00B865FE"/>
    <w:rsid w:val="00B90587"/>
    <w:rsid w:val="00B92723"/>
    <w:rsid w:val="00BA30F2"/>
    <w:rsid w:val="00BA5FC7"/>
    <w:rsid w:val="00BA6AB5"/>
    <w:rsid w:val="00BC2FCD"/>
    <w:rsid w:val="00BC6DF1"/>
    <w:rsid w:val="00BD0278"/>
    <w:rsid w:val="00BD0826"/>
    <w:rsid w:val="00BD1191"/>
    <w:rsid w:val="00BE0B90"/>
    <w:rsid w:val="00BE7D7E"/>
    <w:rsid w:val="00BF05EA"/>
    <w:rsid w:val="00BF0DD4"/>
    <w:rsid w:val="00C067C4"/>
    <w:rsid w:val="00C06DC9"/>
    <w:rsid w:val="00C104A4"/>
    <w:rsid w:val="00C10A14"/>
    <w:rsid w:val="00C12C95"/>
    <w:rsid w:val="00C13FEE"/>
    <w:rsid w:val="00C14D34"/>
    <w:rsid w:val="00C14E7A"/>
    <w:rsid w:val="00C23099"/>
    <w:rsid w:val="00C26695"/>
    <w:rsid w:val="00C2722E"/>
    <w:rsid w:val="00C27B34"/>
    <w:rsid w:val="00C32795"/>
    <w:rsid w:val="00C3628F"/>
    <w:rsid w:val="00C4392B"/>
    <w:rsid w:val="00C455A9"/>
    <w:rsid w:val="00C502C3"/>
    <w:rsid w:val="00C5153C"/>
    <w:rsid w:val="00C5405D"/>
    <w:rsid w:val="00C5504D"/>
    <w:rsid w:val="00C60709"/>
    <w:rsid w:val="00C66280"/>
    <w:rsid w:val="00C72AB5"/>
    <w:rsid w:val="00C75671"/>
    <w:rsid w:val="00C80AE5"/>
    <w:rsid w:val="00C81804"/>
    <w:rsid w:val="00C852B1"/>
    <w:rsid w:val="00C85CC9"/>
    <w:rsid w:val="00C9476F"/>
    <w:rsid w:val="00C95288"/>
    <w:rsid w:val="00CA6EDA"/>
    <w:rsid w:val="00CB2AF1"/>
    <w:rsid w:val="00CB375D"/>
    <w:rsid w:val="00CC0B70"/>
    <w:rsid w:val="00CC40DB"/>
    <w:rsid w:val="00CC47E0"/>
    <w:rsid w:val="00CC5260"/>
    <w:rsid w:val="00CD4074"/>
    <w:rsid w:val="00CD7C13"/>
    <w:rsid w:val="00CE2D8E"/>
    <w:rsid w:val="00CE4B7D"/>
    <w:rsid w:val="00CE6053"/>
    <w:rsid w:val="00CF0E9D"/>
    <w:rsid w:val="00CF2B94"/>
    <w:rsid w:val="00CF3960"/>
    <w:rsid w:val="00CF6C1B"/>
    <w:rsid w:val="00D02830"/>
    <w:rsid w:val="00D02F08"/>
    <w:rsid w:val="00D06458"/>
    <w:rsid w:val="00D06F0F"/>
    <w:rsid w:val="00D07178"/>
    <w:rsid w:val="00D119B9"/>
    <w:rsid w:val="00D152F9"/>
    <w:rsid w:val="00D17A87"/>
    <w:rsid w:val="00D20A16"/>
    <w:rsid w:val="00D26101"/>
    <w:rsid w:val="00D315F0"/>
    <w:rsid w:val="00D325DE"/>
    <w:rsid w:val="00D34642"/>
    <w:rsid w:val="00D34A00"/>
    <w:rsid w:val="00D40DA0"/>
    <w:rsid w:val="00D46FC5"/>
    <w:rsid w:val="00D56272"/>
    <w:rsid w:val="00D57096"/>
    <w:rsid w:val="00D6132E"/>
    <w:rsid w:val="00D642F0"/>
    <w:rsid w:val="00D65915"/>
    <w:rsid w:val="00D70493"/>
    <w:rsid w:val="00D72706"/>
    <w:rsid w:val="00D732E5"/>
    <w:rsid w:val="00D80CD2"/>
    <w:rsid w:val="00D9302F"/>
    <w:rsid w:val="00D93503"/>
    <w:rsid w:val="00DA1045"/>
    <w:rsid w:val="00DA3676"/>
    <w:rsid w:val="00DA517D"/>
    <w:rsid w:val="00DB40F6"/>
    <w:rsid w:val="00DB46BA"/>
    <w:rsid w:val="00DB6BC2"/>
    <w:rsid w:val="00DB79CA"/>
    <w:rsid w:val="00DC0B64"/>
    <w:rsid w:val="00DC193F"/>
    <w:rsid w:val="00DC42B6"/>
    <w:rsid w:val="00DC6F68"/>
    <w:rsid w:val="00DD4C66"/>
    <w:rsid w:val="00DD579D"/>
    <w:rsid w:val="00DE1EF6"/>
    <w:rsid w:val="00DE2B9D"/>
    <w:rsid w:val="00DE36B2"/>
    <w:rsid w:val="00DE4C61"/>
    <w:rsid w:val="00DE649C"/>
    <w:rsid w:val="00DE7894"/>
    <w:rsid w:val="00DF0539"/>
    <w:rsid w:val="00DF4E40"/>
    <w:rsid w:val="00E04C69"/>
    <w:rsid w:val="00E1004E"/>
    <w:rsid w:val="00E142FA"/>
    <w:rsid w:val="00E14395"/>
    <w:rsid w:val="00E17E9E"/>
    <w:rsid w:val="00E20C44"/>
    <w:rsid w:val="00E228A0"/>
    <w:rsid w:val="00E257B9"/>
    <w:rsid w:val="00E25F3C"/>
    <w:rsid w:val="00E406F1"/>
    <w:rsid w:val="00E41E1E"/>
    <w:rsid w:val="00E45A2F"/>
    <w:rsid w:val="00E51888"/>
    <w:rsid w:val="00E546D0"/>
    <w:rsid w:val="00E5728D"/>
    <w:rsid w:val="00E6096C"/>
    <w:rsid w:val="00E614C6"/>
    <w:rsid w:val="00E64482"/>
    <w:rsid w:val="00E676B0"/>
    <w:rsid w:val="00E6780E"/>
    <w:rsid w:val="00E7061B"/>
    <w:rsid w:val="00E70A63"/>
    <w:rsid w:val="00E71B50"/>
    <w:rsid w:val="00E85F81"/>
    <w:rsid w:val="00E8687A"/>
    <w:rsid w:val="00E93700"/>
    <w:rsid w:val="00EA5C41"/>
    <w:rsid w:val="00EA6ECB"/>
    <w:rsid w:val="00EB2D8A"/>
    <w:rsid w:val="00EC1D6A"/>
    <w:rsid w:val="00EC2026"/>
    <w:rsid w:val="00EC350D"/>
    <w:rsid w:val="00ED0B38"/>
    <w:rsid w:val="00ED76F6"/>
    <w:rsid w:val="00EE35EA"/>
    <w:rsid w:val="00EF20D5"/>
    <w:rsid w:val="00EF22E5"/>
    <w:rsid w:val="00EF3761"/>
    <w:rsid w:val="00EF430A"/>
    <w:rsid w:val="00EF667A"/>
    <w:rsid w:val="00F203ED"/>
    <w:rsid w:val="00F217F7"/>
    <w:rsid w:val="00F24742"/>
    <w:rsid w:val="00F35421"/>
    <w:rsid w:val="00F4280E"/>
    <w:rsid w:val="00F46F4A"/>
    <w:rsid w:val="00F52703"/>
    <w:rsid w:val="00F616E7"/>
    <w:rsid w:val="00F618B3"/>
    <w:rsid w:val="00F63807"/>
    <w:rsid w:val="00F6725E"/>
    <w:rsid w:val="00F7108B"/>
    <w:rsid w:val="00F742A1"/>
    <w:rsid w:val="00F75E1E"/>
    <w:rsid w:val="00F81B45"/>
    <w:rsid w:val="00F84A12"/>
    <w:rsid w:val="00F91AD6"/>
    <w:rsid w:val="00F930C2"/>
    <w:rsid w:val="00F94AC7"/>
    <w:rsid w:val="00FA08D9"/>
    <w:rsid w:val="00FA1175"/>
    <w:rsid w:val="00FA4628"/>
    <w:rsid w:val="00FB031F"/>
    <w:rsid w:val="00FB2326"/>
    <w:rsid w:val="00FB3C07"/>
    <w:rsid w:val="00FB56E7"/>
    <w:rsid w:val="00FB6C2E"/>
    <w:rsid w:val="00FC0426"/>
    <w:rsid w:val="00FC23D1"/>
    <w:rsid w:val="00FC3F28"/>
    <w:rsid w:val="00FD31F0"/>
    <w:rsid w:val="00FE053C"/>
    <w:rsid w:val="00FE5206"/>
    <w:rsid w:val="00FE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DF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2">
    <w:name w:val="heading 2"/>
    <w:basedOn w:val="a"/>
    <w:qFormat/>
    <w:rsid w:val="00DC42B6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0A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550A91"/>
    <w:pPr>
      <w:widowControl/>
      <w:autoSpaceDE/>
      <w:autoSpaceDN/>
      <w:adjustRightInd/>
      <w:ind w:firstLine="1134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550A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aliases w:val="Основной текст сноска под таблицу"/>
    <w:basedOn w:val="a"/>
    <w:semiHidden/>
    <w:rsid w:val="00550A91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qFormat/>
    <w:rsid w:val="009A1AF1"/>
    <w:rPr>
      <w:b/>
      <w:bCs/>
    </w:rPr>
  </w:style>
  <w:style w:type="paragraph" w:styleId="3">
    <w:name w:val="Body Text 3"/>
    <w:basedOn w:val="a"/>
    <w:rsid w:val="009A1AF1"/>
    <w:pPr>
      <w:spacing w:after="120"/>
    </w:pPr>
    <w:rPr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495EB6"/>
    <w:rPr>
      <w:rFonts w:ascii="Arial" w:hAnsi="Arial" w:cs="Arial"/>
      <w:lang w:val="ru-RU" w:eastAsia="ru-RU" w:bidi="ar-SA"/>
    </w:rPr>
  </w:style>
  <w:style w:type="paragraph" w:styleId="a6">
    <w:name w:val="Normal (Web)"/>
    <w:basedOn w:val="a"/>
    <w:unhideWhenUsed/>
    <w:rsid w:val="00EF20D5"/>
    <w:pPr>
      <w:widowControl/>
      <w:autoSpaceDE/>
      <w:autoSpaceDN/>
      <w:adjustRightInd/>
      <w:spacing w:after="75"/>
      <w:ind w:firstLine="0"/>
    </w:pPr>
    <w:rPr>
      <w:rFonts w:ascii="Times New Roman" w:hAnsi="Times New Roman"/>
      <w:sz w:val="24"/>
      <w:szCs w:val="24"/>
    </w:rPr>
  </w:style>
  <w:style w:type="paragraph" w:customStyle="1" w:styleId="a7">
    <w:name w:val="Знак"/>
    <w:basedOn w:val="a"/>
    <w:rsid w:val="000B2175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a8">
    <w:name w:val=" Знак"/>
    <w:basedOn w:val="a"/>
    <w:rsid w:val="00A66FC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243B3B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7B688E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customStyle="1" w:styleId="rvps1401">
    <w:name w:val="rvps1401"/>
    <w:basedOn w:val="a"/>
    <w:rsid w:val="008E6D25"/>
    <w:pPr>
      <w:spacing w:after="220"/>
      <w:ind w:firstLine="0"/>
      <w:jc w:val="left"/>
    </w:pPr>
    <w:rPr>
      <w:rFonts w:cs="Arial"/>
      <w:sz w:val="18"/>
      <w:szCs w:val="18"/>
    </w:rPr>
  </w:style>
  <w:style w:type="paragraph" w:customStyle="1" w:styleId="aa">
    <w:name w:val="?ћР±С‹С‡РЅС‹Р№ (РІРµР±)"/>
    <w:basedOn w:val="a"/>
    <w:rsid w:val="004E1C06"/>
    <w:pPr>
      <w:spacing w:before="99" w:after="99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b">
    <w:name w:val="Знак Знак Знак Знак"/>
    <w:basedOn w:val="a"/>
    <w:rsid w:val="00790232"/>
    <w:pPr>
      <w:widowControl/>
      <w:adjustRightInd/>
      <w:spacing w:after="160" w:line="240" w:lineRule="exact"/>
      <w:ind w:firstLine="0"/>
      <w:jc w:val="left"/>
    </w:pPr>
    <w:rPr>
      <w:rFonts w:cs="Arial"/>
      <w:lang w:val="en-US" w:eastAsia="en-US"/>
    </w:rPr>
  </w:style>
  <w:style w:type="paragraph" w:customStyle="1" w:styleId="ac">
    <w:name w:val="Стиль"/>
    <w:rsid w:val="00272BF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Body Text"/>
    <w:basedOn w:val="a"/>
    <w:rsid w:val="009D7EFF"/>
    <w:pPr>
      <w:spacing w:after="120"/>
    </w:pPr>
  </w:style>
  <w:style w:type="character" w:customStyle="1" w:styleId="apple-converted-space">
    <w:name w:val="apple-converted-space"/>
    <w:basedOn w:val="a0"/>
    <w:rsid w:val="00920672"/>
  </w:style>
  <w:style w:type="paragraph" w:customStyle="1" w:styleId="ae">
    <w:name w:val="Текст в заданном формате"/>
    <w:basedOn w:val="a"/>
    <w:rsid w:val="00705FBF"/>
    <w:pPr>
      <w:suppressAutoHyphens/>
      <w:autoSpaceDE/>
      <w:autoSpaceDN/>
      <w:adjustRightInd/>
      <w:ind w:firstLine="0"/>
      <w:jc w:val="left"/>
    </w:pPr>
    <w:rPr>
      <w:rFonts w:ascii="DejaVu Sans Mono" w:eastAsia="DejaVu Sans" w:hAnsi="DejaVu Sans Mono" w:cs="DejaVu Sans Mono"/>
      <w:kern w:val="1"/>
      <w:lang w:eastAsia="ar-SA"/>
    </w:rPr>
  </w:style>
  <w:style w:type="paragraph" w:styleId="30">
    <w:name w:val="Body Text Indent 3"/>
    <w:basedOn w:val="a"/>
    <w:link w:val="31"/>
    <w:rsid w:val="000F4AFF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0F4AFF"/>
    <w:rPr>
      <w:rFonts w:ascii="Calibri" w:hAnsi="Calibri"/>
      <w:sz w:val="16"/>
      <w:szCs w:val="16"/>
      <w:lang w:val="ru-RU" w:eastAsia="ru-RU" w:bidi="ar-SA"/>
    </w:rPr>
  </w:style>
  <w:style w:type="paragraph" w:styleId="af">
    <w:name w:val="footer"/>
    <w:basedOn w:val="a"/>
    <w:link w:val="af0"/>
    <w:unhideWhenUsed/>
    <w:rsid w:val="00401086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rsid w:val="00401086"/>
    <w:rPr>
      <w:rFonts w:ascii="Calibri" w:hAnsi="Calibri"/>
      <w:sz w:val="22"/>
      <w:szCs w:val="22"/>
      <w:lang w:val="ru-RU" w:eastAsia="ru-RU" w:bidi="ar-SA"/>
    </w:rPr>
  </w:style>
  <w:style w:type="paragraph" w:customStyle="1" w:styleId="ListParagraph">
    <w:name w:val="List Paragraph"/>
    <w:basedOn w:val="a"/>
    <w:rsid w:val="00290281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FontStyle28">
    <w:name w:val="Font Style28"/>
    <w:basedOn w:val="a0"/>
    <w:rsid w:val="00A116BA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rsid w:val="00A116BA"/>
    <w:pPr>
      <w:spacing w:line="480" w:lineRule="exact"/>
      <w:ind w:firstLine="0"/>
    </w:pPr>
    <w:rPr>
      <w:rFonts w:ascii="Times New Roman" w:eastAsia="Calibri" w:hAnsi="Times New Roman"/>
      <w:sz w:val="24"/>
      <w:szCs w:val="24"/>
    </w:rPr>
  </w:style>
  <w:style w:type="character" w:customStyle="1" w:styleId="FontStyle18">
    <w:name w:val="Font Style18"/>
    <w:basedOn w:val="a0"/>
    <w:rsid w:val="00C104A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C104A4"/>
    <w:pPr>
      <w:spacing w:line="418" w:lineRule="exact"/>
      <w:ind w:firstLine="698"/>
    </w:pPr>
    <w:rPr>
      <w:rFonts w:ascii="Times New Roman" w:hAnsi="Times New Roman"/>
      <w:szCs w:val="24"/>
    </w:rPr>
  </w:style>
  <w:style w:type="character" w:customStyle="1" w:styleId="21">
    <w:name w:val="Основной текст (2)_"/>
    <w:basedOn w:val="a0"/>
    <w:link w:val="22"/>
    <w:rsid w:val="00FC0426"/>
    <w:rPr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FC042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C0426"/>
    <w:pPr>
      <w:shd w:val="clear" w:color="auto" w:fill="FFFFFF"/>
      <w:autoSpaceDE/>
      <w:autoSpaceDN/>
      <w:adjustRightInd/>
      <w:spacing w:line="288" w:lineRule="exact"/>
      <w:ind w:hanging="580"/>
      <w:jc w:val="left"/>
    </w:pPr>
    <w:rPr>
      <w:rFonts w:ascii="Times New Roman" w:hAnsi="Times New Roman"/>
      <w:sz w:val="26"/>
      <w:szCs w:val="26"/>
    </w:rPr>
  </w:style>
  <w:style w:type="paragraph" w:customStyle="1" w:styleId="Default">
    <w:name w:val="Default"/>
    <w:rsid w:val="003C721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oSpacing">
    <w:name w:val="No Spacing"/>
    <w:rsid w:val="00BF0DD4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11026</Words>
  <Characters>62854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73733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ИКТ</cp:lastModifiedBy>
  <cp:revision>2</cp:revision>
  <cp:lastPrinted>2016-01-04T23:52:00Z</cp:lastPrinted>
  <dcterms:created xsi:type="dcterms:W3CDTF">2016-03-03T12:17:00Z</dcterms:created>
  <dcterms:modified xsi:type="dcterms:W3CDTF">2016-03-03T12:17:00Z</dcterms:modified>
</cp:coreProperties>
</file>