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73" w:rsidRPr="00DA786B" w:rsidRDefault="00B70673" w:rsidP="00804987">
      <w:pPr>
        <w:jc w:val="center"/>
        <w:rPr>
          <w:rFonts w:ascii="Arial" w:hAnsi="Arial" w:cs="Arial"/>
        </w:rPr>
      </w:pPr>
      <w:r w:rsidRPr="00DA786B">
        <w:rPr>
          <w:rFonts w:ascii="Arial" w:hAnsi="Arial" w:cs="Arial"/>
        </w:rPr>
        <w:t>РОССИЙСКАЯ ФЕДЕРАЦИЯ</w:t>
      </w:r>
      <w:r w:rsidRPr="00DA786B">
        <w:rPr>
          <w:rFonts w:ascii="Arial" w:hAnsi="Arial" w:cs="Arial"/>
        </w:rPr>
        <w:br/>
        <w:t>ОРЛОВСКАЯ ОБЛАСТЬ</w:t>
      </w:r>
    </w:p>
    <w:p w:rsidR="00B70673" w:rsidRPr="00DA786B" w:rsidRDefault="00B70673" w:rsidP="00B70673">
      <w:pPr>
        <w:jc w:val="center"/>
        <w:rPr>
          <w:rFonts w:ascii="Arial" w:hAnsi="Arial" w:cs="Arial"/>
        </w:rPr>
      </w:pPr>
      <w:r w:rsidRPr="00DA786B">
        <w:rPr>
          <w:rFonts w:ascii="Arial" w:hAnsi="Arial" w:cs="Arial"/>
        </w:rPr>
        <w:t>ТРОСНЯНСКИЙ РАЙОН</w:t>
      </w:r>
    </w:p>
    <w:p w:rsidR="00B70673" w:rsidRPr="00DA786B" w:rsidRDefault="005D7223" w:rsidP="008049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ВОРОНЕЦКИЙ</w:t>
      </w:r>
      <w:r w:rsidR="00804987">
        <w:rPr>
          <w:rFonts w:ascii="Arial" w:hAnsi="Arial" w:cs="Arial"/>
        </w:rPr>
        <w:t xml:space="preserve"> </w:t>
      </w:r>
      <w:r w:rsidR="00B70673" w:rsidRPr="00DA786B">
        <w:rPr>
          <w:rFonts w:ascii="Arial" w:hAnsi="Arial" w:cs="Arial"/>
        </w:rPr>
        <w:t>СОВЕТ НАРОДНЫХ ДЕПУТАТОВ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 </w:t>
      </w:r>
    </w:p>
    <w:p w:rsidR="00B70673" w:rsidRPr="00DA786B" w:rsidRDefault="00B70673" w:rsidP="00B70673">
      <w:pPr>
        <w:ind w:firstLine="709"/>
        <w:jc w:val="center"/>
        <w:rPr>
          <w:rFonts w:ascii="Arial" w:hAnsi="Arial" w:cs="Arial"/>
        </w:rPr>
      </w:pPr>
      <w:r w:rsidRPr="00DA786B">
        <w:rPr>
          <w:rFonts w:ascii="Arial" w:hAnsi="Arial" w:cs="Arial"/>
        </w:rPr>
        <w:t>Р Е Ш Е Н И Е</w:t>
      </w: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804987" w:rsidRDefault="00804987" w:rsidP="008049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37894">
        <w:rPr>
          <w:rFonts w:ascii="Arial" w:hAnsi="Arial" w:cs="Arial"/>
        </w:rPr>
        <w:t>31 марта</w:t>
      </w:r>
      <w:r w:rsidR="005D7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="00B70673" w:rsidRPr="00DA786B">
        <w:rPr>
          <w:rFonts w:ascii="Arial" w:hAnsi="Arial" w:cs="Arial"/>
        </w:rPr>
        <w:t xml:space="preserve"> года                                                                     </w:t>
      </w:r>
      <w:r>
        <w:rPr>
          <w:rFonts w:ascii="Arial" w:hAnsi="Arial" w:cs="Arial"/>
        </w:rPr>
        <w:t xml:space="preserve">    </w:t>
      </w:r>
      <w:r w:rsidR="00137894">
        <w:rPr>
          <w:rFonts w:ascii="Arial" w:hAnsi="Arial" w:cs="Arial"/>
        </w:rPr>
        <w:t xml:space="preserve">       </w:t>
      </w:r>
      <w:r w:rsidR="003152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№ </w:t>
      </w:r>
      <w:r w:rsidR="00137894">
        <w:rPr>
          <w:rFonts w:ascii="Arial" w:hAnsi="Arial" w:cs="Arial"/>
        </w:rPr>
        <w:t>68</w:t>
      </w:r>
    </w:p>
    <w:p w:rsidR="00B70673" w:rsidRDefault="00B70673" w:rsidP="00804987">
      <w:pPr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 </w:t>
      </w:r>
      <w:r w:rsidR="00804987">
        <w:rPr>
          <w:rFonts w:ascii="Arial" w:hAnsi="Arial" w:cs="Arial"/>
        </w:rPr>
        <w:t xml:space="preserve">с. </w:t>
      </w:r>
      <w:r w:rsidR="005D7223">
        <w:rPr>
          <w:rFonts w:ascii="Arial" w:hAnsi="Arial" w:cs="Arial"/>
        </w:rPr>
        <w:t>Воронец</w:t>
      </w:r>
    </w:p>
    <w:p w:rsidR="005D7223" w:rsidRDefault="005D7223" w:rsidP="00B70673">
      <w:pPr>
        <w:spacing w:line="240" w:lineRule="exact"/>
        <w:ind w:right="5103"/>
        <w:jc w:val="both"/>
        <w:rPr>
          <w:rFonts w:ascii="Arial" w:hAnsi="Arial" w:cs="Arial"/>
        </w:rPr>
      </w:pPr>
    </w:p>
    <w:p w:rsidR="005D7223" w:rsidRDefault="005D7223" w:rsidP="00B70673">
      <w:pPr>
        <w:spacing w:line="240" w:lineRule="exact"/>
        <w:ind w:right="5103"/>
        <w:jc w:val="both"/>
        <w:rPr>
          <w:rFonts w:ascii="Arial" w:hAnsi="Arial" w:cs="Arial"/>
        </w:rPr>
      </w:pPr>
    </w:p>
    <w:p w:rsidR="005D7223" w:rsidRDefault="005D7223" w:rsidP="00B70673">
      <w:pPr>
        <w:spacing w:line="240" w:lineRule="exact"/>
        <w:ind w:right="5103"/>
        <w:jc w:val="both"/>
        <w:rPr>
          <w:rFonts w:ascii="Arial" w:hAnsi="Arial" w:cs="Arial"/>
        </w:rPr>
      </w:pPr>
    </w:p>
    <w:p w:rsidR="00B70673" w:rsidRPr="00DA786B" w:rsidRDefault="00B70673" w:rsidP="00B70673">
      <w:pPr>
        <w:spacing w:line="240" w:lineRule="exact"/>
        <w:ind w:right="5103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Об оказании поддержки гражданам и их объединениям, участвующим в охране общественного порядка, создание условий для деятельности народных дружин в границах </w:t>
      </w:r>
      <w:r w:rsidR="005D7223">
        <w:rPr>
          <w:rFonts w:ascii="Arial" w:hAnsi="Arial" w:cs="Arial"/>
        </w:rPr>
        <w:t xml:space="preserve">Воронецкого </w:t>
      </w:r>
      <w:r w:rsidR="00804987">
        <w:rPr>
          <w:rFonts w:ascii="Arial" w:hAnsi="Arial" w:cs="Arial"/>
        </w:rPr>
        <w:t>сельского поселения</w:t>
      </w:r>
      <w:r w:rsidRPr="00DA786B">
        <w:rPr>
          <w:rFonts w:ascii="Arial" w:hAnsi="Arial" w:cs="Arial"/>
        </w:rPr>
        <w:t xml:space="preserve">  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 </w:t>
      </w:r>
    </w:p>
    <w:p w:rsidR="00B70673" w:rsidRPr="005D7223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В целях реализации положений ст. 14 Федерального закона от 6 октября 2003 года № 131-ФЗ «Об общих принципах организации местного самоуправления в Российской Федерации», ст. 6 Федерального закона от 02.04.2014 № 44-ФЗ «Об участии граждан в охране общественного порядка», Закона Орловской области от 13.10.2014 № 1658-ОЗ «О регулировании отдельных правоотношений в сфере охраны общественного порядка в Орловской области» и руководствуясь Уставом </w:t>
      </w:r>
      <w:r w:rsidR="005D7223" w:rsidRPr="005D7223">
        <w:rPr>
          <w:rFonts w:ascii="Arial" w:hAnsi="Arial" w:cs="Arial"/>
        </w:rPr>
        <w:t xml:space="preserve">Воронецкого </w:t>
      </w:r>
      <w:r w:rsidRPr="005D7223">
        <w:rPr>
          <w:rFonts w:ascii="Arial" w:hAnsi="Arial" w:cs="Arial"/>
        </w:rPr>
        <w:t xml:space="preserve">сельского поселения, </w:t>
      </w:r>
      <w:r w:rsidR="005D7223">
        <w:rPr>
          <w:rFonts w:ascii="Arial" w:hAnsi="Arial" w:cs="Arial"/>
        </w:rPr>
        <w:t xml:space="preserve">Воронецкий </w:t>
      </w:r>
      <w:r w:rsidR="00804987" w:rsidRPr="005D7223">
        <w:rPr>
          <w:rFonts w:ascii="Arial" w:hAnsi="Arial" w:cs="Arial"/>
        </w:rPr>
        <w:t>сельский С</w:t>
      </w:r>
      <w:r w:rsidRPr="005D7223">
        <w:rPr>
          <w:rFonts w:ascii="Arial" w:hAnsi="Arial" w:cs="Arial"/>
        </w:rPr>
        <w:t xml:space="preserve">овет народных депутатов  </w:t>
      </w:r>
      <w:r w:rsidR="00804987" w:rsidRPr="005D7223">
        <w:rPr>
          <w:rFonts w:ascii="Arial" w:hAnsi="Arial" w:cs="Arial"/>
        </w:rPr>
        <w:t>РЕШИЛ: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1. Утвердить прилагаемое Положение об оказании </w:t>
      </w:r>
      <w:r w:rsidR="0023343F" w:rsidRPr="00DA786B">
        <w:rPr>
          <w:rFonts w:ascii="Arial" w:hAnsi="Arial" w:cs="Arial"/>
        </w:rPr>
        <w:t>поддержки гражданам</w:t>
      </w:r>
      <w:r w:rsidRPr="00DA786B">
        <w:rPr>
          <w:rFonts w:ascii="Arial" w:hAnsi="Arial" w:cs="Arial"/>
        </w:rPr>
        <w:t xml:space="preserve"> и их объединениям, </w:t>
      </w:r>
      <w:r w:rsidR="0023343F" w:rsidRPr="00DA786B">
        <w:rPr>
          <w:rFonts w:ascii="Arial" w:hAnsi="Arial" w:cs="Arial"/>
        </w:rPr>
        <w:t>участвующим в</w:t>
      </w:r>
      <w:r w:rsidRPr="00DA786B">
        <w:rPr>
          <w:rFonts w:ascii="Arial" w:hAnsi="Arial" w:cs="Arial"/>
        </w:rPr>
        <w:t xml:space="preserve"> охране общественного порядка, создание </w:t>
      </w:r>
      <w:r w:rsidR="0023343F" w:rsidRPr="00DA786B">
        <w:rPr>
          <w:rFonts w:ascii="Arial" w:hAnsi="Arial" w:cs="Arial"/>
        </w:rPr>
        <w:t>условий для</w:t>
      </w:r>
      <w:r w:rsidRPr="00DA786B">
        <w:rPr>
          <w:rFonts w:ascii="Arial" w:hAnsi="Arial" w:cs="Arial"/>
        </w:rPr>
        <w:t xml:space="preserve"> деятельности народных дружин в </w:t>
      </w:r>
      <w:r w:rsidR="005D7223">
        <w:rPr>
          <w:rFonts w:ascii="Arial" w:hAnsi="Arial" w:cs="Arial"/>
        </w:rPr>
        <w:t>Воронецком</w:t>
      </w:r>
      <w:r w:rsidRPr="00DA786B">
        <w:rPr>
          <w:rFonts w:ascii="Arial" w:hAnsi="Arial" w:cs="Arial"/>
        </w:rPr>
        <w:t xml:space="preserve"> сельском поселении.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2. </w:t>
      </w:r>
      <w:r w:rsidR="00804987" w:rsidRPr="00804987">
        <w:rPr>
          <w:rFonts w:ascii="Arial" w:hAnsi="Arial" w:cs="Arial"/>
        </w:rPr>
        <w:t xml:space="preserve">Настоящее Решение разместить на официальном сайте администрации Троснянского района Орловской области в информационно — телекоммуникационной сети «Интернет» и в информационном бюллетене </w:t>
      </w:r>
      <w:r w:rsidR="005D7223">
        <w:rPr>
          <w:rFonts w:ascii="Arial" w:hAnsi="Arial" w:cs="Arial"/>
        </w:rPr>
        <w:t>Воронецкого</w:t>
      </w:r>
      <w:r w:rsidR="00804987" w:rsidRPr="00804987">
        <w:rPr>
          <w:rFonts w:ascii="Arial" w:hAnsi="Arial" w:cs="Arial"/>
        </w:rPr>
        <w:t xml:space="preserve"> сельского поселения.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4. Контроль за исполнением настоящего решения </w:t>
      </w:r>
      <w:r w:rsidR="00804987">
        <w:rPr>
          <w:rFonts w:ascii="Arial" w:hAnsi="Arial" w:cs="Arial"/>
        </w:rPr>
        <w:t>возлагаю на себя.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> 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</w:p>
    <w:p w:rsidR="00B70673" w:rsidRPr="00DA786B" w:rsidRDefault="00804987" w:rsidP="00B70673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                    Е. </w:t>
      </w:r>
      <w:r w:rsidR="005D722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. </w:t>
      </w:r>
      <w:r w:rsidR="005D7223">
        <w:rPr>
          <w:rFonts w:ascii="Arial" w:hAnsi="Arial" w:cs="Arial"/>
        </w:rPr>
        <w:t>Еремина</w:t>
      </w: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B70673" w:rsidRDefault="00B70673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5D7223" w:rsidRDefault="005D7223" w:rsidP="00B70673">
      <w:pPr>
        <w:rPr>
          <w:rFonts w:ascii="Arial" w:hAnsi="Arial" w:cs="Arial"/>
          <w:bCs/>
        </w:rPr>
      </w:pPr>
    </w:p>
    <w:p w:rsidR="005D7223" w:rsidRPr="00DA786B" w:rsidRDefault="005D7223" w:rsidP="00B70673">
      <w:pPr>
        <w:rPr>
          <w:rFonts w:ascii="Arial" w:hAnsi="Arial" w:cs="Arial"/>
          <w:bCs/>
        </w:rPr>
      </w:pP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804987" w:rsidRPr="00804987" w:rsidRDefault="00804987" w:rsidP="0080498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               </w:t>
      </w:r>
      <w:r w:rsidRPr="00804987">
        <w:rPr>
          <w:rFonts w:ascii="Arial" w:hAnsi="Arial" w:cs="Arial"/>
          <w:b w:val="0"/>
          <w:sz w:val="24"/>
          <w:szCs w:val="24"/>
        </w:rPr>
        <w:t>Приложение</w:t>
      </w:r>
    </w:p>
    <w:p w:rsidR="00804987" w:rsidRPr="00804987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804987">
        <w:rPr>
          <w:rFonts w:ascii="Arial" w:hAnsi="Arial" w:cs="Arial"/>
          <w:b w:val="0"/>
          <w:sz w:val="24"/>
          <w:szCs w:val="24"/>
        </w:rPr>
        <w:t xml:space="preserve">к решению </w:t>
      </w:r>
      <w:r w:rsidR="005D7223">
        <w:rPr>
          <w:rFonts w:ascii="Arial" w:hAnsi="Arial" w:cs="Arial"/>
          <w:b w:val="0"/>
          <w:sz w:val="24"/>
          <w:szCs w:val="24"/>
        </w:rPr>
        <w:t>Воронецкого</w:t>
      </w:r>
      <w:r w:rsidRPr="00804987">
        <w:rPr>
          <w:rFonts w:ascii="Arial" w:hAnsi="Arial" w:cs="Arial"/>
          <w:b w:val="0"/>
          <w:sz w:val="24"/>
          <w:szCs w:val="24"/>
        </w:rPr>
        <w:t xml:space="preserve"> сельского Совета</w:t>
      </w:r>
    </w:p>
    <w:p w:rsidR="00B70673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народных депутатов № </w:t>
      </w:r>
      <w:r w:rsidR="00137894">
        <w:rPr>
          <w:rFonts w:ascii="Arial" w:hAnsi="Arial" w:cs="Arial"/>
          <w:b w:val="0"/>
          <w:sz w:val="24"/>
          <w:szCs w:val="24"/>
        </w:rPr>
        <w:t>68</w:t>
      </w:r>
      <w:r>
        <w:rPr>
          <w:rFonts w:ascii="Arial" w:hAnsi="Arial" w:cs="Arial"/>
          <w:b w:val="0"/>
          <w:sz w:val="24"/>
          <w:szCs w:val="24"/>
        </w:rPr>
        <w:t xml:space="preserve"> от</w:t>
      </w:r>
      <w:r w:rsidR="005D7223">
        <w:rPr>
          <w:rFonts w:ascii="Arial" w:hAnsi="Arial" w:cs="Arial"/>
          <w:b w:val="0"/>
          <w:sz w:val="24"/>
          <w:szCs w:val="24"/>
        </w:rPr>
        <w:t xml:space="preserve"> </w:t>
      </w:r>
      <w:r w:rsidR="00137894">
        <w:rPr>
          <w:rFonts w:ascii="Arial" w:hAnsi="Arial" w:cs="Arial"/>
          <w:b w:val="0"/>
          <w:sz w:val="24"/>
          <w:szCs w:val="24"/>
        </w:rPr>
        <w:t>31.03</w:t>
      </w:r>
      <w:r>
        <w:rPr>
          <w:rFonts w:ascii="Arial" w:hAnsi="Arial" w:cs="Arial"/>
          <w:b w:val="0"/>
          <w:sz w:val="24"/>
          <w:szCs w:val="24"/>
        </w:rPr>
        <w:t>.2023</w:t>
      </w:r>
    </w:p>
    <w:p w:rsidR="00804987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804987" w:rsidRPr="00DA786B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B70673" w:rsidRPr="00DA786B" w:rsidRDefault="00B70673" w:rsidP="00B7067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A786B">
        <w:rPr>
          <w:rFonts w:ascii="Arial" w:hAnsi="Arial" w:cs="Arial"/>
          <w:sz w:val="24"/>
          <w:szCs w:val="24"/>
        </w:rPr>
        <w:t>ПОЛОЖЕНИЕ</w:t>
      </w:r>
    </w:p>
    <w:p w:rsidR="00B70673" w:rsidRPr="00DA786B" w:rsidRDefault="00B70673" w:rsidP="00B7067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A786B">
        <w:rPr>
          <w:rFonts w:ascii="Arial" w:hAnsi="Arial" w:cs="Arial"/>
          <w:sz w:val="24"/>
          <w:szCs w:val="24"/>
        </w:rPr>
        <w:t xml:space="preserve"> об оказании </w:t>
      </w:r>
      <w:r w:rsidR="0023343F" w:rsidRPr="00DA786B">
        <w:rPr>
          <w:rFonts w:ascii="Arial" w:hAnsi="Arial" w:cs="Arial"/>
          <w:sz w:val="24"/>
          <w:szCs w:val="24"/>
        </w:rPr>
        <w:t>поддержки гражданам</w:t>
      </w:r>
      <w:r w:rsidRPr="00DA786B">
        <w:rPr>
          <w:rFonts w:ascii="Arial" w:hAnsi="Arial" w:cs="Arial"/>
          <w:sz w:val="24"/>
          <w:szCs w:val="24"/>
        </w:rPr>
        <w:t xml:space="preserve"> и их объединениям, участвующим в охране общественного порядка, создание </w:t>
      </w:r>
      <w:r w:rsidR="0023343F" w:rsidRPr="00DA786B">
        <w:rPr>
          <w:rFonts w:ascii="Arial" w:hAnsi="Arial" w:cs="Arial"/>
          <w:sz w:val="24"/>
          <w:szCs w:val="24"/>
        </w:rPr>
        <w:t>условий для</w:t>
      </w:r>
      <w:r w:rsidRPr="00DA786B">
        <w:rPr>
          <w:rFonts w:ascii="Arial" w:hAnsi="Arial" w:cs="Arial"/>
          <w:sz w:val="24"/>
          <w:szCs w:val="24"/>
        </w:rPr>
        <w:t xml:space="preserve"> деятельности народных дружин в </w:t>
      </w:r>
      <w:r w:rsidR="005D7223">
        <w:rPr>
          <w:rFonts w:ascii="Arial" w:hAnsi="Arial" w:cs="Arial"/>
          <w:sz w:val="24"/>
          <w:szCs w:val="24"/>
        </w:rPr>
        <w:t>Воронецком</w:t>
      </w:r>
      <w:r w:rsidRPr="00DA786B">
        <w:rPr>
          <w:rFonts w:ascii="Arial" w:hAnsi="Arial" w:cs="Arial"/>
          <w:sz w:val="24"/>
          <w:szCs w:val="24"/>
        </w:rPr>
        <w:t xml:space="preserve"> сельско</w:t>
      </w:r>
      <w:r w:rsidR="0023343F" w:rsidRPr="00DA786B">
        <w:rPr>
          <w:rFonts w:ascii="Arial" w:hAnsi="Arial" w:cs="Arial"/>
          <w:sz w:val="24"/>
          <w:szCs w:val="24"/>
        </w:rPr>
        <w:t>м</w:t>
      </w:r>
      <w:r w:rsidRPr="00DA786B">
        <w:rPr>
          <w:rFonts w:ascii="Arial" w:hAnsi="Arial" w:cs="Arial"/>
          <w:sz w:val="24"/>
          <w:szCs w:val="24"/>
        </w:rPr>
        <w:t xml:space="preserve"> поселени</w:t>
      </w:r>
      <w:r w:rsidR="0023343F" w:rsidRPr="00DA786B">
        <w:rPr>
          <w:rFonts w:ascii="Arial" w:hAnsi="Arial" w:cs="Arial"/>
          <w:sz w:val="24"/>
          <w:szCs w:val="24"/>
        </w:rPr>
        <w:t>и</w:t>
      </w:r>
    </w:p>
    <w:p w:rsidR="00B70673" w:rsidRPr="00DA786B" w:rsidRDefault="00B70673" w:rsidP="00B7067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B70673" w:rsidRPr="00DA786B" w:rsidRDefault="00B70673" w:rsidP="00B70673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I. Общие положения</w:t>
      </w:r>
    </w:p>
    <w:p w:rsidR="00B70673" w:rsidRPr="00DA786B" w:rsidRDefault="00B70673" w:rsidP="00B70673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1. 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(далее - Положение) разработано в целях укрепления охраны общественного порядка на территории </w:t>
      </w:r>
      <w:r w:rsidR="005D7223">
        <w:rPr>
          <w:rFonts w:ascii="Arial" w:hAnsi="Arial" w:cs="Arial"/>
          <w:color w:val="000000"/>
        </w:rPr>
        <w:t>Воронецкого</w:t>
      </w:r>
      <w:r w:rsidR="0023343F" w:rsidRPr="00DA786B">
        <w:rPr>
          <w:rFonts w:ascii="Arial" w:hAnsi="Arial" w:cs="Arial"/>
          <w:color w:val="000000"/>
        </w:rPr>
        <w:t xml:space="preserve"> </w:t>
      </w:r>
      <w:r w:rsidRPr="00DA786B">
        <w:rPr>
          <w:rFonts w:ascii="Arial" w:hAnsi="Arial" w:cs="Arial"/>
          <w:color w:val="000000"/>
        </w:rPr>
        <w:t xml:space="preserve">сельского поселения (далее - </w:t>
      </w:r>
      <w:r w:rsidR="005D7223">
        <w:rPr>
          <w:rFonts w:ascii="Arial" w:hAnsi="Arial" w:cs="Arial"/>
          <w:color w:val="000000"/>
        </w:rPr>
        <w:t>п</w:t>
      </w:r>
      <w:r w:rsidRPr="00DA786B">
        <w:rPr>
          <w:rFonts w:ascii="Arial" w:hAnsi="Arial" w:cs="Arial"/>
          <w:color w:val="000000"/>
        </w:rPr>
        <w:t xml:space="preserve">оселения), определяет полномочия органов местного самоуправления </w:t>
      </w:r>
      <w:r w:rsidR="005D7223">
        <w:rPr>
          <w:rFonts w:ascii="Arial" w:hAnsi="Arial" w:cs="Arial"/>
          <w:color w:val="000000"/>
        </w:rPr>
        <w:t>п</w:t>
      </w:r>
      <w:r w:rsidRPr="00DA786B">
        <w:rPr>
          <w:rFonts w:ascii="Arial" w:hAnsi="Arial" w:cs="Arial"/>
          <w:color w:val="000000"/>
        </w:rPr>
        <w:t>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</w:t>
      </w:r>
      <w:r w:rsidR="005D7223">
        <w:rPr>
          <w:rFonts w:ascii="Arial" w:hAnsi="Arial" w:cs="Arial"/>
          <w:color w:val="000000"/>
        </w:rPr>
        <w:t>п</w:t>
      </w:r>
      <w:r w:rsidRPr="00DA786B">
        <w:rPr>
          <w:rFonts w:ascii="Arial" w:hAnsi="Arial" w:cs="Arial"/>
          <w:color w:val="000000"/>
        </w:rPr>
        <w:t>оселения может создаваться координирующий орган (штаб).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 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2. Полномочия органов местного самоуправления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 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5. К полномочиям </w:t>
      </w:r>
      <w:r w:rsidR="0023343F" w:rsidRPr="00DA786B">
        <w:rPr>
          <w:rFonts w:ascii="Arial" w:hAnsi="Arial" w:cs="Arial"/>
          <w:color w:val="000000"/>
        </w:rPr>
        <w:t>сельского совета народных депутатов</w:t>
      </w:r>
      <w:r w:rsidRPr="00DA786B">
        <w:rPr>
          <w:rFonts w:ascii="Arial" w:hAnsi="Arial" w:cs="Arial"/>
          <w:color w:val="000000"/>
        </w:rPr>
        <w:t xml:space="preserve"> относятся: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5D7223">
        <w:rPr>
          <w:rFonts w:ascii="Arial" w:hAnsi="Arial" w:cs="Arial"/>
          <w:color w:val="000000"/>
        </w:rPr>
        <w:t>п</w:t>
      </w:r>
      <w:r w:rsidRPr="00DA786B">
        <w:rPr>
          <w:rFonts w:ascii="Arial" w:hAnsi="Arial" w:cs="Arial"/>
          <w:color w:val="000000"/>
        </w:rPr>
        <w:t>оселения;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2) определение совместно с Администрацией </w:t>
      </w:r>
      <w:r w:rsidR="005D7223">
        <w:rPr>
          <w:rFonts w:ascii="Arial" w:hAnsi="Arial" w:cs="Arial"/>
          <w:color w:val="000000"/>
        </w:rPr>
        <w:t>п</w:t>
      </w:r>
      <w:r w:rsidRPr="00DA786B">
        <w:rPr>
          <w:rFonts w:ascii="Arial" w:hAnsi="Arial" w:cs="Arial"/>
          <w:color w:val="000000"/>
        </w:rPr>
        <w:t>оселения, народной дружиной, общественным объединением правоохранительной направленности, территориальным органом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установление границ территории, на которой может быть создана народная дружина;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4) утверждение расходов бюджета </w:t>
      </w:r>
      <w:r w:rsidR="005D7223">
        <w:rPr>
          <w:rFonts w:ascii="Arial" w:hAnsi="Arial" w:cs="Arial"/>
          <w:color w:val="000000"/>
        </w:rPr>
        <w:t>п</w:t>
      </w:r>
      <w:r w:rsidRPr="00DA786B">
        <w:rPr>
          <w:rFonts w:ascii="Arial" w:hAnsi="Arial" w:cs="Arial"/>
          <w:color w:val="000000"/>
        </w:rPr>
        <w:t xml:space="preserve">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</w:t>
      </w:r>
      <w:r w:rsidR="005D7223">
        <w:rPr>
          <w:rFonts w:ascii="Arial" w:hAnsi="Arial" w:cs="Arial"/>
          <w:color w:val="000000"/>
        </w:rPr>
        <w:t>п</w:t>
      </w:r>
      <w:r w:rsidRPr="00DA786B">
        <w:rPr>
          <w:rFonts w:ascii="Arial" w:hAnsi="Arial" w:cs="Arial"/>
          <w:color w:val="000000"/>
        </w:rPr>
        <w:t>оселения;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lastRenderedPageBreak/>
        <w:t xml:space="preserve"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5D7223">
        <w:rPr>
          <w:rFonts w:ascii="Arial" w:hAnsi="Arial" w:cs="Arial"/>
          <w:color w:val="000000"/>
        </w:rPr>
        <w:t>п</w:t>
      </w:r>
      <w:r w:rsidRPr="00DA786B">
        <w:rPr>
          <w:rFonts w:ascii="Arial" w:hAnsi="Arial" w:cs="Arial"/>
          <w:color w:val="000000"/>
        </w:rPr>
        <w:t>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6. К полномочиям Администрации </w:t>
      </w:r>
      <w:r w:rsidR="005D7223">
        <w:rPr>
          <w:rFonts w:ascii="Arial" w:hAnsi="Arial" w:cs="Arial"/>
          <w:color w:val="000000"/>
        </w:rPr>
        <w:t>п</w:t>
      </w:r>
      <w:r w:rsidRPr="00DA786B">
        <w:rPr>
          <w:rFonts w:ascii="Arial" w:hAnsi="Arial" w:cs="Arial"/>
          <w:color w:val="000000"/>
        </w:rPr>
        <w:t>оселения относятся: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5D7223">
        <w:rPr>
          <w:rFonts w:ascii="Arial" w:hAnsi="Arial" w:cs="Arial"/>
          <w:color w:val="000000"/>
        </w:rPr>
        <w:t>п</w:t>
      </w:r>
      <w:r w:rsidRPr="00DA786B">
        <w:rPr>
          <w:rFonts w:ascii="Arial" w:hAnsi="Arial" w:cs="Arial"/>
          <w:color w:val="000000"/>
        </w:rPr>
        <w:t>оселения;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формирование координирующего органа (штаба) и обеспечение его деятельности;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содействие народным дружинам и общественным объединениям правоохранительной направленности в организации взаимодействия с территориальным органом внутренних дел, иными правоохранительными органами;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B70673" w:rsidRPr="00DA786B" w:rsidRDefault="0023343F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5</w:t>
      </w:r>
      <w:r w:rsidR="00B70673" w:rsidRPr="00DA786B">
        <w:rPr>
          <w:rFonts w:ascii="Arial" w:hAnsi="Arial" w:cs="Arial"/>
          <w:color w:val="000000"/>
        </w:rPr>
        <w:t xml:space="preserve">) размещение на официальном сайте Администрации </w:t>
      </w:r>
      <w:r w:rsidR="005D7223">
        <w:rPr>
          <w:rFonts w:ascii="Arial" w:hAnsi="Arial" w:cs="Arial"/>
          <w:color w:val="000000"/>
        </w:rPr>
        <w:t>п</w:t>
      </w:r>
      <w:r w:rsidR="00B70673" w:rsidRPr="00DA786B">
        <w:rPr>
          <w:rFonts w:ascii="Arial" w:hAnsi="Arial" w:cs="Arial"/>
          <w:color w:val="000000"/>
        </w:rPr>
        <w:t>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</w:p>
    <w:p w:rsidR="00B70673" w:rsidRPr="00DA786B" w:rsidRDefault="002C60D7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B70673" w:rsidRPr="00DA786B">
        <w:rPr>
          <w:rFonts w:ascii="Arial" w:hAnsi="Arial" w:cs="Arial"/>
          <w:color w:val="000000"/>
        </w:rPr>
        <w:t>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B70673" w:rsidRPr="00DA786B" w:rsidRDefault="002C60D7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B70673" w:rsidRPr="00DA786B">
        <w:rPr>
          <w:rFonts w:ascii="Arial" w:hAnsi="Arial" w:cs="Arial"/>
          <w:color w:val="000000"/>
        </w:rPr>
        <w:t xml:space="preserve">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5D7223">
        <w:rPr>
          <w:rFonts w:ascii="Arial" w:hAnsi="Arial" w:cs="Arial"/>
          <w:color w:val="000000"/>
        </w:rPr>
        <w:t>п</w:t>
      </w:r>
      <w:r w:rsidR="00B70673" w:rsidRPr="00DA786B">
        <w:rPr>
          <w:rFonts w:ascii="Arial" w:hAnsi="Arial" w:cs="Arial"/>
          <w:color w:val="000000"/>
        </w:rPr>
        <w:t>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3. Порядок взаимодействия органов местного самоуправления, объединений, участвующих в охране общественного порядка, народных дружин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</w:t>
      </w:r>
      <w:r w:rsidR="0023343F" w:rsidRPr="00DA786B">
        <w:rPr>
          <w:rFonts w:ascii="Arial" w:hAnsi="Arial" w:cs="Arial"/>
          <w:color w:val="000000"/>
        </w:rPr>
        <w:t>орган местного самоуправления</w:t>
      </w:r>
      <w:r w:rsidRPr="00DA786B">
        <w:rPr>
          <w:rFonts w:ascii="Arial" w:hAnsi="Arial" w:cs="Arial"/>
          <w:color w:val="000000"/>
        </w:rPr>
        <w:t xml:space="preserve"> подается уведомление о создании общественного объединения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К уведомлению прилагаются: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10. Создание, реорганизация и (или) ликвидация общественного объединения правоохранительной направленности осуществляются в порядке, установленном </w:t>
      </w:r>
      <w:r w:rsidRPr="00DA786B">
        <w:rPr>
          <w:rFonts w:ascii="Arial" w:hAnsi="Arial" w:cs="Arial"/>
          <w:color w:val="000000"/>
        </w:rPr>
        <w:lastRenderedPageBreak/>
        <w:t xml:space="preserve">Федеральным </w:t>
      </w:r>
      <w:r w:rsidRPr="00DA786B">
        <w:rPr>
          <w:rFonts w:ascii="Arial" w:hAnsi="Arial" w:cs="Arial"/>
        </w:rPr>
        <w:t>законом «Об общественных объединениях» с учетом положений Федерального закона</w:t>
      </w:r>
      <w:r w:rsidRPr="00DA786B">
        <w:rPr>
          <w:rFonts w:ascii="Arial" w:hAnsi="Arial" w:cs="Arial"/>
          <w:color w:val="000000"/>
        </w:rPr>
        <w:t xml:space="preserve"> «Об участии граждан в охране общественного порядка».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r w:rsidR="0023343F" w:rsidRPr="00DA786B">
        <w:rPr>
          <w:rFonts w:ascii="Arial" w:hAnsi="Arial" w:cs="Arial"/>
          <w:color w:val="000000"/>
        </w:rPr>
        <w:t>органа местного самоуправления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Создание, реорганизация и (или) ликвидация народной дружины осуществляются в порядке, установленном </w:t>
      </w:r>
      <w:r w:rsidRPr="00DA786B">
        <w:rPr>
          <w:rFonts w:ascii="Arial" w:hAnsi="Arial" w:cs="Arial"/>
        </w:rPr>
        <w:t>Федеральным законом от 19 мая 1995 года № 82-ФЗ «Об общественных объединениях», с учетом положений Федерального закона от 02.</w:t>
      </w:r>
      <w:r w:rsidR="002C60D7">
        <w:rPr>
          <w:rFonts w:ascii="Arial" w:hAnsi="Arial" w:cs="Arial"/>
          <w:color w:val="000000"/>
        </w:rPr>
        <w:t>04.2014</w:t>
      </w:r>
      <w:r w:rsidRPr="00DA786B">
        <w:rPr>
          <w:rFonts w:ascii="Arial" w:hAnsi="Arial" w:cs="Arial"/>
          <w:color w:val="000000"/>
        </w:rPr>
        <w:t xml:space="preserve"> № 44-ФЗ «Об участии граждан в охране общественного порядка».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12. В уведомлении о создании народной дружины указываются: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учредители народной дружины;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предполагаемое количество членов народной дружины;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кандидатура командира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13. 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 </w:t>
      </w:r>
      <w:r w:rsidRPr="00DA786B">
        <w:rPr>
          <w:rFonts w:ascii="Arial" w:hAnsi="Arial" w:cs="Arial"/>
        </w:rPr>
        <w:t>законом</w:t>
      </w:r>
      <w:r w:rsidR="004F07A1" w:rsidRPr="00DA786B">
        <w:rPr>
          <w:rFonts w:ascii="Arial" w:hAnsi="Arial" w:cs="Arial"/>
          <w:color w:val="000000"/>
        </w:rPr>
        <w:t xml:space="preserve"> от 02.04.2014</w:t>
      </w:r>
      <w:r w:rsidRPr="00DA786B">
        <w:rPr>
          <w:rFonts w:ascii="Arial" w:hAnsi="Arial" w:cs="Arial"/>
          <w:color w:val="000000"/>
        </w:rPr>
        <w:t xml:space="preserve"> № 44-ФЗ «Об участии граждан в охране общественного порядка» и настоящим Положением.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14. </w:t>
      </w:r>
      <w:r w:rsidR="0023343F" w:rsidRPr="00DA786B">
        <w:rPr>
          <w:rFonts w:ascii="Arial" w:hAnsi="Arial" w:cs="Arial"/>
          <w:color w:val="000000"/>
        </w:rPr>
        <w:t>Орган местного самоуправления</w:t>
      </w:r>
      <w:r w:rsidRPr="00DA786B">
        <w:rPr>
          <w:rFonts w:ascii="Arial" w:hAnsi="Arial" w:cs="Arial"/>
          <w:color w:val="000000"/>
        </w:rPr>
        <w:t xml:space="preserve"> в течение 30 календарных дней рассматривает поданное уведомление и согласовывает кандидатуру командира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15. Удостоверения членам народной дружины выдаются Администрацией </w:t>
      </w:r>
      <w:r w:rsidR="005D7223">
        <w:rPr>
          <w:rFonts w:ascii="Arial" w:hAnsi="Arial" w:cs="Arial"/>
          <w:color w:val="000000"/>
        </w:rPr>
        <w:t>п</w:t>
      </w:r>
      <w:r w:rsidRPr="00DA786B">
        <w:rPr>
          <w:rFonts w:ascii="Arial" w:hAnsi="Arial" w:cs="Arial"/>
          <w:color w:val="000000"/>
        </w:rPr>
        <w:t>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16. Народная дружина осуществляет свою деятельность в соответствии с планом работы.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</w:t>
      </w:r>
      <w:r w:rsidR="00BF2199" w:rsidRPr="00DA786B">
        <w:rPr>
          <w:rFonts w:ascii="Arial" w:hAnsi="Arial" w:cs="Arial"/>
          <w:color w:val="000000"/>
        </w:rPr>
        <w:t>органом местного самоуправления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</w:t>
      </w:r>
      <w:r w:rsidR="00BF2199" w:rsidRPr="00DA786B">
        <w:rPr>
          <w:rFonts w:ascii="Arial" w:hAnsi="Arial" w:cs="Arial"/>
          <w:color w:val="000000"/>
        </w:rPr>
        <w:t>орган местного самоуправления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19. </w:t>
      </w:r>
      <w:r w:rsidR="00BF2199" w:rsidRPr="00DA786B">
        <w:rPr>
          <w:rFonts w:ascii="Arial" w:hAnsi="Arial" w:cs="Arial"/>
          <w:color w:val="000000"/>
        </w:rPr>
        <w:t xml:space="preserve">Орган местного самоуправления </w:t>
      </w:r>
      <w:r w:rsidRPr="00DA786B">
        <w:rPr>
          <w:rFonts w:ascii="Arial" w:hAnsi="Arial" w:cs="Arial"/>
          <w:color w:val="000000"/>
        </w:rPr>
        <w:t>в срок, не превышающий 10 календарных дней, согласовывает план работы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4. Границы территории, на которой может быть создана народная дружина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20. Границами территории, на которой может быть создана народная дружина, являются границы территории </w:t>
      </w:r>
      <w:r w:rsidR="00BF2199" w:rsidRPr="00DA786B">
        <w:rPr>
          <w:rFonts w:ascii="Arial" w:hAnsi="Arial" w:cs="Arial"/>
          <w:color w:val="000000"/>
        </w:rPr>
        <w:t>Троснянского района.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5. Создание условий для деятельности народных дружин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22. Органы местного самоуправления </w:t>
      </w:r>
      <w:r w:rsidR="005D7223">
        <w:rPr>
          <w:rFonts w:ascii="Arial" w:hAnsi="Arial" w:cs="Arial"/>
          <w:color w:val="000000"/>
        </w:rPr>
        <w:t>п</w:t>
      </w:r>
      <w:r w:rsidRPr="00DA786B">
        <w:rPr>
          <w:rFonts w:ascii="Arial" w:hAnsi="Arial" w:cs="Arial"/>
          <w:color w:val="000000"/>
        </w:rPr>
        <w:t>оселения могут создавать условия для деятельности народных дружин в следующих формах: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lastRenderedPageBreak/>
        <w:t>1) материально-техническое обеспечение деятельности народных дружин по охране общественного порядка;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материальное стимулирование (поощрение) народных дружинников.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1) предоставление помещений на территории </w:t>
      </w:r>
      <w:r w:rsidR="005D7223">
        <w:rPr>
          <w:rFonts w:ascii="Arial" w:hAnsi="Arial" w:cs="Arial"/>
          <w:color w:val="000000"/>
        </w:rPr>
        <w:t>п</w:t>
      </w:r>
      <w:r w:rsidRPr="00DA786B">
        <w:rPr>
          <w:rFonts w:ascii="Arial" w:hAnsi="Arial" w:cs="Arial"/>
          <w:color w:val="000000"/>
        </w:rPr>
        <w:t>оселения, технических и иных материальных средств;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обеспечение организационной техникой, средствами телекоммуникационной связи;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</w:t>
      </w:r>
      <w:r w:rsidR="00BF2199" w:rsidRPr="00DA786B">
        <w:rPr>
          <w:rFonts w:ascii="Arial" w:hAnsi="Arial" w:cs="Arial"/>
          <w:color w:val="000000"/>
        </w:rPr>
        <w:t>сельским советом народных депутатов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</w:t>
      </w:r>
      <w:r w:rsidR="005D7223">
        <w:rPr>
          <w:rFonts w:ascii="Arial" w:hAnsi="Arial" w:cs="Arial"/>
          <w:color w:val="000000"/>
        </w:rPr>
        <w:t>п</w:t>
      </w:r>
      <w:r w:rsidRPr="00DA786B">
        <w:rPr>
          <w:rFonts w:ascii="Arial" w:hAnsi="Arial" w:cs="Arial"/>
          <w:color w:val="000000"/>
        </w:rPr>
        <w:t>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6.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</w:t>
      </w:r>
      <w:r w:rsidR="005D7223">
        <w:rPr>
          <w:rFonts w:ascii="Arial" w:hAnsi="Arial" w:cs="Arial"/>
          <w:color w:val="000000"/>
        </w:rPr>
        <w:t>п</w:t>
      </w:r>
      <w:r w:rsidRPr="00DA786B">
        <w:rPr>
          <w:rFonts w:ascii="Arial" w:hAnsi="Arial" w:cs="Arial"/>
          <w:color w:val="000000"/>
        </w:rPr>
        <w:t xml:space="preserve">оселения и осуществляется в пределах средств, предусмотренных на указанные цели в бюджете </w:t>
      </w:r>
      <w:r w:rsidR="005D7223">
        <w:rPr>
          <w:rFonts w:ascii="Arial" w:hAnsi="Arial" w:cs="Arial"/>
          <w:color w:val="000000"/>
        </w:rPr>
        <w:t>п</w:t>
      </w:r>
      <w:r w:rsidRPr="00DA786B">
        <w:rPr>
          <w:rFonts w:ascii="Arial" w:hAnsi="Arial" w:cs="Arial"/>
          <w:color w:val="000000"/>
        </w:rPr>
        <w:t>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29. Контроль за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</w:t>
      </w:r>
      <w:r w:rsidR="005D7223">
        <w:rPr>
          <w:rFonts w:ascii="Arial" w:hAnsi="Arial" w:cs="Arial"/>
          <w:color w:val="000000"/>
        </w:rPr>
        <w:t>Воронецкого</w:t>
      </w:r>
      <w:r w:rsidRPr="00DA786B">
        <w:rPr>
          <w:rFonts w:ascii="Arial" w:hAnsi="Arial" w:cs="Arial"/>
          <w:color w:val="000000"/>
        </w:rPr>
        <w:t xml:space="preserve"> сельского поселения.</w:t>
      </w:r>
    </w:p>
    <w:p w:rsidR="00B70673" w:rsidRPr="00DA786B" w:rsidRDefault="00B70673" w:rsidP="0023343F">
      <w:pPr>
        <w:ind w:firstLine="709"/>
        <w:jc w:val="both"/>
        <w:rPr>
          <w:rFonts w:ascii="Arial" w:hAnsi="Arial" w:cs="Arial"/>
        </w:rPr>
      </w:pPr>
    </w:p>
    <w:p w:rsidR="00B70673" w:rsidRPr="00DA786B" w:rsidRDefault="00B70673" w:rsidP="0023343F">
      <w:pPr>
        <w:ind w:firstLine="709"/>
        <w:jc w:val="both"/>
        <w:rPr>
          <w:rFonts w:ascii="Arial" w:hAnsi="Arial" w:cs="Arial"/>
        </w:rPr>
      </w:pPr>
    </w:p>
    <w:p w:rsidR="00693709" w:rsidRPr="00DA786B" w:rsidRDefault="00693709" w:rsidP="0023343F">
      <w:pPr>
        <w:ind w:firstLine="709"/>
        <w:jc w:val="both"/>
        <w:rPr>
          <w:rFonts w:ascii="Arial" w:hAnsi="Arial" w:cs="Arial"/>
        </w:rPr>
      </w:pPr>
    </w:p>
    <w:sectPr w:rsidR="00693709" w:rsidRPr="00DA786B" w:rsidSect="00BF4E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65A" w:rsidRDefault="0014565A" w:rsidP="007E201D">
      <w:r>
        <w:separator/>
      </w:r>
    </w:p>
  </w:endnote>
  <w:endnote w:type="continuationSeparator" w:id="1">
    <w:p w:rsidR="0014565A" w:rsidRDefault="0014565A" w:rsidP="007E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65A" w:rsidRDefault="0014565A" w:rsidP="007E201D">
      <w:r>
        <w:separator/>
      </w:r>
    </w:p>
  </w:footnote>
  <w:footnote w:type="continuationSeparator" w:id="1">
    <w:p w:rsidR="0014565A" w:rsidRDefault="0014565A" w:rsidP="007E2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3F6"/>
    <w:multiLevelType w:val="hybridMultilevel"/>
    <w:tmpl w:val="05B65B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77A97"/>
    <w:multiLevelType w:val="hybridMultilevel"/>
    <w:tmpl w:val="A5CC3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">
    <w:nsid w:val="3D63447E"/>
    <w:multiLevelType w:val="hybridMultilevel"/>
    <w:tmpl w:val="FAB4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54520"/>
    <w:multiLevelType w:val="hybridMultilevel"/>
    <w:tmpl w:val="C778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97F6C"/>
    <w:multiLevelType w:val="hybridMultilevel"/>
    <w:tmpl w:val="B55C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31187"/>
    <w:multiLevelType w:val="hybridMultilevel"/>
    <w:tmpl w:val="40289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88D"/>
    <w:rsid w:val="000144D6"/>
    <w:rsid w:val="00033A48"/>
    <w:rsid w:val="0004623E"/>
    <w:rsid w:val="000603C7"/>
    <w:rsid w:val="000658E4"/>
    <w:rsid w:val="000938B9"/>
    <w:rsid w:val="00114C71"/>
    <w:rsid w:val="0011526D"/>
    <w:rsid w:val="00116323"/>
    <w:rsid w:val="00136967"/>
    <w:rsid w:val="00137894"/>
    <w:rsid w:val="00145243"/>
    <w:rsid w:val="0014565A"/>
    <w:rsid w:val="001457B9"/>
    <w:rsid w:val="0015506F"/>
    <w:rsid w:val="001570AC"/>
    <w:rsid w:val="0015753D"/>
    <w:rsid w:val="00222AC7"/>
    <w:rsid w:val="00225D62"/>
    <w:rsid w:val="0023343F"/>
    <w:rsid w:val="002345B4"/>
    <w:rsid w:val="002A334D"/>
    <w:rsid w:val="002A3646"/>
    <w:rsid w:val="002C60D7"/>
    <w:rsid w:val="002D6950"/>
    <w:rsid w:val="002E7F84"/>
    <w:rsid w:val="003152D9"/>
    <w:rsid w:val="0032588D"/>
    <w:rsid w:val="0034503D"/>
    <w:rsid w:val="00357606"/>
    <w:rsid w:val="00360247"/>
    <w:rsid w:val="00364C9F"/>
    <w:rsid w:val="003858DA"/>
    <w:rsid w:val="003B10BC"/>
    <w:rsid w:val="003B1B66"/>
    <w:rsid w:val="003C7718"/>
    <w:rsid w:val="003D4BC3"/>
    <w:rsid w:val="003E4221"/>
    <w:rsid w:val="003F2DA5"/>
    <w:rsid w:val="004250C3"/>
    <w:rsid w:val="00437A27"/>
    <w:rsid w:val="0044528A"/>
    <w:rsid w:val="00461194"/>
    <w:rsid w:val="0047327E"/>
    <w:rsid w:val="00482D3C"/>
    <w:rsid w:val="00491BE6"/>
    <w:rsid w:val="004D3450"/>
    <w:rsid w:val="004F07A1"/>
    <w:rsid w:val="00503457"/>
    <w:rsid w:val="00533320"/>
    <w:rsid w:val="005469FC"/>
    <w:rsid w:val="00586C42"/>
    <w:rsid w:val="005A5D4F"/>
    <w:rsid w:val="005B69D9"/>
    <w:rsid w:val="005C4EDC"/>
    <w:rsid w:val="005D7223"/>
    <w:rsid w:val="005E50A5"/>
    <w:rsid w:val="005F5764"/>
    <w:rsid w:val="00602FF2"/>
    <w:rsid w:val="00604A12"/>
    <w:rsid w:val="00612ECC"/>
    <w:rsid w:val="00626B58"/>
    <w:rsid w:val="00642196"/>
    <w:rsid w:val="0064505C"/>
    <w:rsid w:val="00655315"/>
    <w:rsid w:val="00657113"/>
    <w:rsid w:val="00657BE1"/>
    <w:rsid w:val="00657D32"/>
    <w:rsid w:val="00693709"/>
    <w:rsid w:val="006B39FB"/>
    <w:rsid w:val="006B48D6"/>
    <w:rsid w:val="006C5C72"/>
    <w:rsid w:val="006F076F"/>
    <w:rsid w:val="0071746B"/>
    <w:rsid w:val="00750AF0"/>
    <w:rsid w:val="007862A3"/>
    <w:rsid w:val="007870A4"/>
    <w:rsid w:val="007A6650"/>
    <w:rsid w:val="007A6840"/>
    <w:rsid w:val="007C0356"/>
    <w:rsid w:val="007C150E"/>
    <w:rsid w:val="007D2979"/>
    <w:rsid w:val="007E201D"/>
    <w:rsid w:val="007F0234"/>
    <w:rsid w:val="00804987"/>
    <w:rsid w:val="00810EC4"/>
    <w:rsid w:val="0081127D"/>
    <w:rsid w:val="0083460B"/>
    <w:rsid w:val="00857F33"/>
    <w:rsid w:val="00860B6D"/>
    <w:rsid w:val="00875F14"/>
    <w:rsid w:val="00890438"/>
    <w:rsid w:val="00892884"/>
    <w:rsid w:val="008A0997"/>
    <w:rsid w:val="008C7036"/>
    <w:rsid w:val="008E29FA"/>
    <w:rsid w:val="00910B31"/>
    <w:rsid w:val="00933FDD"/>
    <w:rsid w:val="00950D86"/>
    <w:rsid w:val="00966CC4"/>
    <w:rsid w:val="00971F5B"/>
    <w:rsid w:val="00986481"/>
    <w:rsid w:val="0099573B"/>
    <w:rsid w:val="00A05E9A"/>
    <w:rsid w:val="00A11E31"/>
    <w:rsid w:val="00A36F55"/>
    <w:rsid w:val="00A446F0"/>
    <w:rsid w:val="00A63DB6"/>
    <w:rsid w:val="00A87B01"/>
    <w:rsid w:val="00A96625"/>
    <w:rsid w:val="00AA689E"/>
    <w:rsid w:val="00AC0F23"/>
    <w:rsid w:val="00AF1DA0"/>
    <w:rsid w:val="00B42178"/>
    <w:rsid w:val="00B471EE"/>
    <w:rsid w:val="00B54655"/>
    <w:rsid w:val="00B54F03"/>
    <w:rsid w:val="00B574FC"/>
    <w:rsid w:val="00B70673"/>
    <w:rsid w:val="00B7132C"/>
    <w:rsid w:val="00BC2781"/>
    <w:rsid w:val="00BD68AD"/>
    <w:rsid w:val="00BF2199"/>
    <w:rsid w:val="00BF2205"/>
    <w:rsid w:val="00BF4E7F"/>
    <w:rsid w:val="00C51573"/>
    <w:rsid w:val="00C55CCC"/>
    <w:rsid w:val="00C623B5"/>
    <w:rsid w:val="00CB546E"/>
    <w:rsid w:val="00CC24B2"/>
    <w:rsid w:val="00CF5D0B"/>
    <w:rsid w:val="00D06E10"/>
    <w:rsid w:val="00D54150"/>
    <w:rsid w:val="00D54560"/>
    <w:rsid w:val="00D768DD"/>
    <w:rsid w:val="00D827BA"/>
    <w:rsid w:val="00DA786B"/>
    <w:rsid w:val="00DC0A2B"/>
    <w:rsid w:val="00DE3FC0"/>
    <w:rsid w:val="00E03F68"/>
    <w:rsid w:val="00E05BF9"/>
    <w:rsid w:val="00E14EBF"/>
    <w:rsid w:val="00E243E7"/>
    <w:rsid w:val="00E416A0"/>
    <w:rsid w:val="00E53A84"/>
    <w:rsid w:val="00E7478D"/>
    <w:rsid w:val="00ED0743"/>
    <w:rsid w:val="00EE0EDE"/>
    <w:rsid w:val="00EE5B33"/>
    <w:rsid w:val="00F05852"/>
    <w:rsid w:val="00F217B1"/>
    <w:rsid w:val="00F223F5"/>
    <w:rsid w:val="00F260D4"/>
    <w:rsid w:val="00F57865"/>
    <w:rsid w:val="00F63965"/>
    <w:rsid w:val="00F64159"/>
    <w:rsid w:val="00F75EC6"/>
    <w:rsid w:val="00F83967"/>
    <w:rsid w:val="00FB236B"/>
    <w:rsid w:val="00FC3776"/>
    <w:rsid w:val="00FD0FAF"/>
    <w:rsid w:val="00F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9370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0B3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10B31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7F84"/>
    <w:pPr>
      <w:jc w:val="both"/>
    </w:pPr>
  </w:style>
  <w:style w:type="paragraph" w:styleId="20">
    <w:name w:val="Body Text Indent 2"/>
    <w:basedOn w:val="a"/>
    <w:rsid w:val="002E7F84"/>
    <w:pPr>
      <w:ind w:left="45" w:firstLine="360"/>
      <w:jc w:val="both"/>
    </w:pPr>
    <w:rPr>
      <w:sz w:val="20"/>
      <w:szCs w:val="20"/>
    </w:rPr>
  </w:style>
  <w:style w:type="paragraph" w:styleId="30">
    <w:name w:val="Body Text Indent 3"/>
    <w:basedOn w:val="a"/>
    <w:rsid w:val="002E7F84"/>
    <w:pPr>
      <w:ind w:left="45" w:firstLine="315"/>
      <w:jc w:val="both"/>
    </w:pPr>
    <w:rPr>
      <w:sz w:val="20"/>
      <w:szCs w:val="20"/>
    </w:rPr>
  </w:style>
  <w:style w:type="table" w:styleId="a4">
    <w:name w:val="Table Grid"/>
    <w:basedOn w:val="a1"/>
    <w:rsid w:val="00CF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446F0"/>
    <w:pPr>
      <w:spacing w:before="100" w:beforeAutospacing="1" w:after="100" w:afterAutospacing="1"/>
    </w:pPr>
  </w:style>
  <w:style w:type="character" w:styleId="a6">
    <w:name w:val="Strong"/>
    <w:qFormat/>
    <w:rsid w:val="00A446F0"/>
    <w:rPr>
      <w:b/>
      <w:bCs/>
    </w:rPr>
  </w:style>
  <w:style w:type="character" w:styleId="a7">
    <w:name w:val="Hyperlink"/>
    <w:rsid w:val="00533320"/>
    <w:rPr>
      <w:color w:val="0000FF"/>
      <w:u w:val="single"/>
    </w:rPr>
  </w:style>
  <w:style w:type="paragraph" w:styleId="a8">
    <w:name w:val="Balloon Text"/>
    <w:basedOn w:val="a"/>
    <w:link w:val="a9"/>
    <w:rsid w:val="00A96625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A966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067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7E201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7E201D"/>
    <w:rPr>
      <w:sz w:val="24"/>
      <w:szCs w:val="24"/>
    </w:rPr>
  </w:style>
  <w:style w:type="paragraph" w:styleId="ac">
    <w:name w:val="footer"/>
    <w:basedOn w:val="a"/>
    <w:link w:val="ad"/>
    <w:rsid w:val="007E201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7E20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доходной и расходной частей бюджета за 2007 год</vt:lpstr>
    </vt:vector>
  </TitlesOfParts>
  <Company>КСП</Company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доходной и расходной частей бюджета за 2007 год</dc:title>
  <dc:subject/>
  <dc:creator>Копорье</dc:creator>
  <cp:keywords/>
  <cp:lastModifiedBy>User</cp:lastModifiedBy>
  <cp:revision>2</cp:revision>
  <cp:lastPrinted>2023-03-09T11:50:00Z</cp:lastPrinted>
  <dcterms:created xsi:type="dcterms:W3CDTF">2023-03-30T13:09:00Z</dcterms:created>
  <dcterms:modified xsi:type="dcterms:W3CDTF">2023-03-30T13:09:00Z</dcterms:modified>
</cp:coreProperties>
</file>