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4" w:rsidRPr="00762B6C" w:rsidRDefault="00597474" w:rsidP="00597474">
      <w:pPr>
        <w:pStyle w:val="a8"/>
        <w:jc w:val="center"/>
        <w:rPr>
          <w:b/>
        </w:rPr>
      </w:pPr>
      <w:r w:rsidRPr="00762B6C">
        <w:rPr>
          <w:b/>
        </w:rPr>
        <w:t>Выжигание сухой растительности недопустимо!</w:t>
      </w:r>
    </w:p>
    <w:p w:rsidR="00597474" w:rsidRDefault="00597474" w:rsidP="00597474">
      <w:pPr>
        <w:pStyle w:val="a8"/>
      </w:pPr>
    </w:p>
    <w:p w:rsidR="00597474" w:rsidRPr="004D3633" w:rsidRDefault="00597474" w:rsidP="00597474">
      <w:pPr>
        <w:pStyle w:val="a8"/>
        <w:rPr>
          <w:b/>
        </w:rPr>
      </w:pPr>
      <w:r w:rsidRPr="004D3633">
        <w:rPr>
          <w:b/>
        </w:rPr>
        <w:t xml:space="preserve">Сход снежного покрова и установление теплой погоды ежегодно весной становятся причиной увеличения количества выездов пожарных подразделений в несколько раз. Основная причина такого роста – горение сухой травы. </w:t>
      </w:r>
      <w:r>
        <w:rPr>
          <w:b/>
        </w:rPr>
        <w:t>Ее</w:t>
      </w:r>
      <w:r w:rsidRPr="004D3633">
        <w:rPr>
          <w:b/>
        </w:rPr>
        <w:t xml:space="preserve"> сжигание представляет наибольшую опасность для жилых зданий, строений и построек. </w:t>
      </w:r>
    </w:p>
    <w:p w:rsidR="00597474" w:rsidRDefault="00597474" w:rsidP="00597474">
      <w:pPr>
        <w:pStyle w:val="a8"/>
      </w:pPr>
      <w:r w:rsidRPr="004D3633">
        <w:t>Весенне-летний пожароопасный период характеризуется ростом пожаров, связанных с выжиганием сухой растительности.</w:t>
      </w:r>
      <w:r>
        <w:t xml:space="preserve"> Вызвать пожар могут любой брошенный в траву окурок, детские игры со спичками</w:t>
      </w:r>
      <w:r w:rsidRPr="00657A88">
        <w:t xml:space="preserve"> или даже намеренный поджог.</w:t>
      </w:r>
      <w:r>
        <w:t xml:space="preserve"> </w:t>
      </w:r>
      <w:r w:rsidRPr="00657A88">
        <w:t xml:space="preserve">Чаще всего горение травы никто не контролирует. </w:t>
      </w:r>
      <w:r>
        <w:t xml:space="preserve">Очаги пожаров, вызванные возгоранием сухой травы, опасны тем, что в сухую жаркую погоду огонь быстро распространяется и может добраться до жилых строений, а это представляет большую угрозу для жизни и здоровья людей, влечет огромный материальный ущерб. </w:t>
      </w:r>
      <w:r w:rsidRPr="00657A88">
        <w:t>В условиях теплой и ветреной погоды пожары принимают большие размеры, для их тушения требуются усилия десятков людей, влекущие большие материальные затраты.</w:t>
      </w:r>
      <w:r>
        <w:t xml:space="preserve"> Огонь не прощает легкомыслия и халатности.</w:t>
      </w:r>
    </w:p>
    <w:p w:rsidR="00597474" w:rsidRPr="003E6DBE" w:rsidRDefault="00597474" w:rsidP="00597474">
      <w:pPr>
        <w:pStyle w:val="a8"/>
      </w:pPr>
      <w:r w:rsidRPr="003E6DBE">
        <w:t>Главное управление МЧС России по Орловской области напоминает об ответственности</w:t>
      </w:r>
      <w:r>
        <w:t xml:space="preserve"> за нарушение требований пожарной безопасности</w:t>
      </w:r>
      <w:r w:rsidRPr="003E6DBE">
        <w:t xml:space="preserve">. </w:t>
      </w:r>
      <w:r>
        <w:t>Она</w:t>
      </w:r>
      <w:r w:rsidRPr="003E6DBE">
        <w:t xml:space="preserve"> закреплена в статье 20.4 Ко</w:t>
      </w:r>
      <w:r>
        <w:t>декса об административных правонарушениях Российской Федерации</w:t>
      </w:r>
      <w:r w:rsidRPr="003E6DBE">
        <w:t xml:space="preserve"> и предусмотрена для граждан, должностных и юридических лиц. Штрафы за нарушени</w:t>
      </w:r>
      <w:r>
        <w:t>я</w:t>
      </w:r>
      <w:r w:rsidRPr="003E6DBE">
        <w:t xml:space="preserve"> правил пожарной безопасности на сегодня достаточно велики. Так, штраф для гражданина составляет от 1 тыс. до 1,5 тыс. руб., для должностного лица – от 6 тыс. до 15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руб. и от 15 тыс. до 30 тыс. руб. </w:t>
      </w:r>
    </w:p>
    <w:p w:rsidR="00597474" w:rsidRDefault="00597474" w:rsidP="00597474">
      <w:pPr>
        <w:pStyle w:val="a8"/>
      </w:pPr>
      <w:r>
        <w:t xml:space="preserve">Единственным эффективным способом борьбы с травяными палами является их предотвращение. </w:t>
      </w:r>
      <w:r w:rsidRPr="00BB3F60">
        <w:t>Постановлением Правительства России от 10 ноября 2015 года № 1213 внесены изменения в Правила противопожарного режима в РФ.</w:t>
      </w:r>
      <w:r w:rsidRPr="0046265A">
        <w:rPr>
          <w:b/>
        </w:rPr>
        <w:t xml:space="preserve"> </w:t>
      </w:r>
      <w:r>
        <w:t xml:space="preserve">Подписанным Постановлением внесены изменения в пункты 218 и 283 Правил противопожарного режима в Российской Федерации, утвержденные Правительства РФ от 25 апреля 2012 года № 390. Установлен запрет на выжигание сухой травянистой растительности на землях сельскохозяйственного назначения и землях запаса, в полосах отвода автомобильных дорог и полосах отвода и охранных зонах железных дорог, путепроводов и продуктопроводов. </w:t>
      </w:r>
    </w:p>
    <w:p w:rsidR="00597474" w:rsidRDefault="00597474" w:rsidP="00597474">
      <w:pPr>
        <w:ind w:firstLine="709"/>
        <w:jc w:val="both"/>
        <w:rPr>
          <w:sz w:val="28"/>
          <w:szCs w:val="28"/>
        </w:rPr>
      </w:pPr>
      <w:r w:rsidRPr="003A5D6C"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 xml:space="preserve">Орловской </w:t>
      </w:r>
      <w:r w:rsidRPr="003A5D6C">
        <w:rPr>
          <w:sz w:val="28"/>
          <w:szCs w:val="28"/>
        </w:rPr>
        <w:t xml:space="preserve">области, чтобы в </w:t>
      </w:r>
      <w:r>
        <w:rPr>
          <w:sz w:val="28"/>
          <w:szCs w:val="28"/>
        </w:rPr>
        <w:t>В</w:t>
      </w:r>
      <w:r w:rsidRPr="003A5D6C">
        <w:rPr>
          <w:sz w:val="28"/>
          <w:szCs w:val="28"/>
        </w:rPr>
        <w:t xml:space="preserve">аш дом не пришла беда, соблюдайте элементарные правила пожарной безопасности в </w:t>
      </w:r>
      <w:r>
        <w:rPr>
          <w:sz w:val="28"/>
          <w:szCs w:val="28"/>
        </w:rPr>
        <w:t xml:space="preserve">летний пожароопасный </w:t>
      </w:r>
      <w:r w:rsidRPr="003A5D6C">
        <w:rPr>
          <w:sz w:val="28"/>
          <w:szCs w:val="28"/>
        </w:rPr>
        <w:t>период:</w:t>
      </w:r>
    </w:p>
    <w:p w:rsidR="00597474" w:rsidRPr="00192209" w:rsidRDefault="00597474" w:rsidP="00597474">
      <w:pPr>
        <w:ind w:firstLine="709"/>
        <w:jc w:val="both"/>
        <w:rPr>
          <w:sz w:val="28"/>
          <w:szCs w:val="28"/>
        </w:rPr>
      </w:pPr>
      <w:r w:rsidRPr="00192209">
        <w:rPr>
          <w:sz w:val="28"/>
          <w:szCs w:val="28"/>
        </w:rPr>
        <w:t>Не разрешайте детям баловаться со спичками, не позволяйте им сжигать траву.</w:t>
      </w:r>
    </w:p>
    <w:p w:rsidR="00597474" w:rsidRPr="00192209" w:rsidRDefault="00597474" w:rsidP="00597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209">
        <w:rPr>
          <w:sz w:val="28"/>
          <w:szCs w:val="28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</w:p>
    <w:p w:rsidR="00597474" w:rsidRPr="00192209" w:rsidRDefault="00597474" w:rsidP="00597474">
      <w:pPr>
        <w:tabs>
          <w:tab w:val="left" w:pos="91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92209">
        <w:rPr>
          <w:sz w:val="28"/>
          <w:szCs w:val="28"/>
        </w:rPr>
        <w:t xml:space="preserve"> Не </w:t>
      </w:r>
      <w:r w:rsidRPr="00192209">
        <w:rPr>
          <w:color w:val="000000"/>
          <w:sz w:val="28"/>
          <w:szCs w:val="28"/>
        </w:rPr>
        <w:t>бросайте горящие спички и окурки.</w:t>
      </w:r>
    </w:p>
    <w:p w:rsidR="00597474" w:rsidRPr="00192209" w:rsidRDefault="00597474" w:rsidP="00597474">
      <w:pPr>
        <w:pStyle w:val="a8"/>
      </w:pPr>
      <w:r>
        <w:t>-</w:t>
      </w:r>
      <w:r w:rsidRPr="00192209">
        <w:t xml:space="preserve"> Не разжигайте костры в сухую и ветреную погоду, не оставляйте их непотушенными.</w:t>
      </w:r>
    </w:p>
    <w:p w:rsidR="00597474" w:rsidRPr="003E6DBE" w:rsidRDefault="00597474" w:rsidP="00597474">
      <w:pPr>
        <w:pStyle w:val="a8"/>
      </w:pPr>
      <w:r w:rsidRPr="003E6DBE">
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597474" w:rsidRDefault="00597474" w:rsidP="00597474">
      <w:pPr>
        <w:pStyle w:val="a8"/>
      </w:pPr>
      <w:r w:rsidRPr="003E6DBE">
        <w:t xml:space="preserve">Если пожар достаточно сильный, и вы не можете потушить его своими силами, постарайтесь как можно быстрее </w:t>
      </w:r>
      <w:r>
        <w:t>п</w:t>
      </w:r>
      <w:r w:rsidRPr="003E6DBE">
        <w:t>озвоните в пожарную охрану (телефон</w:t>
      </w:r>
      <w:r>
        <w:t>ы</w:t>
      </w:r>
      <w:r w:rsidRPr="003E6DBE">
        <w:t xml:space="preserve"> 01, </w:t>
      </w:r>
      <w:r>
        <w:t xml:space="preserve">101, </w:t>
      </w:r>
      <w:r w:rsidRPr="003E6DBE">
        <w:t>112) и сообщите об обнаруженном очаге возгорания и как туда добраться.</w:t>
      </w:r>
      <w:r>
        <w:t xml:space="preserve"> Давайте вместе сбережем нашу природу, дома и близких!</w:t>
      </w:r>
    </w:p>
    <w:p w:rsidR="000C36C4" w:rsidRDefault="000C36C4" w:rsidP="000C36C4">
      <w:pPr>
        <w:pStyle w:val="a8"/>
        <w:jc w:val="center"/>
        <w:rPr>
          <w:b/>
        </w:rPr>
      </w:pPr>
    </w:p>
    <w:p w:rsidR="000C36C4" w:rsidRPr="00657A88" w:rsidRDefault="000C36C4" w:rsidP="000C36C4">
      <w:pPr>
        <w:pStyle w:val="a8"/>
        <w:jc w:val="right"/>
      </w:pPr>
      <w:r>
        <w:rPr>
          <w:b/>
        </w:rPr>
        <w:t xml:space="preserve">ГУ </w:t>
      </w:r>
      <w:r w:rsidRPr="00BB22F1">
        <w:rPr>
          <w:b/>
        </w:rPr>
        <w:t>МЧС России по Орловской области</w:t>
      </w:r>
    </w:p>
    <w:p w:rsidR="003B0A9E" w:rsidRDefault="003B0A9E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p w:rsidR="00085CF7" w:rsidRDefault="00085CF7" w:rsidP="003B0A9E">
      <w:pPr>
        <w:pStyle w:val="a8"/>
        <w:ind w:left="4140"/>
        <w:jc w:val="center"/>
        <w:rPr>
          <w:sz w:val="26"/>
          <w:szCs w:val="26"/>
        </w:rPr>
      </w:pPr>
    </w:p>
    <w:sectPr w:rsidR="00085CF7" w:rsidSect="006968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467"/>
    <w:multiLevelType w:val="hybridMultilevel"/>
    <w:tmpl w:val="262A8856"/>
    <w:lvl w:ilvl="0" w:tplc="DB46C8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03AEA"/>
    <w:multiLevelType w:val="singleLevel"/>
    <w:tmpl w:val="10586A78"/>
    <w:lvl w:ilvl="0">
      <w:start w:val="1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>
    <w:nsid w:val="40B52D18"/>
    <w:multiLevelType w:val="hybridMultilevel"/>
    <w:tmpl w:val="79B6B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225E3"/>
    <w:multiLevelType w:val="hybridMultilevel"/>
    <w:tmpl w:val="398E5944"/>
    <w:lvl w:ilvl="0" w:tplc="480C72D0">
      <w:start w:val="1"/>
      <w:numFmt w:val="decimal"/>
      <w:lvlText w:val="%1."/>
      <w:lvlJc w:val="left"/>
      <w:pPr>
        <w:tabs>
          <w:tab w:val="num" w:pos="887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E3EDF"/>
    <w:multiLevelType w:val="hybridMultilevel"/>
    <w:tmpl w:val="897E21E2"/>
    <w:lvl w:ilvl="0" w:tplc="C81463A0">
      <w:start w:val="1"/>
      <w:numFmt w:val="decimal"/>
      <w:lvlText w:val="%1"/>
      <w:lvlJc w:val="center"/>
      <w:pPr>
        <w:tabs>
          <w:tab w:val="num" w:pos="412"/>
        </w:tabs>
        <w:ind w:left="412" w:hanging="1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E794D"/>
    <w:multiLevelType w:val="multilevel"/>
    <w:tmpl w:val="897E21E2"/>
    <w:lvl w:ilvl="0">
      <w:start w:val="1"/>
      <w:numFmt w:val="decimal"/>
      <w:lvlText w:val="%1"/>
      <w:lvlJc w:val="center"/>
      <w:pPr>
        <w:tabs>
          <w:tab w:val="num" w:pos="412"/>
        </w:tabs>
        <w:ind w:left="412" w:hanging="1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67C72"/>
    <w:multiLevelType w:val="hybridMultilevel"/>
    <w:tmpl w:val="068EF5C6"/>
    <w:lvl w:ilvl="0" w:tplc="38462FC2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00E7A"/>
    <w:multiLevelType w:val="multilevel"/>
    <w:tmpl w:val="7220B9FE"/>
    <w:lvl w:ilvl="0">
      <w:start w:val="1"/>
      <w:numFmt w:val="decimal"/>
      <w:lvlText w:val="%1"/>
      <w:lvlJc w:val="right"/>
      <w:pPr>
        <w:tabs>
          <w:tab w:val="num" w:pos="242"/>
        </w:tabs>
        <w:ind w:left="242" w:hanging="2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</w:lvl>
    <w:lvl w:ilvl="2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</w:lvl>
    <w:lvl w:ilvl="3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abstractNum w:abstractNumId="8">
    <w:nsid w:val="7D8C330D"/>
    <w:multiLevelType w:val="hybridMultilevel"/>
    <w:tmpl w:val="7220B9FE"/>
    <w:lvl w:ilvl="0" w:tplc="8EBA112E">
      <w:start w:val="1"/>
      <w:numFmt w:val="decimal"/>
      <w:lvlText w:val="%1"/>
      <w:lvlJc w:val="right"/>
      <w:pPr>
        <w:tabs>
          <w:tab w:val="num" w:pos="242"/>
        </w:tabs>
        <w:ind w:left="242" w:hanging="2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abstractNum w:abstractNumId="9">
    <w:nsid w:val="7E030AC5"/>
    <w:multiLevelType w:val="hybridMultilevel"/>
    <w:tmpl w:val="B8D42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26B4"/>
    <w:rsid w:val="0000520D"/>
    <w:rsid w:val="0004141B"/>
    <w:rsid w:val="00085CF7"/>
    <w:rsid w:val="000914CB"/>
    <w:rsid w:val="000A21B8"/>
    <w:rsid w:val="000B38F5"/>
    <w:rsid w:val="000B3C86"/>
    <w:rsid w:val="000C36C4"/>
    <w:rsid w:val="000C58EF"/>
    <w:rsid w:val="000D1EF0"/>
    <w:rsid w:val="00100CE8"/>
    <w:rsid w:val="00114645"/>
    <w:rsid w:val="00145B03"/>
    <w:rsid w:val="00164990"/>
    <w:rsid w:val="0017573D"/>
    <w:rsid w:val="0018778E"/>
    <w:rsid w:val="001A33CD"/>
    <w:rsid w:val="001A342A"/>
    <w:rsid w:val="001D7B49"/>
    <w:rsid w:val="001F2348"/>
    <w:rsid w:val="00212648"/>
    <w:rsid w:val="00283F71"/>
    <w:rsid w:val="0028696B"/>
    <w:rsid w:val="002A695C"/>
    <w:rsid w:val="002C42E8"/>
    <w:rsid w:val="002D2763"/>
    <w:rsid w:val="002D4B2F"/>
    <w:rsid w:val="002D4CD3"/>
    <w:rsid w:val="002F0FF3"/>
    <w:rsid w:val="002F5220"/>
    <w:rsid w:val="00313D69"/>
    <w:rsid w:val="003474C3"/>
    <w:rsid w:val="003600AA"/>
    <w:rsid w:val="00360F96"/>
    <w:rsid w:val="00372C2B"/>
    <w:rsid w:val="00391B63"/>
    <w:rsid w:val="00395EEB"/>
    <w:rsid w:val="003A766C"/>
    <w:rsid w:val="003B0A9E"/>
    <w:rsid w:val="003D0CA0"/>
    <w:rsid w:val="003D627F"/>
    <w:rsid w:val="0046161E"/>
    <w:rsid w:val="004726B4"/>
    <w:rsid w:val="00495AA8"/>
    <w:rsid w:val="004A4825"/>
    <w:rsid w:val="004D207A"/>
    <w:rsid w:val="004D2910"/>
    <w:rsid w:val="00504DBA"/>
    <w:rsid w:val="00511D38"/>
    <w:rsid w:val="005145B4"/>
    <w:rsid w:val="00537DF1"/>
    <w:rsid w:val="00556B3F"/>
    <w:rsid w:val="00597474"/>
    <w:rsid w:val="005A541E"/>
    <w:rsid w:val="005B3EC5"/>
    <w:rsid w:val="005E2CEE"/>
    <w:rsid w:val="005E726F"/>
    <w:rsid w:val="005E7B30"/>
    <w:rsid w:val="005F6859"/>
    <w:rsid w:val="006968A6"/>
    <w:rsid w:val="006B2896"/>
    <w:rsid w:val="006B5F43"/>
    <w:rsid w:val="00737E9E"/>
    <w:rsid w:val="00746BAD"/>
    <w:rsid w:val="0076493E"/>
    <w:rsid w:val="00775BA7"/>
    <w:rsid w:val="007802F5"/>
    <w:rsid w:val="00791C86"/>
    <w:rsid w:val="007B4B50"/>
    <w:rsid w:val="007C3022"/>
    <w:rsid w:val="007E04E4"/>
    <w:rsid w:val="007F39AC"/>
    <w:rsid w:val="008062DE"/>
    <w:rsid w:val="00814A9E"/>
    <w:rsid w:val="0082169C"/>
    <w:rsid w:val="00827299"/>
    <w:rsid w:val="00834788"/>
    <w:rsid w:val="00835968"/>
    <w:rsid w:val="00853583"/>
    <w:rsid w:val="00854723"/>
    <w:rsid w:val="0087432A"/>
    <w:rsid w:val="008974A7"/>
    <w:rsid w:val="008A4E42"/>
    <w:rsid w:val="008A78FA"/>
    <w:rsid w:val="008B2155"/>
    <w:rsid w:val="008D1960"/>
    <w:rsid w:val="008D3AEB"/>
    <w:rsid w:val="008E1FCE"/>
    <w:rsid w:val="009120A0"/>
    <w:rsid w:val="0093140F"/>
    <w:rsid w:val="00936F8C"/>
    <w:rsid w:val="009463C5"/>
    <w:rsid w:val="00972AE3"/>
    <w:rsid w:val="00981F4B"/>
    <w:rsid w:val="00991056"/>
    <w:rsid w:val="009C63C0"/>
    <w:rsid w:val="009F0567"/>
    <w:rsid w:val="00A10F52"/>
    <w:rsid w:val="00A40CDF"/>
    <w:rsid w:val="00A53DC6"/>
    <w:rsid w:val="00A62EF4"/>
    <w:rsid w:val="00A641A9"/>
    <w:rsid w:val="00A81AEB"/>
    <w:rsid w:val="00A836F3"/>
    <w:rsid w:val="00A9766F"/>
    <w:rsid w:val="00AA1D8C"/>
    <w:rsid w:val="00AA70BB"/>
    <w:rsid w:val="00AC605E"/>
    <w:rsid w:val="00AD2BA1"/>
    <w:rsid w:val="00AF39EB"/>
    <w:rsid w:val="00B155AB"/>
    <w:rsid w:val="00B36353"/>
    <w:rsid w:val="00B705F2"/>
    <w:rsid w:val="00BB0E28"/>
    <w:rsid w:val="00BB3025"/>
    <w:rsid w:val="00BB7D72"/>
    <w:rsid w:val="00BE2F51"/>
    <w:rsid w:val="00BE3598"/>
    <w:rsid w:val="00C02859"/>
    <w:rsid w:val="00C02FC4"/>
    <w:rsid w:val="00C128AF"/>
    <w:rsid w:val="00C271BB"/>
    <w:rsid w:val="00C753C6"/>
    <w:rsid w:val="00C950A8"/>
    <w:rsid w:val="00CB2DBA"/>
    <w:rsid w:val="00CB5C84"/>
    <w:rsid w:val="00D01AE5"/>
    <w:rsid w:val="00D52A91"/>
    <w:rsid w:val="00D53652"/>
    <w:rsid w:val="00D547BE"/>
    <w:rsid w:val="00D669D9"/>
    <w:rsid w:val="00D8444B"/>
    <w:rsid w:val="00DC4C30"/>
    <w:rsid w:val="00DD4CBB"/>
    <w:rsid w:val="00DD5439"/>
    <w:rsid w:val="00DE34AD"/>
    <w:rsid w:val="00DF1BC8"/>
    <w:rsid w:val="00E02CC2"/>
    <w:rsid w:val="00E055F8"/>
    <w:rsid w:val="00E10E89"/>
    <w:rsid w:val="00E13983"/>
    <w:rsid w:val="00E37622"/>
    <w:rsid w:val="00E443F3"/>
    <w:rsid w:val="00E5406A"/>
    <w:rsid w:val="00E831D1"/>
    <w:rsid w:val="00EA24A3"/>
    <w:rsid w:val="00EC11D1"/>
    <w:rsid w:val="00ED2C1F"/>
    <w:rsid w:val="00ED2E8C"/>
    <w:rsid w:val="00F24155"/>
    <w:rsid w:val="00F50AA6"/>
    <w:rsid w:val="00F8262E"/>
    <w:rsid w:val="00F90466"/>
    <w:rsid w:val="00FA19AB"/>
    <w:rsid w:val="00FB3BE2"/>
    <w:rsid w:val="00FB48C3"/>
    <w:rsid w:val="00FC116C"/>
    <w:rsid w:val="00FD56E9"/>
    <w:rsid w:val="00F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6B4"/>
    <w:rPr>
      <w:sz w:val="24"/>
      <w:szCs w:val="24"/>
    </w:rPr>
  </w:style>
  <w:style w:type="paragraph" w:styleId="1">
    <w:name w:val="heading 1"/>
    <w:basedOn w:val="a"/>
    <w:next w:val="a"/>
    <w:qFormat/>
    <w:rsid w:val="00E83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726B4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E83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726B4"/>
    <w:pPr>
      <w:keepNext/>
      <w:ind w:firstLine="7371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537D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39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1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831D1"/>
    <w:pPr>
      <w:jc w:val="both"/>
    </w:pPr>
    <w:rPr>
      <w:szCs w:val="20"/>
    </w:rPr>
  </w:style>
  <w:style w:type="paragraph" w:styleId="a5">
    <w:name w:val="Balloon Text"/>
    <w:basedOn w:val="a"/>
    <w:semiHidden/>
    <w:rsid w:val="0046161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145B03"/>
    <w:pPr>
      <w:ind w:firstLine="709"/>
      <w:jc w:val="both"/>
    </w:pPr>
    <w:rPr>
      <w:strike/>
      <w:sz w:val="28"/>
      <w:szCs w:val="20"/>
    </w:rPr>
  </w:style>
  <w:style w:type="paragraph" w:styleId="30">
    <w:name w:val="Body Text 3"/>
    <w:basedOn w:val="a"/>
    <w:rsid w:val="007F39AC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835968"/>
    <w:pPr>
      <w:spacing w:after="120"/>
      <w:ind w:left="283"/>
    </w:pPr>
    <w:rPr>
      <w:sz w:val="16"/>
      <w:szCs w:val="16"/>
    </w:rPr>
  </w:style>
  <w:style w:type="paragraph" w:customStyle="1" w:styleId="a6">
    <w:name w:val=" Знак"/>
    <w:basedOn w:val="a"/>
    <w:rsid w:val="008D19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E10E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Мой стиль"/>
    <w:basedOn w:val="a"/>
    <w:link w:val="a9"/>
    <w:rsid w:val="00A641A9"/>
    <w:pPr>
      <w:ind w:firstLine="709"/>
      <w:jc w:val="both"/>
    </w:pPr>
    <w:rPr>
      <w:sz w:val="28"/>
      <w:szCs w:val="28"/>
    </w:rPr>
  </w:style>
  <w:style w:type="character" w:customStyle="1" w:styleId="a9">
    <w:name w:val="Мой стиль Знак"/>
    <w:basedOn w:val="a0"/>
    <w:link w:val="a8"/>
    <w:rsid w:val="00FB3BE2"/>
    <w:rPr>
      <w:sz w:val="28"/>
      <w:szCs w:val="28"/>
      <w:lang w:val="ru-RU" w:eastAsia="ru-RU" w:bidi="ar-SA"/>
    </w:rPr>
  </w:style>
  <w:style w:type="character" w:styleId="aa">
    <w:name w:val="Hyperlink"/>
    <w:rsid w:val="00F82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Е Л Е Г Р А М М А</vt:lpstr>
    </vt:vector>
  </TitlesOfParts>
  <Company>SPecialiST RePack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Л Е Г Р А М М А</dc:title>
  <dc:creator>Александров</dc:creator>
  <cp:lastModifiedBy>ИКТ</cp:lastModifiedBy>
  <cp:revision>2</cp:revision>
  <cp:lastPrinted>2014-03-01T08:31:00Z</cp:lastPrinted>
  <dcterms:created xsi:type="dcterms:W3CDTF">2016-04-04T06:41:00Z</dcterms:created>
  <dcterms:modified xsi:type="dcterms:W3CDTF">2016-04-04T06:41:00Z</dcterms:modified>
</cp:coreProperties>
</file>