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CB" w:rsidRDefault="007E65CB" w:rsidP="007E65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доходах, об имуществе и обязательствах имущественного характера БУК «Библиотечно-информационно-досуговое объеди</w:t>
      </w:r>
      <w:r w:rsidR="00033F6A">
        <w:rPr>
          <w:rFonts w:ascii="Times New Roman" w:hAnsi="Times New Roman"/>
        </w:rPr>
        <w:t>нение» и членов их семей за 2021</w:t>
      </w:r>
      <w:r>
        <w:rPr>
          <w:rFonts w:ascii="Times New Roman" w:hAnsi="Times New Roman"/>
        </w:rPr>
        <w:t xml:space="preserve"> год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5"/>
        <w:gridCol w:w="1417"/>
        <w:gridCol w:w="2501"/>
        <w:gridCol w:w="1134"/>
        <w:gridCol w:w="2360"/>
        <w:gridCol w:w="1796"/>
        <w:gridCol w:w="1085"/>
        <w:gridCol w:w="1325"/>
      </w:tblGrid>
      <w:tr w:rsidR="007E65CB" w:rsidTr="007E65CB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 xml:space="preserve"> </w:t>
            </w:r>
          </w:p>
          <w:p w:rsidR="007E65CB" w:rsidRDefault="00D84D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2021</w:t>
            </w:r>
            <w:r w:rsidR="007E65CB">
              <w:rPr>
                <w:rFonts w:ascii="Times New Roman" w:hAnsi="Times New Roman"/>
                <w:color w:val="0D0D0D"/>
                <w:lang w:eastAsia="en-US"/>
              </w:rPr>
              <w:t>г</w:t>
            </w:r>
          </w:p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7E65CB" w:rsidTr="007E65C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D0D0D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D0D0D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val="en-US" w:eastAsia="en-US"/>
              </w:rPr>
              <w:t>S</w:t>
            </w:r>
            <w:r>
              <w:rPr>
                <w:rFonts w:ascii="Times New Roman" w:hAnsi="Times New Roman"/>
                <w:color w:val="0D0D0D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Транспортные средства</w:t>
            </w:r>
          </w:p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val="en-US" w:eastAsia="en-US"/>
              </w:rPr>
              <w:t>S</w:t>
            </w:r>
            <w:r>
              <w:rPr>
                <w:rFonts w:ascii="Times New Roman" w:hAnsi="Times New Roman"/>
                <w:color w:val="0D0D0D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Страна расположения</w:t>
            </w: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D84D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Кулакова Светлана</w:t>
            </w:r>
            <w:r w:rsidR="007E65CB"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 Викторовна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D84DDC">
            <w:pPr>
              <w:spacing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263378,56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D84D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D84D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Квартира,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Приусадебный земельный участок,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D84D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2600.0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D84D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Огородный земельный участок,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D84DD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7794.02</w:t>
            </w:r>
            <w:r w:rsidR="007E65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Квартира,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Pr="00D84DDC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Приусадебный 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7E65CB" w:rsidRDefault="007E65CB" w:rsidP="007E65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202</w:t>
      </w:r>
      <w:r w:rsidR="00D84DD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840"/>
        <w:gridCol w:w="7256"/>
        <w:gridCol w:w="4342"/>
      </w:tblGrid>
      <w:tr w:rsidR="007E65CB" w:rsidTr="007E65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/>
                <w:lang w:eastAsia="en-US"/>
              </w:rPr>
              <w:t>долей участия, паёв,  в уставных(складочных) капиталах организаций), если сумма сделки превышает общий доход 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Источники получения средств, за счет которых совершена сделка</w:t>
            </w:r>
          </w:p>
        </w:tc>
      </w:tr>
      <w:tr w:rsidR="007E65CB" w:rsidTr="007E65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D84D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Кулакова Светлана </w:t>
            </w:r>
            <w:r w:rsidR="007E65CB"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D84DD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И.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д</w:t>
            </w:r>
            <w:r w:rsidR="007E65CB"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иректор</w:t>
            </w:r>
            <w:proofErr w:type="gramEnd"/>
            <w:r w:rsidR="007E65CB"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 xml:space="preserve"> БУК «Библиотечно-информационно-досуговое объединение»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5CB" w:rsidTr="007E65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E65CB" w:rsidRDefault="007E65CB" w:rsidP="007E65CB">
      <w:pPr>
        <w:rPr>
          <w:rFonts w:ascii="Times New Roman" w:hAnsi="Times New Roman"/>
        </w:rPr>
      </w:pPr>
    </w:p>
    <w:p w:rsidR="000D776B" w:rsidRDefault="00A923D9">
      <w:bookmarkStart w:id="0" w:name="_GoBack"/>
      <w:bookmarkEnd w:id="0"/>
    </w:p>
    <w:sectPr w:rsidR="000D776B" w:rsidSect="007E6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CB"/>
    <w:rsid w:val="00033F6A"/>
    <w:rsid w:val="005715DB"/>
    <w:rsid w:val="0067664B"/>
    <w:rsid w:val="007E65CB"/>
    <w:rsid w:val="00A15FDF"/>
    <w:rsid w:val="00A923D9"/>
    <w:rsid w:val="00D84DDC"/>
    <w:rsid w:val="00E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RDK</cp:lastModifiedBy>
  <cp:revision>5</cp:revision>
  <cp:lastPrinted>2022-04-28T06:13:00Z</cp:lastPrinted>
  <dcterms:created xsi:type="dcterms:W3CDTF">2022-04-21T08:48:00Z</dcterms:created>
  <dcterms:modified xsi:type="dcterms:W3CDTF">2022-04-28T07:29:00Z</dcterms:modified>
</cp:coreProperties>
</file>