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B97" w:rsidRPr="008B22F6" w:rsidRDefault="007D5B97">
      <w:pPr>
        <w:rPr>
          <w:rFonts w:ascii="Arial" w:hAnsi="Arial" w:cs="Arial"/>
          <w:noProof/>
          <w:color w:val="000000"/>
        </w:rPr>
      </w:pPr>
    </w:p>
    <w:p w:rsidR="007D5B97" w:rsidRPr="008B22F6" w:rsidRDefault="0061290E" w:rsidP="007D5B97">
      <w:pPr>
        <w:ind w:firstLine="567"/>
        <w:jc w:val="center"/>
        <w:rPr>
          <w:rFonts w:ascii="Arial" w:hAnsi="Arial" w:cs="Arial"/>
        </w:rPr>
      </w:pPr>
      <w:r w:rsidRPr="008B22F6">
        <w:rPr>
          <w:rFonts w:ascii="Arial" w:hAnsi="Arial" w:cs="Arial"/>
        </w:rPr>
        <w:t>РОССИЙСКАЯ ФЕДЕРАЦИЯ</w:t>
      </w:r>
    </w:p>
    <w:p w:rsidR="0061290E" w:rsidRPr="008B22F6" w:rsidRDefault="0061290E" w:rsidP="007D5B97">
      <w:pPr>
        <w:ind w:firstLine="567"/>
        <w:jc w:val="center"/>
        <w:rPr>
          <w:rFonts w:ascii="Arial" w:hAnsi="Arial" w:cs="Arial"/>
        </w:rPr>
      </w:pPr>
      <w:r w:rsidRPr="008B22F6">
        <w:rPr>
          <w:rFonts w:ascii="Arial" w:hAnsi="Arial" w:cs="Arial"/>
        </w:rPr>
        <w:t>ОРЛОВСКАЯ ОБОАСТЬ</w:t>
      </w:r>
    </w:p>
    <w:p w:rsidR="0061290E" w:rsidRPr="008B22F6" w:rsidRDefault="0061290E" w:rsidP="007D5B97">
      <w:pPr>
        <w:ind w:firstLine="567"/>
        <w:jc w:val="center"/>
        <w:rPr>
          <w:rFonts w:ascii="Arial" w:hAnsi="Arial" w:cs="Arial"/>
        </w:rPr>
      </w:pPr>
      <w:r w:rsidRPr="008B22F6">
        <w:rPr>
          <w:rFonts w:ascii="Arial" w:hAnsi="Arial" w:cs="Arial"/>
        </w:rPr>
        <w:t>ТРОСНЯНСКИЙ РАЙОН</w:t>
      </w:r>
    </w:p>
    <w:p w:rsidR="0061290E" w:rsidRPr="008B22F6" w:rsidRDefault="0061290E" w:rsidP="007D5B97">
      <w:pPr>
        <w:ind w:firstLine="567"/>
        <w:jc w:val="center"/>
        <w:rPr>
          <w:rFonts w:ascii="Arial" w:hAnsi="Arial" w:cs="Arial"/>
        </w:rPr>
      </w:pPr>
      <w:r w:rsidRPr="008B22F6">
        <w:rPr>
          <w:rFonts w:ascii="Arial" w:hAnsi="Arial" w:cs="Arial"/>
        </w:rPr>
        <w:t xml:space="preserve">АДМИНИСТРАЦИЯ </w:t>
      </w:r>
      <w:r w:rsidR="008B22F6">
        <w:rPr>
          <w:rFonts w:ascii="Arial" w:hAnsi="Arial" w:cs="Arial"/>
        </w:rPr>
        <w:t>МУРАВЛЬСКОГО</w:t>
      </w:r>
      <w:r w:rsidRPr="008B22F6">
        <w:rPr>
          <w:rFonts w:ascii="Arial" w:hAnsi="Arial" w:cs="Arial"/>
        </w:rPr>
        <w:t xml:space="preserve"> СЕЛЬСКОГО ПОСЕЛЕНИЯ</w:t>
      </w:r>
    </w:p>
    <w:p w:rsidR="007D5B97" w:rsidRPr="008B22F6" w:rsidRDefault="007D5B97" w:rsidP="007D5B97">
      <w:pPr>
        <w:ind w:firstLine="567"/>
        <w:jc w:val="center"/>
        <w:rPr>
          <w:rFonts w:ascii="Arial" w:hAnsi="Arial" w:cs="Arial"/>
        </w:rPr>
      </w:pPr>
    </w:p>
    <w:p w:rsidR="007D5B97" w:rsidRPr="008B22F6" w:rsidRDefault="008B22F6" w:rsidP="007D5B97">
      <w:pPr>
        <w:ind w:firstLine="567"/>
        <w:jc w:val="center"/>
        <w:rPr>
          <w:rFonts w:ascii="Arial" w:hAnsi="Arial" w:cs="Arial"/>
        </w:rPr>
      </w:pPr>
      <w:r>
        <w:rPr>
          <w:rFonts w:ascii="Arial" w:hAnsi="Arial" w:cs="Arial"/>
        </w:rPr>
        <w:t>ПОСТАНОВЛЕНИЕ</w:t>
      </w:r>
    </w:p>
    <w:p w:rsidR="007D5B97" w:rsidRPr="008B22F6" w:rsidRDefault="007D5B97" w:rsidP="007D5B97">
      <w:pPr>
        <w:ind w:firstLine="567"/>
        <w:jc w:val="center"/>
        <w:rPr>
          <w:rFonts w:ascii="Arial" w:hAnsi="Arial" w:cs="Arial"/>
          <w:b/>
        </w:rPr>
      </w:pPr>
    </w:p>
    <w:p w:rsidR="007D5B97" w:rsidRPr="008B22F6" w:rsidRDefault="007D5B97" w:rsidP="007D5B97">
      <w:pPr>
        <w:ind w:firstLine="567"/>
        <w:jc w:val="both"/>
        <w:rPr>
          <w:rFonts w:ascii="Arial" w:hAnsi="Arial" w:cs="Arial"/>
        </w:rPr>
      </w:pPr>
    </w:p>
    <w:p w:rsidR="007D5B97" w:rsidRPr="008B22F6" w:rsidRDefault="007D5B97" w:rsidP="0061290E">
      <w:pPr>
        <w:jc w:val="both"/>
        <w:rPr>
          <w:rFonts w:ascii="Arial" w:hAnsi="Arial" w:cs="Arial"/>
          <w:b/>
        </w:rPr>
      </w:pPr>
      <w:r w:rsidRPr="008B22F6">
        <w:rPr>
          <w:rFonts w:ascii="Arial" w:hAnsi="Arial" w:cs="Arial"/>
        </w:rPr>
        <w:t xml:space="preserve">от </w:t>
      </w:r>
      <w:r w:rsidR="008B22F6">
        <w:rPr>
          <w:rFonts w:ascii="Arial" w:hAnsi="Arial" w:cs="Arial"/>
        </w:rPr>
        <w:t>19 мая 2020 года                                                                                            № 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tblGrid>
      <w:tr w:rsidR="007D5B97" w:rsidRPr="008B22F6" w:rsidTr="00403929">
        <w:trPr>
          <w:trHeight w:val="1289"/>
        </w:trPr>
        <w:tc>
          <w:tcPr>
            <w:tcW w:w="5353" w:type="dxa"/>
            <w:tcBorders>
              <w:top w:val="nil"/>
              <w:left w:val="nil"/>
              <w:bottom w:val="nil"/>
              <w:right w:val="nil"/>
            </w:tcBorders>
          </w:tcPr>
          <w:p w:rsidR="0061290E" w:rsidRPr="008B22F6" w:rsidRDefault="0061290E" w:rsidP="00403929">
            <w:pPr>
              <w:ind w:firstLine="567"/>
              <w:jc w:val="both"/>
              <w:rPr>
                <w:rFonts w:ascii="Arial" w:hAnsi="Arial" w:cs="Arial"/>
                <w:b/>
              </w:rPr>
            </w:pPr>
          </w:p>
          <w:p w:rsidR="007D5B97" w:rsidRPr="008B22F6" w:rsidRDefault="008B22F6" w:rsidP="008B22F6">
            <w:pPr>
              <w:jc w:val="both"/>
              <w:rPr>
                <w:rFonts w:ascii="Arial" w:hAnsi="Arial" w:cs="Arial"/>
              </w:rPr>
            </w:pPr>
            <w:r>
              <w:rPr>
                <w:rFonts w:ascii="Arial" w:hAnsi="Arial" w:cs="Arial"/>
                <w:b/>
              </w:rPr>
              <w:t xml:space="preserve"> </w:t>
            </w:r>
            <w:r w:rsidR="007D5B97" w:rsidRPr="008B22F6">
              <w:rPr>
                <w:rFonts w:ascii="Arial" w:hAnsi="Arial" w:cs="Arial"/>
              </w:rPr>
              <w:t xml:space="preserve">Об утверждении Административного регламента осуществления муниципального </w:t>
            </w:r>
            <w:proofErr w:type="gramStart"/>
            <w:r w:rsidR="007D5B97" w:rsidRPr="008B22F6">
              <w:rPr>
                <w:rFonts w:ascii="Arial" w:hAnsi="Arial" w:cs="Arial"/>
              </w:rPr>
              <w:t>контроля за</w:t>
            </w:r>
            <w:proofErr w:type="gramEnd"/>
            <w:r w:rsidR="007D5B97" w:rsidRPr="008B22F6">
              <w:rPr>
                <w:rFonts w:ascii="Arial" w:hAnsi="Arial" w:cs="Arial"/>
              </w:rPr>
              <w:t xml:space="preserve"> соблюдением требований, установленных муниципальными правовыми актами в сфере благоустройства территории </w:t>
            </w:r>
            <w:r>
              <w:rPr>
                <w:rFonts w:ascii="Arial" w:hAnsi="Arial" w:cs="Arial"/>
              </w:rPr>
              <w:t>Муравльского</w:t>
            </w:r>
            <w:r w:rsidR="007D5B97" w:rsidRPr="008B22F6">
              <w:rPr>
                <w:rFonts w:ascii="Arial" w:hAnsi="Arial" w:cs="Arial"/>
              </w:rPr>
              <w:t xml:space="preserve"> сельского поселения </w:t>
            </w:r>
            <w:r w:rsidR="0061290E" w:rsidRPr="008B22F6">
              <w:rPr>
                <w:rFonts w:ascii="Arial" w:hAnsi="Arial" w:cs="Arial"/>
              </w:rPr>
              <w:t xml:space="preserve">Троснянского </w:t>
            </w:r>
            <w:r w:rsidR="007D5B97" w:rsidRPr="008B22F6">
              <w:rPr>
                <w:rFonts w:ascii="Arial" w:hAnsi="Arial" w:cs="Arial"/>
              </w:rPr>
              <w:t xml:space="preserve"> </w:t>
            </w:r>
            <w:r w:rsidR="0061290E" w:rsidRPr="008B22F6">
              <w:rPr>
                <w:rFonts w:ascii="Arial" w:hAnsi="Arial" w:cs="Arial"/>
              </w:rPr>
              <w:t xml:space="preserve"> </w:t>
            </w:r>
            <w:r w:rsidR="007D5B97" w:rsidRPr="008B22F6">
              <w:rPr>
                <w:rFonts w:ascii="Arial" w:hAnsi="Arial" w:cs="Arial"/>
              </w:rPr>
              <w:t xml:space="preserve"> района </w:t>
            </w:r>
            <w:r w:rsidR="0061290E" w:rsidRPr="008B22F6">
              <w:rPr>
                <w:rFonts w:ascii="Arial" w:hAnsi="Arial" w:cs="Arial"/>
              </w:rPr>
              <w:t>Орловской</w:t>
            </w:r>
            <w:r w:rsidR="007D5B97" w:rsidRPr="008B22F6">
              <w:rPr>
                <w:rFonts w:ascii="Arial" w:hAnsi="Arial" w:cs="Arial"/>
              </w:rPr>
              <w:t xml:space="preserve"> области</w:t>
            </w:r>
          </w:p>
        </w:tc>
      </w:tr>
    </w:tbl>
    <w:p w:rsidR="007D5B97" w:rsidRPr="008B22F6" w:rsidRDefault="007D5B97" w:rsidP="007D5B97">
      <w:pPr>
        <w:ind w:firstLine="567"/>
        <w:jc w:val="both"/>
        <w:rPr>
          <w:rFonts w:ascii="Arial" w:hAnsi="Arial" w:cs="Arial"/>
        </w:rPr>
      </w:pPr>
    </w:p>
    <w:p w:rsidR="007D5B97" w:rsidRPr="008B22F6" w:rsidRDefault="007D5B97" w:rsidP="0061290E">
      <w:pPr>
        <w:ind w:firstLine="567"/>
        <w:jc w:val="both"/>
        <w:rPr>
          <w:rFonts w:ascii="Arial" w:hAnsi="Arial" w:cs="Arial"/>
        </w:rPr>
      </w:pPr>
      <w:proofErr w:type="gramStart"/>
      <w:r w:rsidRPr="008B22F6">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w:t>
      </w:r>
      <w:r w:rsidR="0061290E" w:rsidRPr="008B22F6">
        <w:rPr>
          <w:rFonts w:ascii="Arial" w:hAnsi="Arial" w:cs="Arial"/>
        </w:rPr>
        <w:t>Орловской</w:t>
      </w:r>
      <w:r w:rsidRPr="008B22F6">
        <w:rPr>
          <w:rFonts w:ascii="Arial" w:hAnsi="Arial" w:cs="Arial"/>
        </w:rPr>
        <w:t xml:space="preserve"> области от </w:t>
      </w:r>
      <w:r w:rsidR="008B22F6">
        <w:rPr>
          <w:rFonts w:ascii="Arial" w:hAnsi="Arial" w:cs="Arial"/>
        </w:rPr>
        <w:t>27.08.</w:t>
      </w:r>
      <w:r w:rsidR="0061290E" w:rsidRPr="008B22F6">
        <w:rPr>
          <w:rFonts w:ascii="Arial" w:hAnsi="Arial" w:cs="Arial"/>
        </w:rPr>
        <w:t>2013</w:t>
      </w:r>
      <w:r w:rsidRPr="008B22F6">
        <w:rPr>
          <w:rFonts w:ascii="Arial" w:hAnsi="Arial" w:cs="Arial"/>
        </w:rPr>
        <w:t xml:space="preserve"> № </w:t>
      </w:r>
      <w:r w:rsidR="0061290E" w:rsidRPr="008B22F6">
        <w:rPr>
          <w:rFonts w:ascii="Arial" w:hAnsi="Arial" w:cs="Arial"/>
        </w:rPr>
        <w:t>290</w:t>
      </w:r>
      <w:r w:rsidRPr="008B22F6">
        <w:rPr>
          <w:rFonts w:ascii="Arial" w:hAnsi="Arial" w:cs="Arial"/>
        </w:rPr>
        <w:t xml:space="preserve"> «Об утверждении Порядка разработки и принятия административных регламентов осуществления муниципального контроля</w:t>
      </w:r>
      <w:r w:rsidR="0061290E" w:rsidRPr="008B22F6">
        <w:rPr>
          <w:rFonts w:ascii="Arial" w:hAnsi="Arial" w:cs="Arial"/>
        </w:rPr>
        <w:t xml:space="preserve"> в соот</w:t>
      </w:r>
      <w:r w:rsidR="008B22F6">
        <w:rPr>
          <w:rFonts w:ascii="Arial" w:hAnsi="Arial" w:cs="Arial"/>
        </w:rPr>
        <w:t>ветствующих сферах деятельности</w:t>
      </w:r>
      <w:proofErr w:type="gramEnd"/>
      <w:r w:rsidRPr="008B22F6">
        <w:rPr>
          <w:rFonts w:ascii="Arial" w:hAnsi="Arial" w:cs="Arial"/>
        </w:rPr>
        <w:t xml:space="preserve">», Уставом </w:t>
      </w:r>
      <w:r w:rsidR="008B22F6">
        <w:rPr>
          <w:rFonts w:ascii="Arial" w:hAnsi="Arial" w:cs="Arial"/>
        </w:rPr>
        <w:t>Муравльского</w:t>
      </w:r>
      <w:r w:rsidR="0061290E" w:rsidRPr="008B22F6">
        <w:rPr>
          <w:rFonts w:ascii="Arial" w:hAnsi="Arial" w:cs="Arial"/>
        </w:rPr>
        <w:t xml:space="preserve"> </w:t>
      </w:r>
      <w:r w:rsidRPr="008B22F6">
        <w:rPr>
          <w:rFonts w:ascii="Arial" w:hAnsi="Arial" w:cs="Arial"/>
        </w:rPr>
        <w:t xml:space="preserve"> сельского поселения </w:t>
      </w:r>
      <w:r w:rsidR="0061290E" w:rsidRPr="008B22F6">
        <w:rPr>
          <w:rFonts w:ascii="Arial" w:hAnsi="Arial" w:cs="Arial"/>
        </w:rPr>
        <w:t xml:space="preserve">Троснянского </w:t>
      </w:r>
      <w:r w:rsidRPr="008B22F6">
        <w:rPr>
          <w:rFonts w:ascii="Arial" w:hAnsi="Arial" w:cs="Arial"/>
        </w:rPr>
        <w:t xml:space="preserve"> района </w:t>
      </w:r>
      <w:r w:rsidR="0061290E" w:rsidRPr="008B22F6">
        <w:rPr>
          <w:rFonts w:ascii="Arial" w:hAnsi="Arial" w:cs="Arial"/>
        </w:rPr>
        <w:t>Орловской</w:t>
      </w:r>
      <w:r w:rsidRPr="008B22F6">
        <w:rPr>
          <w:rFonts w:ascii="Arial" w:hAnsi="Arial" w:cs="Arial"/>
        </w:rPr>
        <w:t xml:space="preserve"> области</w:t>
      </w:r>
      <w:r w:rsidR="0061290E" w:rsidRPr="008B22F6">
        <w:rPr>
          <w:rFonts w:ascii="Arial" w:hAnsi="Arial" w:cs="Arial"/>
        </w:rPr>
        <w:t xml:space="preserve">  администрация </w:t>
      </w:r>
      <w:r w:rsidR="008B22F6">
        <w:rPr>
          <w:rFonts w:ascii="Arial" w:hAnsi="Arial" w:cs="Arial"/>
        </w:rPr>
        <w:t>Муравльского</w:t>
      </w:r>
      <w:r w:rsidR="0061290E" w:rsidRPr="008B22F6">
        <w:rPr>
          <w:rFonts w:ascii="Arial" w:hAnsi="Arial" w:cs="Arial"/>
        </w:rPr>
        <w:t xml:space="preserve"> сельского поселения </w:t>
      </w:r>
      <w:r w:rsidRPr="008B22F6">
        <w:rPr>
          <w:rFonts w:ascii="Arial" w:hAnsi="Arial" w:cs="Arial"/>
        </w:rPr>
        <w:t xml:space="preserve"> ПОСТАНОВЛЯЕТ:</w:t>
      </w:r>
    </w:p>
    <w:p w:rsidR="007D5B97" w:rsidRPr="008B22F6" w:rsidRDefault="007D5B97" w:rsidP="007D5B97">
      <w:pPr>
        <w:autoSpaceDE w:val="0"/>
        <w:autoSpaceDN w:val="0"/>
        <w:adjustRightInd w:val="0"/>
        <w:ind w:firstLine="567"/>
        <w:jc w:val="both"/>
        <w:rPr>
          <w:rFonts w:ascii="Arial" w:hAnsi="Arial" w:cs="Arial"/>
          <w:b/>
        </w:rPr>
      </w:pPr>
    </w:p>
    <w:p w:rsidR="007D5B97" w:rsidRPr="008B22F6" w:rsidRDefault="007D5B97" w:rsidP="007D5B97">
      <w:pPr>
        <w:autoSpaceDE w:val="0"/>
        <w:autoSpaceDN w:val="0"/>
        <w:adjustRightInd w:val="0"/>
        <w:ind w:firstLine="567"/>
        <w:jc w:val="both"/>
        <w:rPr>
          <w:rFonts w:ascii="Arial" w:hAnsi="Arial" w:cs="Arial"/>
        </w:rPr>
      </w:pPr>
      <w:r w:rsidRPr="008B22F6">
        <w:rPr>
          <w:rFonts w:ascii="Arial" w:hAnsi="Arial" w:cs="Arial"/>
        </w:rPr>
        <w:t xml:space="preserve">1. Утвердить административный регламент осуществления муниципального </w:t>
      </w:r>
      <w:proofErr w:type="gramStart"/>
      <w:r w:rsidRPr="008B22F6">
        <w:rPr>
          <w:rFonts w:ascii="Arial" w:hAnsi="Arial" w:cs="Arial"/>
        </w:rPr>
        <w:t>контроля за</w:t>
      </w:r>
      <w:proofErr w:type="gramEnd"/>
      <w:r w:rsidRPr="008B22F6">
        <w:rPr>
          <w:rFonts w:ascii="Arial" w:hAnsi="Arial" w:cs="Arial"/>
        </w:rPr>
        <w:t xml:space="preserve"> соблюдением требований, установленных муниципальными правовыми актами в сфере благоустройства территории </w:t>
      </w:r>
      <w:r w:rsidR="008B22F6">
        <w:rPr>
          <w:rFonts w:ascii="Arial" w:hAnsi="Arial" w:cs="Arial"/>
        </w:rPr>
        <w:t>Муравльского</w:t>
      </w:r>
      <w:r w:rsidRPr="008B22F6">
        <w:rPr>
          <w:rFonts w:ascii="Arial" w:hAnsi="Arial" w:cs="Arial"/>
        </w:rPr>
        <w:t xml:space="preserve"> сельского поселения </w:t>
      </w:r>
      <w:r w:rsidR="0061290E" w:rsidRPr="008B22F6">
        <w:rPr>
          <w:rFonts w:ascii="Arial" w:hAnsi="Arial" w:cs="Arial"/>
        </w:rPr>
        <w:t xml:space="preserve">Троснянского </w:t>
      </w:r>
      <w:r w:rsidRPr="008B22F6">
        <w:rPr>
          <w:rFonts w:ascii="Arial" w:hAnsi="Arial" w:cs="Arial"/>
        </w:rPr>
        <w:t xml:space="preserve"> района </w:t>
      </w:r>
      <w:r w:rsidR="0061290E" w:rsidRPr="008B22F6">
        <w:rPr>
          <w:rFonts w:ascii="Arial" w:hAnsi="Arial" w:cs="Arial"/>
        </w:rPr>
        <w:t>Орловской</w:t>
      </w:r>
      <w:r w:rsidRPr="008B22F6">
        <w:rPr>
          <w:rFonts w:ascii="Arial" w:hAnsi="Arial" w:cs="Arial"/>
        </w:rPr>
        <w:t xml:space="preserve"> области, согласно приложению к настоящему постановлению.</w:t>
      </w:r>
    </w:p>
    <w:p w:rsidR="007D5B97" w:rsidRPr="008B22F6" w:rsidRDefault="007D5B97" w:rsidP="0061290E">
      <w:pPr>
        <w:ind w:firstLine="567"/>
        <w:jc w:val="both"/>
        <w:rPr>
          <w:rFonts w:ascii="Arial" w:hAnsi="Arial" w:cs="Arial"/>
        </w:rPr>
      </w:pPr>
      <w:r w:rsidRPr="008B22F6">
        <w:rPr>
          <w:rFonts w:ascii="Arial" w:hAnsi="Arial" w:cs="Arial"/>
        </w:rPr>
        <w:t xml:space="preserve">2. </w:t>
      </w:r>
      <w:proofErr w:type="gramStart"/>
      <w:r w:rsidRPr="008B22F6">
        <w:rPr>
          <w:rFonts w:ascii="Arial" w:hAnsi="Arial" w:cs="Arial"/>
        </w:rPr>
        <w:t>Контроль за</w:t>
      </w:r>
      <w:proofErr w:type="gramEnd"/>
      <w:r w:rsidRPr="008B22F6">
        <w:rPr>
          <w:rFonts w:ascii="Arial" w:hAnsi="Arial" w:cs="Arial"/>
        </w:rPr>
        <w:t xml:space="preserve"> исполнением настоящего постановления </w:t>
      </w:r>
      <w:r w:rsidR="008B22F6">
        <w:rPr>
          <w:rFonts w:ascii="Arial" w:hAnsi="Arial" w:cs="Arial"/>
        </w:rPr>
        <w:t>возлагаю на себя.</w:t>
      </w:r>
    </w:p>
    <w:p w:rsidR="007D5B97" w:rsidRPr="008B22F6" w:rsidRDefault="0061290E" w:rsidP="007D5B97">
      <w:pPr>
        <w:pStyle w:val="3"/>
        <w:tabs>
          <w:tab w:val="left" w:pos="0"/>
        </w:tabs>
        <w:spacing w:after="0"/>
        <w:ind w:firstLine="567"/>
        <w:jc w:val="both"/>
        <w:rPr>
          <w:rFonts w:ascii="Arial" w:hAnsi="Arial" w:cs="Arial"/>
          <w:sz w:val="24"/>
          <w:szCs w:val="24"/>
        </w:rPr>
      </w:pPr>
      <w:r w:rsidRPr="008B22F6">
        <w:rPr>
          <w:rFonts w:ascii="Arial" w:hAnsi="Arial" w:cs="Arial"/>
          <w:sz w:val="24"/>
          <w:szCs w:val="24"/>
        </w:rPr>
        <w:t>3</w:t>
      </w:r>
      <w:r w:rsidR="007D5B97" w:rsidRPr="008B22F6">
        <w:rPr>
          <w:rFonts w:ascii="Arial" w:hAnsi="Arial" w:cs="Arial"/>
          <w:sz w:val="24"/>
          <w:szCs w:val="24"/>
        </w:rPr>
        <w:t xml:space="preserve">. Постановление вступает в силу с момента </w:t>
      </w:r>
      <w:r w:rsidRPr="008B22F6">
        <w:rPr>
          <w:rFonts w:ascii="Arial" w:hAnsi="Arial" w:cs="Arial"/>
          <w:sz w:val="24"/>
          <w:szCs w:val="24"/>
        </w:rPr>
        <w:t>опубликования (обнародования)</w:t>
      </w:r>
    </w:p>
    <w:p w:rsidR="007D5B97" w:rsidRPr="008B22F6" w:rsidRDefault="007D5B97" w:rsidP="007D5B97">
      <w:pPr>
        <w:tabs>
          <w:tab w:val="left" w:pos="1134"/>
        </w:tabs>
        <w:ind w:firstLine="567"/>
        <w:jc w:val="both"/>
        <w:rPr>
          <w:rFonts w:ascii="Arial" w:hAnsi="Arial" w:cs="Arial"/>
        </w:rPr>
      </w:pPr>
    </w:p>
    <w:p w:rsidR="007D5B97" w:rsidRPr="008B22F6" w:rsidRDefault="007D5B97" w:rsidP="007D5B97">
      <w:pPr>
        <w:tabs>
          <w:tab w:val="left" w:pos="1134"/>
        </w:tabs>
        <w:ind w:firstLine="567"/>
        <w:jc w:val="both"/>
        <w:rPr>
          <w:rFonts w:ascii="Arial" w:hAnsi="Arial" w:cs="Arial"/>
        </w:rPr>
      </w:pPr>
    </w:p>
    <w:p w:rsidR="0061290E" w:rsidRPr="008B22F6" w:rsidRDefault="0061290E" w:rsidP="007D5B97">
      <w:pPr>
        <w:tabs>
          <w:tab w:val="left" w:pos="0"/>
        </w:tabs>
        <w:jc w:val="both"/>
        <w:rPr>
          <w:rFonts w:ascii="Arial" w:hAnsi="Arial" w:cs="Arial"/>
        </w:rPr>
      </w:pPr>
    </w:p>
    <w:p w:rsidR="007D5B97" w:rsidRPr="008B22F6" w:rsidRDefault="007D5B97" w:rsidP="007D5B97">
      <w:pPr>
        <w:tabs>
          <w:tab w:val="left" w:pos="0"/>
        </w:tabs>
        <w:jc w:val="both"/>
        <w:rPr>
          <w:rFonts w:ascii="Arial" w:hAnsi="Arial" w:cs="Arial"/>
        </w:rPr>
      </w:pPr>
      <w:r w:rsidRPr="008B22F6">
        <w:rPr>
          <w:rFonts w:ascii="Arial" w:hAnsi="Arial" w:cs="Arial"/>
        </w:rPr>
        <w:t xml:space="preserve">Глава сельского поселения                                   </w:t>
      </w:r>
      <w:r w:rsidR="008B22F6">
        <w:rPr>
          <w:rFonts w:ascii="Arial" w:hAnsi="Arial" w:cs="Arial"/>
        </w:rPr>
        <w:t xml:space="preserve">                              Е. Н. Ковалькова</w:t>
      </w:r>
    </w:p>
    <w:p w:rsidR="007D5B97" w:rsidRPr="008B22F6" w:rsidRDefault="007D5B97" w:rsidP="007D5B97">
      <w:pPr>
        <w:ind w:firstLine="567"/>
        <w:jc w:val="both"/>
        <w:rPr>
          <w:rFonts w:ascii="Arial" w:hAnsi="Arial" w:cs="Arial"/>
        </w:rPr>
      </w:pPr>
      <w:r w:rsidRPr="008B22F6">
        <w:rPr>
          <w:rFonts w:ascii="Arial" w:hAnsi="Arial" w:cs="Arial"/>
        </w:rPr>
        <w:t xml:space="preserve"> </w:t>
      </w:r>
    </w:p>
    <w:p w:rsidR="007D5B97" w:rsidRPr="008B22F6" w:rsidRDefault="007D5B97" w:rsidP="007D5B97">
      <w:pPr>
        <w:ind w:firstLine="567"/>
        <w:jc w:val="both"/>
        <w:rPr>
          <w:rFonts w:ascii="Arial" w:hAnsi="Arial" w:cs="Arial"/>
        </w:rPr>
      </w:pPr>
    </w:p>
    <w:p w:rsidR="007D5B97" w:rsidRPr="008B22F6" w:rsidRDefault="007D5B97" w:rsidP="007D5B97">
      <w:pPr>
        <w:ind w:firstLine="567"/>
        <w:jc w:val="both"/>
        <w:rPr>
          <w:rFonts w:ascii="Arial" w:hAnsi="Arial" w:cs="Arial"/>
        </w:rPr>
      </w:pPr>
      <w:r w:rsidRPr="008B22F6">
        <w:rPr>
          <w:rFonts w:ascii="Arial" w:hAnsi="Arial" w:cs="Arial"/>
        </w:rPr>
        <w:t xml:space="preserve"> </w:t>
      </w:r>
    </w:p>
    <w:p w:rsidR="007D5B97" w:rsidRDefault="007D5B97" w:rsidP="007D5B97">
      <w:pPr>
        <w:ind w:firstLine="567"/>
        <w:jc w:val="both"/>
        <w:rPr>
          <w:rFonts w:ascii="Arial" w:hAnsi="Arial" w:cs="Arial"/>
        </w:rPr>
      </w:pPr>
    </w:p>
    <w:p w:rsidR="008B22F6" w:rsidRDefault="008B22F6" w:rsidP="007D5B97">
      <w:pPr>
        <w:ind w:firstLine="567"/>
        <w:jc w:val="both"/>
        <w:rPr>
          <w:rFonts w:ascii="Arial" w:hAnsi="Arial" w:cs="Arial"/>
        </w:rPr>
      </w:pPr>
    </w:p>
    <w:p w:rsidR="008B22F6" w:rsidRDefault="008B22F6" w:rsidP="007D5B97">
      <w:pPr>
        <w:ind w:firstLine="567"/>
        <w:jc w:val="both"/>
        <w:rPr>
          <w:rFonts w:ascii="Arial" w:hAnsi="Arial" w:cs="Arial"/>
        </w:rPr>
      </w:pPr>
    </w:p>
    <w:p w:rsidR="008B22F6" w:rsidRDefault="008B22F6" w:rsidP="007D5B97">
      <w:pPr>
        <w:ind w:firstLine="567"/>
        <w:jc w:val="both"/>
        <w:rPr>
          <w:rFonts w:ascii="Arial" w:hAnsi="Arial" w:cs="Arial"/>
        </w:rPr>
      </w:pPr>
    </w:p>
    <w:p w:rsidR="008B22F6" w:rsidRDefault="008B22F6" w:rsidP="007D5B97">
      <w:pPr>
        <w:ind w:firstLine="567"/>
        <w:jc w:val="both"/>
        <w:rPr>
          <w:rFonts w:ascii="Arial" w:hAnsi="Arial" w:cs="Arial"/>
        </w:rPr>
      </w:pPr>
    </w:p>
    <w:p w:rsidR="008B22F6" w:rsidRPr="008B22F6" w:rsidRDefault="008B22F6" w:rsidP="007D5B97">
      <w:pPr>
        <w:ind w:firstLine="567"/>
        <w:jc w:val="both"/>
        <w:rPr>
          <w:rFonts w:ascii="Arial" w:hAnsi="Arial" w:cs="Arial"/>
        </w:rPr>
      </w:pPr>
    </w:p>
    <w:p w:rsidR="007D5B97" w:rsidRPr="008B22F6" w:rsidRDefault="007D5B97" w:rsidP="007D5B97">
      <w:pPr>
        <w:ind w:firstLine="567"/>
        <w:jc w:val="both"/>
        <w:rPr>
          <w:rFonts w:ascii="Arial" w:hAnsi="Arial" w:cs="Arial"/>
        </w:rPr>
      </w:pPr>
    </w:p>
    <w:p w:rsidR="007D5B97" w:rsidRPr="008B22F6" w:rsidRDefault="007D5B97" w:rsidP="007D5B97">
      <w:pPr>
        <w:ind w:firstLine="567"/>
        <w:jc w:val="both"/>
        <w:rPr>
          <w:rFonts w:ascii="Arial" w:hAnsi="Arial" w:cs="Arial"/>
        </w:rPr>
      </w:pPr>
    </w:p>
    <w:p w:rsidR="007D5B97" w:rsidRPr="008B22F6" w:rsidRDefault="007D5B97" w:rsidP="007D5B97">
      <w:pPr>
        <w:ind w:firstLine="567"/>
        <w:jc w:val="right"/>
        <w:rPr>
          <w:rFonts w:ascii="Arial" w:hAnsi="Arial" w:cs="Arial"/>
        </w:rPr>
      </w:pPr>
      <w:r w:rsidRPr="008B22F6">
        <w:rPr>
          <w:rFonts w:ascii="Arial" w:hAnsi="Arial" w:cs="Arial"/>
        </w:rPr>
        <w:lastRenderedPageBreak/>
        <w:t xml:space="preserve"> Приложение 1 </w:t>
      </w:r>
    </w:p>
    <w:p w:rsidR="007D5B97" w:rsidRPr="008B22F6" w:rsidRDefault="007D5B97" w:rsidP="007D5B97">
      <w:pPr>
        <w:ind w:firstLine="567"/>
        <w:jc w:val="right"/>
        <w:rPr>
          <w:rFonts w:ascii="Arial" w:hAnsi="Arial" w:cs="Arial"/>
        </w:rPr>
      </w:pPr>
      <w:r w:rsidRPr="008B22F6">
        <w:rPr>
          <w:rFonts w:ascii="Arial" w:hAnsi="Arial" w:cs="Arial"/>
        </w:rPr>
        <w:t xml:space="preserve"> к постановлению </w:t>
      </w:r>
      <w:r w:rsidR="0061290E" w:rsidRPr="008B22F6">
        <w:rPr>
          <w:rFonts w:ascii="Arial" w:hAnsi="Arial" w:cs="Arial"/>
        </w:rPr>
        <w:t>а</w:t>
      </w:r>
      <w:r w:rsidRPr="008B22F6">
        <w:rPr>
          <w:rFonts w:ascii="Arial" w:hAnsi="Arial" w:cs="Arial"/>
        </w:rPr>
        <w:t xml:space="preserve">дминистрации </w:t>
      </w:r>
    </w:p>
    <w:p w:rsidR="007D5B97" w:rsidRPr="008B22F6" w:rsidRDefault="008B22F6" w:rsidP="007D5B97">
      <w:pPr>
        <w:ind w:firstLine="567"/>
        <w:jc w:val="right"/>
        <w:rPr>
          <w:rFonts w:ascii="Arial" w:hAnsi="Arial" w:cs="Arial"/>
        </w:rPr>
      </w:pPr>
      <w:r>
        <w:rPr>
          <w:rFonts w:ascii="Arial" w:hAnsi="Arial" w:cs="Arial"/>
        </w:rPr>
        <w:t>Муравльского</w:t>
      </w:r>
      <w:r w:rsidR="007D5B97" w:rsidRPr="008B22F6">
        <w:rPr>
          <w:rFonts w:ascii="Arial" w:hAnsi="Arial" w:cs="Arial"/>
        </w:rPr>
        <w:t xml:space="preserve"> сельского поселения</w:t>
      </w:r>
    </w:p>
    <w:p w:rsidR="007D5B97" w:rsidRPr="008B22F6" w:rsidRDefault="007D5B97" w:rsidP="007D5B97">
      <w:pPr>
        <w:ind w:firstLine="567"/>
        <w:jc w:val="right"/>
        <w:rPr>
          <w:rFonts w:ascii="Arial" w:hAnsi="Arial" w:cs="Arial"/>
        </w:rPr>
      </w:pPr>
      <w:r w:rsidRPr="008B22F6">
        <w:rPr>
          <w:rFonts w:ascii="Arial" w:hAnsi="Arial" w:cs="Arial"/>
        </w:rPr>
        <w:t xml:space="preserve">от </w:t>
      </w:r>
      <w:r w:rsidR="008B22F6">
        <w:rPr>
          <w:rFonts w:ascii="Arial" w:hAnsi="Arial" w:cs="Arial"/>
        </w:rPr>
        <w:t>19.05.2020 № 16</w:t>
      </w:r>
      <w:r w:rsidRPr="008B22F6">
        <w:rPr>
          <w:rFonts w:ascii="Arial" w:hAnsi="Arial" w:cs="Arial"/>
        </w:rPr>
        <w:t xml:space="preserve"> </w:t>
      </w:r>
    </w:p>
    <w:p w:rsidR="007D5B97" w:rsidRPr="008B22F6" w:rsidRDefault="007D5B97" w:rsidP="007D5B97">
      <w:pPr>
        <w:pStyle w:val="ConsPlusNormal"/>
        <w:widowControl/>
        <w:tabs>
          <w:tab w:val="left" w:pos="9356"/>
        </w:tabs>
        <w:ind w:firstLine="567"/>
        <w:jc w:val="both"/>
        <w:rPr>
          <w:sz w:val="24"/>
          <w:szCs w:val="24"/>
        </w:rPr>
      </w:pPr>
    </w:p>
    <w:p w:rsidR="007D5B97" w:rsidRPr="008B22F6" w:rsidRDefault="007D5B97" w:rsidP="007D5B97">
      <w:pPr>
        <w:ind w:firstLine="567"/>
        <w:jc w:val="both"/>
        <w:rPr>
          <w:rFonts w:ascii="Arial" w:hAnsi="Arial" w:cs="Arial"/>
          <w:b/>
        </w:rPr>
      </w:pPr>
    </w:p>
    <w:p w:rsidR="007D5B97" w:rsidRPr="008B22F6" w:rsidRDefault="007D5B97" w:rsidP="007D5B97">
      <w:pPr>
        <w:ind w:firstLine="567"/>
        <w:jc w:val="center"/>
        <w:rPr>
          <w:rFonts w:ascii="Arial" w:hAnsi="Arial" w:cs="Arial"/>
          <w:b/>
        </w:rPr>
      </w:pPr>
      <w:r w:rsidRPr="008B22F6">
        <w:rPr>
          <w:rFonts w:ascii="Arial" w:hAnsi="Arial" w:cs="Arial"/>
          <w:b/>
        </w:rPr>
        <w:t xml:space="preserve">Административный регламент осуществления муниципального </w:t>
      </w:r>
      <w:proofErr w:type="gramStart"/>
      <w:r w:rsidRPr="008B22F6">
        <w:rPr>
          <w:rFonts w:ascii="Arial" w:hAnsi="Arial" w:cs="Arial"/>
          <w:b/>
        </w:rPr>
        <w:t>контроля за</w:t>
      </w:r>
      <w:proofErr w:type="gramEnd"/>
      <w:r w:rsidRPr="008B22F6">
        <w:rPr>
          <w:rFonts w:ascii="Arial" w:hAnsi="Arial" w:cs="Arial"/>
          <w:b/>
        </w:rPr>
        <w:t xml:space="preserve"> соблюдением требований, установленных муниципальными правовыми актами в сфере благоустройства территории </w:t>
      </w:r>
      <w:r w:rsidR="008B22F6">
        <w:rPr>
          <w:rFonts w:ascii="Arial" w:hAnsi="Arial" w:cs="Arial"/>
          <w:b/>
        </w:rPr>
        <w:t>Муравльского</w:t>
      </w:r>
      <w:r w:rsidR="0061290E" w:rsidRPr="008B22F6">
        <w:rPr>
          <w:rFonts w:ascii="Arial" w:hAnsi="Arial" w:cs="Arial"/>
          <w:b/>
        </w:rPr>
        <w:t xml:space="preserve"> </w:t>
      </w:r>
      <w:r w:rsidRPr="008B22F6">
        <w:rPr>
          <w:rFonts w:ascii="Arial" w:hAnsi="Arial" w:cs="Arial"/>
          <w:b/>
        </w:rPr>
        <w:t xml:space="preserve"> сельского поселения </w:t>
      </w:r>
      <w:r w:rsidR="0061290E" w:rsidRPr="008B22F6">
        <w:rPr>
          <w:rFonts w:ascii="Arial" w:hAnsi="Arial" w:cs="Arial"/>
          <w:b/>
        </w:rPr>
        <w:t>Троснянского</w:t>
      </w:r>
      <w:r w:rsidRPr="008B22F6">
        <w:rPr>
          <w:rFonts w:ascii="Arial" w:hAnsi="Arial" w:cs="Arial"/>
          <w:b/>
        </w:rPr>
        <w:t xml:space="preserve"> </w:t>
      </w:r>
      <w:r w:rsidR="0061290E" w:rsidRPr="008B22F6">
        <w:rPr>
          <w:rFonts w:ascii="Arial" w:hAnsi="Arial" w:cs="Arial"/>
          <w:b/>
        </w:rPr>
        <w:t xml:space="preserve"> </w:t>
      </w:r>
      <w:r w:rsidRPr="008B22F6">
        <w:rPr>
          <w:rFonts w:ascii="Arial" w:hAnsi="Arial" w:cs="Arial"/>
          <w:b/>
        </w:rPr>
        <w:t xml:space="preserve"> района </w:t>
      </w:r>
      <w:r w:rsidR="0061290E" w:rsidRPr="008B22F6">
        <w:rPr>
          <w:rFonts w:ascii="Arial" w:hAnsi="Arial" w:cs="Arial"/>
          <w:b/>
        </w:rPr>
        <w:t xml:space="preserve">Орловской </w:t>
      </w:r>
      <w:r w:rsidRPr="008B22F6">
        <w:rPr>
          <w:rFonts w:ascii="Arial" w:hAnsi="Arial" w:cs="Arial"/>
          <w:b/>
        </w:rPr>
        <w:t xml:space="preserve"> области</w:t>
      </w:r>
    </w:p>
    <w:p w:rsidR="007D5B97" w:rsidRPr="008B22F6" w:rsidRDefault="007D5B97" w:rsidP="007D5B97">
      <w:pPr>
        <w:ind w:firstLine="567"/>
        <w:jc w:val="both"/>
        <w:rPr>
          <w:rFonts w:ascii="Arial" w:hAnsi="Arial" w:cs="Arial"/>
          <w:b/>
        </w:rPr>
      </w:pPr>
    </w:p>
    <w:p w:rsidR="007D5B97" w:rsidRPr="008B22F6" w:rsidRDefault="007D5B97" w:rsidP="007D5B97">
      <w:pPr>
        <w:numPr>
          <w:ilvl w:val="0"/>
          <w:numId w:val="1"/>
        </w:numPr>
        <w:jc w:val="center"/>
        <w:rPr>
          <w:rFonts w:ascii="Arial" w:hAnsi="Arial" w:cs="Arial"/>
          <w:b/>
        </w:rPr>
      </w:pPr>
      <w:r w:rsidRPr="008B22F6">
        <w:rPr>
          <w:rFonts w:ascii="Arial" w:hAnsi="Arial" w:cs="Arial"/>
          <w:b/>
        </w:rPr>
        <w:t>ОБЩИЕ ПОЛОЖЕНИЯ</w:t>
      </w:r>
    </w:p>
    <w:p w:rsidR="007D5B97" w:rsidRPr="008B22F6" w:rsidRDefault="007D5B97" w:rsidP="007D5B97">
      <w:pPr>
        <w:tabs>
          <w:tab w:val="left" w:pos="0"/>
        </w:tabs>
        <w:autoSpaceDE w:val="0"/>
        <w:autoSpaceDN w:val="0"/>
        <w:adjustRightInd w:val="0"/>
        <w:ind w:firstLine="567"/>
        <w:jc w:val="both"/>
        <w:rPr>
          <w:rFonts w:ascii="Arial" w:hAnsi="Arial" w:cs="Arial"/>
        </w:rPr>
      </w:pPr>
    </w:p>
    <w:p w:rsidR="007D5B97" w:rsidRPr="008B22F6" w:rsidRDefault="007D5B97" w:rsidP="007D5B97">
      <w:pPr>
        <w:tabs>
          <w:tab w:val="left" w:pos="0"/>
        </w:tabs>
        <w:autoSpaceDE w:val="0"/>
        <w:autoSpaceDN w:val="0"/>
        <w:adjustRightInd w:val="0"/>
        <w:ind w:firstLine="567"/>
        <w:jc w:val="both"/>
        <w:rPr>
          <w:rFonts w:ascii="Arial" w:hAnsi="Arial" w:cs="Arial"/>
        </w:rPr>
      </w:pPr>
      <w:r w:rsidRPr="008B22F6">
        <w:rPr>
          <w:rFonts w:ascii="Arial" w:hAnsi="Arial" w:cs="Arial"/>
        </w:rPr>
        <w:t>1.1. Наименование муниципальной функции.</w:t>
      </w:r>
    </w:p>
    <w:p w:rsidR="007D5B97" w:rsidRPr="008B22F6" w:rsidRDefault="007D5B97" w:rsidP="007D5B97">
      <w:pPr>
        <w:tabs>
          <w:tab w:val="left" w:pos="0"/>
        </w:tabs>
        <w:autoSpaceDE w:val="0"/>
        <w:autoSpaceDN w:val="0"/>
        <w:adjustRightInd w:val="0"/>
        <w:ind w:firstLine="567"/>
        <w:jc w:val="both"/>
        <w:rPr>
          <w:rFonts w:ascii="Arial" w:hAnsi="Arial" w:cs="Arial"/>
        </w:rPr>
      </w:pPr>
      <w:r w:rsidRPr="008B22F6">
        <w:rPr>
          <w:rFonts w:ascii="Arial" w:hAnsi="Arial" w:cs="Arial"/>
        </w:rPr>
        <w:t xml:space="preserve">Муниципальная функция осуществления муниципального </w:t>
      </w:r>
      <w:proofErr w:type="gramStart"/>
      <w:r w:rsidRPr="008B22F6">
        <w:rPr>
          <w:rFonts w:ascii="Arial" w:hAnsi="Arial" w:cs="Arial"/>
        </w:rPr>
        <w:t>контроля за</w:t>
      </w:r>
      <w:proofErr w:type="gramEnd"/>
      <w:r w:rsidRPr="008B22F6">
        <w:rPr>
          <w:rFonts w:ascii="Arial" w:hAnsi="Arial" w:cs="Arial"/>
        </w:rPr>
        <w:t xml:space="preserve"> соблюдением требований, установленных муниципальными правовыми актами в сфере благоустройства территории </w:t>
      </w:r>
      <w:r w:rsidR="008B22F6">
        <w:rPr>
          <w:rFonts w:ascii="Arial" w:hAnsi="Arial" w:cs="Arial"/>
        </w:rPr>
        <w:t>Муравльского</w:t>
      </w:r>
      <w:r w:rsidRPr="008B22F6">
        <w:rPr>
          <w:rFonts w:ascii="Arial" w:hAnsi="Arial" w:cs="Arial"/>
        </w:rPr>
        <w:t xml:space="preserve"> сельского поселения </w:t>
      </w:r>
      <w:r w:rsidR="0061290E" w:rsidRPr="008B22F6">
        <w:rPr>
          <w:rFonts w:ascii="Arial" w:hAnsi="Arial" w:cs="Arial"/>
        </w:rPr>
        <w:t>Троснянского</w:t>
      </w:r>
      <w:r w:rsidRPr="008B22F6">
        <w:rPr>
          <w:rFonts w:ascii="Arial" w:hAnsi="Arial" w:cs="Arial"/>
        </w:rPr>
        <w:t xml:space="preserve"> района </w:t>
      </w:r>
      <w:r w:rsidR="0061290E" w:rsidRPr="008B22F6">
        <w:rPr>
          <w:rFonts w:ascii="Arial" w:hAnsi="Arial" w:cs="Arial"/>
        </w:rPr>
        <w:t>Орловской</w:t>
      </w:r>
      <w:r w:rsidRPr="008B22F6">
        <w:rPr>
          <w:rFonts w:ascii="Arial" w:hAnsi="Arial" w:cs="Arial"/>
        </w:rPr>
        <w:t xml:space="preserve"> области. </w:t>
      </w:r>
    </w:p>
    <w:p w:rsidR="007D5B97" w:rsidRPr="008B22F6" w:rsidRDefault="007D5B97" w:rsidP="007D5B97">
      <w:pPr>
        <w:tabs>
          <w:tab w:val="left" w:pos="0"/>
        </w:tabs>
        <w:autoSpaceDE w:val="0"/>
        <w:autoSpaceDN w:val="0"/>
        <w:adjustRightInd w:val="0"/>
        <w:ind w:firstLine="567"/>
        <w:jc w:val="both"/>
        <w:rPr>
          <w:rFonts w:ascii="Arial" w:hAnsi="Arial" w:cs="Arial"/>
        </w:rPr>
      </w:pPr>
      <w:r w:rsidRPr="008B22F6">
        <w:rPr>
          <w:rFonts w:ascii="Arial" w:hAnsi="Arial" w:cs="Arial"/>
        </w:rPr>
        <w:t>1.2. Наименование органа, предоставляющего муниципальную функцию.</w:t>
      </w:r>
    </w:p>
    <w:p w:rsidR="007D5B97" w:rsidRPr="008B22F6" w:rsidRDefault="007D5B97" w:rsidP="007D5B97">
      <w:pPr>
        <w:tabs>
          <w:tab w:val="left" w:pos="0"/>
        </w:tabs>
        <w:autoSpaceDE w:val="0"/>
        <w:autoSpaceDN w:val="0"/>
        <w:adjustRightInd w:val="0"/>
        <w:ind w:firstLine="567"/>
        <w:jc w:val="both"/>
        <w:rPr>
          <w:rFonts w:ascii="Arial" w:hAnsi="Arial" w:cs="Arial"/>
        </w:rPr>
      </w:pPr>
      <w:r w:rsidRPr="008B22F6">
        <w:rPr>
          <w:rFonts w:ascii="Arial" w:hAnsi="Arial" w:cs="Arial"/>
        </w:rPr>
        <w:t>Орган, предоста</w:t>
      </w:r>
      <w:r w:rsidR="0061290E" w:rsidRPr="008B22F6">
        <w:rPr>
          <w:rFonts w:ascii="Arial" w:hAnsi="Arial" w:cs="Arial"/>
        </w:rPr>
        <w:t>вляющий муниципальную услугу – а</w:t>
      </w:r>
      <w:r w:rsidRPr="008B22F6">
        <w:rPr>
          <w:rFonts w:ascii="Arial" w:hAnsi="Arial" w:cs="Arial"/>
        </w:rPr>
        <w:t xml:space="preserve">дминистрация </w:t>
      </w:r>
      <w:r w:rsidR="008B22F6">
        <w:rPr>
          <w:rFonts w:ascii="Arial" w:hAnsi="Arial" w:cs="Arial"/>
        </w:rPr>
        <w:t>Муравльского</w:t>
      </w:r>
      <w:r w:rsidR="0061290E" w:rsidRPr="008B22F6">
        <w:rPr>
          <w:rFonts w:ascii="Arial" w:hAnsi="Arial" w:cs="Arial"/>
        </w:rPr>
        <w:t xml:space="preserve"> сельского поселения Троснянского района Орловской области </w:t>
      </w:r>
      <w:r w:rsidRPr="008B22F6">
        <w:rPr>
          <w:rFonts w:ascii="Arial" w:hAnsi="Arial" w:cs="Arial"/>
        </w:rPr>
        <w:t xml:space="preserve">(далее - орган муниципального контроля). Глава </w:t>
      </w:r>
      <w:r w:rsidR="008B22F6">
        <w:rPr>
          <w:rFonts w:ascii="Arial" w:hAnsi="Arial" w:cs="Arial"/>
        </w:rPr>
        <w:t>Муравльского</w:t>
      </w:r>
      <w:r w:rsidR="0061290E" w:rsidRPr="008B22F6">
        <w:rPr>
          <w:rFonts w:ascii="Arial" w:hAnsi="Arial" w:cs="Arial"/>
        </w:rPr>
        <w:t xml:space="preserve"> сельского поселения Троснянского района Орловской </w:t>
      </w:r>
      <w:r w:rsidRPr="008B22F6">
        <w:rPr>
          <w:rFonts w:ascii="Arial" w:hAnsi="Arial" w:cs="Arial"/>
        </w:rPr>
        <w:t>области является руководителем органа муниципального контроля.</w:t>
      </w:r>
    </w:p>
    <w:p w:rsidR="007D5B97" w:rsidRPr="008B22F6" w:rsidRDefault="007D5B97" w:rsidP="007D5B97">
      <w:pPr>
        <w:tabs>
          <w:tab w:val="left" w:pos="0"/>
        </w:tabs>
        <w:autoSpaceDE w:val="0"/>
        <w:autoSpaceDN w:val="0"/>
        <w:adjustRightInd w:val="0"/>
        <w:ind w:firstLine="567"/>
        <w:jc w:val="both"/>
        <w:rPr>
          <w:rFonts w:ascii="Arial" w:hAnsi="Arial" w:cs="Arial"/>
        </w:rPr>
      </w:pPr>
      <w:r w:rsidRPr="008B22F6">
        <w:rPr>
          <w:rFonts w:ascii="Arial" w:hAnsi="Arial" w:cs="Arial"/>
        </w:rPr>
        <w:t>Мероприятия по контролю осуществляются должностными лицами отдела архитектуры, землепользования и благоустройства органа муниципального контроля посредством проведения плановых и внеплановых проверок (далее - проверка).</w:t>
      </w:r>
    </w:p>
    <w:p w:rsidR="007D5B97" w:rsidRPr="008B22F6" w:rsidRDefault="007D5B97" w:rsidP="007D5B97">
      <w:pPr>
        <w:pStyle w:val="a5"/>
        <w:tabs>
          <w:tab w:val="left" w:pos="-567"/>
          <w:tab w:val="left" w:pos="1843"/>
        </w:tabs>
        <w:ind w:left="0" w:firstLine="567"/>
        <w:jc w:val="both"/>
        <w:rPr>
          <w:rFonts w:ascii="Arial" w:hAnsi="Arial" w:cs="Arial"/>
          <w:color w:val="000000"/>
        </w:rPr>
      </w:pPr>
      <w:r w:rsidRPr="008B22F6">
        <w:rPr>
          <w:rFonts w:ascii="Arial" w:hAnsi="Arial" w:cs="Arial"/>
          <w:color w:val="000000"/>
        </w:rPr>
        <w:t>1.3. Перечень нормативных правовых актов, непосредственно регулирующих исполнение муниципальной функции.</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xml:space="preserve">Орган муниципального контроля исполняет муниципальную функцию в соответствии </w:t>
      </w:r>
      <w:proofErr w:type="gramStart"/>
      <w:r w:rsidRPr="008B22F6">
        <w:rPr>
          <w:rFonts w:ascii="Arial" w:hAnsi="Arial" w:cs="Arial"/>
          <w:color w:val="000000"/>
        </w:rPr>
        <w:t>с</w:t>
      </w:r>
      <w:proofErr w:type="gramEnd"/>
      <w:r w:rsidRPr="008B22F6">
        <w:rPr>
          <w:rFonts w:ascii="Arial" w:hAnsi="Arial" w:cs="Arial"/>
          <w:color w:val="000000"/>
        </w:rPr>
        <w:t>:</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1290E" w:rsidRPr="008B22F6">
        <w:rPr>
          <w:rFonts w:ascii="Arial" w:hAnsi="Arial" w:cs="Arial"/>
          <w:color w:val="000000"/>
        </w:rPr>
        <w:t xml:space="preserve"> </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xml:space="preserve">- Федеральным законом от 06.10.2003 №131-ФЗ «Об общих принципах организации местного самоуправления в Российской Федерации» </w:t>
      </w:r>
      <w:r w:rsidR="0061290E" w:rsidRPr="008B22F6">
        <w:rPr>
          <w:rFonts w:ascii="Arial" w:hAnsi="Arial" w:cs="Arial"/>
          <w:color w:val="000000"/>
        </w:rPr>
        <w:t xml:space="preserve"> </w:t>
      </w:r>
    </w:p>
    <w:p w:rsidR="007D5B97" w:rsidRPr="008B22F6" w:rsidRDefault="007D5B97" w:rsidP="007D5B97">
      <w:pPr>
        <w:pStyle w:val="a5"/>
        <w:tabs>
          <w:tab w:val="left" w:pos="0"/>
          <w:tab w:val="left" w:pos="1843"/>
        </w:tabs>
        <w:ind w:left="0" w:firstLine="567"/>
        <w:jc w:val="both"/>
        <w:rPr>
          <w:rFonts w:ascii="Arial" w:hAnsi="Arial" w:cs="Arial"/>
          <w:color w:val="000000"/>
        </w:rPr>
      </w:pPr>
      <w:proofErr w:type="gramStart"/>
      <w:r w:rsidRPr="008B22F6">
        <w:rPr>
          <w:rFonts w:ascii="Arial" w:hAnsi="Arial" w:cs="Arial"/>
          <w:color w:val="000000"/>
        </w:rPr>
        <w:t xml:space="preserve">-Распоряжением Правительства РФ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w:t>
      </w:r>
      <w:r w:rsidR="0061290E" w:rsidRPr="008B22F6">
        <w:rPr>
          <w:rFonts w:ascii="Arial" w:hAnsi="Arial" w:cs="Arial"/>
          <w:color w:val="000000"/>
        </w:rPr>
        <w:t xml:space="preserve"> </w:t>
      </w:r>
      <w:proofErr w:type="gramEnd"/>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xml:space="preserve">- Уставом </w:t>
      </w:r>
      <w:r w:rsidR="008B22F6">
        <w:rPr>
          <w:rFonts w:ascii="Arial" w:hAnsi="Arial" w:cs="Arial"/>
        </w:rPr>
        <w:t>Муравльского</w:t>
      </w:r>
      <w:r w:rsidR="0061290E" w:rsidRPr="008B22F6">
        <w:rPr>
          <w:rFonts w:ascii="Arial" w:hAnsi="Arial" w:cs="Arial"/>
        </w:rPr>
        <w:t xml:space="preserve"> сельского поселения Троснянского района Орловской области</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xml:space="preserve">- Решением </w:t>
      </w:r>
      <w:r w:rsidR="0061290E" w:rsidRPr="008B22F6">
        <w:rPr>
          <w:rFonts w:ascii="Arial" w:hAnsi="Arial" w:cs="Arial"/>
          <w:color w:val="000000"/>
        </w:rPr>
        <w:t xml:space="preserve"> </w:t>
      </w:r>
      <w:r w:rsidR="008B22F6">
        <w:rPr>
          <w:rFonts w:ascii="Arial" w:hAnsi="Arial" w:cs="Arial"/>
          <w:color w:val="000000"/>
        </w:rPr>
        <w:t>Муравльского</w:t>
      </w:r>
      <w:r w:rsidR="0061290E" w:rsidRPr="008B22F6">
        <w:rPr>
          <w:rFonts w:ascii="Arial" w:hAnsi="Arial" w:cs="Arial"/>
          <w:color w:val="000000"/>
        </w:rPr>
        <w:t xml:space="preserve"> сельского Совета народных депутатов</w:t>
      </w:r>
      <w:r w:rsidRPr="008B22F6">
        <w:rPr>
          <w:rFonts w:ascii="Arial" w:hAnsi="Arial" w:cs="Arial"/>
          <w:color w:val="000000"/>
        </w:rPr>
        <w:t xml:space="preserve"> «Об утверждении Правил благоустройства </w:t>
      </w:r>
      <w:r w:rsidR="008B22F6">
        <w:rPr>
          <w:rFonts w:ascii="Arial" w:hAnsi="Arial" w:cs="Arial"/>
        </w:rPr>
        <w:t>Муравльского</w:t>
      </w:r>
      <w:r w:rsidR="004112E4" w:rsidRPr="008B22F6">
        <w:rPr>
          <w:rFonts w:ascii="Arial" w:hAnsi="Arial" w:cs="Arial"/>
        </w:rPr>
        <w:t xml:space="preserve"> сельского поселения Троснянского района Орловской области</w:t>
      </w:r>
      <w:r w:rsidRPr="008B22F6">
        <w:rPr>
          <w:rFonts w:ascii="Arial" w:hAnsi="Arial" w:cs="Arial"/>
          <w:color w:val="000000"/>
        </w:rPr>
        <w:t>»;</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Настоящим административным регламентом и другими правовыми актами.</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xml:space="preserve">1.4. Предмет муниципального контроля - соблюдение юридическим лицом, индивидуальным предпринимателем в процессе осуществления деятельности </w:t>
      </w:r>
      <w:r w:rsidRPr="008B22F6">
        <w:rPr>
          <w:rFonts w:ascii="Arial" w:hAnsi="Arial" w:cs="Arial"/>
          <w:color w:val="000000"/>
        </w:rPr>
        <w:lastRenderedPageBreak/>
        <w:t xml:space="preserve">требований, установленных муниципальными правовыми актами в сфере благоустройства территории </w:t>
      </w:r>
      <w:r w:rsidR="008B22F6">
        <w:rPr>
          <w:rFonts w:ascii="Arial" w:hAnsi="Arial" w:cs="Arial"/>
        </w:rPr>
        <w:t>Муравльского</w:t>
      </w:r>
      <w:r w:rsidR="004112E4" w:rsidRPr="008B22F6">
        <w:rPr>
          <w:rFonts w:ascii="Arial" w:hAnsi="Arial" w:cs="Arial"/>
        </w:rPr>
        <w:t xml:space="preserve"> сельского поселения Троснянского района  </w:t>
      </w:r>
      <w:r w:rsidR="004112E4" w:rsidRPr="008B22F6">
        <w:rPr>
          <w:rFonts w:ascii="Arial" w:hAnsi="Arial" w:cs="Arial"/>
          <w:color w:val="000000"/>
        </w:rPr>
        <w:t xml:space="preserve"> Орловской </w:t>
      </w:r>
      <w:r w:rsidRPr="008B22F6">
        <w:rPr>
          <w:rFonts w:ascii="Arial" w:hAnsi="Arial" w:cs="Arial"/>
          <w:color w:val="000000"/>
        </w:rPr>
        <w:t xml:space="preserve">области (далее - требования, установленные муниципальными правовыми актами). </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1.5. Права и обязанности должностных лиц при осуществлении муниципального контроля.</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1.5.1. Должностные лица органа муниципального контроля при проведении проверки уполномочены:</w:t>
      </w:r>
    </w:p>
    <w:p w:rsidR="007D5B97" w:rsidRPr="008B22F6" w:rsidRDefault="007D5B97" w:rsidP="007D5B97">
      <w:pPr>
        <w:pStyle w:val="a5"/>
        <w:tabs>
          <w:tab w:val="left" w:pos="0"/>
          <w:tab w:val="left" w:pos="1843"/>
        </w:tabs>
        <w:ind w:left="0" w:firstLine="567"/>
        <w:jc w:val="both"/>
        <w:rPr>
          <w:rFonts w:ascii="Arial" w:hAnsi="Arial" w:cs="Arial"/>
          <w:color w:val="000000"/>
        </w:rPr>
      </w:pPr>
      <w:proofErr w:type="gramStart"/>
      <w:r w:rsidRPr="008B22F6">
        <w:rPr>
          <w:rFonts w:ascii="Arial" w:hAnsi="Arial" w:cs="Arial"/>
          <w:color w:val="000000"/>
        </w:rPr>
        <w:t>- обследовать используемые юридическими лицами, индивидуальными предпринимателями при осуществлении деятельности территории, здания, строения, сооружения, помещения, оборудования, подобные объекты, транспортные средства и перевозимые указанными лицами грузы, проводить отбор образцов продукции, объектов окружающей среды, объектов производственной среды, исследовать их, проводить испытания, экспертизы и расследования, направленные на установление причинно-следственной связи выявленного нарушения требований, установленных муниципальными правовыми актами, с фактами причинения вреда;</w:t>
      </w:r>
      <w:proofErr w:type="gramEnd"/>
    </w:p>
    <w:p w:rsidR="007D5B97" w:rsidRPr="008B22F6" w:rsidRDefault="007D5B97" w:rsidP="007D5B97">
      <w:pPr>
        <w:pStyle w:val="a5"/>
        <w:tabs>
          <w:tab w:val="left" w:pos="0"/>
          <w:tab w:val="left" w:pos="1843"/>
        </w:tabs>
        <w:ind w:left="0" w:firstLine="567"/>
        <w:jc w:val="both"/>
        <w:rPr>
          <w:rFonts w:ascii="Arial" w:hAnsi="Arial" w:cs="Arial"/>
          <w:color w:val="000000"/>
        </w:rPr>
      </w:pPr>
      <w:proofErr w:type="gramStart"/>
      <w:r w:rsidRPr="008B22F6">
        <w:rPr>
          <w:rFonts w:ascii="Arial" w:hAnsi="Arial" w:cs="Arial"/>
          <w:color w:val="000000"/>
        </w:rPr>
        <w:t>- проводить внеплановую выездную проверку без предварительного уведомления юридических лиц, индивидуальных предпринимателей о её начале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8B22F6">
        <w:rPr>
          <w:rFonts w:ascii="Arial" w:hAnsi="Arial" w:cs="Arial"/>
          <w:color w:val="000000"/>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после согласования с органами прокуратуры;</w:t>
      </w:r>
    </w:p>
    <w:p w:rsidR="007D5B97" w:rsidRPr="008B22F6" w:rsidRDefault="007D5B97" w:rsidP="007D5B97">
      <w:pPr>
        <w:pStyle w:val="a5"/>
        <w:tabs>
          <w:tab w:val="left" w:pos="0"/>
          <w:tab w:val="left" w:pos="1843"/>
        </w:tabs>
        <w:ind w:left="0" w:firstLine="567"/>
        <w:jc w:val="both"/>
        <w:rPr>
          <w:rFonts w:ascii="Arial" w:hAnsi="Arial" w:cs="Arial"/>
          <w:color w:val="000000"/>
        </w:rPr>
      </w:pPr>
      <w:proofErr w:type="gramStart"/>
      <w:r w:rsidRPr="008B22F6">
        <w:rPr>
          <w:rFonts w:ascii="Arial" w:hAnsi="Arial" w:cs="Arial"/>
          <w:color w:val="000000"/>
        </w:rPr>
        <w:t xml:space="preserve">- приступать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w:t>
      </w:r>
      <w:r w:rsidR="008B22F6" w:rsidRPr="008B22F6">
        <w:rPr>
          <w:rFonts w:ascii="Arial" w:hAnsi="Arial" w:cs="Arial"/>
          <w:color w:val="000000"/>
        </w:rPr>
        <w:t>часов,</w:t>
      </w:r>
      <w:r w:rsidRPr="008B22F6">
        <w:rPr>
          <w:rFonts w:ascii="Arial" w:hAnsi="Arial" w:cs="Arial"/>
          <w:color w:val="000000"/>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w:t>
      </w:r>
      <w:proofErr w:type="gramEnd"/>
      <w:r w:rsidRPr="008B22F6">
        <w:rPr>
          <w:rFonts w:ascii="Arial" w:hAnsi="Arial" w:cs="Arial"/>
          <w:color w:val="000000"/>
        </w:rPr>
        <w:t xml:space="preserve"> </w:t>
      </w:r>
      <w:proofErr w:type="gramStart"/>
      <w:r w:rsidRPr="008B22F6">
        <w:rPr>
          <w:rFonts w:ascii="Arial" w:hAnsi="Arial" w:cs="Arial"/>
          <w:color w:val="000000"/>
        </w:rPr>
        <w:t>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w:t>
      </w:r>
      <w:proofErr w:type="gramEnd"/>
      <w:r w:rsidRPr="008B22F6">
        <w:rPr>
          <w:rFonts w:ascii="Arial" w:hAnsi="Arial" w:cs="Arial"/>
          <w:color w:val="000000"/>
        </w:rPr>
        <w:t xml:space="preserve"> момент совершения таких нарушений в связи с необходимостью принятия неотложных мер;</w:t>
      </w:r>
    </w:p>
    <w:p w:rsidR="007D5B97" w:rsidRPr="008B22F6" w:rsidRDefault="007D5B97" w:rsidP="007D5B97">
      <w:pPr>
        <w:pStyle w:val="a5"/>
        <w:tabs>
          <w:tab w:val="left" w:pos="0"/>
          <w:tab w:val="left" w:pos="1843"/>
        </w:tabs>
        <w:ind w:left="0" w:firstLine="567"/>
        <w:jc w:val="both"/>
        <w:rPr>
          <w:rFonts w:ascii="Arial" w:hAnsi="Arial" w:cs="Arial"/>
          <w:color w:val="000000"/>
        </w:rPr>
      </w:pPr>
      <w:proofErr w:type="gramStart"/>
      <w:r w:rsidRPr="008B22F6">
        <w:rPr>
          <w:rFonts w:ascii="Arial" w:hAnsi="Arial" w:cs="Arial"/>
          <w:color w:val="000000"/>
        </w:rPr>
        <w:t xml:space="preserve">- направлять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в случае, если достоверность сведений, содержащихся в документах, имеющихся в распоряжении органа муниципального контроля, вызывает </w:t>
      </w:r>
      <w:r w:rsidRPr="008B22F6">
        <w:rPr>
          <w:rFonts w:ascii="Arial" w:hAnsi="Arial" w:cs="Arial"/>
          <w:color w:val="000000"/>
        </w:rPr>
        <w:lastRenderedPageBreak/>
        <w:t xml:space="preserve">обоснованные </w:t>
      </w:r>
      <w:r w:rsidR="008B22F6" w:rsidRPr="008B22F6">
        <w:rPr>
          <w:rFonts w:ascii="Arial" w:hAnsi="Arial" w:cs="Arial"/>
          <w:color w:val="000000"/>
        </w:rPr>
        <w:t>сомнения,</w:t>
      </w:r>
      <w:r w:rsidRPr="008B22F6">
        <w:rPr>
          <w:rFonts w:ascii="Arial" w:hAnsi="Arial" w:cs="Arial"/>
          <w:color w:val="000000"/>
        </w:rPr>
        <w:t xml:space="preserve">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w:t>
      </w:r>
      <w:proofErr w:type="gramEnd"/>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xml:space="preserve">-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8B22F6">
        <w:rPr>
          <w:rFonts w:ascii="Arial" w:hAnsi="Arial" w:cs="Arial"/>
          <w:color w:val="000000"/>
        </w:rPr>
        <w:t>документах</w:t>
      </w:r>
      <w:proofErr w:type="gramEnd"/>
      <w:r w:rsidRPr="008B22F6">
        <w:rPr>
          <w:rFonts w:ascii="Arial" w:hAnsi="Arial" w:cs="Arial"/>
          <w:color w:val="000000"/>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xml:space="preserve">- проводить выездную проверку в случае, если после рассмотрения представленных пояснений и </w:t>
      </w:r>
      <w:r w:rsidR="008B22F6" w:rsidRPr="008B22F6">
        <w:rPr>
          <w:rFonts w:ascii="Arial" w:hAnsi="Arial" w:cs="Arial"/>
          <w:color w:val="000000"/>
        </w:rPr>
        <w:t>документов,</w:t>
      </w:r>
      <w:r w:rsidRPr="008B22F6">
        <w:rPr>
          <w:rFonts w:ascii="Arial" w:hAnsi="Arial" w:cs="Arial"/>
          <w:color w:val="000000"/>
        </w:rPr>
        <w:t xml:space="preserve"> либо при отсутствии пояснений будут установлены признаки нарушения требований, установленных муниципальными правовыми актами;</w:t>
      </w:r>
    </w:p>
    <w:p w:rsidR="007D5B97" w:rsidRPr="008B22F6" w:rsidRDefault="008B22F6" w:rsidP="008B22F6">
      <w:pPr>
        <w:pStyle w:val="a5"/>
        <w:tabs>
          <w:tab w:val="left" w:pos="0"/>
          <w:tab w:val="left" w:pos="1843"/>
        </w:tabs>
        <w:ind w:left="0"/>
        <w:jc w:val="both"/>
        <w:rPr>
          <w:rFonts w:ascii="Arial" w:hAnsi="Arial" w:cs="Arial"/>
          <w:color w:val="000000"/>
        </w:rPr>
      </w:pPr>
      <w:r>
        <w:rPr>
          <w:rFonts w:ascii="Arial" w:hAnsi="Arial" w:cs="Arial"/>
          <w:color w:val="000000"/>
        </w:rPr>
        <w:t xml:space="preserve">         </w:t>
      </w:r>
      <w:r w:rsidR="007D5B97" w:rsidRPr="008B22F6">
        <w:rPr>
          <w:rFonts w:ascii="Arial" w:hAnsi="Arial" w:cs="Arial"/>
          <w:color w:val="000000"/>
        </w:rPr>
        <w:t xml:space="preserve">-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007D5B97" w:rsidRPr="008B22F6">
        <w:rPr>
          <w:rFonts w:ascii="Arial" w:hAnsi="Arial" w:cs="Arial"/>
          <w:color w:val="000000"/>
        </w:rPr>
        <w:t>аффилированными</w:t>
      </w:r>
      <w:proofErr w:type="spellEnd"/>
      <w:r w:rsidR="007D5B97" w:rsidRPr="008B22F6">
        <w:rPr>
          <w:rFonts w:ascii="Arial" w:hAnsi="Arial" w:cs="Arial"/>
          <w:color w:val="000000"/>
        </w:rPr>
        <w:t xml:space="preserve"> лицами проверяемых лиц.</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D5B97" w:rsidRPr="008B22F6" w:rsidRDefault="007D5B97" w:rsidP="007D5B97">
      <w:pPr>
        <w:pStyle w:val="a5"/>
        <w:tabs>
          <w:tab w:val="left" w:pos="0"/>
          <w:tab w:val="left" w:pos="1843"/>
        </w:tabs>
        <w:ind w:left="0" w:firstLine="567"/>
        <w:jc w:val="both"/>
        <w:rPr>
          <w:rFonts w:ascii="Arial" w:hAnsi="Arial" w:cs="Arial"/>
          <w:color w:val="000000"/>
        </w:rPr>
      </w:pPr>
      <w:proofErr w:type="gramStart"/>
      <w:r w:rsidRPr="008B22F6">
        <w:rPr>
          <w:rFonts w:ascii="Arial" w:hAnsi="Arial" w:cs="Arial"/>
          <w:color w:val="000000"/>
        </w:rPr>
        <w:t>- составить акт о невозможности проведения соответствующей проверки с указанием причин невозможности ее проведения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w:t>
      </w:r>
      <w:proofErr w:type="gramEnd"/>
      <w:r w:rsidRPr="008B22F6">
        <w:rPr>
          <w:rFonts w:ascii="Arial" w:hAnsi="Arial" w:cs="Arial"/>
          <w:color w:val="000000"/>
        </w:rPr>
        <w:t xml:space="preserve">, его уполномоченного представителя, руководителя или иного должностного лица юридического лица, </w:t>
      </w:r>
      <w:proofErr w:type="gramStart"/>
      <w:r w:rsidRPr="008B22F6">
        <w:rPr>
          <w:rFonts w:ascii="Arial" w:hAnsi="Arial" w:cs="Arial"/>
          <w:color w:val="000000"/>
        </w:rPr>
        <w:t>повлекшими</w:t>
      </w:r>
      <w:proofErr w:type="gramEnd"/>
      <w:r w:rsidRPr="008B22F6">
        <w:rPr>
          <w:rFonts w:ascii="Arial" w:hAnsi="Arial" w:cs="Arial"/>
          <w:color w:val="000000"/>
        </w:rPr>
        <w:t xml:space="preserve"> невозможность проведения проверки.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проводить плановые (рейдовые) осмотры, обследования объектов муниципального контроля на основании плановых (рейдовых) заданий</w:t>
      </w:r>
    </w:p>
    <w:p w:rsidR="007D5B97" w:rsidRPr="008B22F6" w:rsidRDefault="007D5B97" w:rsidP="007D5B97">
      <w:pPr>
        <w:pStyle w:val="a5"/>
        <w:tabs>
          <w:tab w:val="left" w:pos="0"/>
        </w:tabs>
        <w:ind w:left="0" w:firstLine="567"/>
        <w:jc w:val="both"/>
        <w:rPr>
          <w:rFonts w:ascii="Arial" w:hAnsi="Arial" w:cs="Arial"/>
          <w:color w:val="000000"/>
        </w:rPr>
      </w:pPr>
      <w:r w:rsidRPr="008B22F6">
        <w:rPr>
          <w:rFonts w:ascii="Arial" w:hAnsi="Arial" w:cs="Arial"/>
          <w:color w:val="000000"/>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рамках межведомственного информационного взаимодействия:</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1.5.2. Должностные лица органа муниципального контроля при проведении проверки обязаны:</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xml:space="preserve">- в случае проведения плановой, внеплановой выездной проверки членов саморегулируемой организации уведомить </w:t>
      </w:r>
      <w:proofErr w:type="spellStart"/>
      <w:r w:rsidRPr="008B22F6">
        <w:rPr>
          <w:rFonts w:ascii="Arial" w:hAnsi="Arial" w:cs="Arial"/>
          <w:color w:val="000000"/>
        </w:rPr>
        <w:t>саморегулируемую</w:t>
      </w:r>
      <w:proofErr w:type="spellEnd"/>
      <w:r w:rsidRPr="008B22F6">
        <w:rPr>
          <w:rFonts w:ascii="Arial" w:hAnsi="Arial" w:cs="Arial"/>
          <w:color w:val="000000"/>
        </w:rPr>
        <w:t xml:space="preserve"> организацию в </w:t>
      </w:r>
      <w:r w:rsidRPr="008B22F6">
        <w:rPr>
          <w:rFonts w:ascii="Arial" w:hAnsi="Arial" w:cs="Arial"/>
          <w:color w:val="000000"/>
        </w:rPr>
        <w:lastRenderedPageBreak/>
        <w:t>целях обеспечения возможности участия или присутствия ее представителя при проведении плановой, внеплановой выездной проверки;</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xml:space="preserve">- в случае выявления при проведении плановой, внеплановой выездной проверки нарушений членами </w:t>
      </w:r>
      <w:proofErr w:type="spellStart"/>
      <w:r w:rsidRPr="008B22F6">
        <w:rPr>
          <w:rFonts w:ascii="Arial" w:hAnsi="Arial" w:cs="Arial"/>
          <w:color w:val="000000"/>
        </w:rPr>
        <w:t>саморегулируемой</w:t>
      </w:r>
      <w:proofErr w:type="spellEnd"/>
      <w:r w:rsidRPr="008B22F6">
        <w:rPr>
          <w:rFonts w:ascii="Arial" w:hAnsi="Arial" w:cs="Arial"/>
          <w:color w:val="000000"/>
        </w:rPr>
        <w:t xml:space="preserve"> организации требований, установленных муниципальными правовыми актами, сообщить в </w:t>
      </w:r>
      <w:proofErr w:type="spellStart"/>
      <w:r w:rsidRPr="008B22F6">
        <w:rPr>
          <w:rFonts w:ascii="Arial" w:hAnsi="Arial" w:cs="Arial"/>
          <w:color w:val="000000"/>
        </w:rPr>
        <w:t>саморегулируемую</w:t>
      </w:r>
      <w:proofErr w:type="spellEnd"/>
      <w:r w:rsidRPr="008B22F6">
        <w:rPr>
          <w:rFonts w:ascii="Arial" w:hAnsi="Arial" w:cs="Arial"/>
          <w:color w:val="000000"/>
        </w:rPr>
        <w:t xml:space="preserve"> организацию о выявленных нарушениях в течение пяти рабочих дней со дня окончания проведения плановой проверки;</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по требованию подлежащих проверке лиц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проводить проверку на основании распоряжения руководителя органа муниципального контроля о ее проведении в соответствии с ее назначением;</w:t>
      </w:r>
    </w:p>
    <w:p w:rsidR="007D5B97" w:rsidRPr="008B22F6" w:rsidRDefault="008B22F6" w:rsidP="008B22F6">
      <w:pPr>
        <w:pStyle w:val="a5"/>
        <w:tabs>
          <w:tab w:val="left" w:pos="0"/>
          <w:tab w:val="left" w:pos="1843"/>
        </w:tabs>
        <w:ind w:left="0"/>
        <w:jc w:val="both"/>
        <w:rPr>
          <w:rFonts w:ascii="Arial" w:hAnsi="Arial" w:cs="Arial"/>
          <w:color w:val="000000"/>
        </w:rPr>
      </w:pPr>
      <w:r>
        <w:rPr>
          <w:rFonts w:ascii="Arial" w:hAnsi="Arial" w:cs="Arial"/>
          <w:color w:val="000000"/>
        </w:rPr>
        <w:t xml:space="preserve">         </w:t>
      </w:r>
      <w:r w:rsidR="007D5B97" w:rsidRPr="008B22F6">
        <w:rPr>
          <w:rFonts w:ascii="Arial" w:hAnsi="Arial" w:cs="Arial"/>
          <w:color w:val="000000"/>
        </w:rPr>
        <w:t>-</w:t>
      </w:r>
      <w:r>
        <w:rPr>
          <w:rFonts w:ascii="Arial" w:hAnsi="Arial" w:cs="Arial"/>
          <w:color w:val="000000"/>
        </w:rPr>
        <w:t xml:space="preserve"> </w:t>
      </w:r>
      <w:r w:rsidR="007D5B97" w:rsidRPr="008B22F6">
        <w:rPr>
          <w:rFonts w:ascii="Arial" w:hAnsi="Arial" w:cs="Arial"/>
          <w:color w:val="000000"/>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частью 5 статьи 10 Федерального закона № 294-ФЗ, копии документа о согласовании проведения проверки;</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D5B97" w:rsidRPr="008B22F6" w:rsidRDefault="007D5B97" w:rsidP="007D5B97">
      <w:pPr>
        <w:pStyle w:val="a5"/>
        <w:tabs>
          <w:tab w:val="left" w:pos="0"/>
          <w:tab w:val="left" w:pos="1843"/>
        </w:tabs>
        <w:ind w:left="0" w:firstLine="567"/>
        <w:jc w:val="both"/>
        <w:rPr>
          <w:rFonts w:ascii="Arial" w:hAnsi="Arial" w:cs="Arial"/>
          <w:color w:val="000000"/>
        </w:rPr>
      </w:pPr>
      <w:proofErr w:type="gramStart"/>
      <w:r w:rsidRPr="008B22F6">
        <w:rPr>
          <w:rFonts w:ascii="Arial" w:hAnsi="Arial" w:cs="Arial"/>
          <w:color w:val="000000"/>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w:t>
      </w:r>
      <w:proofErr w:type="gramEnd"/>
      <w:r w:rsidRPr="008B22F6">
        <w:rPr>
          <w:rFonts w:ascii="Arial" w:hAnsi="Arial" w:cs="Arial"/>
          <w:color w:val="000000"/>
        </w:rPr>
        <w:t xml:space="preserve">, имеющим особое историческое, научное, культурное значение, входящим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w:t>
      </w:r>
      <w:r w:rsidRPr="008B22F6">
        <w:rPr>
          <w:rFonts w:ascii="Arial" w:hAnsi="Arial" w:cs="Arial"/>
          <w:color w:val="000000"/>
        </w:rPr>
        <w:lastRenderedPageBreak/>
        <w:t>законных интересов граждан, в том числе индивидуальных предпринимателей, юридических лиц;</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соблюдать сроки проведения проверки, установленные Федеральным законом № 294-ФЗ;</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соблюдать ограничения при проведении проверки, установленные статьей 15Федерального закона № 294-ФЗ;</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1.6. Права и обязанности лиц, в отношении которых осуществляются мероприятия по муниципальному контролю.</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непосредственно присутствовать при проведении проверки, давать объяснения по вопросам, относящимся к предмету проверки;</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получать от органа муниципального контроля, должностных лиц органа муниципального контроля информацию, которая относится к предмету проверки и предоставление которой предусмотрено Федеральным законом N 294-ФЗ;</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D5B97" w:rsidRPr="008B22F6" w:rsidRDefault="007D5B97" w:rsidP="007D5B97">
      <w:pPr>
        <w:pStyle w:val="a5"/>
        <w:tabs>
          <w:tab w:val="left" w:pos="0"/>
          <w:tab w:val="left" w:pos="1843"/>
        </w:tabs>
        <w:ind w:left="0" w:firstLine="567"/>
        <w:jc w:val="both"/>
        <w:rPr>
          <w:rFonts w:ascii="Arial" w:hAnsi="Arial" w:cs="Arial"/>
        </w:rPr>
      </w:pPr>
      <w:r w:rsidRPr="008B22F6">
        <w:rPr>
          <w:rFonts w:ascii="Arial" w:hAnsi="Arial" w:cs="Arial"/>
        </w:rPr>
        <w:t>- представлять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представлять дополнительно в орган муниципального контроля документы, подтверждающие достоверность ранее представленных документов,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Федерального закона № 294-ФЗ сведений;</w:t>
      </w:r>
    </w:p>
    <w:p w:rsidR="007D5B97" w:rsidRPr="008B22F6" w:rsidRDefault="007D5B97" w:rsidP="007D5B97">
      <w:pPr>
        <w:pStyle w:val="a5"/>
        <w:tabs>
          <w:tab w:val="left" w:pos="0"/>
          <w:tab w:val="left" w:pos="1843"/>
        </w:tabs>
        <w:ind w:left="0" w:firstLine="567"/>
        <w:jc w:val="both"/>
        <w:rPr>
          <w:rFonts w:ascii="Arial" w:hAnsi="Arial" w:cs="Arial"/>
        </w:rPr>
      </w:pPr>
      <w:proofErr w:type="gramStart"/>
      <w:r w:rsidRPr="008B22F6">
        <w:rPr>
          <w:rFonts w:ascii="Arial" w:hAnsi="Arial" w:cs="Arial"/>
        </w:rPr>
        <w:t xml:space="preserve">- в случае несогласия с фактами, выводами, предложениями, изложенными в акте проверки, либо с выданным предписанием об устранении выявленных </w:t>
      </w:r>
      <w:r w:rsidRPr="008B22F6">
        <w:rPr>
          <w:rFonts w:ascii="Arial" w:hAnsi="Arial" w:cs="Arial"/>
        </w:rPr>
        <w:lastRenderedPageBreak/>
        <w:t>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8B22F6">
        <w:rPr>
          <w:rFonts w:ascii="Arial" w:hAnsi="Arial" w:cs="Arial"/>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xml:space="preserve">- </w:t>
      </w:r>
      <w:proofErr w:type="gramStart"/>
      <w:r w:rsidRPr="008B22F6">
        <w:rPr>
          <w:rFonts w:ascii="Arial" w:hAnsi="Arial" w:cs="Arial"/>
          <w:color w:val="000000"/>
        </w:rPr>
        <w:t>п</w:t>
      </w:r>
      <w:proofErr w:type="gramEnd"/>
      <w:r w:rsidRPr="008B22F6">
        <w:rPr>
          <w:rFonts w:ascii="Arial" w:hAnsi="Arial" w:cs="Arial"/>
          <w:color w:val="000000"/>
        </w:rPr>
        <w:t>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D5B97" w:rsidRPr="008B22F6" w:rsidRDefault="007D5B97" w:rsidP="007D5B97">
      <w:pPr>
        <w:pStyle w:val="a5"/>
        <w:tabs>
          <w:tab w:val="left" w:pos="0"/>
          <w:tab w:val="left" w:pos="1843"/>
        </w:tabs>
        <w:ind w:left="0" w:firstLine="567"/>
        <w:jc w:val="both"/>
        <w:rPr>
          <w:rFonts w:ascii="Arial" w:hAnsi="Arial" w:cs="Arial"/>
          <w:color w:val="000000"/>
        </w:rPr>
      </w:pPr>
      <w:proofErr w:type="gramStart"/>
      <w:r w:rsidRPr="008B22F6">
        <w:rPr>
          <w:rFonts w:ascii="Arial" w:hAnsi="Arial" w:cs="Arial"/>
          <w:color w:val="000000"/>
        </w:rPr>
        <w:t>- на возмещение вреда, включая упущенную выгоду (неполученный доход), причиненный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за счет средств бюджета Константиновского сельского поселения в соответствии с гражданским и бюджетным законодательством.</w:t>
      </w:r>
      <w:proofErr w:type="gramEnd"/>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7D5B97" w:rsidRPr="008B22F6" w:rsidRDefault="007D5B97" w:rsidP="007D5B97">
      <w:pPr>
        <w:pStyle w:val="a5"/>
        <w:tabs>
          <w:tab w:val="left" w:pos="0"/>
          <w:tab w:val="left" w:pos="1843"/>
        </w:tabs>
        <w:ind w:left="0" w:firstLine="567"/>
        <w:jc w:val="both"/>
        <w:rPr>
          <w:rFonts w:ascii="Arial" w:hAnsi="Arial" w:cs="Arial"/>
          <w:color w:val="000000"/>
        </w:rPr>
      </w:pPr>
      <w:proofErr w:type="gramStart"/>
      <w:r w:rsidRPr="008B22F6">
        <w:rPr>
          <w:rFonts w:ascii="Arial" w:hAnsi="Arial" w:cs="Arial"/>
          <w:color w:val="000000"/>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roofErr w:type="gramEnd"/>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 в течение десяти рабочих дней со дня получения мотивированного запроса направить в орган муниципального контроля указанные в запросе документы;</w:t>
      </w:r>
    </w:p>
    <w:p w:rsidR="007D5B97" w:rsidRPr="008B22F6" w:rsidRDefault="007D5B97" w:rsidP="007D5B97">
      <w:pPr>
        <w:pStyle w:val="a5"/>
        <w:tabs>
          <w:tab w:val="left" w:pos="0"/>
          <w:tab w:val="left" w:pos="1843"/>
        </w:tabs>
        <w:ind w:left="0" w:firstLine="567"/>
        <w:jc w:val="both"/>
        <w:rPr>
          <w:rFonts w:ascii="Arial" w:hAnsi="Arial" w:cs="Arial"/>
          <w:color w:val="000000"/>
        </w:rPr>
      </w:pPr>
      <w:proofErr w:type="gramStart"/>
      <w:r w:rsidRPr="008B22F6">
        <w:rPr>
          <w:rFonts w:ascii="Arial" w:hAnsi="Arial" w:cs="Arial"/>
          <w:color w:val="000000"/>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w:t>
      </w:r>
      <w:proofErr w:type="gramEnd"/>
      <w:r w:rsidRPr="008B22F6">
        <w:rPr>
          <w:rFonts w:ascii="Arial" w:hAnsi="Arial" w:cs="Arial"/>
          <w:color w:val="000000"/>
        </w:rPr>
        <w:t xml:space="preserve"> здания, строения, сооружения, помещения, к используемым юридическими лицами, </w:t>
      </w:r>
      <w:r w:rsidRPr="008B22F6">
        <w:rPr>
          <w:rFonts w:ascii="Arial" w:hAnsi="Arial" w:cs="Arial"/>
          <w:color w:val="000000"/>
        </w:rPr>
        <w:lastRenderedPageBreak/>
        <w:t>индивидуальными предпринимателями оборудованию, подобным объектам, транспортным средствам и перевозимым ими грузам.</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1.7. Результат исполнения муниципальной функции.</w:t>
      </w:r>
    </w:p>
    <w:p w:rsidR="007D5B97" w:rsidRPr="008B22F6" w:rsidRDefault="007D5B97" w:rsidP="007D5B97">
      <w:pPr>
        <w:pStyle w:val="a5"/>
        <w:tabs>
          <w:tab w:val="left" w:pos="0"/>
          <w:tab w:val="left" w:pos="1843"/>
        </w:tabs>
        <w:ind w:left="0" w:firstLine="567"/>
        <w:jc w:val="both"/>
        <w:rPr>
          <w:rFonts w:ascii="Arial" w:hAnsi="Arial" w:cs="Arial"/>
          <w:color w:val="000000"/>
        </w:rPr>
      </w:pPr>
      <w:r w:rsidRPr="008B22F6">
        <w:rPr>
          <w:rFonts w:ascii="Arial" w:hAnsi="Arial" w:cs="Arial"/>
          <w:color w:val="000000"/>
        </w:rPr>
        <w:t>Результатом исполнения муниципальной функции является акт проверки и, при выявлении нарушений, принятие мер в соответствии со статьей 17 Федерального закона № 294-ФЗ.</w:t>
      </w:r>
    </w:p>
    <w:p w:rsidR="007D5B97" w:rsidRPr="008B22F6" w:rsidRDefault="007D5B97" w:rsidP="007D5B97">
      <w:pPr>
        <w:pStyle w:val="a5"/>
        <w:tabs>
          <w:tab w:val="left" w:pos="0"/>
          <w:tab w:val="left" w:pos="1843"/>
        </w:tabs>
        <w:ind w:left="0" w:firstLine="567"/>
        <w:jc w:val="both"/>
        <w:rPr>
          <w:rFonts w:ascii="Arial" w:hAnsi="Arial" w:cs="Arial"/>
          <w:color w:val="000000"/>
        </w:rPr>
      </w:pPr>
    </w:p>
    <w:p w:rsidR="007D5B97" w:rsidRPr="008B22F6" w:rsidRDefault="007D5B97" w:rsidP="007D5B97">
      <w:pPr>
        <w:pStyle w:val="a6"/>
        <w:numPr>
          <w:ilvl w:val="0"/>
          <w:numId w:val="1"/>
        </w:numPr>
        <w:tabs>
          <w:tab w:val="left" w:pos="0"/>
        </w:tabs>
        <w:jc w:val="center"/>
        <w:rPr>
          <w:rFonts w:ascii="Arial" w:hAnsi="Arial" w:cs="Arial"/>
          <w:b/>
          <w:caps/>
          <w:color w:val="000000"/>
          <w:sz w:val="24"/>
          <w:szCs w:val="24"/>
        </w:rPr>
      </w:pPr>
      <w:r w:rsidRPr="008B22F6">
        <w:rPr>
          <w:rFonts w:ascii="Arial" w:hAnsi="Arial" w:cs="Arial"/>
          <w:b/>
          <w:caps/>
          <w:color w:val="000000"/>
          <w:sz w:val="24"/>
          <w:szCs w:val="24"/>
        </w:rPr>
        <w:t>Требования к порядку исполнения муниципальной функции</w:t>
      </w:r>
    </w:p>
    <w:p w:rsidR="007D5B97" w:rsidRPr="008B22F6" w:rsidRDefault="007D5B97" w:rsidP="007D5B97">
      <w:pPr>
        <w:pStyle w:val="a6"/>
        <w:tabs>
          <w:tab w:val="left" w:pos="0"/>
        </w:tabs>
        <w:ind w:left="927"/>
        <w:rPr>
          <w:rFonts w:ascii="Arial" w:hAnsi="Arial" w:cs="Arial"/>
          <w:b/>
          <w:caps/>
          <w:color w:val="000000"/>
          <w:sz w:val="24"/>
          <w:szCs w:val="24"/>
        </w:rPr>
      </w:pPr>
    </w:p>
    <w:p w:rsidR="007D5B97" w:rsidRPr="008B22F6" w:rsidRDefault="007D5B97" w:rsidP="007D5B97">
      <w:pPr>
        <w:pStyle w:val="a6"/>
        <w:tabs>
          <w:tab w:val="left" w:pos="0"/>
        </w:tabs>
        <w:ind w:firstLine="567"/>
        <w:jc w:val="both"/>
        <w:rPr>
          <w:rFonts w:ascii="Arial" w:hAnsi="Arial" w:cs="Arial"/>
          <w:color w:val="000000"/>
          <w:sz w:val="24"/>
          <w:szCs w:val="24"/>
        </w:rPr>
      </w:pP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2.1. Требования к порядку информирования об исполнении муниципальной функции.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Информация о порядке проведения мероприятий по муниципальному контролю предоставляется: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непосредственно в органе муниципального контроля в соответствии с графиком работы, а также на информационном стенде в помещении органа муниципального контроля;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с использованием телефонной связи и электронной почты;</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посредством размещения на официальном сайте администрации</w:t>
      </w:r>
      <w:r w:rsidR="004112E4" w:rsidRPr="008B22F6">
        <w:rPr>
          <w:rFonts w:ascii="Arial" w:hAnsi="Arial" w:cs="Arial"/>
          <w:color w:val="000000"/>
          <w:sz w:val="24"/>
          <w:szCs w:val="24"/>
        </w:rPr>
        <w:t xml:space="preserve"> в сети                             « Интернет»</w:t>
      </w:r>
      <w:r w:rsidRPr="008B22F6">
        <w:rPr>
          <w:rFonts w:ascii="Arial" w:hAnsi="Arial" w:cs="Arial"/>
          <w:color w:val="000000"/>
          <w:sz w:val="24"/>
          <w:szCs w:val="24"/>
        </w:rPr>
        <w:t>;</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посредством ответов на письменные обращения, поступившие в орган муниципального контроля.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2.2. Место нахождения Администрации </w:t>
      </w:r>
      <w:r w:rsidR="008B22F6">
        <w:rPr>
          <w:rFonts w:ascii="Arial" w:hAnsi="Arial" w:cs="Arial"/>
          <w:sz w:val="24"/>
          <w:szCs w:val="24"/>
        </w:rPr>
        <w:t>Муравльского</w:t>
      </w:r>
      <w:r w:rsidR="004112E4" w:rsidRPr="008B22F6">
        <w:rPr>
          <w:rFonts w:ascii="Arial" w:hAnsi="Arial" w:cs="Arial"/>
          <w:sz w:val="24"/>
          <w:szCs w:val="24"/>
        </w:rPr>
        <w:t xml:space="preserve"> сельского поселения Троснянского района Орловской области</w:t>
      </w:r>
      <w:r w:rsidRPr="008B22F6">
        <w:rPr>
          <w:rFonts w:ascii="Arial" w:hAnsi="Arial" w:cs="Arial"/>
          <w:color w:val="000000"/>
          <w:sz w:val="24"/>
          <w:szCs w:val="24"/>
        </w:rPr>
        <w:t xml:space="preserve">: </w:t>
      </w:r>
      <w:r w:rsidR="008B22F6">
        <w:rPr>
          <w:rFonts w:ascii="Arial" w:hAnsi="Arial" w:cs="Arial"/>
          <w:color w:val="000000"/>
          <w:sz w:val="24"/>
          <w:szCs w:val="24"/>
        </w:rPr>
        <w:t>303465</w:t>
      </w:r>
      <w:r w:rsidRPr="008B22F6">
        <w:rPr>
          <w:rFonts w:ascii="Arial" w:hAnsi="Arial" w:cs="Arial"/>
          <w:color w:val="000000"/>
          <w:sz w:val="24"/>
          <w:szCs w:val="24"/>
        </w:rPr>
        <w:t xml:space="preserve">, </w:t>
      </w:r>
      <w:r w:rsidR="004112E4" w:rsidRPr="008B22F6">
        <w:rPr>
          <w:rFonts w:ascii="Arial" w:hAnsi="Arial" w:cs="Arial"/>
          <w:color w:val="000000"/>
          <w:sz w:val="24"/>
          <w:szCs w:val="24"/>
        </w:rPr>
        <w:t>Орловская</w:t>
      </w:r>
      <w:r w:rsidRPr="008B22F6">
        <w:rPr>
          <w:rFonts w:ascii="Arial" w:hAnsi="Arial" w:cs="Arial"/>
          <w:color w:val="000000"/>
          <w:sz w:val="24"/>
          <w:szCs w:val="24"/>
        </w:rPr>
        <w:t xml:space="preserve"> область, </w:t>
      </w:r>
      <w:r w:rsidR="004112E4" w:rsidRPr="008B22F6">
        <w:rPr>
          <w:rFonts w:ascii="Arial" w:hAnsi="Arial" w:cs="Arial"/>
          <w:color w:val="000000"/>
          <w:sz w:val="24"/>
          <w:szCs w:val="24"/>
        </w:rPr>
        <w:t>Троснянский</w:t>
      </w:r>
      <w:r w:rsidRPr="008B22F6">
        <w:rPr>
          <w:rFonts w:ascii="Arial" w:hAnsi="Arial" w:cs="Arial"/>
          <w:color w:val="000000"/>
          <w:sz w:val="24"/>
          <w:szCs w:val="24"/>
        </w:rPr>
        <w:t xml:space="preserve"> район, </w:t>
      </w:r>
      <w:r w:rsidR="008B22F6">
        <w:rPr>
          <w:rFonts w:ascii="Arial" w:hAnsi="Arial" w:cs="Arial"/>
          <w:color w:val="000000"/>
          <w:sz w:val="24"/>
          <w:szCs w:val="24"/>
        </w:rPr>
        <w:t>с. Муравль</w:t>
      </w:r>
      <w:r w:rsidRPr="008B22F6">
        <w:rPr>
          <w:rFonts w:ascii="Arial" w:hAnsi="Arial" w:cs="Arial"/>
          <w:color w:val="000000"/>
          <w:sz w:val="24"/>
          <w:szCs w:val="24"/>
        </w:rPr>
        <w:t xml:space="preserve">, </w:t>
      </w:r>
      <w:r w:rsidR="004112E4" w:rsidRPr="008B22F6">
        <w:rPr>
          <w:rFonts w:ascii="Arial" w:hAnsi="Arial" w:cs="Arial"/>
          <w:color w:val="000000"/>
          <w:sz w:val="24"/>
          <w:szCs w:val="24"/>
        </w:rPr>
        <w:t xml:space="preserve"> </w:t>
      </w:r>
      <w:r w:rsidRPr="008B22F6">
        <w:rPr>
          <w:rFonts w:ascii="Arial" w:hAnsi="Arial" w:cs="Arial"/>
          <w:color w:val="000000"/>
          <w:sz w:val="24"/>
          <w:szCs w:val="24"/>
        </w:rPr>
        <w:t xml:space="preserve"> (юридический /фактиче</w:t>
      </w:r>
      <w:r w:rsidR="004112E4" w:rsidRPr="008B22F6">
        <w:rPr>
          <w:rFonts w:ascii="Arial" w:hAnsi="Arial" w:cs="Arial"/>
          <w:color w:val="000000"/>
          <w:sz w:val="24"/>
          <w:szCs w:val="24"/>
        </w:rPr>
        <w:t>ский а</w:t>
      </w:r>
      <w:r w:rsidR="008B22F6">
        <w:rPr>
          <w:rFonts w:ascii="Arial" w:hAnsi="Arial" w:cs="Arial"/>
          <w:color w:val="000000"/>
          <w:sz w:val="24"/>
          <w:szCs w:val="24"/>
        </w:rPr>
        <w:t>дрес), тел./факс 8- (48666)26465</w:t>
      </w:r>
      <w:r w:rsidRPr="008B22F6">
        <w:rPr>
          <w:rFonts w:ascii="Arial" w:hAnsi="Arial" w:cs="Arial"/>
          <w:color w:val="000000"/>
          <w:sz w:val="24"/>
          <w:szCs w:val="24"/>
        </w:rPr>
        <w:t>;</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График работы Администрации </w:t>
      </w:r>
      <w:r w:rsidR="008B22F6">
        <w:rPr>
          <w:rFonts w:ascii="Arial" w:hAnsi="Arial" w:cs="Arial"/>
          <w:color w:val="000000"/>
          <w:sz w:val="24"/>
          <w:szCs w:val="24"/>
        </w:rPr>
        <w:t>Муравльского</w:t>
      </w:r>
      <w:r w:rsidRPr="008B22F6">
        <w:rPr>
          <w:rFonts w:ascii="Arial" w:hAnsi="Arial" w:cs="Arial"/>
          <w:color w:val="000000"/>
          <w:sz w:val="24"/>
          <w:szCs w:val="24"/>
        </w:rPr>
        <w:t xml:space="preserve"> сельского поселения: </w:t>
      </w:r>
    </w:p>
    <w:p w:rsidR="007D5B97" w:rsidRPr="008B22F6" w:rsidRDefault="007D5B97" w:rsidP="007D5B97">
      <w:pPr>
        <w:pStyle w:val="a6"/>
        <w:tabs>
          <w:tab w:val="left" w:pos="0"/>
        </w:tabs>
        <w:ind w:firstLine="567"/>
        <w:jc w:val="both"/>
        <w:rPr>
          <w:rFonts w:ascii="Arial" w:hAnsi="Arial" w:cs="Arial"/>
          <w:color w:val="000000"/>
          <w:sz w:val="24"/>
          <w:szCs w:val="24"/>
        </w:rPr>
      </w:pPr>
      <w:proofErr w:type="gramStart"/>
      <w:r w:rsidRPr="008B22F6">
        <w:rPr>
          <w:rFonts w:ascii="Arial" w:hAnsi="Arial" w:cs="Arial"/>
          <w:color w:val="000000"/>
          <w:sz w:val="24"/>
          <w:szCs w:val="24"/>
        </w:rPr>
        <w:t xml:space="preserve">понедельник, вторник, среда, четверг, пятница – с </w:t>
      </w:r>
      <w:r w:rsidR="004112E4" w:rsidRPr="008B22F6">
        <w:rPr>
          <w:rFonts w:ascii="Arial" w:hAnsi="Arial" w:cs="Arial"/>
          <w:color w:val="000000"/>
          <w:sz w:val="24"/>
          <w:szCs w:val="24"/>
        </w:rPr>
        <w:t>09.00 до 17.00; перерыв – с 13.00 до 14</w:t>
      </w:r>
      <w:r w:rsidRPr="008B22F6">
        <w:rPr>
          <w:rFonts w:ascii="Arial" w:hAnsi="Arial" w:cs="Arial"/>
          <w:color w:val="000000"/>
          <w:sz w:val="24"/>
          <w:szCs w:val="24"/>
        </w:rPr>
        <w:t xml:space="preserve">.00; суббота, воскресенье – выходные дни. </w:t>
      </w:r>
      <w:proofErr w:type="gramEnd"/>
    </w:p>
    <w:p w:rsidR="007D5B97" w:rsidRPr="008B22F6" w:rsidRDefault="007D5B97" w:rsidP="007D5B97">
      <w:pPr>
        <w:pStyle w:val="a6"/>
        <w:tabs>
          <w:tab w:val="left" w:pos="0"/>
        </w:tabs>
        <w:ind w:firstLine="567"/>
        <w:jc w:val="both"/>
        <w:rPr>
          <w:rFonts w:ascii="Arial" w:hAnsi="Arial" w:cs="Arial"/>
          <w:color w:val="C00000"/>
          <w:sz w:val="24"/>
          <w:szCs w:val="24"/>
        </w:rPr>
      </w:pPr>
      <w:r w:rsidRPr="008B22F6">
        <w:rPr>
          <w:rFonts w:ascii="Arial" w:hAnsi="Arial" w:cs="Arial"/>
          <w:color w:val="C00000"/>
          <w:sz w:val="24"/>
          <w:szCs w:val="24"/>
        </w:rPr>
        <w:t>Часы приема: понедельник</w:t>
      </w:r>
      <w:r w:rsidR="004112E4" w:rsidRPr="008B22F6">
        <w:rPr>
          <w:rFonts w:ascii="Arial" w:hAnsi="Arial" w:cs="Arial"/>
          <w:color w:val="C00000"/>
          <w:sz w:val="24"/>
          <w:szCs w:val="24"/>
        </w:rPr>
        <w:t>, вторник, среда, четверг – с 09</w:t>
      </w:r>
      <w:r w:rsidRPr="008B22F6">
        <w:rPr>
          <w:rFonts w:ascii="Arial" w:hAnsi="Arial" w:cs="Arial"/>
          <w:color w:val="C00000"/>
          <w:sz w:val="24"/>
          <w:szCs w:val="24"/>
        </w:rPr>
        <w:t xml:space="preserve">.00 до 17.00, </w:t>
      </w:r>
      <w:r w:rsidR="004112E4" w:rsidRPr="008B22F6">
        <w:rPr>
          <w:rFonts w:ascii="Arial" w:hAnsi="Arial" w:cs="Arial"/>
          <w:color w:val="C00000"/>
          <w:sz w:val="24"/>
          <w:szCs w:val="24"/>
        </w:rPr>
        <w:t xml:space="preserve"> </w:t>
      </w:r>
      <w:r w:rsidRPr="008B22F6">
        <w:rPr>
          <w:rFonts w:ascii="Arial" w:hAnsi="Arial" w:cs="Arial"/>
          <w:color w:val="C00000"/>
          <w:sz w:val="24"/>
          <w:szCs w:val="24"/>
        </w:rPr>
        <w:t xml:space="preserve"> приемный </w:t>
      </w:r>
      <w:r w:rsidR="004112E4" w:rsidRPr="008B22F6">
        <w:rPr>
          <w:rFonts w:ascii="Arial" w:hAnsi="Arial" w:cs="Arial"/>
          <w:color w:val="C00000"/>
          <w:sz w:val="24"/>
          <w:szCs w:val="24"/>
        </w:rPr>
        <w:t xml:space="preserve">  перерыв – с 13.00 до 14</w:t>
      </w:r>
      <w:r w:rsidRPr="008B22F6">
        <w:rPr>
          <w:rFonts w:ascii="Arial" w:hAnsi="Arial" w:cs="Arial"/>
          <w:color w:val="C00000"/>
          <w:sz w:val="24"/>
          <w:szCs w:val="24"/>
        </w:rPr>
        <w:t>.00; кроме выходных и праздничных дней.</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C00000"/>
          <w:sz w:val="24"/>
          <w:szCs w:val="24"/>
        </w:rPr>
        <w:t xml:space="preserve">2.3 </w:t>
      </w:r>
      <w:r w:rsidR="00A82A6E" w:rsidRPr="008B22F6">
        <w:rPr>
          <w:rFonts w:ascii="Arial" w:hAnsi="Arial" w:cs="Arial"/>
          <w:color w:val="C00000"/>
          <w:sz w:val="24"/>
          <w:szCs w:val="24"/>
        </w:rPr>
        <w:t xml:space="preserve"> </w:t>
      </w:r>
      <w:r w:rsidRPr="008B22F6">
        <w:rPr>
          <w:rFonts w:ascii="Arial" w:hAnsi="Arial" w:cs="Arial"/>
          <w:color w:val="000000"/>
          <w:sz w:val="24"/>
          <w:szCs w:val="24"/>
        </w:rPr>
        <w:t xml:space="preserve">Адрес электронной почты в сети Интернет: </w:t>
      </w:r>
      <w:proofErr w:type="spellStart"/>
      <w:r w:rsidR="008B22F6">
        <w:rPr>
          <w:rFonts w:ascii="Arial" w:hAnsi="Arial" w:cs="Arial"/>
          <w:color w:val="000000"/>
          <w:sz w:val="24"/>
          <w:szCs w:val="24"/>
          <w:lang w:val="en-US"/>
        </w:rPr>
        <w:t>myravlskay</w:t>
      </w:r>
      <w:proofErr w:type="spellEnd"/>
      <w:r w:rsidR="008B22F6" w:rsidRPr="008B22F6">
        <w:rPr>
          <w:rFonts w:ascii="Arial" w:hAnsi="Arial" w:cs="Arial"/>
          <w:color w:val="000000"/>
          <w:sz w:val="24"/>
          <w:szCs w:val="24"/>
        </w:rPr>
        <w:t>57@</w:t>
      </w:r>
      <w:proofErr w:type="spellStart"/>
      <w:r w:rsidR="008B22F6">
        <w:rPr>
          <w:rFonts w:ascii="Arial" w:hAnsi="Arial" w:cs="Arial"/>
          <w:color w:val="000000"/>
          <w:sz w:val="24"/>
          <w:szCs w:val="24"/>
          <w:lang w:val="en-US"/>
        </w:rPr>
        <w:t>yandex</w:t>
      </w:r>
      <w:proofErr w:type="spellEnd"/>
      <w:r w:rsidR="008B22F6" w:rsidRPr="008B22F6">
        <w:rPr>
          <w:rFonts w:ascii="Arial" w:hAnsi="Arial" w:cs="Arial"/>
          <w:color w:val="000000"/>
          <w:sz w:val="24"/>
          <w:szCs w:val="24"/>
        </w:rPr>
        <w:t>.</w:t>
      </w:r>
      <w:proofErr w:type="spellStart"/>
      <w:r w:rsidR="008B22F6">
        <w:rPr>
          <w:rFonts w:ascii="Arial" w:hAnsi="Arial" w:cs="Arial"/>
          <w:color w:val="000000"/>
          <w:sz w:val="24"/>
          <w:szCs w:val="24"/>
          <w:lang w:val="en-US"/>
        </w:rPr>
        <w:t>ru</w:t>
      </w:r>
      <w:proofErr w:type="spellEnd"/>
      <w:r w:rsidR="008B22F6" w:rsidRPr="008B22F6">
        <w:rPr>
          <w:rFonts w:ascii="Arial" w:hAnsi="Arial" w:cs="Arial"/>
          <w:color w:val="000000"/>
          <w:sz w:val="24"/>
          <w:szCs w:val="24"/>
        </w:rPr>
        <w:t>.</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2.4. Информация о местах нахождения иных органов и организаций, участие которых необходимо при исполнении муниципальной функции, графики их работы, справочных телефонах, адресах официальных сайтов, адрес электронной почты можно получить следующими способами: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а) непосредственно в органе муниципального контроля в соответствии с графиком работы, а также на информационном стенде в помещении органа муниципального контроля;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б) с использованием средств телефонной связи по номерам, указанным в п. 2.2 регламента;</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в) посредством ответов на письменные обращения, поступившие в орган муниципального контроля.</w:t>
      </w:r>
    </w:p>
    <w:p w:rsidR="007D5B97" w:rsidRPr="008B22F6" w:rsidRDefault="007D5B97" w:rsidP="007D5B97">
      <w:pPr>
        <w:pStyle w:val="a6"/>
        <w:tabs>
          <w:tab w:val="left" w:pos="0"/>
        </w:tabs>
        <w:ind w:firstLine="567"/>
        <w:jc w:val="both"/>
        <w:rPr>
          <w:rFonts w:ascii="Arial" w:hAnsi="Arial" w:cs="Arial"/>
          <w:color w:val="000000"/>
          <w:sz w:val="24"/>
          <w:szCs w:val="24"/>
        </w:rPr>
      </w:pP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2.5.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При ответах на устные обращения, в том числе телефонные звонки, по вопросам исполнения функции должностные лица органа муниципального контроля подробно информируют обратившихся. Ответ на телефонный звонок начинается с информации о наименовании органа муниципального контроля, в </w:t>
      </w:r>
      <w:r w:rsidRPr="008B22F6">
        <w:rPr>
          <w:rFonts w:ascii="Arial" w:hAnsi="Arial" w:cs="Arial"/>
          <w:color w:val="000000"/>
          <w:sz w:val="24"/>
          <w:szCs w:val="24"/>
        </w:rPr>
        <w:lastRenderedPageBreak/>
        <w:t xml:space="preserve">которое позвонил гражданин, а также содержит информацию о фамилии, имени, отчестве специалиста, принявшего телефонный звонок. </w:t>
      </w:r>
      <w:proofErr w:type="gramStart"/>
      <w:r w:rsidRPr="008B22F6">
        <w:rPr>
          <w:rFonts w:ascii="Arial" w:hAnsi="Arial" w:cs="Arial"/>
          <w:color w:val="000000"/>
          <w:sz w:val="24"/>
          <w:szCs w:val="24"/>
        </w:rPr>
        <w:t>При невозможности специалиста, принявшего звонок, самостоятельно ответить на поставленные вопросы телефонный звонок переадресуется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На письменные обращения по вопросам исполнения функции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Срок ответа на письменное обращение составляет 30 календарных дней со дня регистрации такого обращения в орган муниципального контроля.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Обращения по вопросам </w:t>
      </w:r>
      <w:proofErr w:type="gramStart"/>
      <w:r w:rsidRPr="008B22F6">
        <w:rPr>
          <w:rFonts w:ascii="Arial" w:hAnsi="Arial" w:cs="Arial"/>
          <w:color w:val="000000"/>
          <w:sz w:val="24"/>
          <w:szCs w:val="24"/>
        </w:rPr>
        <w:t>предоставления функции, поступающие по электронной почте исполняются</w:t>
      </w:r>
      <w:proofErr w:type="gramEnd"/>
      <w:r w:rsidRPr="008B22F6">
        <w:rPr>
          <w:rFonts w:ascii="Arial" w:hAnsi="Arial" w:cs="Arial"/>
          <w:color w:val="000000"/>
          <w:sz w:val="24"/>
          <w:szCs w:val="24"/>
        </w:rPr>
        <w:t xml:space="preserve"> аналогично документам на бумажных носителях. Подготовленный ответ направляется заявителю по указанному в электронном обращении почтовому (электронному) адресу. </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2.6. Порядок, форма и место размещения информации на стендах в местах исполнения муниципальной функции.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На информационных стендах содержится следующая информация: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наименование муниципальной функции;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полное наименование органа муниципального контроля, почтовый адрес, адрес электронной почты, график работы, телефон для получения информации о процедуре осуществления муниципальной функции;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официальный адрес сайта администрации</w:t>
      </w:r>
      <w:proofErr w:type="gramStart"/>
      <w:r w:rsidRPr="008B22F6">
        <w:rPr>
          <w:rFonts w:ascii="Arial" w:hAnsi="Arial" w:cs="Arial"/>
          <w:color w:val="000000"/>
          <w:sz w:val="24"/>
          <w:szCs w:val="24"/>
        </w:rPr>
        <w:t xml:space="preserve">: </w:t>
      </w:r>
      <w:r w:rsidR="00A82A6E" w:rsidRPr="008B22F6">
        <w:rPr>
          <w:rFonts w:ascii="Arial" w:hAnsi="Arial" w:cs="Arial"/>
          <w:color w:val="000000"/>
          <w:sz w:val="24"/>
          <w:szCs w:val="24"/>
        </w:rPr>
        <w:t xml:space="preserve">                        </w:t>
      </w:r>
      <w:r w:rsidRPr="008B22F6">
        <w:rPr>
          <w:rFonts w:ascii="Arial" w:hAnsi="Arial" w:cs="Arial"/>
          <w:color w:val="000000"/>
          <w:sz w:val="24"/>
          <w:szCs w:val="24"/>
        </w:rPr>
        <w:t>;</w:t>
      </w:r>
      <w:proofErr w:type="gramEnd"/>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краткое описание процедуры осуществления муниципальной функции в текстовом виде;</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выдержки из нормативных правовых актов, регулирующих деятельность по осуществлению муниципальной функции;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порядок обжалования действий (бездействия) и решений, принимаемых в ходе осуществления муниципальной функции.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Тексты материалов печатаются удобным для чтения шрифтом, без исправлений, наиболее важные места выделяются полужирным начертанием либо подчеркиваются. </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2.7. Возможность самостоятельного передвижения инвалидов по территории здания, в котором предоставляется муниципальная функция, входа в такое здание и выхода из него, посадки в транспортное средство и высадки из него, в том числе с использованием кресла-коляски.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 и оказание им помощи в помещении, в котором предоставляется муниципальная функция.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 муниципальная функция, и к услугам с учетом ограничений их жизнедеятельности.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Обеспечение возможности дублирования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функции, знаками, выполненными рельефно-точечным шрифтом Брайля.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Допу</w:t>
      </w:r>
      <w:proofErr w:type="gramStart"/>
      <w:r w:rsidRPr="008B22F6">
        <w:rPr>
          <w:rFonts w:ascii="Arial" w:hAnsi="Arial" w:cs="Arial"/>
          <w:color w:val="000000"/>
          <w:sz w:val="24"/>
          <w:szCs w:val="24"/>
        </w:rPr>
        <w:t>ск в зд</w:t>
      </w:r>
      <w:proofErr w:type="gramEnd"/>
      <w:r w:rsidRPr="008B22F6">
        <w:rPr>
          <w:rFonts w:ascii="Arial" w:hAnsi="Arial" w:cs="Arial"/>
          <w:color w:val="000000"/>
          <w:sz w:val="24"/>
          <w:szCs w:val="24"/>
        </w:rPr>
        <w:t xml:space="preserve">ание, в котором предоставляется муниципальная функция, </w:t>
      </w:r>
      <w:proofErr w:type="spellStart"/>
      <w:r w:rsidRPr="008B22F6">
        <w:rPr>
          <w:rFonts w:ascii="Arial" w:hAnsi="Arial" w:cs="Arial"/>
          <w:color w:val="000000"/>
          <w:sz w:val="24"/>
          <w:szCs w:val="24"/>
        </w:rPr>
        <w:t>сурдопереводчика</w:t>
      </w:r>
      <w:proofErr w:type="spellEnd"/>
      <w:r w:rsidRPr="008B22F6">
        <w:rPr>
          <w:rFonts w:ascii="Arial" w:hAnsi="Arial" w:cs="Arial"/>
          <w:color w:val="000000"/>
          <w:sz w:val="24"/>
          <w:szCs w:val="24"/>
        </w:rPr>
        <w:t xml:space="preserve"> и </w:t>
      </w:r>
      <w:proofErr w:type="spellStart"/>
      <w:r w:rsidRPr="008B22F6">
        <w:rPr>
          <w:rFonts w:ascii="Arial" w:hAnsi="Arial" w:cs="Arial"/>
          <w:color w:val="000000"/>
          <w:sz w:val="24"/>
          <w:szCs w:val="24"/>
        </w:rPr>
        <w:t>тифлосурдопереводчика</w:t>
      </w:r>
      <w:proofErr w:type="spellEnd"/>
      <w:r w:rsidRPr="008B22F6">
        <w:rPr>
          <w:rFonts w:ascii="Arial" w:hAnsi="Arial" w:cs="Arial"/>
          <w:color w:val="000000"/>
          <w:sz w:val="24"/>
          <w:szCs w:val="24"/>
        </w:rPr>
        <w:t>;</w:t>
      </w:r>
    </w:p>
    <w:p w:rsidR="007D5B97" w:rsidRPr="008B22F6" w:rsidRDefault="007D5B97" w:rsidP="007D5B97">
      <w:pPr>
        <w:pStyle w:val="a6"/>
        <w:tabs>
          <w:tab w:val="left" w:pos="0"/>
        </w:tabs>
        <w:ind w:firstLine="567"/>
        <w:jc w:val="both"/>
        <w:rPr>
          <w:rFonts w:ascii="Arial" w:hAnsi="Arial" w:cs="Arial"/>
          <w:color w:val="000000"/>
          <w:sz w:val="24"/>
          <w:szCs w:val="24"/>
        </w:rPr>
      </w:pPr>
      <w:proofErr w:type="gramStart"/>
      <w:r w:rsidRPr="008B22F6">
        <w:rPr>
          <w:rFonts w:ascii="Arial" w:hAnsi="Arial" w:cs="Arial"/>
          <w:color w:val="000000"/>
          <w:sz w:val="24"/>
          <w:szCs w:val="24"/>
        </w:rPr>
        <w:t xml:space="preserve">Допуск в здание, в котором предоставляется муниципальная функция, собаки – проводника при наличии документа, подтверждающего ее специальное </w:t>
      </w:r>
      <w:r w:rsidRPr="008B22F6">
        <w:rPr>
          <w:rFonts w:ascii="Arial" w:hAnsi="Arial" w:cs="Arial"/>
          <w:color w:val="000000"/>
          <w:sz w:val="24"/>
          <w:szCs w:val="24"/>
        </w:rPr>
        <w:lastRenderedPageBreak/>
        <w:t>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Предоставление, при необходимости, муниципальной функции по месту жительства инвалида или в дистанционном режиме.</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Оказание должностными лицами при предоставлении муниципальной функции помощи инвалидам в преодолении барьеров, мешающих получению ими государственных услуг наравне с другими лицами.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2.8. Срок исполнения муниципальной функции.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Общий срок исполнения муниципальной функции состоит из сроков выполнения административных процедур (действий), предусмотренных в разделе 3 настоящего регламента.</w:t>
      </w:r>
    </w:p>
    <w:p w:rsidR="007D5B97" w:rsidRPr="008B22F6" w:rsidRDefault="007D5B97" w:rsidP="007D5B97">
      <w:pPr>
        <w:pStyle w:val="a6"/>
        <w:tabs>
          <w:tab w:val="left" w:pos="0"/>
        </w:tabs>
        <w:ind w:firstLine="567"/>
        <w:jc w:val="both"/>
        <w:rPr>
          <w:rFonts w:ascii="Arial" w:hAnsi="Arial" w:cs="Arial"/>
          <w:color w:val="000000"/>
          <w:sz w:val="24"/>
          <w:szCs w:val="24"/>
        </w:rPr>
      </w:pPr>
    </w:p>
    <w:p w:rsidR="007D5B97" w:rsidRPr="008B22F6" w:rsidRDefault="007D5B97" w:rsidP="007D5B97">
      <w:pPr>
        <w:pStyle w:val="a6"/>
        <w:tabs>
          <w:tab w:val="left" w:pos="0"/>
        </w:tabs>
        <w:ind w:firstLine="567"/>
        <w:jc w:val="both"/>
        <w:rPr>
          <w:rFonts w:ascii="Arial" w:hAnsi="Arial" w:cs="Arial"/>
          <w:color w:val="000000"/>
          <w:sz w:val="24"/>
          <w:szCs w:val="24"/>
        </w:rPr>
      </w:pPr>
    </w:p>
    <w:p w:rsidR="007D5B97" w:rsidRPr="008B22F6" w:rsidRDefault="007D5B97" w:rsidP="007D5B97">
      <w:pPr>
        <w:pStyle w:val="a6"/>
        <w:numPr>
          <w:ilvl w:val="0"/>
          <w:numId w:val="1"/>
        </w:numPr>
        <w:tabs>
          <w:tab w:val="left" w:pos="0"/>
        </w:tabs>
        <w:jc w:val="center"/>
        <w:rPr>
          <w:rFonts w:ascii="Arial" w:hAnsi="Arial" w:cs="Arial"/>
          <w:b/>
          <w:caps/>
          <w:color w:val="000000"/>
          <w:sz w:val="24"/>
          <w:szCs w:val="24"/>
        </w:rPr>
      </w:pPr>
      <w:r w:rsidRPr="008B22F6">
        <w:rPr>
          <w:rFonts w:ascii="Arial" w:hAnsi="Arial" w:cs="Arial"/>
          <w:b/>
          <w:caps/>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D5B97" w:rsidRPr="008B22F6" w:rsidRDefault="007D5B97" w:rsidP="007D5B97">
      <w:pPr>
        <w:pStyle w:val="a6"/>
        <w:tabs>
          <w:tab w:val="left" w:pos="0"/>
        </w:tabs>
        <w:ind w:left="927"/>
        <w:rPr>
          <w:rFonts w:ascii="Arial" w:hAnsi="Arial" w:cs="Arial"/>
          <w:b/>
          <w:caps/>
          <w:color w:val="000000"/>
          <w:sz w:val="24"/>
          <w:szCs w:val="24"/>
        </w:rPr>
      </w:pPr>
    </w:p>
    <w:p w:rsidR="007D5B97" w:rsidRPr="008B22F6" w:rsidRDefault="007D5B97" w:rsidP="007D5B97">
      <w:pPr>
        <w:pStyle w:val="a6"/>
        <w:tabs>
          <w:tab w:val="left" w:pos="0"/>
        </w:tabs>
        <w:ind w:left="927"/>
        <w:rPr>
          <w:rFonts w:ascii="Arial" w:hAnsi="Arial" w:cs="Arial"/>
          <w:b/>
          <w:caps/>
          <w:color w:val="000000"/>
          <w:sz w:val="24"/>
          <w:szCs w:val="24"/>
        </w:rPr>
      </w:pP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3.1. Осуществление муниципальной функции включает в себя следующие административные процедуры:</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подготовка, согласование и утверждение ежегодного плана проведения плановых проверок;</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принятие, решения о проведении проверки и подготовка к ее проведению;</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проведение проверки;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оформление результатов проверки;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принятие предусмотренных законодательством мер при выявлении нарушений в деятельности субъекта проверки.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3.1.1. В целях осуществления контроля соблюдения проверяемым лицом требований, установленных муниципальными правовыми актами, орган муниципального контроля проводит плановые и внеплановые проверки.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3.1.2. Должностными лицами, ответственными за выполнение административных процедур являются специалисты отдела архитектуры, землепользования и благоустройства органа муниципального контроля.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3.1.3. В случае необходимости при проведении </w:t>
      </w:r>
      <w:proofErr w:type="gramStart"/>
      <w:r w:rsidRPr="008B22F6">
        <w:rPr>
          <w:rFonts w:ascii="Arial" w:hAnsi="Arial" w:cs="Arial"/>
          <w:color w:val="000000"/>
          <w:sz w:val="24"/>
          <w:szCs w:val="24"/>
        </w:rPr>
        <w:t>проверки субъекта малого предпринимательства получения документов</w:t>
      </w:r>
      <w:proofErr w:type="gramEnd"/>
      <w:r w:rsidRPr="008B22F6">
        <w:rPr>
          <w:rFonts w:ascii="Arial" w:hAnsi="Arial" w:cs="Arial"/>
          <w:color w:val="000000"/>
          <w:sz w:val="24"/>
          <w:szCs w:val="24"/>
        </w:rPr>
        <w:t xml:space="preserve">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roofErr w:type="gramStart"/>
      <w:r w:rsidRPr="008B22F6">
        <w:rPr>
          <w:rFonts w:ascii="Arial" w:hAnsi="Arial" w:cs="Arial"/>
          <w:color w:val="000000"/>
          <w:sz w:val="24"/>
          <w:szCs w:val="24"/>
        </w:rPr>
        <w:t xml:space="preserve"> .</w:t>
      </w:r>
      <w:proofErr w:type="gramEnd"/>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3.2. Подготовка, согласование и утверждение ежегодного плана проведения плановых проверок</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3.2.1. Юридическим фактом подготовки, согласования и утверждения ежегодного плана проведения плановых проверок в отношении субъекта проверки является требование                      статьи 9 Федерального закона от 26.12.2008 № </w:t>
      </w:r>
      <w:r w:rsidRPr="008B22F6">
        <w:rPr>
          <w:rFonts w:ascii="Arial" w:hAnsi="Arial" w:cs="Arial"/>
          <w:color w:val="000000"/>
          <w:sz w:val="24"/>
          <w:szCs w:val="24"/>
        </w:rPr>
        <w:lastRenderedPageBreak/>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3.2.2. Подготовку проекта ежегодного плана проверок (далее - план проверок), изменений в него осуществляет ведущий специалист по благоустройству отдела архитектуры, землепользования и благоустройства органа муниципального контроля.</w:t>
      </w:r>
    </w:p>
    <w:p w:rsidR="007D5B97" w:rsidRPr="008B22F6" w:rsidRDefault="007D5B97" w:rsidP="007D5B97">
      <w:pPr>
        <w:pStyle w:val="a6"/>
        <w:tabs>
          <w:tab w:val="left" w:pos="0"/>
        </w:tabs>
        <w:ind w:firstLine="567"/>
        <w:jc w:val="both"/>
        <w:rPr>
          <w:rFonts w:ascii="Arial" w:hAnsi="Arial" w:cs="Arial"/>
          <w:color w:val="000000"/>
          <w:sz w:val="24"/>
          <w:szCs w:val="24"/>
        </w:rPr>
      </w:pP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3.2.3. Должностным лицом, ответственным за утверждение плана проверок, является Глава </w:t>
      </w:r>
      <w:r w:rsidR="008B22F6">
        <w:rPr>
          <w:rFonts w:ascii="Arial" w:hAnsi="Arial" w:cs="Arial"/>
          <w:sz w:val="24"/>
          <w:szCs w:val="24"/>
        </w:rPr>
        <w:t>Муравльского</w:t>
      </w:r>
      <w:r w:rsidR="00A82A6E" w:rsidRPr="008B22F6">
        <w:rPr>
          <w:rFonts w:ascii="Arial" w:hAnsi="Arial" w:cs="Arial"/>
          <w:sz w:val="24"/>
          <w:szCs w:val="24"/>
        </w:rPr>
        <w:t xml:space="preserve"> сельского поселения Троснянского района Орловской области</w:t>
      </w:r>
      <w:r w:rsidRPr="008B22F6">
        <w:rPr>
          <w:rFonts w:ascii="Arial" w:hAnsi="Arial" w:cs="Arial"/>
          <w:color w:val="000000"/>
          <w:sz w:val="24"/>
          <w:szCs w:val="24"/>
        </w:rPr>
        <w:t>.</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3.2.4. Подготовка, согласование, представление в органы прокуратуры плана проверок, а также внесение изменений в него осуществляются в соответствии с Правилами подготовки органами государственного контроля (надзора) и органами муниципального </w:t>
      </w:r>
      <w:proofErr w:type="gramStart"/>
      <w:r w:rsidRPr="008B22F6">
        <w:rPr>
          <w:rFonts w:ascii="Arial" w:hAnsi="Arial" w:cs="Arial"/>
          <w:color w:val="000000"/>
          <w:sz w:val="24"/>
          <w:szCs w:val="24"/>
        </w:rPr>
        <w:t>контроля ежегодных планов проведения плановых проверок юридических лиц</w:t>
      </w:r>
      <w:proofErr w:type="gramEnd"/>
      <w:r w:rsidRPr="008B22F6">
        <w:rPr>
          <w:rFonts w:ascii="Arial" w:hAnsi="Arial" w:cs="Arial"/>
          <w:color w:val="000000"/>
          <w:sz w:val="24"/>
          <w:szCs w:val="24"/>
        </w:rPr>
        <w:t xml:space="preserve"> и индивидуальных предпринимателей, утвержденными постановлением Правительства Российской Федерации от 30.06.2010 № 489.</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3.2.5. Основанием для включения плановой проверки в ежегодный план проведения плановых проверок является истечение трех лет со дня: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1) государственной регистрации юридического лица, индивидуального предпринимателя;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2) окончания проведения последней плановой проверки юридического лица, индивидуального предпринимателя.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3.2.6. Плановая проверка проверяемых лиц - членов </w:t>
      </w:r>
      <w:proofErr w:type="spellStart"/>
      <w:r w:rsidRPr="008B22F6">
        <w:rPr>
          <w:rFonts w:ascii="Arial" w:hAnsi="Arial" w:cs="Arial"/>
          <w:color w:val="000000"/>
          <w:sz w:val="24"/>
          <w:szCs w:val="24"/>
        </w:rPr>
        <w:t>саморегулируемой</w:t>
      </w:r>
      <w:proofErr w:type="spellEnd"/>
      <w:r w:rsidRPr="008B22F6">
        <w:rPr>
          <w:rFonts w:ascii="Arial" w:hAnsi="Arial" w:cs="Arial"/>
          <w:color w:val="000000"/>
          <w:sz w:val="24"/>
          <w:szCs w:val="24"/>
        </w:rPr>
        <w:t xml:space="preserve"> организации проводится в отношении не более чем десяти процентов общего числа членов </w:t>
      </w:r>
      <w:proofErr w:type="spellStart"/>
      <w:r w:rsidRPr="008B22F6">
        <w:rPr>
          <w:rFonts w:ascii="Arial" w:hAnsi="Arial" w:cs="Arial"/>
          <w:color w:val="000000"/>
          <w:sz w:val="24"/>
          <w:szCs w:val="24"/>
        </w:rPr>
        <w:t>саморегулируемой</w:t>
      </w:r>
      <w:proofErr w:type="spellEnd"/>
      <w:r w:rsidRPr="008B22F6">
        <w:rPr>
          <w:rFonts w:ascii="Arial" w:hAnsi="Arial" w:cs="Arial"/>
          <w:color w:val="000000"/>
          <w:sz w:val="24"/>
          <w:szCs w:val="24"/>
        </w:rPr>
        <w:t xml:space="preserve"> организации и не менее чем двух членов </w:t>
      </w:r>
      <w:proofErr w:type="spellStart"/>
      <w:r w:rsidRPr="008B22F6">
        <w:rPr>
          <w:rFonts w:ascii="Arial" w:hAnsi="Arial" w:cs="Arial"/>
          <w:color w:val="000000"/>
          <w:sz w:val="24"/>
          <w:szCs w:val="24"/>
        </w:rPr>
        <w:t>саморегулируемой</w:t>
      </w:r>
      <w:proofErr w:type="spellEnd"/>
      <w:r w:rsidRPr="008B22F6">
        <w:rPr>
          <w:rFonts w:ascii="Arial" w:hAnsi="Arial" w:cs="Arial"/>
          <w:color w:val="000000"/>
          <w:sz w:val="24"/>
          <w:szCs w:val="24"/>
        </w:rPr>
        <w:t xml:space="preserve"> организации в соответствии с ежегодным планом проведения плановых проверок, если иное не установлено федеральными законами.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3.2.7. Срок административной процедуры по подготовке, согласованию и утверждению плана проверок (далее - административная процедура) не должен превышать 55 рабочих дней.</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3.2.8. Результатом административной процедуры является утвержденный план проверок.</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3.2.9. Способом фиксации результатов выполнения административной процедуры является размещение ежегодного плана проведения плановых проверок на официальном сайте </w:t>
      </w:r>
      <w:r w:rsidR="008B22F6">
        <w:rPr>
          <w:rFonts w:ascii="Arial" w:hAnsi="Arial" w:cs="Arial"/>
          <w:sz w:val="24"/>
          <w:szCs w:val="24"/>
        </w:rPr>
        <w:t>Муравльского</w:t>
      </w:r>
      <w:r w:rsidR="00A82A6E" w:rsidRPr="008B22F6">
        <w:rPr>
          <w:rFonts w:ascii="Arial" w:hAnsi="Arial" w:cs="Arial"/>
          <w:sz w:val="24"/>
          <w:szCs w:val="24"/>
        </w:rPr>
        <w:t xml:space="preserve"> сельского поселения Троснянского района Орловской области</w:t>
      </w:r>
      <w:r w:rsidRPr="008B22F6">
        <w:rPr>
          <w:rFonts w:ascii="Arial" w:hAnsi="Arial" w:cs="Arial"/>
          <w:color w:val="000000"/>
          <w:sz w:val="24"/>
          <w:szCs w:val="24"/>
        </w:rPr>
        <w:t>.</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3.3. Принятие решения о проведении проверки и подготовка к ее проведению</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3.3.1. Юридическим фактом принятия решения о проведении плановой проверки является наступление срока проведения проверки согласно плану проверок.</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3.3.2. Юридическим фактом принятия решения о проведении внеплановой проверки является возникновение следующих оснований:</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 в сфере благоустройства территории;</w:t>
      </w:r>
    </w:p>
    <w:p w:rsidR="007D5B97" w:rsidRPr="008B22F6" w:rsidRDefault="007D5B97" w:rsidP="007D5B97">
      <w:pPr>
        <w:pStyle w:val="a6"/>
        <w:tabs>
          <w:tab w:val="left" w:pos="0"/>
        </w:tabs>
        <w:ind w:firstLine="567"/>
        <w:jc w:val="both"/>
        <w:rPr>
          <w:rFonts w:ascii="Arial" w:hAnsi="Arial" w:cs="Arial"/>
          <w:color w:val="000000"/>
          <w:sz w:val="24"/>
          <w:szCs w:val="24"/>
        </w:rPr>
      </w:pPr>
      <w:proofErr w:type="gramStart"/>
      <w:r w:rsidRPr="008B22F6">
        <w:rPr>
          <w:rFonts w:ascii="Arial" w:hAnsi="Arial" w:cs="Arial"/>
          <w:color w:val="000000"/>
          <w:sz w:val="24"/>
          <w:szCs w:val="24"/>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w:t>
      </w:r>
      <w:r w:rsidRPr="008B22F6">
        <w:rPr>
          <w:rFonts w:ascii="Arial" w:hAnsi="Arial" w:cs="Arial"/>
          <w:color w:val="000000"/>
          <w:sz w:val="24"/>
          <w:szCs w:val="24"/>
        </w:rPr>
        <w:lastRenderedPageBreak/>
        <w:t>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D5B97" w:rsidRPr="008B22F6" w:rsidRDefault="007D5B97" w:rsidP="007D5B97">
      <w:pPr>
        <w:pStyle w:val="a6"/>
        <w:tabs>
          <w:tab w:val="left" w:pos="0"/>
        </w:tabs>
        <w:ind w:firstLine="567"/>
        <w:jc w:val="both"/>
        <w:rPr>
          <w:rFonts w:ascii="Arial" w:hAnsi="Arial" w:cs="Arial"/>
          <w:color w:val="000000"/>
          <w:sz w:val="24"/>
          <w:szCs w:val="24"/>
        </w:rPr>
      </w:pPr>
      <w:proofErr w:type="gramStart"/>
      <w:r w:rsidRPr="008B22F6">
        <w:rPr>
          <w:rFonts w:ascii="Arial" w:hAnsi="Arial" w:cs="Arial"/>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00927EE2" w:rsidRPr="008B22F6">
        <w:rPr>
          <w:rFonts w:ascii="Arial" w:hAnsi="Arial" w:cs="Arial"/>
          <w:color w:val="000000"/>
          <w:sz w:val="24"/>
          <w:szCs w:val="24"/>
        </w:rPr>
        <w:t xml:space="preserve"> </w:t>
      </w:r>
      <w:r w:rsidRPr="008B22F6">
        <w:rPr>
          <w:rFonts w:ascii="Arial" w:hAnsi="Arial" w:cs="Arial"/>
          <w:color w:val="000000"/>
          <w:sz w:val="24"/>
          <w:szCs w:val="24"/>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B22F6">
        <w:rPr>
          <w:rFonts w:ascii="Arial" w:hAnsi="Arial" w:cs="Arial"/>
          <w:color w:val="000000"/>
          <w:sz w:val="24"/>
          <w:szCs w:val="24"/>
        </w:rPr>
        <w:t xml:space="preserve"> государства, а также угрозы чрезвычайных ситуаций природного и техногенного характера;</w:t>
      </w:r>
    </w:p>
    <w:p w:rsidR="007D5B97" w:rsidRPr="008B22F6" w:rsidRDefault="007D5B97" w:rsidP="007D5B97">
      <w:pPr>
        <w:pStyle w:val="a6"/>
        <w:tabs>
          <w:tab w:val="left" w:pos="0"/>
        </w:tabs>
        <w:ind w:firstLine="567"/>
        <w:jc w:val="both"/>
        <w:rPr>
          <w:rFonts w:ascii="Arial" w:hAnsi="Arial" w:cs="Arial"/>
          <w:color w:val="000000"/>
          <w:sz w:val="24"/>
          <w:szCs w:val="24"/>
        </w:rPr>
      </w:pPr>
      <w:proofErr w:type="gramStart"/>
      <w:r w:rsidRPr="008B22F6">
        <w:rPr>
          <w:rFonts w:ascii="Arial" w:hAnsi="Arial" w:cs="Arial"/>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B22F6">
        <w:rPr>
          <w:rFonts w:ascii="Arial" w:hAnsi="Arial" w:cs="Arial"/>
          <w:color w:val="000000"/>
          <w:sz w:val="24"/>
          <w:szCs w:val="24"/>
        </w:rPr>
        <w:t xml:space="preserve"> также возникновение чрезвычайных ситуаций природного и техногенного характера;</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в) нарушение прав потребителей </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3.3.2. настоящего регламента, не могут служить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8B22F6">
        <w:rPr>
          <w:rFonts w:ascii="Arial" w:hAnsi="Arial" w:cs="Arial"/>
          <w:color w:val="000000"/>
          <w:sz w:val="24"/>
          <w:szCs w:val="24"/>
        </w:rPr>
        <w:t>ии и ау</w:t>
      </w:r>
      <w:proofErr w:type="gramEnd"/>
      <w:r w:rsidRPr="008B22F6">
        <w:rPr>
          <w:rFonts w:ascii="Arial" w:hAnsi="Arial" w:cs="Arial"/>
          <w:color w:val="000000"/>
          <w:sz w:val="24"/>
          <w:szCs w:val="24"/>
        </w:rPr>
        <w:t xml:space="preserve">тентификации. </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3.3.3.1. При рассмотрении обращений и заявлений, информации о фактах, указанных в пункте 3.3.2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3.3.2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8B22F6">
        <w:rPr>
          <w:rFonts w:ascii="Arial" w:hAnsi="Arial" w:cs="Arial"/>
          <w:color w:val="000000"/>
          <w:sz w:val="24"/>
          <w:szCs w:val="24"/>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w:t>
      </w:r>
      <w:r w:rsidRPr="008B22F6">
        <w:rPr>
          <w:rFonts w:ascii="Arial" w:hAnsi="Arial" w:cs="Arial"/>
          <w:color w:val="000000"/>
          <w:sz w:val="24"/>
          <w:szCs w:val="24"/>
        </w:rPr>
        <w:lastRenderedPageBreak/>
        <w:t>и без возложения на указанных лиц</w:t>
      </w:r>
      <w:proofErr w:type="gramEnd"/>
      <w:r w:rsidRPr="008B22F6">
        <w:rPr>
          <w:rFonts w:ascii="Arial" w:hAnsi="Arial" w:cs="Arial"/>
          <w:color w:val="000000"/>
          <w:sz w:val="24"/>
          <w:szCs w:val="24"/>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8B22F6">
        <w:rPr>
          <w:rFonts w:ascii="Arial" w:hAnsi="Arial" w:cs="Arial"/>
          <w:color w:val="000000"/>
          <w:sz w:val="24"/>
          <w:szCs w:val="24"/>
        </w:rPr>
        <w:t>явившихся</w:t>
      </w:r>
      <w:proofErr w:type="gramEnd"/>
      <w:r w:rsidRPr="008B22F6">
        <w:rPr>
          <w:rFonts w:ascii="Arial" w:hAnsi="Arial" w:cs="Arial"/>
          <w:color w:val="000000"/>
          <w:sz w:val="24"/>
          <w:szCs w:val="24"/>
        </w:rPr>
        <w:t xml:space="preserve"> поводом для ее организации, либо установлены заведомо недостоверные сведения, содержащиеся в обращении или заявлении. </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3.3.4. Должностным лицом, ответственным за принятие решения о проведении плановой и внеплановой проверки, ее форме и утверждение распоряжения, является руководитель органа муниципального контроля.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3.3.5. </w:t>
      </w:r>
      <w:proofErr w:type="gramStart"/>
      <w:r w:rsidRPr="008B22F6">
        <w:rPr>
          <w:rFonts w:ascii="Arial" w:hAnsi="Arial" w:cs="Arial"/>
          <w:color w:val="000000"/>
          <w:sz w:val="24"/>
          <w:szCs w:val="24"/>
        </w:rPr>
        <w:t>Срок административной процедуры принятия решения о проведении проверки (далее - административная процедура) не должен превышать десяти рабочих дней с момента наступления срока проведения плановой проверки и с момента наступления оснований, предусмотренных пунктом 3.3.2. настоящего регламента для проведения внеплановой проверки, за исключением подпунктов а) и б) пункта 3.3.2. настоящего регламента, по которым срок административной процедуры составляет один рабочий день.</w:t>
      </w:r>
      <w:proofErr w:type="gramEnd"/>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3.3.6. Предметом плановой проверки является соблюдение юридическими лицами, индивидуальными предпринимателями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в сфере благоустройства территории. </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3.3.7. </w:t>
      </w:r>
      <w:proofErr w:type="gramStart"/>
      <w:r w:rsidRPr="008B22F6">
        <w:rPr>
          <w:rFonts w:ascii="Arial" w:hAnsi="Arial" w:cs="Arial"/>
          <w:color w:val="000000"/>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8B22F6">
        <w:rPr>
          <w:rFonts w:ascii="Arial" w:hAnsi="Arial" w:cs="Arial"/>
          <w:color w:val="000000"/>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3.3.8. Плановые и внеплановые проверки проводятся в форме документарной и (или) выездной проверки в порядке, установленном соответственно статьями 11 и 12 Федерального закона от 26.12.2008 № 294-ФЗ и настоящим регламентом.</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3.3.9. Проверка проводится в соответствии с распоряжением руководителя  органа муниципального контроля.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3.3.10. Распоряжение о проведении плановой проверки готовится и утверждается ответственным должностным лицом органа муниципального контроля не </w:t>
      </w:r>
      <w:r w:rsidR="008A0A17" w:rsidRPr="008B22F6">
        <w:rPr>
          <w:rFonts w:ascii="Arial" w:hAnsi="Arial" w:cs="Arial"/>
          <w:color w:val="000000"/>
          <w:sz w:val="24"/>
          <w:szCs w:val="24"/>
        </w:rPr>
        <w:t>позднее,</w:t>
      </w:r>
      <w:r w:rsidRPr="008B22F6">
        <w:rPr>
          <w:rFonts w:ascii="Arial" w:hAnsi="Arial" w:cs="Arial"/>
          <w:color w:val="000000"/>
          <w:sz w:val="24"/>
          <w:szCs w:val="24"/>
        </w:rPr>
        <w:t xml:space="preserve"> чем за пять рабочих дней до наступления даты проведения плановой проверки.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lastRenderedPageBreak/>
        <w:t xml:space="preserve">3.3.11. Распоряжение о проведении внеплановой проверки готовится и утверждается ответственным должностным лицом органа муниципального контроля не </w:t>
      </w:r>
      <w:r w:rsidR="008A0A17" w:rsidRPr="008B22F6">
        <w:rPr>
          <w:rFonts w:ascii="Arial" w:hAnsi="Arial" w:cs="Arial"/>
          <w:color w:val="000000"/>
          <w:sz w:val="24"/>
          <w:szCs w:val="24"/>
        </w:rPr>
        <w:t>позднее,</w:t>
      </w:r>
      <w:r w:rsidRPr="008B22F6">
        <w:rPr>
          <w:rFonts w:ascii="Arial" w:hAnsi="Arial" w:cs="Arial"/>
          <w:color w:val="000000"/>
          <w:sz w:val="24"/>
          <w:szCs w:val="24"/>
        </w:rPr>
        <w:t xml:space="preserve"> чем за три рабочих дня до начала ее проведения.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3.3.12. </w:t>
      </w:r>
      <w:proofErr w:type="gramStart"/>
      <w:r w:rsidRPr="008B22F6">
        <w:rPr>
          <w:rFonts w:ascii="Arial" w:hAnsi="Arial" w:cs="Arial"/>
          <w:color w:val="000000"/>
          <w:sz w:val="24"/>
          <w:szCs w:val="24"/>
        </w:rPr>
        <w:t>Внеплановая выездная проверка юридических лиц, индивидуальных предпринимателей может быть проведена по основаниям, указанным в подпунктах а) и б) части 2 пункта 3.3.2.,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осуществляемого в порядке, утвержденном приказом Генеральной прокуратуры Российской Федерации от 27.03.2009 № 93 «О реализации федерального закона от 26.12.2008 № 294-ФЗ «О защите</w:t>
      </w:r>
      <w:proofErr w:type="gramEnd"/>
      <w:r w:rsidRPr="008B22F6">
        <w:rPr>
          <w:rFonts w:ascii="Arial" w:hAnsi="Arial" w:cs="Arial"/>
          <w:color w:val="000000"/>
          <w:sz w:val="24"/>
          <w:szCs w:val="24"/>
        </w:rPr>
        <w:t xml:space="preserve"> прав юридических лиц и индивидуальных предпринимателей при осуществлении государственного контроля (надзора) и муниципального контроля». </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3.3.13. </w:t>
      </w:r>
      <w:proofErr w:type="gramStart"/>
      <w:r w:rsidRPr="008B22F6">
        <w:rPr>
          <w:rFonts w:ascii="Arial" w:hAnsi="Arial" w:cs="Arial"/>
          <w:color w:val="000000"/>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r w:rsidR="008A0A17" w:rsidRPr="008B22F6">
        <w:rPr>
          <w:rFonts w:ascii="Arial" w:hAnsi="Arial" w:cs="Arial"/>
          <w:color w:val="000000"/>
          <w:sz w:val="24"/>
          <w:szCs w:val="24"/>
        </w:rPr>
        <w:t>позднее,</w:t>
      </w:r>
      <w:r w:rsidRPr="008B22F6">
        <w:rPr>
          <w:rFonts w:ascii="Arial" w:hAnsi="Arial" w:cs="Arial"/>
          <w:color w:val="000000"/>
          <w:sz w:val="24"/>
          <w:szCs w:val="24"/>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w:t>
      </w:r>
      <w:proofErr w:type="gramEnd"/>
      <w:r w:rsidRPr="008B22F6">
        <w:rPr>
          <w:rFonts w:ascii="Arial" w:hAnsi="Arial" w:cs="Arial"/>
          <w:color w:val="000000"/>
          <w:sz w:val="24"/>
          <w:szCs w:val="24"/>
        </w:rPr>
        <w:t xml:space="preserve">,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r w:rsidR="008A0A17" w:rsidRPr="008B22F6">
        <w:rPr>
          <w:rFonts w:ascii="Arial" w:hAnsi="Arial" w:cs="Arial"/>
          <w:color w:val="000000"/>
          <w:sz w:val="24"/>
          <w:szCs w:val="24"/>
        </w:rPr>
        <w:t>предпринимателей,</w:t>
      </w:r>
      <w:r w:rsidRPr="008B22F6">
        <w:rPr>
          <w:rFonts w:ascii="Arial" w:hAnsi="Arial" w:cs="Arial"/>
          <w:color w:val="000000"/>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3.3.14. </w:t>
      </w:r>
      <w:proofErr w:type="gramStart"/>
      <w:r w:rsidRPr="008B22F6">
        <w:rPr>
          <w:rFonts w:ascii="Arial" w:hAnsi="Arial" w:cs="Arial"/>
          <w:color w:val="000000"/>
          <w:sz w:val="24"/>
          <w:szCs w:val="24"/>
        </w:rPr>
        <w:t xml:space="preserve">О проведении внеплановой выездной проверки, за исключением внеплановой выездной проверки, </w:t>
      </w:r>
      <w:r w:rsidR="008A0A17" w:rsidRPr="008B22F6">
        <w:rPr>
          <w:rFonts w:ascii="Arial" w:hAnsi="Arial" w:cs="Arial"/>
          <w:color w:val="000000"/>
          <w:sz w:val="24"/>
          <w:szCs w:val="24"/>
        </w:rPr>
        <w:t>основания,</w:t>
      </w:r>
      <w:r w:rsidRPr="008B22F6">
        <w:rPr>
          <w:rFonts w:ascii="Arial" w:hAnsi="Arial" w:cs="Arial"/>
          <w:color w:val="000000"/>
          <w:sz w:val="24"/>
          <w:szCs w:val="24"/>
        </w:rPr>
        <w:t xml:space="preserve">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w:t>
      </w:r>
      <w:proofErr w:type="gramEnd"/>
      <w:r w:rsidRPr="008B22F6">
        <w:rPr>
          <w:rFonts w:ascii="Arial" w:hAnsi="Arial" w:cs="Arial"/>
          <w:color w:val="000000"/>
          <w:sz w:val="24"/>
          <w:szCs w:val="24"/>
        </w:rPr>
        <w:t xml:space="preserve">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r w:rsidR="008A0A17" w:rsidRPr="008B22F6">
        <w:rPr>
          <w:rFonts w:ascii="Arial" w:hAnsi="Arial" w:cs="Arial"/>
          <w:color w:val="000000"/>
          <w:sz w:val="24"/>
          <w:szCs w:val="24"/>
        </w:rPr>
        <w:t>предпринимателей,</w:t>
      </w:r>
      <w:r w:rsidRPr="008B22F6">
        <w:rPr>
          <w:rFonts w:ascii="Arial" w:hAnsi="Arial" w:cs="Arial"/>
          <w:color w:val="000000"/>
          <w:sz w:val="24"/>
          <w:szCs w:val="24"/>
        </w:rPr>
        <w:t xml:space="preserve"> либо ранее был представлен юридическим лицом, индивидуальным предпринимателем в орган муниципального контроля. </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3.3.15. В случае</w:t>
      </w:r>
      <w:proofErr w:type="gramStart"/>
      <w:r w:rsidRPr="008B22F6">
        <w:rPr>
          <w:rFonts w:ascii="Arial" w:hAnsi="Arial" w:cs="Arial"/>
          <w:color w:val="000000"/>
          <w:sz w:val="24"/>
          <w:szCs w:val="24"/>
        </w:rPr>
        <w:t>,</w:t>
      </w:r>
      <w:proofErr w:type="gramEnd"/>
      <w:r w:rsidRPr="008B22F6">
        <w:rPr>
          <w:rFonts w:ascii="Arial" w:hAnsi="Arial" w:cs="Arial"/>
          <w:color w:val="000000"/>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внеплановая выездная проверка проводится без предварительного уведомления юридических лиц, индивидуальных предпринимателей о проведении такой проверки. </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lastRenderedPageBreak/>
        <w:t>3.3.16. Результатом административной процедуры является издание распоряжения о проведении проверки и уведомление проверяемого лица о проведении проверки.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3.3.17. Способом фиксации результата административной процедуры является регистрация распоряжений о проведении проверок в журнале учета распоряжений, который ведется отделом архитектуры, землепользования и благоустройства органа муниципального контроля.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3.4. Проведение проверки.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3.4.1. Юридическим фактом проведения проверки является издание распоряжения руководителя органа муниципального контроля о проведении проверки и уведомление проверяемого лица о проведении проверки.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3.4.2. Документарная проверка (как плановая, так и внеплановая) проводится по месту нахождения органа муниципального контроля.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Выездная проверка (как плановая, так и внеплановая) проводится по месту нахождения проверяемого лица и (или) по месту фактического осуществления его деятельности.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3.4.3. Срок административной процедуры проведения документарной и выездной проверки (далее - административная процедура) не может превышать двадцать рабочих дней.</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B22F6">
        <w:rPr>
          <w:rFonts w:ascii="Arial" w:hAnsi="Arial" w:cs="Arial"/>
          <w:color w:val="000000"/>
          <w:sz w:val="24"/>
          <w:szCs w:val="24"/>
        </w:rPr>
        <w:t>микропредприятия</w:t>
      </w:r>
      <w:proofErr w:type="spellEnd"/>
      <w:r w:rsidRPr="008B22F6">
        <w:rPr>
          <w:rFonts w:ascii="Arial" w:hAnsi="Arial" w:cs="Arial"/>
          <w:color w:val="000000"/>
          <w:sz w:val="24"/>
          <w:szCs w:val="24"/>
        </w:rPr>
        <w:t xml:space="preserve"> в год.</w:t>
      </w:r>
    </w:p>
    <w:p w:rsidR="007D5B97" w:rsidRPr="008B22F6" w:rsidRDefault="007D5B97" w:rsidP="007D5B97">
      <w:pPr>
        <w:pStyle w:val="a6"/>
        <w:tabs>
          <w:tab w:val="left" w:pos="0"/>
        </w:tabs>
        <w:ind w:firstLine="567"/>
        <w:jc w:val="both"/>
        <w:rPr>
          <w:rFonts w:ascii="Arial" w:hAnsi="Arial" w:cs="Arial"/>
          <w:color w:val="000000"/>
          <w:sz w:val="24"/>
          <w:szCs w:val="24"/>
        </w:rPr>
      </w:pPr>
      <w:proofErr w:type="gramStart"/>
      <w:r w:rsidRPr="008B22F6">
        <w:rPr>
          <w:rFonts w:ascii="Arial" w:hAnsi="Arial" w:cs="Arial"/>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8B22F6">
        <w:rPr>
          <w:rFonts w:ascii="Arial" w:hAnsi="Arial" w:cs="Arial"/>
          <w:color w:val="000000"/>
          <w:sz w:val="24"/>
          <w:szCs w:val="24"/>
        </w:rPr>
        <w:t>микропредприятий</w:t>
      </w:r>
      <w:proofErr w:type="spellEnd"/>
      <w:proofErr w:type="gramEnd"/>
      <w:r w:rsidRPr="008B22F6">
        <w:rPr>
          <w:rFonts w:ascii="Arial" w:hAnsi="Arial" w:cs="Arial"/>
          <w:color w:val="000000"/>
          <w:sz w:val="24"/>
          <w:szCs w:val="24"/>
        </w:rPr>
        <w:t xml:space="preserve"> не более чем на пятнадцать часов. </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Срок проведения документарной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3.4.4. </w:t>
      </w:r>
      <w:proofErr w:type="gramStart"/>
      <w:r w:rsidRPr="008B22F6">
        <w:rPr>
          <w:rFonts w:ascii="Arial" w:hAnsi="Arial" w:cs="Arial"/>
          <w:color w:val="000000"/>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и постановлений органа муниципального контроля.</w:t>
      </w:r>
      <w:proofErr w:type="gramEnd"/>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3.4.5.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w:t>
      </w:r>
      <w:proofErr w:type="gramStart"/>
      <w:r w:rsidRPr="008B22F6">
        <w:rPr>
          <w:rFonts w:ascii="Arial" w:hAnsi="Arial" w:cs="Arial"/>
          <w:color w:val="000000"/>
          <w:sz w:val="24"/>
          <w:szCs w:val="24"/>
        </w:rPr>
        <w:t>результатах</w:t>
      </w:r>
      <w:proofErr w:type="gramEnd"/>
      <w:r w:rsidRPr="008B22F6">
        <w:rPr>
          <w:rFonts w:ascii="Arial" w:hAnsi="Arial" w:cs="Arial"/>
          <w:color w:val="000000"/>
          <w:sz w:val="24"/>
          <w:szCs w:val="24"/>
        </w:rPr>
        <w:t xml:space="preserve"> осуществленных в отношении этих юридического лица, индивидуального предпринимателя муниципального контроля.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lastRenderedPageBreak/>
        <w:t>3.4.6.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3.4.7. </w:t>
      </w:r>
      <w:proofErr w:type="gramStart"/>
      <w:r w:rsidRPr="008B22F6">
        <w:rPr>
          <w:rFonts w:ascii="Arial" w:hAnsi="Arial" w:cs="Arial"/>
          <w:color w:val="000000"/>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roofErr w:type="gramEnd"/>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3.4.8. Выездная проверка проводится в случае, если при документарной проверке не представляется возможным:</w:t>
      </w:r>
    </w:p>
    <w:p w:rsidR="007D5B97" w:rsidRPr="008B22F6" w:rsidRDefault="007D5B97" w:rsidP="007D5B97">
      <w:pPr>
        <w:pStyle w:val="a6"/>
        <w:tabs>
          <w:tab w:val="left" w:pos="0"/>
        </w:tabs>
        <w:ind w:firstLine="567"/>
        <w:jc w:val="both"/>
        <w:rPr>
          <w:rFonts w:ascii="Arial" w:hAnsi="Arial" w:cs="Arial"/>
          <w:color w:val="000000"/>
          <w:sz w:val="24"/>
          <w:szCs w:val="24"/>
        </w:rPr>
      </w:pPr>
      <w:proofErr w:type="gramStart"/>
      <w:r w:rsidRPr="008B22F6">
        <w:rPr>
          <w:rFonts w:ascii="Arial" w:hAnsi="Arial" w:cs="Arial"/>
          <w:color w:val="000000"/>
          <w:sz w:val="24"/>
          <w:szCs w:val="24"/>
        </w:rPr>
        <w:t>-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roofErr w:type="gramEnd"/>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3.4.9. Выездная проверка соблюдения требований, установленных муниципальными правовыми актами, осуществляется должностными лицами органа муниципального контроля путем:</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анализа сведений, содержащихся в документах юридического лица, индивидуального предпринимателя;</w:t>
      </w:r>
    </w:p>
    <w:p w:rsidR="007D5B97" w:rsidRPr="008B22F6" w:rsidRDefault="007D5B97" w:rsidP="007D5B97">
      <w:pPr>
        <w:pStyle w:val="a6"/>
        <w:tabs>
          <w:tab w:val="left" w:pos="0"/>
        </w:tabs>
        <w:ind w:firstLine="567"/>
        <w:jc w:val="both"/>
        <w:rPr>
          <w:rFonts w:ascii="Arial" w:hAnsi="Arial" w:cs="Arial"/>
          <w:color w:val="000000"/>
          <w:sz w:val="24"/>
          <w:szCs w:val="24"/>
        </w:rPr>
      </w:pPr>
      <w:proofErr w:type="gramStart"/>
      <w:r w:rsidRPr="008B22F6">
        <w:rPr>
          <w:rFonts w:ascii="Arial" w:hAnsi="Arial" w:cs="Arial"/>
          <w:color w:val="000000"/>
          <w:sz w:val="24"/>
          <w:szCs w:val="24"/>
        </w:rPr>
        <w:t>- визуального осмотра территорий, зданий, строений, сооружений, помещений, оборудования, подобных объектов, транспортных средств.</w:t>
      </w:r>
      <w:proofErr w:type="gramEnd"/>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3.4.10. </w:t>
      </w:r>
      <w:proofErr w:type="gramStart"/>
      <w:r w:rsidRPr="008B22F6">
        <w:rPr>
          <w:rFonts w:ascii="Arial" w:hAnsi="Arial" w:cs="Arial"/>
          <w:color w:val="000000"/>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8B22F6">
        <w:rPr>
          <w:rFonts w:ascii="Arial" w:hAnsi="Arial" w:cs="Arial"/>
          <w:color w:val="000000"/>
          <w:sz w:val="24"/>
          <w:szCs w:val="24"/>
        </w:rPr>
        <w:t>, составом экспертов, представителями экспертных организаций, привлекаемых к выездной проверке, со сроками и с условиями ее проведения.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3.4.11. Установление времени ежедневного пребывания в помещениях проверяемого лица в течение срока проверки определяется с учетом режима работы проверяемого лица.</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3.4.12. </w:t>
      </w:r>
      <w:proofErr w:type="gramStart"/>
      <w:r w:rsidRPr="008B22F6">
        <w:rPr>
          <w:rFonts w:ascii="Arial" w:hAnsi="Arial" w:cs="Arial"/>
          <w:color w:val="000000"/>
          <w:sz w:val="24"/>
          <w:szCs w:val="24"/>
        </w:rPr>
        <w:t>Должностными лицами органа муниципального контроля по результатам проведения выездной проверки производится запись в журнале учета проверок, находящемся у хозяйствующего субъекта,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о выявленных признаках нарушения законодательства Российской Федерации в области жилищных отношений также указываются фамилии</w:t>
      </w:r>
      <w:proofErr w:type="gramEnd"/>
      <w:r w:rsidRPr="008B22F6">
        <w:rPr>
          <w:rFonts w:ascii="Arial" w:hAnsi="Arial" w:cs="Arial"/>
          <w:color w:val="000000"/>
          <w:sz w:val="24"/>
          <w:szCs w:val="24"/>
        </w:rPr>
        <w:t>, имена, отчества и должности должностных лиц, проводящих проверку, и их подписи. При отсутствии журнала учета проверок в акте проверки делается соответствующая запись.</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3.4.13. При воспрепятствовании доступу должностных лиц органа муниципального контроля, проводящих выездную проверку, на территорию или в </w:t>
      </w:r>
      <w:r w:rsidRPr="008B22F6">
        <w:rPr>
          <w:rFonts w:ascii="Arial" w:hAnsi="Arial" w:cs="Arial"/>
          <w:color w:val="000000"/>
          <w:sz w:val="24"/>
          <w:szCs w:val="24"/>
        </w:rPr>
        <w:lastRenderedPageBreak/>
        <w:t>помещение проверяемого лица должностное лицо органа муниципального контроля составляет акт. Акт подписывается должностными лицами органа муниципального контроля и проверяемым лицом или его уполномоченным представителем. В случае отказа проверяемого лица или его уполномоченного представителя подписать указанный акт в нем делается соответствующая запись.</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3.4.14. Информация, необходимая для составления акта проверки, может быть также получена из письменных и устных объяснений проверяемого лица, а также путем применения фотосъемки, видеозаписи и в иных формах, не запрещенных законодательством Российской Федерации.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3.4.15. Результатом административной процедуры является окончание проведения проверки проверяемого лица.</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3.4.16. Способом фиксации результата административной процедуры является занесение сведений о проверке в журнал учета проверок, который ведется отделом архитектуры, землепользования и благоустройства.</w:t>
      </w:r>
    </w:p>
    <w:p w:rsidR="007D5B97" w:rsidRPr="008B22F6" w:rsidRDefault="007D5B97" w:rsidP="007D5B97">
      <w:pPr>
        <w:pStyle w:val="a6"/>
        <w:tabs>
          <w:tab w:val="left" w:pos="0"/>
        </w:tabs>
        <w:ind w:firstLine="567"/>
        <w:jc w:val="both"/>
        <w:rPr>
          <w:rFonts w:ascii="Arial" w:hAnsi="Arial" w:cs="Arial"/>
          <w:color w:val="000000"/>
          <w:sz w:val="24"/>
          <w:szCs w:val="24"/>
        </w:rPr>
      </w:pP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3.5. Оформление результатов проверки.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3.5.1. Юридическим фактом оформления результатов проверки является окончание проведения проверки и анализа всех полученных материалов, документов, информации и объяснений.</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3.5.2. Должностным лицом, ответственным за оформление результатов проверки, является должностное лицо отдела архитектуры, землепользования и благоустройства органа муниципального контроля, проводившее проверку.</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3.5.3. Срок проведения административной процедуры.</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Акт проверки оформляется непосредственно после ее завершения.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В случае</w:t>
      </w:r>
      <w:proofErr w:type="gramStart"/>
      <w:r w:rsidRPr="008B22F6">
        <w:rPr>
          <w:rFonts w:ascii="Arial" w:hAnsi="Arial" w:cs="Arial"/>
          <w:color w:val="000000"/>
          <w:sz w:val="24"/>
          <w:szCs w:val="24"/>
        </w:rPr>
        <w:t>,</w:t>
      </w:r>
      <w:proofErr w:type="gramEnd"/>
      <w:r w:rsidRPr="008B22F6">
        <w:rPr>
          <w:rFonts w:ascii="Arial" w:hAnsi="Arial" w:cs="Arial"/>
          <w:color w:val="000000"/>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3.5.4. Результаты проверки оформляются актом проверки, который составляется в двух экземплярах и подписывается должностным лицом (должностными лицами), проводившим проверку. Страницы акта проверки должны быть пронумерованы. В случае необходимости внесения исправлений в акт проверки исправленный текст должен быть изложен разборчиво и заверен подписями всех должностных лиц, проводивших проверку..</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3.5.5. </w:t>
      </w:r>
      <w:proofErr w:type="gramStart"/>
      <w:r w:rsidRPr="008B22F6">
        <w:rPr>
          <w:rFonts w:ascii="Arial" w:hAnsi="Arial" w:cs="Arial"/>
          <w:color w:val="000000"/>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3.5.6. Акт проверки оформляется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B22F6">
        <w:rPr>
          <w:rFonts w:ascii="Arial" w:hAnsi="Arial" w:cs="Arial"/>
          <w:color w:val="000000"/>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w:t>
      </w:r>
      <w:r w:rsidRPr="008B22F6">
        <w:rPr>
          <w:rFonts w:ascii="Arial" w:hAnsi="Arial" w:cs="Arial"/>
          <w:color w:val="000000"/>
          <w:sz w:val="24"/>
          <w:szCs w:val="24"/>
        </w:rPr>
        <w:lastRenderedPageBreak/>
        <w:t>которое приобщается к экземпляру акта проверки, хранящемуся в деле органа муниципального контроля.</w:t>
      </w:r>
      <w:proofErr w:type="gramEnd"/>
      <w:r w:rsidRPr="008B22F6">
        <w:rPr>
          <w:rFonts w:ascii="Arial" w:hAnsi="Arial" w:cs="Arial"/>
          <w:color w:val="000000"/>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3.5.7. </w:t>
      </w:r>
      <w:proofErr w:type="gramStart"/>
      <w:r w:rsidRPr="008B22F6">
        <w:rPr>
          <w:rFonts w:ascii="Arial" w:hAnsi="Arial" w:cs="Arial"/>
          <w:color w:val="000000"/>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w:t>
      </w:r>
      <w:proofErr w:type="gramEnd"/>
      <w:r w:rsidRPr="008B22F6">
        <w:rPr>
          <w:rFonts w:ascii="Arial" w:hAnsi="Arial" w:cs="Arial"/>
          <w:color w:val="000000"/>
          <w:sz w:val="24"/>
          <w:szCs w:val="24"/>
        </w:rPr>
        <w:t xml:space="preserve">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 </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3.5.8.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3.5.9.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3.5.10. Результатом административной процедуры является подписанный должностным лицом акт проверки.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3.5.11. Способом фиксации результата административной процедуры является регистрация акта проверки в журнале учета проверок, который ведется отделом архитектуры, землепользования и благоустройства органа муниципального контроля.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3.6. Принятие мер в отношении фактов нарушений, выявленных при проведении проверки.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3.6.1. Юридическим фактом принятия мер должностным лицом при проведении проверки является выявление факта нарушения проверяемыми лицами требований, установленных муниципальными правовыми актами.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3.6.2. Должностным лицом, ответственным за принятие мер, является должностное лицо отдела архитектуры, землепользования и благоустройства органа муниципального контроля, проводившее проверку.</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3.6.3.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должностное лицо органа </w:t>
      </w:r>
      <w:r w:rsidRPr="008B22F6">
        <w:rPr>
          <w:rFonts w:ascii="Arial" w:hAnsi="Arial" w:cs="Arial"/>
          <w:color w:val="000000"/>
          <w:sz w:val="24"/>
          <w:szCs w:val="24"/>
        </w:rPr>
        <w:lastRenderedPageBreak/>
        <w:t>муниципального контроля, проводившее проверку, в пределах полномочий, предусмотренных законодательством Российской Федерации, принимает следующие меры:</w:t>
      </w:r>
    </w:p>
    <w:p w:rsidR="007D5B97" w:rsidRPr="008B22F6" w:rsidRDefault="007D5B97" w:rsidP="007D5B97">
      <w:pPr>
        <w:pStyle w:val="a6"/>
        <w:tabs>
          <w:tab w:val="left" w:pos="0"/>
        </w:tabs>
        <w:ind w:firstLine="567"/>
        <w:jc w:val="both"/>
        <w:rPr>
          <w:rFonts w:ascii="Arial" w:hAnsi="Arial" w:cs="Arial"/>
          <w:color w:val="000000"/>
          <w:sz w:val="24"/>
          <w:szCs w:val="24"/>
        </w:rPr>
      </w:pPr>
      <w:proofErr w:type="gramStart"/>
      <w:r w:rsidRPr="008B22F6">
        <w:rPr>
          <w:rFonts w:ascii="Arial" w:hAnsi="Arial" w:cs="Arial"/>
          <w:color w:val="000000"/>
          <w:sz w:val="24"/>
          <w:szCs w:val="24"/>
        </w:rPr>
        <w:t>1)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8B22F6">
        <w:rPr>
          <w:rFonts w:ascii="Arial" w:hAnsi="Arial" w:cs="Arial"/>
          <w:color w:val="000000"/>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D5B97" w:rsidRPr="008B22F6" w:rsidRDefault="007D5B97" w:rsidP="007D5B97">
      <w:pPr>
        <w:pStyle w:val="a6"/>
        <w:tabs>
          <w:tab w:val="left" w:pos="0"/>
        </w:tabs>
        <w:ind w:firstLine="567"/>
        <w:jc w:val="both"/>
        <w:rPr>
          <w:rFonts w:ascii="Arial" w:hAnsi="Arial" w:cs="Arial"/>
          <w:color w:val="000000"/>
          <w:sz w:val="24"/>
          <w:szCs w:val="24"/>
        </w:rPr>
      </w:pPr>
      <w:proofErr w:type="gramStart"/>
      <w:r w:rsidRPr="008B22F6">
        <w:rPr>
          <w:rFonts w:ascii="Arial" w:hAnsi="Arial" w:cs="Arial"/>
          <w:color w:val="000000"/>
          <w:sz w:val="24"/>
          <w:szCs w:val="24"/>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8B22F6">
        <w:rPr>
          <w:rFonts w:ascii="Arial" w:hAnsi="Arial" w:cs="Arial"/>
          <w:color w:val="000000"/>
          <w:sz w:val="24"/>
          <w:szCs w:val="24"/>
        </w:rPr>
        <w:t xml:space="preserve">,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3.6.4. В случае</w:t>
      </w:r>
      <w:proofErr w:type="gramStart"/>
      <w:r w:rsidRPr="008B22F6">
        <w:rPr>
          <w:rFonts w:ascii="Arial" w:hAnsi="Arial" w:cs="Arial"/>
          <w:color w:val="000000"/>
          <w:sz w:val="24"/>
          <w:szCs w:val="24"/>
        </w:rPr>
        <w:t>,</w:t>
      </w:r>
      <w:proofErr w:type="gramEnd"/>
      <w:r w:rsidRPr="008B22F6">
        <w:rPr>
          <w:rFonts w:ascii="Arial" w:hAnsi="Arial" w:cs="Arial"/>
          <w:color w:val="000000"/>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8B22F6">
        <w:rPr>
          <w:rFonts w:ascii="Arial" w:hAnsi="Arial" w:cs="Arial"/>
          <w:color w:val="000000"/>
          <w:sz w:val="24"/>
          <w:szCs w:val="24"/>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незамедлительно принять меры по недопущению причинения вреда или прекращению его</w:t>
      </w:r>
      <w:proofErr w:type="gramEnd"/>
      <w:r w:rsidRPr="008B22F6">
        <w:rPr>
          <w:rFonts w:ascii="Arial" w:hAnsi="Arial" w:cs="Arial"/>
          <w:color w:val="000000"/>
          <w:sz w:val="24"/>
          <w:szCs w:val="24"/>
        </w:rPr>
        <w:t xml:space="preserve"> </w:t>
      </w:r>
      <w:proofErr w:type="gramStart"/>
      <w:r w:rsidRPr="008B22F6">
        <w:rPr>
          <w:rFonts w:ascii="Arial" w:hAnsi="Arial" w:cs="Arial"/>
          <w:color w:val="000000"/>
          <w:sz w:val="24"/>
          <w:szCs w:val="24"/>
        </w:rPr>
        <w:t xml:space="preserve">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w:t>
      </w:r>
      <w:r w:rsidRPr="008B22F6">
        <w:rPr>
          <w:rFonts w:ascii="Arial" w:hAnsi="Arial" w:cs="Arial"/>
          <w:color w:val="000000"/>
          <w:sz w:val="24"/>
          <w:szCs w:val="24"/>
        </w:rPr>
        <w:lastRenderedPageBreak/>
        <w:t>предпринимателей любым доступным способом информацию о наличии угрозы причинения вреда и</w:t>
      </w:r>
      <w:proofErr w:type="gramEnd"/>
      <w:r w:rsidRPr="008B22F6">
        <w:rPr>
          <w:rFonts w:ascii="Arial" w:hAnsi="Arial" w:cs="Arial"/>
          <w:color w:val="000000"/>
          <w:sz w:val="24"/>
          <w:szCs w:val="24"/>
        </w:rPr>
        <w:t xml:space="preserve"> </w:t>
      </w:r>
      <w:proofErr w:type="gramStart"/>
      <w:r w:rsidRPr="008B22F6">
        <w:rPr>
          <w:rFonts w:ascii="Arial" w:hAnsi="Arial" w:cs="Arial"/>
          <w:color w:val="000000"/>
          <w:sz w:val="24"/>
          <w:szCs w:val="24"/>
        </w:rPr>
        <w:t>способах</w:t>
      </w:r>
      <w:proofErr w:type="gramEnd"/>
      <w:r w:rsidRPr="008B22F6">
        <w:rPr>
          <w:rFonts w:ascii="Arial" w:hAnsi="Arial" w:cs="Arial"/>
          <w:color w:val="000000"/>
          <w:sz w:val="24"/>
          <w:szCs w:val="24"/>
        </w:rPr>
        <w:t xml:space="preserve"> его предотвращения. </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3.6.5. В случае устранения выявленных нарушений проверяемыми лицами требований, установленных муниципальными правовыми актами, до завершения проверки, предписание не выдается.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3.6.6. Срок административной процедуры принятия должностными лицами мер в отношении фактов нарушений, выявленных при проведении проверки (далее - административная процедура), не может превышать десяти рабочих дней со дня окончания проведения проверки.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3.6.7. Результатом административной процедуры является принятие мер, указанных в пункте 3.6.3. и 3.6.4. настоящего регламента.</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3.6.8. Способом фиксации результата административной процедуры является учет сведений о принятых мерах в журнале учета проверок, который ведется отделом архитектуры, землепользования и благоустройства органа муниципального контроля.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3.7. Блок-схема исполнения муниципальной функции приведена в приложении N 1 к регламенту.</w:t>
      </w:r>
    </w:p>
    <w:p w:rsidR="007D5B97" w:rsidRPr="008B22F6" w:rsidRDefault="007D5B97" w:rsidP="007D5B97">
      <w:pPr>
        <w:pStyle w:val="a6"/>
        <w:tabs>
          <w:tab w:val="left" w:pos="0"/>
        </w:tabs>
        <w:ind w:firstLine="567"/>
        <w:jc w:val="both"/>
        <w:rPr>
          <w:rFonts w:ascii="Arial" w:hAnsi="Arial" w:cs="Arial"/>
          <w:color w:val="000000"/>
          <w:sz w:val="24"/>
          <w:szCs w:val="24"/>
        </w:rPr>
      </w:pPr>
    </w:p>
    <w:p w:rsidR="007D5B97" w:rsidRPr="008B22F6" w:rsidRDefault="007D5B97" w:rsidP="007D5B97">
      <w:pPr>
        <w:pStyle w:val="a6"/>
        <w:tabs>
          <w:tab w:val="left" w:pos="0"/>
        </w:tabs>
        <w:ind w:firstLine="567"/>
        <w:jc w:val="both"/>
        <w:rPr>
          <w:rFonts w:ascii="Arial" w:hAnsi="Arial" w:cs="Arial"/>
          <w:b/>
          <w:color w:val="000000"/>
          <w:sz w:val="24"/>
          <w:szCs w:val="24"/>
        </w:rPr>
      </w:pPr>
      <w:r w:rsidRPr="008B22F6">
        <w:rPr>
          <w:rFonts w:ascii="Arial" w:hAnsi="Arial" w:cs="Arial"/>
          <w:b/>
          <w:color w:val="000000"/>
          <w:sz w:val="24"/>
          <w:szCs w:val="24"/>
        </w:rPr>
        <w:t>4. Порядок и формы контроля за исполнением административного регламента</w:t>
      </w:r>
    </w:p>
    <w:p w:rsidR="007D5B97" w:rsidRPr="008B22F6" w:rsidRDefault="007D5B97" w:rsidP="007D5B97">
      <w:pPr>
        <w:pStyle w:val="a6"/>
        <w:tabs>
          <w:tab w:val="left" w:pos="0"/>
        </w:tabs>
        <w:ind w:firstLine="567"/>
        <w:jc w:val="both"/>
        <w:rPr>
          <w:rFonts w:ascii="Arial" w:hAnsi="Arial" w:cs="Arial"/>
          <w:b/>
          <w:color w:val="000000"/>
          <w:sz w:val="24"/>
          <w:szCs w:val="24"/>
        </w:rPr>
      </w:pP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4.1. Контроль за соблюдением и исполнением должностными лицами органа муниципального контроля положений настоящего регламента, последовательностью действий, определенных административными процедурами по осуществлению муниципальной функции, осуществляется Главой Константиновского сельского поселения (далее – руководитель органа муниципального контроля).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4.2. Контроль осуществляется путем проведения полноты и качества осуществления муниципальной функции, соблюдения и выполнения должностными лицами органа муниципального контроля положений нормативных правовых актов.</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Проверки полноты и качества исполнения муниципальной функции проводятся по конкретному обращению заявителя. При проверке рассматриваются вопросы, связанные с осуществлением муниципальной функции.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4.3. По результатам проведенных проверок полноты и качества исполнения муниципальной функции в случае выявления нарушений прав заявителей руководителем органа муниципального контроля рассматривается вопрос о привлечении виновных должностных лиц к ответственности в соответствии с законодательством Российской Федерации.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4.4.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7D5B97" w:rsidRPr="008B22F6" w:rsidRDefault="007D5B97" w:rsidP="007D5B97">
      <w:pPr>
        <w:pStyle w:val="a6"/>
        <w:tabs>
          <w:tab w:val="left" w:pos="0"/>
        </w:tabs>
        <w:ind w:firstLine="567"/>
        <w:jc w:val="both"/>
        <w:rPr>
          <w:rFonts w:ascii="Arial" w:hAnsi="Arial" w:cs="Arial"/>
          <w:color w:val="000000"/>
          <w:sz w:val="24"/>
          <w:szCs w:val="24"/>
        </w:rPr>
      </w:pPr>
    </w:p>
    <w:p w:rsidR="007D5B97" w:rsidRPr="008B22F6" w:rsidRDefault="007D5B97" w:rsidP="007D5B97">
      <w:pPr>
        <w:pStyle w:val="a6"/>
        <w:tabs>
          <w:tab w:val="left" w:pos="0"/>
        </w:tabs>
        <w:ind w:firstLine="567"/>
        <w:jc w:val="both"/>
        <w:rPr>
          <w:rFonts w:ascii="Arial" w:hAnsi="Arial" w:cs="Arial"/>
          <w:color w:val="000000"/>
          <w:sz w:val="24"/>
          <w:szCs w:val="24"/>
        </w:rPr>
      </w:pPr>
    </w:p>
    <w:p w:rsidR="007D5B97" w:rsidRPr="008B22F6" w:rsidRDefault="007D5B97" w:rsidP="007D5B97">
      <w:pPr>
        <w:pStyle w:val="a6"/>
        <w:tabs>
          <w:tab w:val="left" w:pos="0"/>
        </w:tabs>
        <w:ind w:firstLine="567"/>
        <w:jc w:val="both"/>
        <w:rPr>
          <w:rFonts w:ascii="Arial" w:hAnsi="Arial" w:cs="Arial"/>
          <w:b/>
          <w:color w:val="000000"/>
          <w:sz w:val="24"/>
          <w:szCs w:val="24"/>
        </w:rPr>
      </w:pPr>
      <w:r w:rsidRPr="008B22F6">
        <w:rPr>
          <w:rFonts w:ascii="Arial" w:hAnsi="Arial" w:cs="Arial"/>
          <w:b/>
          <w:color w:val="000000"/>
          <w:sz w:val="24"/>
          <w:szCs w:val="24"/>
        </w:rPr>
        <w:t>5. Досудебный (внесудебный) порядок обжалования решений и действий (бездействия) разработчика, а также должностных лиц</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5.1. Юридические лица, индивидуальные предприниматели имеют право на досудебное (внесудебное) обжалование действий (бездействия) и решений </w:t>
      </w:r>
      <w:r w:rsidRPr="008B22F6">
        <w:rPr>
          <w:rFonts w:ascii="Arial" w:hAnsi="Arial" w:cs="Arial"/>
          <w:color w:val="000000"/>
          <w:sz w:val="24"/>
          <w:szCs w:val="24"/>
        </w:rPr>
        <w:lastRenderedPageBreak/>
        <w:t>органа муниципального контроля, его должностных лиц, осуществляемых (принятых) в ходе исполнения муниципальной функции.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5.2. Юридические лица, индивидуальные предприниматели могут обратиться с жалобой в случаях нарушения ответственными должностными лицами требований к организации и проведению проверок, установленных законодательством Российской Федерации.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5.3. Исчерпывающий перечень оснований для приостановления рассмотрения жалобы и случаев, в которых ответ на жалобу не дается.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5.3.1. Оснований для приостановления рассмотрения жалобы законодательством Российской Федерации не предусмотрено.</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5.3.2. Ответ на жалобу не дается в случае:</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если в ходе рассмотрения жалоба признана необоснованной ввиду несоответствия изложенных в ней обстоятельств действительности;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несоответствия жалобы требованиям, установленным пунктом 5.6. настоящего регламента;</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содержания в тексте жалобы нецензурных либо оскорбительных выражений, угроз жизни, здоровью и имуществу должностного лица, а также членов его семьи;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если текст жалобы не поддается прочтению.</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5.4. Основанием для начала процедуры досудебного (внесудебного) обжалования является жалоба, направленная в орган муниципального контроля.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5.5. Заявители имеют право направить жалобу в письменной форме или в форме электронного документа. Жалоба может быть направлена по почте, с использованием информационно-телекоммуникационной сети Интернет по адресам, указанным в пункте 2.1. и 2.2. настоящего регламента, а также может быть принята при личном приеме заявителя.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5.6. Жалоба должна содержать:</w:t>
      </w:r>
    </w:p>
    <w:p w:rsidR="007D5B97" w:rsidRPr="008B22F6" w:rsidRDefault="007D5B97" w:rsidP="007D5B97">
      <w:pPr>
        <w:pStyle w:val="a6"/>
        <w:tabs>
          <w:tab w:val="left" w:pos="0"/>
        </w:tabs>
        <w:ind w:firstLine="567"/>
        <w:jc w:val="both"/>
        <w:rPr>
          <w:rFonts w:ascii="Arial" w:hAnsi="Arial" w:cs="Arial"/>
          <w:color w:val="000000"/>
          <w:sz w:val="24"/>
          <w:szCs w:val="24"/>
        </w:rPr>
      </w:pPr>
      <w:proofErr w:type="gramStart"/>
      <w:r w:rsidRPr="008B22F6">
        <w:rPr>
          <w:rFonts w:ascii="Arial" w:hAnsi="Arial" w:cs="Arial"/>
          <w:color w:val="000000"/>
          <w:sz w:val="24"/>
          <w:szCs w:val="24"/>
        </w:rPr>
        <w:t>- наименование органа муниципального контроля, фамилию, имя, отчество (последнее - при наличии) должностного лица органа муниципального контроля, решения и действия (бездействие) которых обжалуются;</w:t>
      </w:r>
      <w:proofErr w:type="gramEnd"/>
    </w:p>
    <w:p w:rsidR="007D5B97" w:rsidRPr="008B22F6" w:rsidRDefault="007D5B97" w:rsidP="007D5B97">
      <w:pPr>
        <w:pStyle w:val="a6"/>
        <w:tabs>
          <w:tab w:val="left" w:pos="0"/>
        </w:tabs>
        <w:ind w:firstLine="567"/>
        <w:jc w:val="both"/>
        <w:rPr>
          <w:rFonts w:ascii="Arial" w:hAnsi="Arial" w:cs="Arial"/>
          <w:color w:val="000000"/>
          <w:sz w:val="24"/>
          <w:szCs w:val="24"/>
        </w:rPr>
      </w:pPr>
      <w:proofErr w:type="gramStart"/>
      <w:r w:rsidRPr="008B22F6">
        <w:rPr>
          <w:rFonts w:ascii="Arial" w:hAnsi="Arial" w:cs="Arial"/>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сведения об обжалуемых решениях и действиях (бездействии) должностного лица, проводившего проверку;</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доводы, на основании которых заявитель не согласен с решением и действием (бездействием) должностного лица, проводимого проверку. Заявителем могут быть представлены документы (при наличии), подтверждающие доводы заявителя, либо их копии.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5.7. Права заинтересованных лиц на получение информации и документов, необходимых для обоснования и рассмотрения жалобы.</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5.7.1. Лицо, подавшее жалобу, вправе получать информацию по следующим вопросам:</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о входящем номере, под которым зарегистрирована в системе делопроизводства жалоба;</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о нормативных правовых актах, на основании которых орган муниципального контроля исполняет муниципальную функцию;</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xml:space="preserve">- о требованиях к </w:t>
      </w:r>
      <w:proofErr w:type="gramStart"/>
      <w:r w:rsidRPr="008B22F6">
        <w:rPr>
          <w:rFonts w:ascii="Arial" w:hAnsi="Arial" w:cs="Arial"/>
          <w:color w:val="000000"/>
          <w:sz w:val="24"/>
          <w:szCs w:val="24"/>
        </w:rPr>
        <w:t>заверению документов</w:t>
      </w:r>
      <w:proofErr w:type="gramEnd"/>
      <w:r w:rsidRPr="008B22F6">
        <w:rPr>
          <w:rFonts w:ascii="Arial" w:hAnsi="Arial" w:cs="Arial"/>
          <w:color w:val="000000"/>
          <w:sz w:val="24"/>
          <w:szCs w:val="24"/>
        </w:rPr>
        <w:t xml:space="preserve"> и сведений;</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lastRenderedPageBreak/>
        <w:t>- о месте размещения на официальном сайте органа муниципального контроля в информационно-телекоммуникационной сети Интернет справочных материалов по вопросам исполнения муниципальной функции.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5.7.2. Лицо, подавшее жалобу, вправе отозвать жалобу до момента вынесения решения по данной жалобе.</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5.8. Органы местного самоуправления и должностные лица, которым может быть адресована жалоба заинтересованного лица в досудебном (внесудебном) порядке</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5.8.1. Жалоба о нарушениях настоящего регламента должностными лицами органа муниципального контроля обжалуются руководителю органа муниципального контроля.</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5.9. Жалоба, поступившая в орган муниципального контроля, подлежит рассмотрению в течение пятнадцати рабочих дней со дня ее регистрации.</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5.10. Результатом рассмотрения жалобы является одно из следующих решений:</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об удовлетворении жалобы, в том числе в форме отмены принятого решения, исправления допущенных должностным лицом, проводившим проверку, опечаток и ошибок в выданных в результате осуществления муниципальной функции документах;</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 об отказе в удовлетворении жалобы.</w:t>
      </w:r>
    </w:p>
    <w:p w:rsidR="007D5B97" w:rsidRPr="008B22F6" w:rsidRDefault="007D5B97" w:rsidP="007D5B97">
      <w:pPr>
        <w:pStyle w:val="a6"/>
        <w:tabs>
          <w:tab w:val="left" w:pos="0"/>
        </w:tabs>
        <w:ind w:firstLine="567"/>
        <w:jc w:val="both"/>
        <w:rPr>
          <w:rFonts w:ascii="Arial" w:hAnsi="Arial" w:cs="Arial"/>
          <w:color w:val="000000"/>
          <w:sz w:val="24"/>
          <w:szCs w:val="24"/>
        </w:rPr>
      </w:pPr>
      <w:r w:rsidRPr="008B22F6">
        <w:rPr>
          <w:rFonts w:ascii="Arial" w:hAnsi="Arial" w:cs="Arial"/>
          <w:color w:val="000000"/>
          <w:sz w:val="24"/>
          <w:szCs w:val="24"/>
        </w:rPr>
        <w:t>5.11. Не позднее дня, следующего за днем принятия решения, указанного в п. 5.10.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5B97" w:rsidRPr="008B22F6" w:rsidRDefault="007D5B97" w:rsidP="007D5B97">
      <w:pPr>
        <w:pStyle w:val="a6"/>
        <w:tabs>
          <w:tab w:val="left" w:pos="0"/>
        </w:tabs>
        <w:ind w:firstLine="567"/>
        <w:jc w:val="both"/>
        <w:rPr>
          <w:rFonts w:ascii="Arial" w:hAnsi="Arial" w:cs="Arial"/>
          <w:color w:val="000000"/>
          <w:sz w:val="24"/>
          <w:szCs w:val="24"/>
        </w:rPr>
      </w:pPr>
    </w:p>
    <w:p w:rsidR="007D5B97" w:rsidRPr="008B22F6" w:rsidRDefault="007D5B97">
      <w:pPr>
        <w:rPr>
          <w:rFonts w:ascii="Arial" w:hAnsi="Arial" w:cs="Arial"/>
          <w:noProof/>
          <w:color w:val="000000"/>
        </w:rPr>
      </w:pPr>
    </w:p>
    <w:p w:rsidR="00DF33B3" w:rsidRPr="008B22F6" w:rsidRDefault="006D4213">
      <w:pPr>
        <w:rPr>
          <w:rFonts w:ascii="Arial" w:hAnsi="Arial" w:cs="Arial"/>
        </w:rPr>
      </w:pPr>
      <w:r w:rsidRPr="008B22F6">
        <w:rPr>
          <w:rFonts w:ascii="Arial" w:hAnsi="Arial" w:cs="Arial"/>
          <w:noProof/>
          <w:color w:val="000000"/>
        </w:rPr>
        <w:lastRenderedPageBreak/>
        <w:drawing>
          <wp:inline distT="0" distB="0" distL="0" distR="0">
            <wp:extent cx="3749675" cy="7736205"/>
            <wp:effectExtent l="1905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749675" cy="7736205"/>
                    </a:xfrm>
                    <a:prstGeom prst="rect">
                      <a:avLst/>
                    </a:prstGeom>
                    <a:noFill/>
                  </pic:spPr>
                </pic:pic>
              </a:graphicData>
            </a:graphic>
          </wp:inline>
        </w:drawing>
      </w:r>
    </w:p>
    <w:sectPr w:rsidR="00DF33B3" w:rsidRPr="008B22F6" w:rsidSect="00DF33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30CF2"/>
    <w:multiLevelType w:val="hybridMultilevel"/>
    <w:tmpl w:val="5854163E"/>
    <w:lvl w:ilvl="0" w:tplc="A572B7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213"/>
    <w:rsid w:val="00052D8F"/>
    <w:rsid w:val="003B40DE"/>
    <w:rsid w:val="004112E4"/>
    <w:rsid w:val="00527838"/>
    <w:rsid w:val="0061290E"/>
    <w:rsid w:val="006D4213"/>
    <w:rsid w:val="00766EA2"/>
    <w:rsid w:val="007D2415"/>
    <w:rsid w:val="007D5B97"/>
    <w:rsid w:val="008A0A17"/>
    <w:rsid w:val="008B22F6"/>
    <w:rsid w:val="00927EE2"/>
    <w:rsid w:val="00A82A6E"/>
    <w:rsid w:val="00D1336A"/>
    <w:rsid w:val="00DF3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B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4213"/>
    <w:rPr>
      <w:rFonts w:ascii="Tahoma" w:hAnsi="Tahoma" w:cs="Tahoma"/>
      <w:sz w:val="16"/>
      <w:szCs w:val="16"/>
    </w:rPr>
  </w:style>
  <w:style w:type="character" w:customStyle="1" w:styleId="a4">
    <w:name w:val="Текст выноски Знак"/>
    <w:basedOn w:val="a0"/>
    <w:link w:val="a3"/>
    <w:uiPriority w:val="99"/>
    <w:semiHidden/>
    <w:rsid w:val="006D4213"/>
    <w:rPr>
      <w:rFonts w:ascii="Tahoma" w:hAnsi="Tahoma" w:cs="Tahoma"/>
      <w:sz w:val="16"/>
      <w:szCs w:val="16"/>
    </w:rPr>
  </w:style>
  <w:style w:type="paragraph" w:customStyle="1" w:styleId="ConsPlusNormal">
    <w:name w:val="ConsPlusNormal"/>
    <w:rsid w:val="007D5B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7D5B97"/>
    <w:pPr>
      <w:suppressAutoHyphens/>
      <w:spacing w:after="120"/>
    </w:pPr>
    <w:rPr>
      <w:sz w:val="16"/>
      <w:szCs w:val="16"/>
      <w:lang w:eastAsia="ar-SA"/>
    </w:rPr>
  </w:style>
  <w:style w:type="character" w:customStyle="1" w:styleId="30">
    <w:name w:val="Основной текст 3 Знак"/>
    <w:basedOn w:val="a0"/>
    <w:link w:val="3"/>
    <w:rsid w:val="007D5B97"/>
    <w:rPr>
      <w:rFonts w:ascii="Times New Roman" w:eastAsia="Times New Roman" w:hAnsi="Times New Roman" w:cs="Times New Roman"/>
      <w:sz w:val="16"/>
      <w:szCs w:val="16"/>
      <w:lang w:eastAsia="ar-SA"/>
    </w:rPr>
  </w:style>
  <w:style w:type="paragraph" w:styleId="a5">
    <w:name w:val="List Paragraph"/>
    <w:basedOn w:val="a"/>
    <w:uiPriority w:val="34"/>
    <w:qFormat/>
    <w:rsid w:val="007D5B97"/>
    <w:pPr>
      <w:ind w:left="720"/>
      <w:contextualSpacing/>
    </w:pPr>
  </w:style>
  <w:style w:type="paragraph" w:styleId="a6">
    <w:name w:val="No Spacing"/>
    <w:qFormat/>
    <w:rsid w:val="007D5B9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9931</Words>
  <Characters>56613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2020-05-19T10:59:00Z</dcterms:created>
  <dcterms:modified xsi:type="dcterms:W3CDTF">2020-05-19T11:13:00Z</dcterms:modified>
</cp:coreProperties>
</file>