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88" w:rsidRPr="00C96704" w:rsidRDefault="00A17C88" w:rsidP="00826355">
      <w:pPr>
        <w:ind w:firstLine="709"/>
        <w:jc w:val="center"/>
        <w:rPr>
          <w:rFonts w:ascii="Arial" w:hAnsi="Arial"/>
          <w:lang w:val="en-US"/>
        </w:rPr>
      </w:pPr>
    </w:p>
    <w:p w:rsidR="00DC17FD" w:rsidRPr="007612CC" w:rsidRDefault="008A2A82" w:rsidP="00826355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826355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826355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 xml:space="preserve">МУРАВЛЬСКИЙ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A152F" w:rsidRDefault="009521E5" w:rsidP="0038049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391F84" w:rsidRDefault="009A152F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826355">
        <w:rPr>
          <w:rFonts w:ascii="Arial" w:hAnsi="Arial"/>
        </w:rPr>
        <w:t>02 декабря</w:t>
      </w:r>
      <w:r w:rsidR="004D68FB" w:rsidRPr="00FC52FB">
        <w:rPr>
          <w:rFonts w:ascii="Arial" w:hAnsi="Arial"/>
        </w:rPr>
        <w:t xml:space="preserve"> </w:t>
      </w:r>
      <w:r w:rsidR="00826355">
        <w:rPr>
          <w:rFonts w:ascii="Arial" w:hAnsi="Arial"/>
        </w:rPr>
        <w:t>2022</w:t>
      </w:r>
      <w:r w:rsidR="009521E5">
        <w:rPr>
          <w:rFonts w:ascii="Arial" w:hAnsi="Arial"/>
        </w:rPr>
        <w:t xml:space="preserve"> года</w:t>
      </w:r>
      <w:r w:rsidR="004D68FB" w:rsidRPr="00FC52FB">
        <w:rPr>
          <w:rFonts w:ascii="Arial" w:hAnsi="Arial"/>
        </w:rPr>
        <w:t xml:space="preserve">                                                                                </w:t>
      </w:r>
      <w:r w:rsidR="007D5DBF">
        <w:rPr>
          <w:rFonts w:ascii="Arial" w:hAnsi="Arial"/>
        </w:rPr>
        <w:t xml:space="preserve">      </w:t>
      </w:r>
      <w:r w:rsidR="00DA2099">
        <w:rPr>
          <w:rFonts w:ascii="Arial" w:hAnsi="Arial"/>
        </w:rPr>
        <w:t xml:space="preserve">   </w:t>
      </w:r>
      <w:r w:rsidR="004D68FB">
        <w:rPr>
          <w:rFonts w:ascii="Arial" w:hAnsi="Arial"/>
        </w:rPr>
        <w:t xml:space="preserve">№ </w:t>
      </w:r>
      <w:r w:rsidR="00826355">
        <w:rPr>
          <w:rFonts w:ascii="Arial" w:hAnsi="Arial"/>
        </w:rPr>
        <w:t>60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612CC">
        <w:rPr>
          <w:rFonts w:ascii="Arial" w:hAnsi="Arial"/>
        </w:rPr>
        <w:t>с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 xml:space="preserve">Муравль 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</w:t>
      </w:r>
      <w:r w:rsidR="007F6EB9">
        <w:rPr>
          <w:rFonts w:ascii="Arial" w:hAnsi="Arial"/>
        </w:rPr>
        <w:t xml:space="preserve"> </w:t>
      </w:r>
      <w:r w:rsidR="00826355">
        <w:rPr>
          <w:rFonts w:ascii="Arial" w:hAnsi="Arial"/>
        </w:rPr>
        <w:t>четырнадцатом</w:t>
      </w:r>
      <w:r>
        <w:rPr>
          <w:rFonts w:ascii="Arial" w:hAnsi="Arial"/>
        </w:rPr>
        <w:t xml:space="preserve"> заседании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Муравльского сельского Совета</w:t>
      </w:r>
    </w:p>
    <w:p w:rsidR="009A152F" w:rsidRP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826355">
        <w:rPr>
          <w:rFonts w:ascii="Arial" w:hAnsi="Arial"/>
        </w:rPr>
        <w:t xml:space="preserve"> шестого созыва</w:t>
      </w:r>
      <w:r>
        <w:rPr>
          <w:rFonts w:ascii="Arial" w:hAnsi="Arial"/>
        </w:rPr>
        <w:t xml:space="preserve"> </w:t>
      </w:r>
    </w:p>
    <w:p w:rsidR="00F26E10" w:rsidRPr="007612CC" w:rsidRDefault="00F26E10" w:rsidP="007612CC">
      <w:pPr>
        <w:ind w:firstLine="709"/>
        <w:jc w:val="both"/>
        <w:rPr>
          <w:rFonts w:ascii="Arial" w:hAnsi="Arial"/>
        </w:rPr>
      </w:pPr>
    </w:p>
    <w:p w:rsidR="00902723" w:rsidRPr="00B5531A" w:rsidRDefault="009A152F" w:rsidP="00B5531A">
      <w:pPr>
        <w:ind w:right="5385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</w:t>
      </w:r>
      <w:r w:rsidR="00B5531A">
        <w:rPr>
          <w:rFonts w:ascii="Arial" w:hAnsi="Arial"/>
        </w:rPr>
        <w:t>назначении публичных слушаний</w:t>
      </w: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1A4C51" w:rsidRPr="007612CC">
        <w:rPr>
          <w:rFonts w:ascii="Arial" w:hAnsi="Arial"/>
        </w:rPr>
        <w:t>В соответствии с</w:t>
      </w:r>
      <w:r w:rsidR="00B5531A">
        <w:rPr>
          <w:rFonts w:ascii="Arial" w:hAnsi="Arial"/>
        </w:rPr>
        <w:t xml:space="preserve">о ст. 28 Федерального закона № 131-ФЗ от 06.10.2003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 w:rsidR="00B5531A">
        <w:rPr>
          <w:rFonts w:ascii="Arial" w:hAnsi="Arial"/>
        </w:rPr>
        <w:t>Муравльском</w:t>
      </w:r>
      <w:proofErr w:type="spellEnd"/>
      <w:r w:rsidR="00B5531A">
        <w:rPr>
          <w:rFonts w:ascii="Arial" w:hAnsi="Arial"/>
        </w:rPr>
        <w:t xml:space="preserve"> сельском поселении» (Решение Муравльского сельского Совета народных депутатов № 47 от 28.03.2012), </w:t>
      </w:r>
      <w:r w:rsidR="00F03D16" w:rsidRPr="007612CC">
        <w:rPr>
          <w:rFonts w:ascii="Arial" w:hAnsi="Arial"/>
        </w:rPr>
        <w:t xml:space="preserve">Муравльский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E408E9" w:rsidRPr="00626E8B" w:rsidRDefault="001A4C51" w:rsidP="00E408E9">
      <w:pPr>
        <w:tabs>
          <w:tab w:val="left" w:pos="5245"/>
          <w:tab w:val="left" w:pos="7797"/>
        </w:tabs>
        <w:ind w:right="-2"/>
        <w:jc w:val="both"/>
        <w:rPr>
          <w:rFonts w:ascii="Arial" w:hAnsi="Arial" w:cs="Arial"/>
        </w:rPr>
      </w:pPr>
      <w:r w:rsidRPr="007612CC">
        <w:rPr>
          <w:rFonts w:ascii="Arial" w:hAnsi="Arial"/>
        </w:rPr>
        <w:t>1.</w:t>
      </w:r>
      <w:r w:rsidR="00826355">
        <w:rPr>
          <w:rFonts w:ascii="Arial" w:hAnsi="Arial"/>
        </w:rPr>
        <w:t xml:space="preserve"> </w:t>
      </w:r>
      <w:r w:rsidR="00B5531A">
        <w:rPr>
          <w:rFonts w:ascii="Arial" w:hAnsi="Arial"/>
        </w:rPr>
        <w:t xml:space="preserve">Провести публичные слушания по проекту решения Муравльского </w:t>
      </w:r>
      <w:r w:rsidR="00E408E9">
        <w:rPr>
          <w:rFonts w:ascii="Arial" w:hAnsi="Arial"/>
        </w:rPr>
        <w:t>сельского</w:t>
      </w:r>
      <w:r w:rsidR="00DA2099">
        <w:rPr>
          <w:rFonts w:ascii="Arial" w:hAnsi="Arial"/>
        </w:rPr>
        <w:t xml:space="preserve"> Совета народных депутатов от </w:t>
      </w:r>
      <w:r w:rsidR="00826355">
        <w:rPr>
          <w:rFonts w:ascii="Arial" w:hAnsi="Arial"/>
        </w:rPr>
        <w:t>02.12.2022</w:t>
      </w:r>
      <w:r w:rsidR="00B5531A">
        <w:rPr>
          <w:rFonts w:ascii="Arial" w:hAnsi="Arial"/>
        </w:rPr>
        <w:t xml:space="preserve"> «О </w:t>
      </w:r>
      <w:r w:rsidR="00E408E9" w:rsidRPr="00626E8B">
        <w:rPr>
          <w:rFonts w:ascii="Arial" w:hAnsi="Arial" w:cs="Arial"/>
        </w:rPr>
        <w:t>бюджете  Муравльского сельского</w:t>
      </w:r>
      <w:r w:rsidR="00E408E9">
        <w:rPr>
          <w:rFonts w:ascii="Arial" w:hAnsi="Arial" w:cs="Arial"/>
        </w:rPr>
        <w:t xml:space="preserve"> </w:t>
      </w:r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 w:rsidRPr="00626E8B">
        <w:rPr>
          <w:rFonts w:ascii="Arial" w:hAnsi="Arial" w:cs="Arial"/>
        </w:rPr>
        <w:t>поселения Троснянского района Орловской области</w:t>
      </w:r>
      <w:r w:rsidR="00826355">
        <w:rPr>
          <w:rFonts w:ascii="Arial" w:hAnsi="Arial" w:cs="Arial"/>
        </w:rPr>
        <w:t xml:space="preserve"> на 2023</w:t>
      </w:r>
      <w:r>
        <w:rPr>
          <w:rFonts w:ascii="Arial" w:hAnsi="Arial" w:cs="Arial"/>
        </w:rPr>
        <w:t xml:space="preserve"> год</w:t>
      </w:r>
      <w:r w:rsidRPr="00981968">
        <w:rPr>
          <w:rFonts w:ascii="Arial" w:hAnsi="Arial" w:cs="Arial"/>
        </w:rPr>
        <w:t xml:space="preserve"> </w:t>
      </w:r>
      <w:r w:rsidR="00826355">
        <w:rPr>
          <w:rFonts w:ascii="Arial" w:hAnsi="Arial" w:cs="Arial"/>
        </w:rPr>
        <w:t>и на плановый период 2024 - 2025</w:t>
      </w:r>
      <w:r>
        <w:rPr>
          <w:rFonts w:ascii="Arial" w:hAnsi="Arial" w:cs="Arial"/>
        </w:rPr>
        <w:t xml:space="preserve"> годов».</w:t>
      </w:r>
      <w:bookmarkStart w:id="0" w:name="_GoBack"/>
      <w:bookmarkEnd w:id="0"/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2. Публичные слушания провести в форме слушания в адми</w:t>
      </w:r>
      <w:r w:rsidR="00DA2099">
        <w:rPr>
          <w:rFonts w:ascii="Arial" w:hAnsi="Arial" w:cs="Arial"/>
        </w:rPr>
        <w:t>нистрации сел</w:t>
      </w:r>
      <w:r w:rsidR="00826355">
        <w:rPr>
          <w:rFonts w:ascii="Arial" w:hAnsi="Arial" w:cs="Arial"/>
        </w:rPr>
        <w:t>ьского поселения 16 декабря 2022</w:t>
      </w:r>
      <w:r>
        <w:rPr>
          <w:rFonts w:ascii="Arial" w:hAnsi="Arial" w:cs="Arial"/>
        </w:rPr>
        <w:t xml:space="preserve"> года в 14-00 по адресу: с. Муравль.</w:t>
      </w:r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3. Ответственным за подготовку и проведение публичных слушаний назначить комитет по экономике, бюджетам и налогам.</w:t>
      </w:r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4. Решение вступает в силу со дня его принятия и подлежит обнародованию.</w:t>
      </w:r>
    </w:p>
    <w:p w:rsidR="00E408E9" w:rsidRPr="00B27527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</w:p>
    <w:p w:rsidR="00AB173C" w:rsidRDefault="00AB173C" w:rsidP="00B5531A">
      <w:pPr>
        <w:ind w:firstLine="709"/>
        <w:jc w:val="both"/>
        <w:rPr>
          <w:rFonts w:ascii="Arial" w:hAnsi="Arial"/>
        </w:rPr>
      </w:pPr>
    </w:p>
    <w:p w:rsidR="00C06BC4" w:rsidRPr="00D807C5" w:rsidRDefault="00BD0830" w:rsidP="0038049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Pr="007612CC">
        <w:rPr>
          <w:rFonts w:ascii="Arial" w:hAnsi="Arial"/>
        </w:rPr>
        <w:t xml:space="preserve">   </w:t>
      </w:r>
      <w:r w:rsidR="00D807C5">
        <w:rPr>
          <w:rFonts w:ascii="Arial" w:hAnsi="Arial"/>
        </w:rPr>
        <w:t xml:space="preserve">      Е. Н. Ковалькова</w:t>
      </w: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5565E" w:rsidRDefault="00C5565E" w:rsidP="0038049B">
      <w:pPr>
        <w:jc w:val="both"/>
        <w:rPr>
          <w:rFonts w:ascii="Arial" w:hAnsi="Arial"/>
        </w:rPr>
      </w:pPr>
    </w:p>
    <w:p w:rsidR="00C5565E" w:rsidRDefault="00C5565E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6F54EA" w:rsidRPr="007612CC" w:rsidRDefault="006F54EA" w:rsidP="00E408E9">
      <w:pPr>
        <w:jc w:val="both"/>
        <w:rPr>
          <w:rFonts w:ascii="Arial" w:hAnsi="Arial"/>
        </w:rPr>
      </w:pP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6E47"/>
    <w:rsid w:val="00091422"/>
    <w:rsid w:val="00093801"/>
    <w:rsid w:val="00094531"/>
    <w:rsid w:val="000A6BB7"/>
    <w:rsid w:val="000B37D9"/>
    <w:rsid w:val="000C6222"/>
    <w:rsid w:val="000C6CB3"/>
    <w:rsid w:val="000C6E26"/>
    <w:rsid w:val="000D5432"/>
    <w:rsid w:val="000D5667"/>
    <w:rsid w:val="000E086D"/>
    <w:rsid w:val="000E23B5"/>
    <w:rsid w:val="000E6A3F"/>
    <w:rsid w:val="00100DCB"/>
    <w:rsid w:val="00110A4B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D784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3070"/>
    <w:rsid w:val="0032543D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61EA"/>
    <w:rsid w:val="00387900"/>
    <w:rsid w:val="00391F84"/>
    <w:rsid w:val="003A4D3A"/>
    <w:rsid w:val="003A72C6"/>
    <w:rsid w:val="003B0539"/>
    <w:rsid w:val="003B0A46"/>
    <w:rsid w:val="003C041C"/>
    <w:rsid w:val="003C17E5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7A33"/>
    <w:rsid w:val="00410B7D"/>
    <w:rsid w:val="0041283F"/>
    <w:rsid w:val="00416BAC"/>
    <w:rsid w:val="00416F3C"/>
    <w:rsid w:val="0042121B"/>
    <w:rsid w:val="00427E9F"/>
    <w:rsid w:val="004308FC"/>
    <w:rsid w:val="004322B4"/>
    <w:rsid w:val="004500F9"/>
    <w:rsid w:val="004506AF"/>
    <w:rsid w:val="00451160"/>
    <w:rsid w:val="004518C0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C466E"/>
    <w:rsid w:val="004C5BE0"/>
    <w:rsid w:val="004D3452"/>
    <w:rsid w:val="004D4E92"/>
    <w:rsid w:val="004D68FB"/>
    <w:rsid w:val="004D6D27"/>
    <w:rsid w:val="004F3A74"/>
    <w:rsid w:val="00506747"/>
    <w:rsid w:val="00514740"/>
    <w:rsid w:val="005224D9"/>
    <w:rsid w:val="00522B2C"/>
    <w:rsid w:val="00523A7C"/>
    <w:rsid w:val="00525777"/>
    <w:rsid w:val="00526681"/>
    <w:rsid w:val="00530208"/>
    <w:rsid w:val="0053225F"/>
    <w:rsid w:val="005418BA"/>
    <w:rsid w:val="00543193"/>
    <w:rsid w:val="00543FA6"/>
    <w:rsid w:val="00550D00"/>
    <w:rsid w:val="005525F8"/>
    <w:rsid w:val="00553843"/>
    <w:rsid w:val="005571D9"/>
    <w:rsid w:val="00561754"/>
    <w:rsid w:val="005618D4"/>
    <w:rsid w:val="00565916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46A4"/>
    <w:rsid w:val="005C4B49"/>
    <w:rsid w:val="005C7C63"/>
    <w:rsid w:val="005D1D1E"/>
    <w:rsid w:val="005D4FA1"/>
    <w:rsid w:val="005E5968"/>
    <w:rsid w:val="005E6B99"/>
    <w:rsid w:val="005F0448"/>
    <w:rsid w:val="005F114F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74C28"/>
    <w:rsid w:val="006751C5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127C"/>
    <w:rsid w:val="006C1292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3FCC"/>
    <w:rsid w:val="00730A53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5DBF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355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5C7B"/>
    <w:rsid w:val="00976F0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418DB"/>
    <w:rsid w:val="00B42238"/>
    <w:rsid w:val="00B430D4"/>
    <w:rsid w:val="00B462B5"/>
    <w:rsid w:val="00B52D68"/>
    <w:rsid w:val="00B5531A"/>
    <w:rsid w:val="00B63701"/>
    <w:rsid w:val="00B65FFF"/>
    <w:rsid w:val="00B67E8C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D0830"/>
    <w:rsid w:val="00BD09B9"/>
    <w:rsid w:val="00BD1140"/>
    <w:rsid w:val="00BE0757"/>
    <w:rsid w:val="00BE18A8"/>
    <w:rsid w:val="00BE1E01"/>
    <w:rsid w:val="00BE5F43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445E2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E0DED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55FD0"/>
    <w:rsid w:val="00D62B0D"/>
    <w:rsid w:val="00D62D2B"/>
    <w:rsid w:val="00D63772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2099"/>
    <w:rsid w:val="00DA6D59"/>
    <w:rsid w:val="00DB15E3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363E"/>
    <w:rsid w:val="00E408E9"/>
    <w:rsid w:val="00E43218"/>
    <w:rsid w:val="00E45E6F"/>
    <w:rsid w:val="00E45F58"/>
    <w:rsid w:val="00E511B4"/>
    <w:rsid w:val="00E5341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39B4"/>
    <w:rsid w:val="00EE68B7"/>
    <w:rsid w:val="00EE7F59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6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Пользователь Windows</cp:lastModifiedBy>
  <cp:revision>2</cp:revision>
  <cp:lastPrinted>2022-12-02T12:53:00Z</cp:lastPrinted>
  <dcterms:created xsi:type="dcterms:W3CDTF">2022-12-02T13:13:00Z</dcterms:created>
  <dcterms:modified xsi:type="dcterms:W3CDTF">2022-12-02T13:13:00Z</dcterms:modified>
</cp:coreProperties>
</file>