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BA6863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971CE2" w:rsidP="00B3765A">
      <w:r>
        <w:t xml:space="preserve">от </w:t>
      </w:r>
      <w:r w:rsidR="003F1E9A">
        <w:t xml:space="preserve"> 03 июля </w:t>
      </w:r>
      <w:r w:rsidR="00B3765A" w:rsidRPr="008F4582">
        <w:t xml:space="preserve"> 2015  г.                                                                                                 №</w:t>
      </w:r>
      <w:r w:rsidR="003F1E9A">
        <w:t>108-р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B3765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11</w:t>
      </w:r>
      <w:r w:rsidR="00B3765A" w:rsidRPr="008F7A74">
        <w:rPr>
          <w:rFonts w:ascii="Times New Roman" w:hAnsi="Times New Roman" w:cs="Times New Roman"/>
          <w:sz w:val="28"/>
          <w:szCs w:val="28"/>
        </w:rPr>
        <w:t>.0</w:t>
      </w:r>
      <w:r w:rsidR="00B3765A">
        <w:rPr>
          <w:rFonts w:ascii="Times New Roman" w:hAnsi="Times New Roman" w:cs="Times New Roman"/>
          <w:sz w:val="28"/>
          <w:szCs w:val="28"/>
        </w:rPr>
        <w:t>2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B3765A">
        <w:rPr>
          <w:rFonts w:ascii="Times New Roman" w:hAnsi="Times New Roman" w:cs="Times New Roman"/>
          <w:sz w:val="28"/>
          <w:szCs w:val="28"/>
        </w:rPr>
        <w:t>5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B3765A">
        <w:rPr>
          <w:rFonts w:ascii="Times New Roman" w:hAnsi="Times New Roman" w:cs="Times New Roman"/>
          <w:sz w:val="28"/>
          <w:szCs w:val="28"/>
        </w:rPr>
        <w:t xml:space="preserve">13-р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1. Организовать проведение тематической ярмарки «</w:t>
      </w:r>
      <w:r w:rsidR="00971CE2">
        <w:rPr>
          <w:sz w:val="28"/>
          <w:szCs w:val="28"/>
        </w:rPr>
        <w:t xml:space="preserve">День </w:t>
      </w:r>
      <w:r w:rsidR="00EE2597">
        <w:rPr>
          <w:sz w:val="28"/>
          <w:szCs w:val="28"/>
        </w:rPr>
        <w:t>освобождения с. Тросна</w:t>
      </w:r>
      <w:r w:rsidRPr="00B3765A">
        <w:rPr>
          <w:sz w:val="28"/>
          <w:szCs w:val="28"/>
        </w:rPr>
        <w:t>»</w:t>
      </w:r>
      <w:r w:rsidR="00EE2597">
        <w:rPr>
          <w:sz w:val="28"/>
          <w:szCs w:val="28"/>
        </w:rPr>
        <w:t>,</w:t>
      </w:r>
      <w:r w:rsidR="00CF66BD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 xml:space="preserve">  </w:t>
      </w:r>
      <w:r w:rsidR="00971CE2">
        <w:rPr>
          <w:sz w:val="28"/>
          <w:szCs w:val="28"/>
        </w:rPr>
        <w:t>24 июля</w:t>
      </w:r>
      <w:r w:rsidRPr="00B3765A">
        <w:rPr>
          <w:sz w:val="28"/>
          <w:szCs w:val="28"/>
        </w:rPr>
        <w:t xml:space="preserve"> 201</w:t>
      </w:r>
      <w:r w:rsidR="00096584" w:rsidRPr="00B3765A">
        <w:rPr>
          <w:sz w:val="28"/>
          <w:szCs w:val="28"/>
        </w:rPr>
        <w:t>5</w:t>
      </w:r>
      <w:r w:rsidRPr="00B3765A">
        <w:rPr>
          <w:sz w:val="28"/>
          <w:szCs w:val="28"/>
        </w:rPr>
        <w:t xml:space="preserve"> г.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971CE2">
        <w:rPr>
          <w:sz w:val="28"/>
          <w:szCs w:val="28"/>
        </w:rPr>
        <w:t xml:space="preserve"> День </w:t>
      </w:r>
      <w:r w:rsidR="00EE2597">
        <w:rPr>
          <w:sz w:val="28"/>
          <w:szCs w:val="28"/>
        </w:rPr>
        <w:t>освобождения с. Тросна</w:t>
      </w:r>
      <w:r w:rsidRPr="00B3765A">
        <w:rPr>
          <w:sz w:val="28"/>
          <w:szCs w:val="28"/>
        </w:rPr>
        <w:t xml:space="preserve">»   </w:t>
      </w:r>
      <w:r w:rsidR="00CF66BD">
        <w:rPr>
          <w:sz w:val="28"/>
          <w:szCs w:val="28"/>
        </w:rPr>
        <w:t xml:space="preserve"> администраци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8F4582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8F45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971CE2">
        <w:rPr>
          <w:rFonts w:cs="Times New Roman"/>
          <w:sz w:val="28"/>
          <w:szCs w:val="28"/>
        </w:rPr>
        <w:t xml:space="preserve">День </w:t>
      </w:r>
      <w:r w:rsidR="00EE2597">
        <w:rPr>
          <w:rFonts w:cs="Times New Roman"/>
          <w:sz w:val="28"/>
          <w:szCs w:val="28"/>
        </w:rPr>
        <w:t>освобождения с. Тросна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971CE2">
        <w:rPr>
          <w:sz w:val="28"/>
          <w:szCs w:val="28"/>
        </w:rPr>
        <w:t xml:space="preserve">День </w:t>
      </w:r>
      <w:r w:rsidR="00EE2597">
        <w:rPr>
          <w:sz w:val="28"/>
          <w:szCs w:val="28"/>
        </w:rPr>
        <w:t>освобождения с. Тросна</w:t>
      </w:r>
      <w:r w:rsidRPr="00B3765A">
        <w:rPr>
          <w:sz w:val="28"/>
          <w:szCs w:val="28"/>
        </w:rPr>
        <w:t>» (приложение 2).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971CE2">
        <w:rPr>
          <w:sz w:val="28"/>
          <w:szCs w:val="28"/>
        </w:rPr>
        <w:t xml:space="preserve">День </w:t>
      </w:r>
      <w:r w:rsidR="00EE2597">
        <w:rPr>
          <w:sz w:val="28"/>
          <w:szCs w:val="28"/>
        </w:rPr>
        <w:t>освобождения с. Тросна</w:t>
      </w:r>
      <w:r w:rsidRPr="00B3765A">
        <w:rPr>
          <w:sz w:val="28"/>
          <w:szCs w:val="28"/>
        </w:rPr>
        <w:t>» (приложение 3).</w:t>
      </w:r>
    </w:p>
    <w:p w:rsidR="00976E42" w:rsidRPr="00B3765A" w:rsidRDefault="00976E42" w:rsidP="008F458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н</w:t>
      </w:r>
      <w:r w:rsidRPr="00B3765A">
        <w:rPr>
          <w:sz w:val="28"/>
          <w:szCs w:val="28"/>
        </w:rPr>
        <w:t xml:space="preserve">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096584" w:rsidRPr="00B3765A">
        <w:rPr>
          <w:sz w:val="28"/>
          <w:szCs w:val="28"/>
        </w:rPr>
        <w:t>Федонину Н.Н</w:t>
      </w:r>
      <w:r w:rsidRPr="00B3765A">
        <w:rPr>
          <w:sz w:val="28"/>
          <w:szCs w:val="28"/>
        </w:rPr>
        <w:t>) в пределах своих полномочий осуществлять  контроль за охраной общественного порядка в местах проведения тематической ярмарки «</w:t>
      </w:r>
      <w:r w:rsidR="00971CE2">
        <w:rPr>
          <w:sz w:val="28"/>
          <w:szCs w:val="28"/>
        </w:rPr>
        <w:t xml:space="preserve"> День </w:t>
      </w:r>
      <w:r w:rsidR="00AB7F88">
        <w:rPr>
          <w:sz w:val="28"/>
          <w:szCs w:val="28"/>
        </w:rPr>
        <w:t>освобождения с. Тросна</w:t>
      </w:r>
      <w:r w:rsidR="00971CE2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>»;</w:t>
      </w:r>
    </w:p>
    <w:p w:rsidR="00976E42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администрации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96584"/>
    <w:rsid w:val="00162204"/>
    <w:rsid w:val="001E660E"/>
    <w:rsid w:val="00253434"/>
    <w:rsid w:val="003B4DB6"/>
    <w:rsid w:val="003C2D10"/>
    <w:rsid w:val="003F0B20"/>
    <w:rsid w:val="003F1E9A"/>
    <w:rsid w:val="00400ACE"/>
    <w:rsid w:val="00432E20"/>
    <w:rsid w:val="004C15E7"/>
    <w:rsid w:val="005A393F"/>
    <w:rsid w:val="008F4582"/>
    <w:rsid w:val="00971CE2"/>
    <w:rsid w:val="00976E42"/>
    <w:rsid w:val="00AB7F88"/>
    <w:rsid w:val="00B3765A"/>
    <w:rsid w:val="00BA6863"/>
    <w:rsid w:val="00C7147D"/>
    <w:rsid w:val="00CF66BD"/>
    <w:rsid w:val="00D7747F"/>
    <w:rsid w:val="00EE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1049;fld=134" TargetMode="External"/><Relationship Id="rId5" Type="http://schemas.openxmlformats.org/officeDocument/2006/relationships/hyperlink" Target="consultantplus://offline/main?base=LAW;n=10836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cp:lastModifiedBy>Admin</cp:lastModifiedBy>
  <cp:revision>2</cp:revision>
  <cp:lastPrinted>2014-12-04T05:49:00Z</cp:lastPrinted>
  <dcterms:created xsi:type="dcterms:W3CDTF">2015-07-06T04:06:00Z</dcterms:created>
  <dcterms:modified xsi:type="dcterms:W3CDTF">2015-07-06T04:06:00Z</dcterms:modified>
</cp:coreProperties>
</file>