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61" w:rsidRPr="00FB39AB" w:rsidRDefault="00856561" w:rsidP="00856561">
      <w:pPr>
        <w:jc w:val="center"/>
        <w:rPr>
          <w:rStyle w:val="FontStyle17"/>
          <w:rFonts w:ascii="Arial" w:hAnsi="Arial" w:cs="Arial"/>
          <w:szCs w:val="24"/>
        </w:rPr>
      </w:pPr>
      <w:r w:rsidRPr="00FB39AB">
        <w:rPr>
          <w:rStyle w:val="FontStyle17"/>
          <w:rFonts w:ascii="Arial" w:hAnsi="Arial" w:cs="Arial"/>
          <w:szCs w:val="24"/>
        </w:rPr>
        <w:t xml:space="preserve">                    </w:t>
      </w:r>
    </w:p>
    <w:p w:rsidR="00856561" w:rsidRPr="00FB39AB" w:rsidRDefault="00856561" w:rsidP="00856561">
      <w:pPr>
        <w:spacing w:after="0"/>
        <w:jc w:val="center"/>
        <w:rPr>
          <w:rStyle w:val="FontStyle17"/>
          <w:rFonts w:ascii="Arial" w:hAnsi="Arial" w:cs="Arial"/>
          <w:szCs w:val="24"/>
        </w:rPr>
      </w:pPr>
      <w:r w:rsidRPr="00FB39AB">
        <w:rPr>
          <w:rStyle w:val="FontStyle17"/>
          <w:rFonts w:ascii="Arial" w:hAnsi="Arial" w:cs="Arial"/>
          <w:szCs w:val="24"/>
        </w:rPr>
        <w:t>РОССИЙСКАЯ   ФЕДЕРАЦИЯ</w:t>
      </w:r>
    </w:p>
    <w:p w:rsidR="00856561" w:rsidRPr="00FB39AB" w:rsidRDefault="00856561" w:rsidP="00856561">
      <w:pPr>
        <w:spacing w:after="0"/>
        <w:jc w:val="center"/>
        <w:rPr>
          <w:rStyle w:val="FontStyle17"/>
          <w:rFonts w:ascii="Arial" w:hAnsi="Arial" w:cs="Arial"/>
          <w:szCs w:val="24"/>
        </w:rPr>
      </w:pPr>
      <w:r w:rsidRPr="00FB39AB">
        <w:rPr>
          <w:rStyle w:val="FontStyle17"/>
          <w:rFonts w:ascii="Arial" w:hAnsi="Arial" w:cs="Arial"/>
          <w:szCs w:val="24"/>
        </w:rPr>
        <w:t>ОРЛОВСКАЯ ОБЛАСТЬ</w:t>
      </w:r>
    </w:p>
    <w:p w:rsidR="00856561" w:rsidRPr="00FB39AB" w:rsidRDefault="00856561" w:rsidP="00856561">
      <w:pPr>
        <w:spacing w:after="0"/>
        <w:jc w:val="center"/>
        <w:rPr>
          <w:rStyle w:val="FontStyle17"/>
          <w:rFonts w:ascii="Arial" w:hAnsi="Arial" w:cs="Arial"/>
          <w:szCs w:val="24"/>
        </w:rPr>
      </w:pPr>
      <w:r w:rsidRPr="00FB39AB">
        <w:rPr>
          <w:rStyle w:val="FontStyle17"/>
          <w:rFonts w:ascii="Arial" w:hAnsi="Arial" w:cs="Arial"/>
          <w:szCs w:val="24"/>
        </w:rPr>
        <w:t>ТРОСНЯНСКИЙ  РАЙОН</w:t>
      </w:r>
    </w:p>
    <w:p w:rsidR="00856561" w:rsidRPr="00FB39AB" w:rsidRDefault="00856561" w:rsidP="00856561">
      <w:pPr>
        <w:jc w:val="center"/>
        <w:rPr>
          <w:rStyle w:val="FontStyle17"/>
          <w:rFonts w:ascii="Arial" w:hAnsi="Arial" w:cs="Arial"/>
          <w:szCs w:val="24"/>
        </w:rPr>
      </w:pPr>
      <w:r>
        <w:rPr>
          <w:rStyle w:val="FontStyle17"/>
          <w:rFonts w:ascii="Arial" w:hAnsi="Arial" w:cs="Arial"/>
          <w:szCs w:val="24"/>
        </w:rPr>
        <w:t>ПЕННОВСКИЙ</w:t>
      </w:r>
      <w:r w:rsidRPr="00FB39AB">
        <w:rPr>
          <w:rStyle w:val="FontStyle17"/>
          <w:rFonts w:ascii="Arial" w:hAnsi="Arial" w:cs="Arial"/>
          <w:szCs w:val="24"/>
        </w:rPr>
        <w:t xml:space="preserve">  СЕЛЬСКИЙ СОВЕТ НАРОДНЫХ ДЕПУТАТОВ</w:t>
      </w:r>
    </w:p>
    <w:p w:rsidR="00856561" w:rsidRPr="00747DB3" w:rsidRDefault="00856561" w:rsidP="00856561">
      <w:pPr>
        <w:jc w:val="center"/>
        <w:rPr>
          <w:rStyle w:val="FontStyle17"/>
          <w:rFonts w:ascii="Arial" w:hAnsi="Arial" w:cs="Arial"/>
          <w:szCs w:val="24"/>
          <w:lang w:val="en-US"/>
        </w:rPr>
      </w:pPr>
      <w:r w:rsidRPr="00856561">
        <w:rPr>
          <w:rStyle w:val="FontStyle17"/>
          <w:rFonts w:ascii="Arial" w:hAnsi="Arial" w:cs="Arial"/>
          <w:szCs w:val="24"/>
        </w:rPr>
        <w:t xml:space="preserve"> </w:t>
      </w:r>
      <w:r>
        <w:rPr>
          <w:rStyle w:val="FontStyle17"/>
          <w:rFonts w:ascii="Arial" w:hAnsi="Arial" w:cs="Arial"/>
          <w:szCs w:val="24"/>
        </w:rPr>
        <w:t xml:space="preserve"> </w:t>
      </w:r>
      <w:r w:rsidRPr="00FB39AB">
        <w:rPr>
          <w:rStyle w:val="FontStyle17"/>
          <w:rFonts w:ascii="Arial" w:hAnsi="Arial" w:cs="Arial"/>
          <w:szCs w:val="24"/>
        </w:rPr>
        <w:t>РЕШЕНИЕ</w:t>
      </w:r>
      <w:r>
        <w:rPr>
          <w:rStyle w:val="FontStyle17"/>
          <w:rFonts w:ascii="Arial" w:hAnsi="Arial" w:cs="Arial"/>
          <w:szCs w:val="24"/>
        </w:rPr>
        <w:t xml:space="preserve"> №</w:t>
      </w:r>
      <w:r w:rsidR="00747DB3">
        <w:rPr>
          <w:rStyle w:val="FontStyle17"/>
          <w:rFonts w:ascii="Arial" w:hAnsi="Arial" w:cs="Arial"/>
          <w:szCs w:val="24"/>
        </w:rPr>
        <w:t xml:space="preserve"> </w:t>
      </w:r>
    </w:p>
    <w:p w:rsidR="00856561" w:rsidRPr="00FB39AB" w:rsidRDefault="00856561" w:rsidP="00856561">
      <w:pPr>
        <w:rPr>
          <w:rStyle w:val="FontStyle17"/>
          <w:rFonts w:ascii="Arial" w:hAnsi="Arial" w:cs="Arial"/>
          <w:szCs w:val="24"/>
        </w:rPr>
      </w:pPr>
      <w:r>
        <w:rPr>
          <w:rStyle w:val="FontStyle17"/>
          <w:rFonts w:ascii="Arial" w:hAnsi="Arial" w:cs="Arial"/>
          <w:szCs w:val="24"/>
        </w:rPr>
        <w:t>о</w:t>
      </w:r>
      <w:r w:rsidRPr="00FB39AB">
        <w:rPr>
          <w:rStyle w:val="FontStyle17"/>
          <w:rFonts w:ascii="Arial" w:hAnsi="Arial" w:cs="Arial"/>
          <w:szCs w:val="24"/>
        </w:rPr>
        <w:t>т</w:t>
      </w:r>
      <w:r>
        <w:rPr>
          <w:rStyle w:val="FontStyle17"/>
          <w:rFonts w:ascii="Arial" w:hAnsi="Arial" w:cs="Arial"/>
          <w:szCs w:val="24"/>
        </w:rPr>
        <w:t xml:space="preserve"> </w:t>
      </w:r>
      <w:r w:rsidR="00747DB3">
        <w:rPr>
          <w:rStyle w:val="FontStyle17"/>
          <w:rFonts w:ascii="Arial" w:hAnsi="Arial" w:cs="Arial"/>
          <w:szCs w:val="24"/>
          <w:lang w:val="en-US"/>
        </w:rPr>
        <w:t xml:space="preserve"> </w:t>
      </w:r>
      <w:r>
        <w:rPr>
          <w:rStyle w:val="FontStyle17"/>
          <w:rFonts w:ascii="Arial" w:hAnsi="Arial" w:cs="Arial"/>
          <w:szCs w:val="24"/>
        </w:rPr>
        <w:t xml:space="preserve">  2022</w:t>
      </w:r>
      <w:r w:rsidRPr="00FB39AB">
        <w:rPr>
          <w:rStyle w:val="FontStyle17"/>
          <w:rFonts w:ascii="Arial" w:hAnsi="Arial" w:cs="Arial"/>
          <w:szCs w:val="24"/>
        </w:rPr>
        <w:t xml:space="preserve"> года                                                              </w:t>
      </w:r>
      <w:r>
        <w:rPr>
          <w:rStyle w:val="FontStyle17"/>
          <w:rFonts w:ascii="Arial" w:hAnsi="Arial" w:cs="Arial"/>
          <w:szCs w:val="24"/>
        </w:rPr>
        <w:t xml:space="preserve">                                  </w:t>
      </w:r>
    </w:p>
    <w:p w:rsidR="00856561" w:rsidRPr="00747DB3" w:rsidRDefault="00856561" w:rsidP="00856561">
      <w:pPr>
        <w:spacing w:after="0"/>
        <w:jc w:val="right"/>
        <w:rPr>
          <w:rStyle w:val="FontStyle17"/>
          <w:rFonts w:ascii="Arial" w:hAnsi="Arial" w:cs="Arial"/>
          <w:szCs w:val="24"/>
          <w:lang w:val="en-US"/>
        </w:rPr>
      </w:pPr>
      <w:r>
        <w:rPr>
          <w:rStyle w:val="FontStyle17"/>
          <w:rFonts w:ascii="Arial" w:hAnsi="Arial" w:cs="Arial"/>
          <w:szCs w:val="24"/>
        </w:rPr>
        <w:t xml:space="preserve">Принято на </w:t>
      </w:r>
    </w:p>
    <w:p w:rsidR="00856561" w:rsidRDefault="00856561" w:rsidP="00856561">
      <w:pPr>
        <w:spacing w:after="0"/>
        <w:jc w:val="right"/>
        <w:rPr>
          <w:rStyle w:val="FontStyle17"/>
          <w:rFonts w:ascii="Arial" w:hAnsi="Arial" w:cs="Arial"/>
          <w:szCs w:val="24"/>
        </w:rPr>
      </w:pPr>
      <w:r w:rsidRPr="00FB39AB">
        <w:rPr>
          <w:rStyle w:val="FontStyle17"/>
          <w:rFonts w:ascii="Arial" w:hAnsi="Arial" w:cs="Arial"/>
          <w:szCs w:val="24"/>
        </w:rPr>
        <w:t xml:space="preserve">заседании </w:t>
      </w:r>
      <w:proofErr w:type="spellStart"/>
      <w:r>
        <w:rPr>
          <w:rStyle w:val="FontStyle17"/>
          <w:rFonts w:ascii="Arial" w:hAnsi="Arial" w:cs="Arial"/>
          <w:szCs w:val="24"/>
        </w:rPr>
        <w:t>Пенновского</w:t>
      </w:r>
      <w:proofErr w:type="spellEnd"/>
      <w:r w:rsidRPr="00FB39AB">
        <w:rPr>
          <w:rStyle w:val="FontStyle17"/>
          <w:rFonts w:ascii="Arial" w:hAnsi="Arial" w:cs="Arial"/>
          <w:szCs w:val="24"/>
        </w:rPr>
        <w:t xml:space="preserve"> </w:t>
      </w:r>
      <w:proofErr w:type="gramStart"/>
      <w:r>
        <w:rPr>
          <w:rStyle w:val="FontStyle17"/>
          <w:rFonts w:ascii="Arial" w:hAnsi="Arial" w:cs="Arial"/>
          <w:szCs w:val="24"/>
        </w:rPr>
        <w:t>сельского</w:t>
      </w:r>
      <w:proofErr w:type="gramEnd"/>
      <w:r>
        <w:rPr>
          <w:rStyle w:val="FontStyle17"/>
          <w:rFonts w:ascii="Arial" w:hAnsi="Arial" w:cs="Arial"/>
          <w:szCs w:val="24"/>
        </w:rPr>
        <w:t xml:space="preserve"> </w:t>
      </w:r>
    </w:p>
    <w:p w:rsidR="00856561" w:rsidRPr="00856561" w:rsidRDefault="00856561" w:rsidP="00856561">
      <w:pPr>
        <w:spacing w:after="0"/>
        <w:jc w:val="right"/>
        <w:rPr>
          <w:rStyle w:val="FontStyle17"/>
          <w:rFonts w:ascii="Arial" w:hAnsi="Arial" w:cs="Arial"/>
          <w:szCs w:val="24"/>
        </w:rPr>
      </w:pPr>
      <w:r>
        <w:rPr>
          <w:rStyle w:val="FontStyle17"/>
          <w:rFonts w:ascii="Arial" w:hAnsi="Arial" w:cs="Arial"/>
          <w:szCs w:val="24"/>
        </w:rPr>
        <w:t>Совета народных депутатов</w:t>
      </w:r>
    </w:p>
    <w:p w:rsidR="00856561" w:rsidRPr="00C84561" w:rsidRDefault="00856561" w:rsidP="00856561">
      <w:pPr>
        <w:spacing w:after="0" w:line="240" w:lineRule="auto"/>
        <w:rPr>
          <w:rFonts w:ascii="Times New Roman" w:eastAsia="Times New Roman" w:hAnsi="Times New Roman" w:cs="Times New Roman"/>
          <w:sz w:val="28"/>
          <w:szCs w:val="28"/>
          <w:lang w:eastAsia="ru-RU"/>
        </w:rPr>
      </w:pP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О внесении </w:t>
      </w:r>
      <w:r>
        <w:rPr>
          <w:rFonts w:ascii="Times New Roman" w:eastAsia="Calibri" w:hAnsi="Times New Roman" w:cs="Times New Roman"/>
          <w:sz w:val="28"/>
          <w:szCs w:val="28"/>
          <w:lang w:eastAsia="ru-RU"/>
        </w:rPr>
        <w:t>дополнений</w:t>
      </w:r>
      <w:r w:rsidRPr="00C84561">
        <w:rPr>
          <w:rFonts w:ascii="Times New Roman" w:eastAsia="Calibri" w:hAnsi="Times New Roman" w:cs="Times New Roman"/>
          <w:sz w:val="28"/>
          <w:szCs w:val="28"/>
          <w:lang w:eastAsia="ru-RU"/>
        </w:rPr>
        <w:t xml:space="preserve">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в решение </w:t>
      </w:r>
      <w:proofErr w:type="spellStart"/>
      <w:r>
        <w:rPr>
          <w:rFonts w:ascii="Times New Roman" w:eastAsia="Calibri" w:hAnsi="Times New Roman" w:cs="Times New Roman"/>
          <w:sz w:val="28"/>
          <w:szCs w:val="28"/>
          <w:lang w:eastAsia="ru-RU"/>
        </w:rPr>
        <w:t>Пенновского</w:t>
      </w:r>
      <w:proofErr w:type="spellEnd"/>
      <w:r>
        <w:rPr>
          <w:rFonts w:ascii="Times New Roman" w:eastAsia="Calibri" w:hAnsi="Times New Roman" w:cs="Times New Roman"/>
          <w:sz w:val="28"/>
          <w:szCs w:val="28"/>
          <w:lang w:eastAsia="ru-RU"/>
        </w:rPr>
        <w:t xml:space="preserve"> </w:t>
      </w:r>
      <w:proofErr w:type="gramStart"/>
      <w:r w:rsidRPr="00C84561">
        <w:rPr>
          <w:rFonts w:ascii="Times New Roman" w:eastAsia="Calibri" w:hAnsi="Times New Roman" w:cs="Times New Roman"/>
          <w:sz w:val="28"/>
          <w:szCs w:val="28"/>
          <w:lang w:eastAsia="ru-RU"/>
        </w:rPr>
        <w:t>сельского</w:t>
      </w:r>
      <w:proofErr w:type="gramEnd"/>
      <w:r w:rsidRPr="00C84561">
        <w:rPr>
          <w:rFonts w:ascii="Times New Roman" w:eastAsia="Calibri" w:hAnsi="Times New Roman" w:cs="Times New Roman"/>
          <w:sz w:val="28"/>
          <w:szCs w:val="28"/>
          <w:lang w:eastAsia="ru-RU"/>
        </w:rPr>
        <w:t xml:space="preserve">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Совета народных депутатов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 xml:space="preserve">16 сентября </w:t>
      </w:r>
      <w:r w:rsidRPr="00C84561">
        <w:rPr>
          <w:rFonts w:ascii="Times New Roman" w:eastAsia="Calibri" w:hAnsi="Times New Roman" w:cs="Times New Roman"/>
          <w:sz w:val="28"/>
          <w:szCs w:val="28"/>
          <w:lang w:eastAsia="ru-RU"/>
        </w:rPr>
        <w:t xml:space="preserve">2021 г. № </w:t>
      </w:r>
      <w:r>
        <w:rPr>
          <w:rFonts w:ascii="Times New Roman" w:eastAsia="Calibri" w:hAnsi="Times New Roman" w:cs="Times New Roman"/>
          <w:sz w:val="28"/>
          <w:szCs w:val="28"/>
          <w:lang w:eastAsia="ru-RU"/>
        </w:rPr>
        <w:t>265</w:t>
      </w:r>
      <w:r w:rsidRPr="00C84561">
        <w:rPr>
          <w:rFonts w:ascii="Times New Roman" w:eastAsia="Calibri" w:hAnsi="Times New Roman" w:cs="Times New Roman"/>
          <w:sz w:val="28"/>
          <w:szCs w:val="28"/>
          <w:lang w:eastAsia="ru-RU"/>
        </w:rPr>
        <w:t xml:space="preserve">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«Об утверждении Положения </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о муниципальном контроле в сфере благоустройства»</w:t>
      </w:r>
    </w:p>
    <w:p w:rsidR="00856561" w:rsidRPr="00C84561" w:rsidRDefault="00856561" w:rsidP="00856561">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856561" w:rsidRPr="00C84561" w:rsidRDefault="00856561" w:rsidP="00856561">
      <w:pPr>
        <w:spacing w:after="0" w:line="240" w:lineRule="auto"/>
        <w:contextualSpacing/>
        <w:jc w:val="both"/>
        <w:rPr>
          <w:rFonts w:ascii="Times New Roman" w:eastAsia="Calibri" w:hAnsi="Times New Roman" w:cs="Times New Roman"/>
          <w:sz w:val="28"/>
          <w:szCs w:val="28"/>
          <w:lang w:eastAsia="ru-RU"/>
        </w:rPr>
      </w:pPr>
    </w:p>
    <w:p w:rsidR="00856561" w:rsidRPr="00C84561" w:rsidRDefault="00856561" w:rsidP="00856561">
      <w:pPr>
        <w:spacing w:after="0" w:line="240" w:lineRule="auto"/>
        <w:jc w:val="both"/>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       </w:t>
      </w:r>
      <w:proofErr w:type="gramStart"/>
      <w:r w:rsidRPr="00C84561">
        <w:rPr>
          <w:rFonts w:ascii="Times New Roman" w:eastAsia="Calibri"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апреля 2020 года № 248 - ФЗ «О государственном контроле (надзоре) и муниципальном контроле в Российской Федерации», решением </w:t>
      </w:r>
      <w:proofErr w:type="spellStart"/>
      <w:r>
        <w:rPr>
          <w:rFonts w:ascii="Times New Roman" w:eastAsia="Calibri" w:hAnsi="Times New Roman" w:cs="Times New Roman"/>
          <w:sz w:val="28"/>
          <w:szCs w:val="28"/>
          <w:lang w:eastAsia="ru-RU"/>
        </w:rPr>
        <w:t>Пенновского</w:t>
      </w:r>
      <w:proofErr w:type="spellEnd"/>
      <w:r>
        <w:rPr>
          <w:rFonts w:ascii="Times New Roman" w:eastAsia="Calibri" w:hAnsi="Times New Roman" w:cs="Times New Roman"/>
          <w:sz w:val="28"/>
          <w:szCs w:val="28"/>
          <w:lang w:eastAsia="ru-RU"/>
        </w:rPr>
        <w:t xml:space="preserve"> </w:t>
      </w:r>
      <w:r w:rsidRPr="00C84561">
        <w:rPr>
          <w:rFonts w:ascii="Times New Roman" w:eastAsia="Calibri" w:hAnsi="Times New Roman" w:cs="Times New Roman"/>
          <w:sz w:val="28"/>
          <w:szCs w:val="28"/>
          <w:lang w:eastAsia="ru-RU"/>
        </w:rPr>
        <w:t xml:space="preserve"> сельского Совета народных депутатов от </w:t>
      </w:r>
      <w:r>
        <w:rPr>
          <w:rFonts w:ascii="Times New Roman" w:eastAsia="Calibri" w:hAnsi="Times New Roman" w:cs="Times New Roman"/>
          <w:sz w:val="28"/>
          <w:szCs w:val="28"/>
          <w:lang w:eastAsia="ru-RU"/>
        </w:rPr>
        <w:t>16 сентября 2021 г. № 265</w:t>
      </w:r>
      <w:r w:rsidRPr="00C84561">
        <w:rPr>
          <w:rFonts w:ascii="Times New Roman" w:eastAsia="Calibri" w:hAnsi="Times New Roman" w:cs="Times New Roman"/>
          <w:sz w:val="28"/>
          <w:szCs w:val="28"/>
          <w:lang w:eastAsia="ru-RU"/>
        </w:rPr>
        <w:t xml:space="preserve"> «Об утверждении Положения о муниципальном контроле в сфере благоустройства</w:t>
      </w:r>
      <w:proofErr w:type="gramEnd"/>
      <w:r w:rsidRPr="00C84561">
        <w:rPr>
          <w:rFonts w:ascii="Times New Roman" w:eastAsia="Calibri" w:hAnsi="Times New Roman" w:cs="Times New Roman"/>
          <w:sz w:val="28"/>
          <w:szCs w:val="28"/>
          <w:lang w:eastAsia="ru-RU"/>
        </w:rPr>
        <w:t xml:space="preserve">», руководствуясь Уставом </w:t>
      </w:r>
      <w:proofErr w:type="spellStart"/>
      <w:r>
        <w:rPr>
          <w:rFonts w:ascii="Times New Roman" w:eastAsia="Calibri" w:hAnsi="Times New Roman" w:cs="Times New Roman"/>
          <w:sz w:val="28"/>
          <w:szCs w:val="28"/>
          <w:lang w:eastAsia="ru-RU"/>
        </w:rPr>
        <w:t>Пенновского</w:t>
      </w:r>
      <w:proofErr w:type="spellEnd"/>
      <w:r w:rsidRPr="00C84561">
        <w:rPr>
          <w:rFonts w:ascii="Times New Roman" w:eastAsia="Calibri" w:hAnsi="Times New Roman" w:cs="Times New Roman"/>
          <w:sz w:val="28"/>
          <w:szCs w:val="28"/>
          <w:lang w:eastAsia="ru-RU"/>
        </w:rPr>
        <w:t xml:space="preserve"> сельского поселения </w:t>
      </w:r>
      <w:proofErr w:type="spellStart"/>
      <w:r w:rsidRPr="00C84561">
        <w:rPr>
          <w:rFonts w:ascii="Times New Roman" w:eastAsia="Calibri" w:hAnsi="Times New Roman" w:cs="Times New Roman"/>
          <w:sz w:val="28"/>
          <w:szCs w:val="28"/>
          <w:lang w:eastAsia="ru-RU"/>
        </w:rPr>
        <w:t>Троснянского</w:t>
      </w:r>
      <w:proofErr w:type="spellEnd"/>
      <w:r w:rsidRPr="00C84561">
        <w:rPr>
          <w:rFonts w:ascii="Times New Roman" w:eastAsia="Calibri" w:hAnsi="Times New Roman" w:cs="Times New Roman"/>
          <w:sz w:val="28"/>
          <w:szCs w:val="28"/>
          <w:lang w:eastAsia="ru-RU"/>
        </w:rPr>
        <w:t xml:space="preserve"> района Орловской области, </w:t>
      </w:r>
      <w:proofErr w:type="spellStart"/>
      <w:r>
        <w:rPr>
          <w:rFonts w:ascii="Times New Roman" w:eastAsia="Calibri" w:hAnsi="Times New Roman" w:cs="Times New Roman"/>
          <w:sz w:val="28"/>
          <w:szCs w:val="28"/>
          <w:lang w:eastAsia="ru-RU"/>
        </w:rPr>
        <w:t>Пенновский</w:t>
      </w:r>
      <w:proofErr w:type="spellEnd"/>
      <w:r>
        <w:rPr>
          <w:rFonts w:ascii="Times New Roman" w:eastAsia="Calibri" w:hAnsi="Times New Roman" w:cs="Times New Roman"/>
          <w:sz w:val="28"/>
          <w:szCs w:val="28"/>
          <w:lang w:eastAsia="ru-RU"/>
        </w:rPr>
        <w:t xml:space="preserve"> </w:t>
      </w:r>
      <w:r w:rsidRPr="00C84561">
        <w:rPr>
          <w:rFonts w:ascii="Times New Roman" w:eastAsia="Calibri" w:hAnsi="Times New Roman" w:cs="Times New Roman"/>
          <w:sz w:val="28"/>
          <w:szCs w:val="28"/>
          <w:lang w:eastAsia="ru-RU"/>
        </w:rPr>
        <w:t xml:space="preserve"> Совет народных депутатов </w:t>
      </w:r>
      <w:proofErr w:type="spellStart"/>
      <w:r w:rsidRPr="00C84561">
        <w:rPr>
          <w:rFonts w:ascii="Times New Roman" w:eastAsia="Calibri" w:hAnsi="Times New Roman" w:cs="Times New Roman"/>
          <w:sz w:val="28"/>
          <w:szCs w:val="28"/>
          <w:lang w:eastAsia="ru-RU"/>
        </w:rPr>
        <w:t>Троснянского</w:t>
      </w:r>
      <w:proofErr w:type="spellEnd"/>
      <w:r w:rsidRPr="00C84561">
        <w:rPr>
          <w:rFonts w:ascii="Times New Roman" w:eastAsia="Calibri" w:hAnsi="Times New Roman" w:cs="Times New Roman"/>
          <w:sz w:val="28"/>
          <w:szCs w:val="28"/>
          <w:lang w:eastAsia="ru-RU"/>
        </w:rPr>
        <w:t xml:space="preserve"> района Орловской области,  </w:t>
      </w:r>
    </w:p>
    <w:p w:rsidR="00856561" w:rsidRPr="00C84561" w:rsidRDefault="00856561" w:rsidP="00856561">
      <w:pPr>
        <w:spacing w:after="0" w:line="240" w:lineRule="auto"/>
        <w:jc w:val="both"/>
        <w:rPr>
          <w:rFonts w:ascii="Times New Roman" w:eastAsia="Calibri" w:hAnsi="Times New Roman" w:cs="Times New Roman"/>
          <w:sz w:val="28"/>
          <w:szCs w:val="28"/>
          <w:lang w:eastAsia="ru-RU"/>
        </w:rPr>
      </w:pPr>
      <w:proofErr w:type="gramStart"/>
      <w:r w:rsidRPr="00C84561">
        <w:rPr>
          <w:rFonts w:ascii="Times New Roman" w:eastAsia="Calibri" w:hAnsi="Times New Roman" w:cs="Times New Roman"/>
          <w:sz w:val="28"/>
          <w:szCs w:val="28"/>
          <w:lang w:eastAsia="ru-RU"/>
        </w:rPr>
        <w:t>Р</w:t>
      </w:r>
      <w:proofErr w:type="gramEnd"/>
      <w:r w:rsidRPr="00C84561">
        <w:rPr>
          <w:rFonts w:ascii="Times New Roman" w:eastAsia="Calibri" w:hAnsi="Times New Roman" w:cs="Times New Roman"/>
          <w:sz w:val="28"/>
          <w:szCs w:val="28"/>
          <w:lang w:eastAsia="ru-RU"/>
        </w:rPr>
        <w:t xml:space="preserve"> Е Ш И Л: </w:t>
      </w:r>
    </w:p>
    <w:p w:rsidR="00856561" w:rsidRPr="00C84561" w:rsidRDefault="00856561" w:rsidP="00856561">
      <w:pPr>
        <w:spacing w:after="0" w:line="240" w:lineRule="auto"/>
        <w:ind w:firstLine="709"/>
        <w:contextualSpacing/>
        <w:jc w:val="both"/>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      1. Дополнить решение </w:t>
      </w:r>
      <w:proofErr w:type="spellStart"/>
      <w:r>
        <w:rPr>
          <w:rFonts w:ascii="Times New Roman" w:eastAsia="Calibri" w:hAnsi="Times New Roman" w:cs="Times New Roman"/>
          <w:sz w:val="28"/>
          <w:szCs w:val="28"/>
          <w:lang w:eastAsia="ru-RU"/>
        </w:rPr>
        <w:t>Пенновского</w:t>
      </w:r>
      <w:proofErr w:type="spellEnd"/>
      <w:r w:rsidRPr="00C84561">
        <w:rPr>
          <w:rFonts w:ascii="Times New Roman" w:eastAsia="Calibri" w:hAnsi="Times New Roman" w:cs="Times New Roman"/>
          <w:sz w:val="28"/>
          <w:szCs w:val="28"/>
          <w:lang w:eastAsia="ru-RU"/>
        </w:rPr>
        <w:t xml:space="preserve"> сельского Совета народных депутатов от </w:t>
      </w:r>
      <w:r>
        <w:rPr>
          <w:rFonts w:ascii="Times New Roman" w:eastAsia="Calibri" w:hAnsi="Times New Roman" w:cs="Times New Roman"/>
          <w:sz w:val="28"/>
          <w:szCs w:val="28"/>
          <w:lang w:eastAsia="ru-RU"/>
        </w:rPr>
        <w:t>16 сентября</w:t>
      </w:r>
      <w:r w:rsidRPr="00C84561">
        <w:rPr>
          <w:rFonts w:ascii="Times New Roman" w:eastAsia="Calibri" w:hAnsi="Times New Roman" w:cs="Times New Roman"/>
          <w:sz w:val="28"/>
          <w:szCs w:val="28"/>
          <w:lang w:eastAsia="ru-RU"/>
        </w:rPr>
        <w:t xml:space="preserve"> 2021 г. № </w:t>
      </w:r>
      <w:r>
        <w:rPr>
          <w:rFonts w:ascii="Times New Roman" w:eastAsia="Calibri" w:hAnsi="Times New Roman" w:cs="Times New Roman"/>
          <w:sz w:val="28"/>
          <w:szCs w:val="28"/>
          <w:lang w:eastAsia="ru-RU"/>
        </w:rPr>
        <w:t>265</w:t>
      </w:r>
      <w:r w:rsidRPr="00C84561">
        <w:rPr>
          <w:rFonts w:ascii="Times New Roman" w:eastAsia="Calibri" w:hAnsi="Times New Roman" w:cs="Times New Roman"/>
          <w:sz w:val="28"/>
          <w:szCs w:val="28"/>
          <w:lang w:eastAsia="ru-RU"/>
        </w:rPr>
        <w:t xml:space="preserve"> «Об утверждении Положения о муниципальном контроле в сфере благоустройства» приложением 2, согласно приложению  к настоящему решению. </w:t>
      </w:r>
    </w:p>
    <w:p w:rsidR="00856561" w:rsidRPr="00C84561" w:rsidRDefault="00856561" w:rsidP="00856561">
      <w:pPr>
        <w:spacing w:after="0" w:line="240" w:lineRule="auto"/>
        <w:ind w:firstLine="709"/>
        <w:contextualSpacing/>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     2. Обнародовать настоящее решение в установленном порядке.</w:t>
      </w:r>
    </w:p>
    <w:p w:rsidR="00856561" w:rsidRPr="00C84561" w:rsidRDefault="00856561" w:rsidP="00856561">
      <w:pPr>
        <w:spacing w:after="0" w:line="240" w:lineRule="auto"/>
        <w:ind w:firstLine="709"/>
        <w:contextualSpacing/>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 xml:space="preserve">     3. Настоящее решение вступает в силу с момента</w:t>
      </w:r>
      <w:r>
        <w:rPr>
          <w:rFonts w:ascii="Times New Roman" w:eastAsia="Times New Roman" w:hAnsi="Times New Roman" w:cs="Times New Roman"/>
          <w:sz w:val="28"/>
          <w:szCs w:val="28"/>
          <w:lang w:eastAsia="ru-RU"/>
        </w:rPr>
        <w:t xml:space="preserve"> его опубликования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обнародования)</w:t>
      </w:r>
    </w:p>
    <w:p w:rsidR="00856561" w:rsidRPr="00C84561" w:rsidRDefault="00856561" w:rsidP="00856561">
      <w:pPr>
        <w:spacing w:after="0" w:line="240" w:lineRule="auto"/>
        <w:ind w:firstLine="709"/>
        <w:contextualSpacing/>
        <w:jc w:val="both"/>
        <w:rPr>
          <w:rFonts w:ascii="Times New Roman" w:eastAsia="Times New Roman" w:hAnsi="Times New Roman" w:cs="Times New Roman"/>
          <w:sz w:val="28"/>
          <w:szCs w:val="28"/>
          <w:lang w:eastAsia="ru-RU"/>
        </w:rPr>
      </w:pPr>
    </w:p>
    <w:p w:rsidR="00856561" w:rsidRPr="00C84561" w:rsidRDefault="00856561" w:rsidP="0085656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Calibri" w:hAnsi="Times New Roman" w:cs="Times New Roman"/>
          <w:color w:val="000000"/>
          <w:sz w:val="28"/>
          <w:szCs w:val="28"/>
          <w:lang w:eastAsia="ru-RU"/>
        </w:rPr>
      </w:pPr>
    </w:p>
    <w:p w:rsidR="00856561" w:rsidRPr="00C84561" w:rsidRDefault="00856561" w:rsidP="0085656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SimSun" w:hAnsi="Times New Roman" w:cs="Times New Roman"/>
          <w:kern w:val="3"/>
          <w:sz w:val="28"/>
          <w:szCs w:val="28"/>
          <w:lang w:eastAsia="zh-CN" w:bidi="hi-IN"/>
        </w:rPr>
      </w:pPr>
      <w:r w:rsidRPr="00C84561">
        <w:rPr>
          <w:rFonts w:ascii="Times New Roman" w:eastAsia="Times New Roman" w:hAnsi="Times New Roman" w:cs="Times New Roman"/>
          <w:color w:val="000000"/>
          <w:sz w:val="28"/>
          <w:szCs w:val="28"/>
          <w:lang w:eastAsia="ru-RU"/>
        </w:rPr>
        <w:t xml:space="preserve">Глава </w:t>
      </w:r>
      <w:r w:rsidRPr="00C84561">
        <w:rPr>
          <w:rFonts w:ascii="Times New Roman" w:eastAsia="SimSun" w:hAnsi="Times New Roman" w:cs="Times New Roman"/>
          <w:kern w:val="3"/>
          <w:sz w:val="28"/>
          <w:szCs w:val="28"/>
          <w:lang w:eastAsia="zh-CN" w:bidi="hi-IN"/>
        </w:rPr>
        <w:t xml:space="preserve">сельского поселения                                                    </w:t>
      </w:r>
      <w:proofErr w:type="spellStart"/>
      <w:r>
        <w:rPr>
          <w:rFonts w:ascii="Times New Roman" w:eastAsia="SimSun" w:hAnsi="Times New Roman" w:cs="Times New Roman"/>
          <w:kern w:val="3"/>
          <w:sz w:val="28"/>
          <w:szCs w:val="28"/>
          <w:lang w:eastAsia="zh-CN" w:bidi="hi-IN"/>
        </w:rPr>
        <w:t>Т.И.Глазкова</w:t>
      </w:r>
      <w:proofErr w:type="spellEnd"/>
      <w:r w:rsidRPr="00C84561">
        <w:rPr>
          <w:rFonts w:ascii="Times New Roman" w:eastAsia="SimSun" w:hAnsi="Times New Roman" w:cs="Times New Roman"/>
          <w:kern w:val="3"/>
          <w:sz w:val="28"/>
          <w:szCs w:val="28"/>
          <w:lang w:eastAsia="zh-CN" w:bidi="hi-IN"/>
        </w:rPr>
        <w:t xml:space="preserve">   </w:t>
      </w:r>
    </w:p>
    <w:p w:rsidR="00856561" w:rsidRPr="00C84561" w:rsidRDefault="00856561" w:rsidP="00856561">
      <w:pPr>
        <w:widowControl w:val="0"/>
        <w:tabs>
          <w:tab w:val="left" w:pos="720"/>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84561">
        <w:rPr>
          <w:rFonts w:ascii="Times New Roman" w:eastAsia="SimSun" w:hAnsi="Times New Roman" w:cs="Times New Roman"/>
          <w:kern w:val="3"/>
          <w:sz w:val="28"/>
          <w:szCs w:val="28"/>
          <w:lang w:eastAsia="zh-CN" w:bidi="hi-IN"/>
        </w:rPr>
        <w:br w:type="page"/>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lastRenderedPageBreak/>
        <w:t xml:space="preserve">                                                                                                 Приложение к решению</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Пенновского</w:t>
      </w:r>
      <w:proofErr w:type="spellEnd"/>
      <w:r>
        <w:rPr>
          <w:rFonts w:ascii="Times New Roman" w:eastAsia="Calibri" w:hAnsi="Times New Roman" w:cs="Times New Roman"/>
          <w:sz w:val="24"/>
          <w:szCs w:val="24"/>
          <w:lang w:eastAsia="ru-RU"/>
        </w:rPr>
        <w:t xml:space="preserve"> </w:t>
      </w:r>
      <w:r w:rsidRPr="00C84561">
        <w:rPr>
          <w:rFonts w:ascii="Times New Roman" w:eastAsia="Calibri" w:hAnsi="Times New Roman" w:cs="Times New Roman"/>
          <w:sz w:val="24"/>
          <w:szCs w:val="24"/>
          <w:lang w:eastAsia="ru-RU"/>
        </w:rPr>
        <w:t>сельского Совета</w:t>
      </w:r>
    </w:p>
    <w:p w:rsidR="00856561" w:rsidRPr="00747DB3" w:rsidRDefault="00856561" w:rsidP="00856561">
      <w:pPr>
        <w:spacing w:after="0" w:line="240" w:lineRule="auto"/>
        <w:jc w:val="right"/>
        <w:rPr>
          <w:rFonts w:ascii="Times New Roman" w:eastAsia="Calibri" w:hAnsi="Times New Roman" w:cs="Times New Roman"/>
          <w:sz w:val="24"/>
          <w:szCs w:val="24"/>
          <w:lang w:val="en-US" w:eastAsia="ru-RU"/>
        </w:rPr>
      </w:pPr>
      <w:r w:rsidRPr="00C84561">
        <w:rPr>
          <w:rFonts w:ascii="Times New Roman" w:eastAsia="Calibri" w:hAnsi="Times New Roman" w:cs="Times New Roman"/>
          <w:sz w:val="24"/>
          <w:szCs w:val="24"/>
          <w:lang w:eastAsia="ru-RU"/>
        </w:rPr>
        <w:t xml:space="preserve">                                                                             народных депутатов от </w:t>
      </w:r>
      <w:r w:rsidR="00747DB3">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eastAsia="ru-RU"/>
        </w:rPr>
        <w:t xml:space="preserve"> 2022 г </w:t>
      </w:r>
      <w:r w:rsidRPr="00C84561">
        <w:rPr>
          <w:rFonts w:ascii="Times New Roman" w:eastAsia="Calibri" w:hAnsi="Times New Roman" w:cs="Times New Roman"/>
          <w:sz w:val="24"/>
          <w:szCs w:val="24"/>
          <w:lang w:eastAsia="ru-RU"/>
        </w:rPr>
        <w:t xml:space="preserve"> №</w:t>
      </w:r>
      <w:r w:rsidR="00747DB3">
        <w:rPr>
          <w:rFonts w:ascii="Times New Roman" w:eastAsia="Calibri" w:hAnsi="Times New Roman" w:cs="Times New Roman"/>
          <w:sz w:val="24"/>
          <w:szCs w:val="24"/>
          <w:lang w:val="en-US" w:eastAsia="ru-RU"/>
        </w:rPr>
        <w:t xml:space="preserve"> </w:t>
      </w:r>
      <w:bookmarkStart w:id="0" w:name="_GoBack"/>
      <w:bookmarkEnd w:id="0"/>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Приложение 2</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к решению </w:t>
      </w:r>
      <w:proofErr w:type="spellStart"/>
      <w:r>
        <w:rPr>
          <w:rFonts w:ascii="Times New Roman" w:eastAsia="Calibri" w:hAnsi="Times New Roman" w:cs="Times New Roman"/>
          <w:sz w:val="24"/>
          <w:szCs w:val="24"/>
          <w:lang w:eastAsia="ru-RU"/>
        </w:rPr>
        <w:t>Пенновского</w:t>
      </w:r>
      <w:proofErr w:type="spellEnd"/>
      <w:r w:rsidRPr="00C84561">
        <w:rPr>
          <w:rFonts w:ascii="Times New Roman" w:eastAsia="Calibri" w:hAnsi="Times New Roman" w:cs="Times New Roman"/>
          <w:sz w:val="24"/>
          <w:szCs w:val="24"/>
          <w:lang w:eastAsia="ru-RU"/>
        </w:rPr>
        <w:t xml:space="preserve"> сельского Совета</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народных депутатов от </w:t>
      </w:r>
      <w:r>
        <w:rPr>
          <w:rFonts w:ascii="Times New Roman" w:eastAsia="Calibri" w:hAnsi="Times New Roman" w:cs="Times New Roman"/>
          <w:sz w:val="24"/>
          <w:szCs w:val="24"/>
          <w:lang w:eastAsia="ru-RU"/>
        </w:rPr>
        <w:t>16.09.</w:t>
      </w:r>
      <w:r w:rsidRPr="00C84561">
        <w:rPr>
          <w:rFonts w:ascii="Times New Roman" w:eastAsia="Calibri" w:hAnsi="Times New Roman" w:cs="Times New Roman"/>
          <w:sz w:val="24"/>
          <w:szCs w:val="24"/>
          <w:lang w:eastAsia="ru-RU"/>
        </w:rPr>
        <w:t xml:space="preserve">2021 г. № </w:t>
      </w:r>
      <w:r>
        <w:rPr>
          <w:rFonts w:ascii="Times New Roman" w:eastAsia="Calibri" w:hAnsi="Times New Roman" w:cs="Times New Roman"/>
          <w:sz w:val="24"/>
          <w:szCs w:val="24"/>
          <w:lang w:eastAsia="ru-RU"/>
        </w:rPr>
        <w:t>265</w:t>
      </w:r>
      <w:r>
        <w:rPr>
          <w:rFonts w:ascii="Times New Roman" w:eastAsia="Calibri" w:hAnsi="Times New Roman" w:cs="Times New Roman"/>
          <w:sz w:val="24"/>
          <w:szCs w:val="24"/>
          <w:lang w:eastAsia="ru-RU"/>
        </w:rPr>
        <w:tab/>
      </w:r>
    </w:p>
    <w:p w:rsidR="00856561" w:rsidRPr="00C84561" w:rsidRDefault="00856561" w:rsidP="0085656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«Об утверждении Положения о </w:t>
      </w:r>
    </w:p>
    <w:p w:rsidR="00856561" w:rsidRPr="00C84561" w:rsidRDefault="00856561" w:rsidP="00856561">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муниципальном </w:t>
      </w:r>
      <w:proofErr w:type="gramStart"/>
      <w:r w:rsidRPr="00C84561">
        <w:rPr>
          <w:rFonts w:ascii="Times New Roman" w:eastAsia="Calibri" w:hAnsi="Times New Roman" w:cs="Times New Roman"/>
          <w:sz w:val="24"/>
          <w:szCs w:val="24"/>
          <w:lang w:eastAsia="ru-RU"/>
        </w:rPr>
        <w:t>контроле</w:t>
      </w:r>
      <w:proofErr w:type="gramEnd"/>
      <w:r w:rsidRPr="00C84561">
        <w:rPr>
          <w:rFonts w:ascii="Times New Roman" w:eastAsia="Calibri" w:hAnsi="Times New Roman" w:cs="Times New Roman"/>
          <w:sz w:val="24"/>
          <w:szCs w:val="24"/>
          <w:lang w:eastAsia="ru-RU"/>
        </w:rPr>
        <w:t xml:space="preserve"> в сфере благоустройства»</w:t>
      </w: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p>
    <w:p w:rsidR="00856561" w:rsidRPr="00C84561" w:rsidRDefault="00856561" w:rsidP="00856561">
      <w:pPr>
        <w:spacing w:after="0" w:line="240" w:lineRule="auto"/>
        <w:jc w:val="right"/>
        <w:rPr>
          <w:rFonts w:ascii="Times New Roman" w:eastAsia="Calibri" w:hAnsi="Times New Roman" w:cs="Times New Roman"/>
          <w:sz w:val="24"/>
          <w:szCs w:val="24"/>
          <w:lang w:eastAsia="ru-RU"/>
        </w:rPr>
      </w:pPr>
      <w:r w:rsidRPr="00C84561">
        <w:rPr>
          <w:rFonts w:ascii="Times New Roman" w:eastAsia="Calibri" w:hAnsi="Times New Roman" w:cs="Times New Roman"/>
          <w:sz w:val="24"/>
          <w:szCs w:val="24"/>
          <w:lang w:eastAsia="ru-RU"/>
        </w:rPr>
        <w:t xml:space="preserve">   </w:t>
      </w:r>
    </w:p>
    <w:p w:rsidR="00856561" w:rsidRPr="00C84561" w:rsidRDefault="00856561" w:rsidP="0085656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84561">
        <w:rPr>
          <w:rFonts w:ascii="Times New Roman" w:eastAsia="Times New Roman" w:hAnsi="Times New Roman" w:cs="Times New Roman"/>
          <w:b/>
          <w:color w:val="000000"/>
          <w:sz w:val="28"/>
          <w:szCs w:val="28"/>
          <w:lang w:eastAsia="ru-RU"/>
        </w:rPr>
        <w:t>Ключевые показатели контроля в сфере благоустройства и их целевые значения, индикативные показатели для муниципального контроля в сфере благоустройства</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iCs/>
          <w:sz w:val="28"/>
          <w:szCs w:val="28"/>
          <w:lang w:eastAsia="ru-RU"/>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iCs/>
          <w:sz w:val="28"/>
          <w:szCs w:val="28"/>
          <w:lang w:eastAsia="ru-RU"/>
        </w:rPr>
        <w:t>1) мониторинг</w:t>
      </w:r>
      <w:r w:rsidRPr="00C84561">
        <w:rPr>
          <w:rFonts w:ascii="Times New Roman" w:eastAsia="Calibri" w:hAnsi="Times New Roman" w:cs="Times New Roman"/>
          <w:sz w:val="28"/>
          <w:szCs w:val="28"/>
          <w:lang w:eastAsia="ru-RU"/>
        </w:rPr>
        <w:t xml:space="preserve"> сообщений о возможных нарушениях юридическими лицами, индивидуальными предпринимателями правил благоустройства территории муниципального образования;</w:t>
      </w: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sz w:val="28"/>
          <w:szCs w:val="28"/>
          <w:lang w:eastAsia="ru-RU"/>
        </w:rPr>
        <w:t>2) доля вовлечения жителей муниципального образования в систему управления развития территории – 90%;</w:t>
      </w:r>
    </w:p>
    <w:p w:rsidR="00856561" w:rsidRPr="00C84561" w:rsidRDefault="00856561" w:rsidP="00856561">
      <w:pPr>
        <w:widowControl w:val="0"/>
        <w:spacing w:after="0" w:line="240" w:lineRule="auto"/>
        <w:ind w:firstLine="567"/>
        <w:jc w:val="both"/>
        <w:rPr>
          <w:rFonts w:ascii="Times New Roman" w:eastAsia="Calibri" w:hAnsi="Times New Roman" w:cs="Times New Roman"/>
          <w:sz w:val="28"/>
          <w:szCs w:val="28"/>
          <w:lang w:eastAsia="ru-RU"/>
        </w:rPr>
      </w:pPr>
      <w:r w:rsidRPr="00C84561">
        <w:rPr>
          <w:rFonts w:ascii="Times New Roman" w:eastAsia="Calibri" w:hAnsi="Times New Roman" w:cs="Times New Roman"/>
          <w:sz w:val="28"/>
          <w:szCs w:val="28"/>
          <w:lang w:eastAsia="ru-RU"/>
        </w:rPr>
        <w:t xml:space="preserve">3) доля устраненных нарушений из числа выявленных нарушений в сфере благоустройства – 90%. </w:t>
      </w:r>
    </w:p>
    <w:p w:rsidR="00856561" w:rsidRPr="00C84561" w:rsidRDefault="00856561" w:rsidP="00856561">
      <w:pPr>
        <w:spacing w:after="0"/>
        <w:jc w:val="center"/>
        <w:rPr>
          <w:rFonts w:ascii="Times New Roman" w:eastAsia="Calibri" w:hAnsi="Times New Roman" w:cs="Times New Roman"/>
          <w:b/>
          <w:sz w:val="28"/>
          <w:szCs w:val="28"/>
          <w:lang w:eastAsia="ru-RU"/>
        </w:rPr>
      </w:pPr>
    </w:p>
    <w:p w:rsidR="00856561" w:rsidRPr="00C84561" w:rsidRDefault="00856561" w:rsidP="00856561">
      <w:pPr>
        <w:widowControl w:val="0"/>
        <w:spacing w:after="0" w:line="240" w:lineRule="auto"/>
        <w:ind w:firstLine="567"/>
        <w:jc w:val="both"/>
        <w:rPr>
          <w:rFonts w:ascii="Times New Roman" w:eastAsia="Calibri" w:hAnsi="Times New Roman" w:cs="Times New Roman"/>
          <w:iCs/>
          <w:sz w:val="28"/>
          <w:szCs w:val="28"/>
          <w:lang w:eastAsia="ru-RU"/>
        </w:rPr>
      </w:pPr>
      <w:r w:rsidRPr="00C84561">
        <w:rPr>
          <w:rFonts w:ascii="Times New Roman" w:eastAsia="Calibri" w:hAnsi="Times New Roman" w:cs="Times New Roman"/>
          <w:iCs/>
          <w:sz w:val="28"/>
          <w:szCs w:val="28"/>
          <w:lang w:eastAsia="ru-RU"/>
        </w:rPr>
        <w:t>При осуществлении муниципального контроля в сфере благоустройства устанавливаются следующие индикативные показатели:</w:t>
      </w:r>
    </w:p>
    <w:p w:rsidR="00856561" w:rsidRPr="00C84561" w:rsidRDefault="00856561" w:rsidP="00856561">
      <w:pPr>
        <w:spacing w:after="0"/>
        <w:rPr>
          <w:rFonts w:ascii="Times New Roman" w:eastAsia="Calibri" w:hAnsi="Times New Roman" w:cs="Times New Roman"/>
          <w:b/>
          <w:sz w:val="28"/>
          <w:szCs w:val="28"/>
          <w:lang w:eastAsia="ru-RU"/>
        </w:rPr>
      </w:pP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 xml:space="preserve">          1) количество внеплановых контрольных (надзорных) мероприятий, проведенных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3) количество контрольных (надзорных) мероприятий с взаимодействием по каждому виду КНМ, проведенных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4) количество контрольных (надзорных) мероприятий, проведенных </w:t>
      </w:r>
      <w:r w:rsidRPr="00C84561">
        <w:rPr>
          <w:rFonts w:ascii="Times New Roman" w:eastAsia="Times New Roman" w:hAnsi="Times New Roman" w:cs="Times New Roman"/>
          <w:sz w:val="28"/>
          <w:szCs w:val="28"/>
          <w:lang w:eastAsia="ru-RU"/>
        </w:rPr>
        <w:br/>
        <w:t>с использованием средств дистанционного взаимодействия,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5) количество обязательных профилактических визитов, проведенных </w:t>
      </w:r>
      <w:r w:rsidRPr="00C84561">
        <w:rPr>
          <w:rFonts w:ascii="Times New Roman" w:eastAsia="Times New Roman" w:hAnsi="Times New Roman" w:cs="Times New Roman"/>
          <w:sz w:val="28"/>
          <w:szCs w:val="28"/>
          <w:lang w:eastAsia="ru-RU"/>
        </w:rPr>
        <w:br/>
        <w:t>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6) количество предостережений о недопустимости нарушения обязательных требований, объявленных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7) количество контрольных (надзорных) мероприятий, по результатам которых выявлены нарушения обязательных требований,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8) количество контрольных (надзорных) мероприятий, по итогам которых возбуждены дела об административных правонарушениях,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lastRenderedPageBreak/>
        <w:tab/>
        <w:t>9) сумма административных штрафов, наложенных по результатам контрольных (надзорных) мероприятий,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10) количество направленных в органы прокуратуры заявлений о согласовании проведения контрольных (надзорных) мероприятий,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11)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12) общее количество учтенных объектов контроля на конец отчетного периода;</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13) количество учтенных контролируемых лиц на конец отчетного периода;</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14) количество учтенных контролируемых лиц, в отношении которых проведены контрольные (надзорные) мероприятия,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15) общее количество жалоб, поданных контролируемыми лицами </w:t>
      </w:r>
      <w:r w:rsidRPr="00C84561">
        <w:rPr>
          <w:rFonts w:ascii="Times New Roman" w:eastAsia="Times New Roman" w:hAnsi="Times New Roman" w:cs="Times New Roman"/>
          <w:sz w:val="28"/>
          <w:szCs w:val="28"/>
          <w:lang w:eastAsia="ru-RU"/>
        </w:rPr>
        <w:br/>
        <w:t>в досудебном порядке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16) количество жалоб, в отношении которых контрольным (надзорным) органом был нарушен срок рассмотрения,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17) количество жалоб, поданных контролируемыми лицами в досудебном порядке, по </w:t>
      </w:r>
      <w:proofErr w:type="gramStart"/>
      <w:r w:rsidRPr="00C84561">
        <w:rPr>
          <w:rFonts w:ascii="Times New Roman" w:eastAsia="Times New Roman" w:hAnsi="Times New Roman" w:cs="Times New Roman"/>
          <w:sz w:val="28"/>
          <w:szCs w:val="28"/>
          <w:lang w:eastAsia="ru-RU"/>
        </w:rPr>
        <w:t>итогам</w:t>
      </w:r>
      <w:proofErr w:type="gramEnd"/>
      <w:r w:rsidRPr="00C84561">
        <w:rPr>
          <w:rFonts w:ascii="Times New Roman" w:eastAsia="Times New Roman" w:hAnsi="Times New Roman" w:cs="Times New Roman"/>
          <w:sz w:val="28"/>
          <w:szCs w:val="28"/>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18)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19)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56561" w:rsidRPr="00C84561" w:rsidRDefault="00856561" w:rsidP="00856561">
      <w:pPr>
        <w:spacing w:after="0" w:line="240" w:lineRule="auto"/>
        <w:jc w:val="both"/>
        <w:rPr>
          <w:rFonts w:ascii="Times New Roman" w:eastAsia="Times New Roman" w:hAnsi="Times New Roman" w:cs="Times New Roman"/>
          <w:sz w:val="28"/>
          <w:szCs w:val="28"/>
          <w:lang w:eastAsia="ru-RU"/>
        </w:rPr>
      </w:pPr>
      <w:r w:rsidRPr="00C84561">
        <w:rPr>
          <w:rFonts w:ascii="Times New Roman" w:eastAsia="Times New Roman" w:hAnsi="Times New Roman" w:cs="Times New Roman"/>
          <w:sz w:val="28"/>
          <w:szCs w:val="28"/>
          <w:lang w:eastAsia="ru-RU"/>
        </w:rPr>
        <w:tab/>
        <w:t xml:space="preserve">20)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C84561">
        <w:rPr>
          <w:rFonts w:ascii="Times New Roman" w:eastAsia="Times New Roman" w:hAnsi="Times New Roman" w:cs="Times New Roman"/>
          <w:sz w:val="28"/>
          <w:szCs w:val="28"/>
          <w:lang w:eastAsia="ru-RU"/>
        </w:rPr>
        <w:t>результаты</w:t>
      </w:r>
      <w:proofErr w:type="gramEnd"/>
      <w:r w:rsidRPr="00C84561">
        <w:rPr>
          <w:rFonts w:ascii="Times New Roman" w:eastAsia="Times New Roman" w:hAnsi="Times New Roman" w:cs="Times New Roman"/>
          <w:sz w:val="28"/>
          <w:szCs w:val="28"/>
          <w:lang w:eastAsia="ru-RU"/>
        </w:rPr>
        <w:t xml:space="preserve"> которых были признаны недействительными и (или) отменены, за отчетный период.</w:t>
      </w:r>
    </w:p>
    <w:p w:rsidR="00856561" w:rsidRPr="00C84561" w:rsidRDefault="00856561" w:rsidP="00856561">
      <w:pPr>
        <w:rPr>
          <w:rFonts w:ascii="Calibri" w:eastAsia="Calibri" w:hAnsi="Calibri" w:cs="Times New Roman"/>
          <w:lang w:eastAsia="ru-RU"/>
        </w:rPr>
      </w:pPr>
    </w:p>
    <w:p w:rsidR="00856561" w:rsidRDefault="00856561" w:rsidP="00856561">
      <w:pPr>
        <w:tabs>
          <w:tab w:val="left" w:pos="7500"/>
        </w:tabs>
        <w:jc w:val="right"/>
        <w:rPr>
          <w:rFonts w:ascii="Times New Roman" w:hAnsi="Times New Roman" w:cs="Times New Roman"/>
          <w:sz w:val="24"/>
          <w:szCs w:val="24"/>
          <w:lang w:eastAsia="ru-RU"/>
        </w:rPr>
      </w:pPr>
    </w:p>
    <w:p w:rsidR="00856561" w:rsidRPr="00A36BE3" w:rsidRDefault="00856561" w:rsidP="00856561">
      <w:pPr>
        <w:tabs>
          <w:tab w:val="left" w:pos="8145"/>
        </w:tabs>
        <w:jc w:val="right"/>
        <w:rPr>
          <w:rFonts w:ascii="Times New Roman" w:hAnsi="Times New Roman" w:cs="Times New Roman"/>
          <w:sz w:val="24"/>
          <w:szCs w:val="24"/>
          <w:lang w:eastAsia="ru-RU"/>
        </w:rPr>
      </w:pPr>
    </w:p>
    <w:p w:rsidR="00A41F98" w:rsidRPr="00856561" w:rsidRDefault="00A41F98"/>
    <w:sectPr w:rsidR="00A41F98" w:rsidRPr="00856561">
      <w:pgSz w:w="11906" w:h="16838"/>
      <w:pgMar w:top="426" w:right="991" w:bottom="568"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55"/>
    <w:rsid w:val="00747DB3"/>
    <w:rsid w:val="007C6555"/>
    <w:rsid w:val="00856561"/>
    <w:rsid w:val="00A4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rsid w:val="0085656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
    <w:name w:val="Font Style17"/>
    <w:basedOn w:val="a0"/>
    <w:uiPriority w:val="99"/>
    <w:rsid w:val="0085656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2022-03-01T07:01:00Z</cp:lastPrinted>
  <dcterms:created xsi:type="dcterms:W3CDTF">2023-10-06T08:16:00Z</dcterms:created>
  <dcterms:modified xsi:type="dcterms:W3CDTF">2023-10-06T08:16:00Z</dcterms:modified>
</cp:coreProperties>
</file>