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FE0" w:rsidRDefault="003F6FE0" w:rsidP="000A0CD2">
      <w:pPr>
        <w:suppressAutoHyphens/>
        <w:spacing w:after="0" w:line="240" w:lineRule="auto"/>
        <w:rPr>
          <w:rFonts w:ascii="Times New Roman" w:eastAsia="Times New Roman" w:hAnsi="Times New Roman" w:cs="Times New Roman"/>
          <w:b/>
          <w:sz w:val="28"/>
          <w:szCs w:val="28"/>
          <w:lang w:eastAsia="ar-SA"/>
        </w:rPr>
      </w:pPr>
    </w:p>
    <w:p w:rsidR="00FF5D7B" w:rsidRPr="00D55551" w:rsidRDefault="00FF5D7B" w:rsidP="00FF5D7B">
      <w:pPr>
        <w:suppressAutoHyphens/>
        <w:spacing w:after="0" w:line="240" w:lineRule="auto"/>
        <w:jc w:val="center"/>
        <w:rPr>
          <w:rFonts w:ascii="Times New Roman" w:eastAsia="Times New Roman" w:hAnsi="Times New Roman" w:cs="Times New Roman"/>
          <w:b/>
          <w:sz w:val="28"/>
          <w:szCs w:val="28"/>
          <w:lang w:eastAsia="ar-SA"/>
        </w:rPr>
      </w:pPr>
      <w:r w:rsidRPr="00D55551">
        <w:rPr>
          <w:rFonts w:ascii="Times New Roman" w:eastAsia="Times New Roman" w:hAnsi="Times New Roman" w:cs="Times New Roman"/>
          <w:b/>
          <w:sz w:val="28"/>
          <w:szCs w:val="28"/>
          <w:lang w:eastAsia="ar-SA"/>
        </w:rPr>
        <w:t>РОССИЙСКАЯ ФЕДЕРАЦИЯ</w:t>
      </w:r>
    </w:p>
    <w:p w:rsidR="00FF5D7B" w:rsidRPr="00D55551" w:rsidRDefault="00FF5D7B" w:rsidP="00FF5D7B">
      <w:pPr>
        <w:suppressAutoHyphens/>
        <w:spacing w:after="0" w:line="240" w:lineRule="auto"/>
        <w:jc w:val="center"/>
        <w:rPr>
          <w:rFonts w:ascii="Times New Roman" w:eastAsia="Times New Roman" w:hAnsi="Times New Roman" w:cs="Times New Roman"/>
          <w:b/>
          <w:sz w:val="28"/>
          <w:szCs w:val="28"/>
          <w:lang w:eastAsia="ar-SA"/>
        </w:rPr>
      </w:pPr>
      <w:r w:rsidRPr="00D55551">
        <w:rPr>
          <w:rFonts w:ascii="Times New Roman" w:eastAsia="Times New Roman" w:hAnsi="Times New Roman" w:cs="Times New Roman"/>
          <w:b/>
          <w:sz w:val="28"/>
          <w:szCs w:val="28"/>
          <w:lang w:eastAsia="ar-SA"/>
        </w:rPr>
        <w:t>ОРЛОВСКАЯ ОБЛАСТЬ</w:t>
      </w:r>
    </w:p>
    <w:p w:rsidR="00FF5D7B" w:rsidRPr="00D55551" w:rsidRDefault="00FF5D7B" w:rsidP="00FF5D7B">
      <w:pPr>
        <w:suppressAutoHyphens/>
        <w:spacing w:after="0" w:line="240" w:lineRule="auto"/>
        <w:jc w:val="center"/>
        <w:rPr>
          <w:rFonts w:ascii="Times New Roman" w:eastAsia="Times New Roman" w:hAnsi="Times New Roman" w:cs="Times New Roman"/>
          <w:b/>
          <w:sz w:val="28"/>
          <w:szCs w:val="28"/>
          <w:lang w:eastAsia="ar-SA"/>
        </w:rPr>
      </w:pPr>
      <w:r w:rsidRPr="00D55551">
        <w:rPr>
          <w:rFonts w:ascii="Times New Roman" w:eastAsia="Times New Roman" w:hAnsi="Times New Roman" w:cs="Times New Roman"/>
          <w:b/>
          <w:sz w:val="28"/>
          <w:szCs w:val="28"/>
          <w:lang w:eastAsia="ar-SA"/>
        </w:rPr>
        <w:t>ТРОСНЯНСКИЙ РАЙОН</w:t>
      </w:r>
    </w:p>
    <w:p w:rsidR="00FF5D7B" w:rsidRPr="00D55551" w:rsidRDefault="000A0CD2" w:rsidP="00FF5D7B">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ВОРОНЕЦКИЙ</w:t>
      </w:r>
      <w:r w:rsidR="00FF5D7B" w:rsidRPr="00D55551">
        <w:rPr>
          <w:rFonts w:ascii="Times New Roman" w:eastAsia="Times New Roman" w:hAnsi="Times New Roman" w:cs="Times New Roman"/>
          <w:b/>
          <w:sz w:val="28"/>
          <w:szCs w:val="28"/>
          <w:lang w:eastAsia="ar-SA"/>
        </w:rPr>
        <w:t xml:space="preserve"> СЕЛЬСКИЙ СОВЕТ НАРОДНЫХ ДЕПУТАТОВ</w:t>
      </w:r>
    </w:p>
    <w:p w:rsidR="00FF5D7B" w:rsidRPr="00D55551" w:rsidRDefault="00FF5D7B" w:rsidP="00FF5D7B">
      <w:pPr>
        <w:spacing w:after="0" w:line="240" w:lineRule="auto"/>
        <w:jc w:val="center"/>
        <w:rPr>
          <w:rFonts w:ascii="Times New Roman" w:eastAsia="Times New Roman" w:hAnsi="Times New Roman" w:cs="Times New Roman"/>
          <w:b/>
          <w:sz w:val="28"/>
          <w:szCs w:val="28"/>
          <w:lang w:eastAsia="ru-RU"/>
        </w:rPr>
      </w:pPr>
    </w:p>
    <w:p w:rsidR="00FF5D7B" w:rsidRPr="00D55551" w:rsidRDefault="00FF5D7B" w:rsidP="00FF5D7B">
      <w:pPr>
        <w:spacing w:after="0" w:line="240" w:lineRule="auto"/>
        <w:jc w:val="center"/>
        <w:rPr>
          <w:rFonts w:ascii="Times New Roman" w:eastAsia="Times New Roman" w:hAnsi="Times New Roman" w:cs="Times New Roman"/>
          <w:b/>
          <w:sz w:val="28"/>
          <w:szCs w:val="28"/>
          <w:lang w:eastAsia="ru-RU"/>
        </w:rPr>
      </w:pPr>
      <w:r w:rsidRPr="00D55551">
        <w:rPr>
          <w:rFonts w:ascii="Times New Roman" w:eastAsia="Times New Roman" w:hAnsi="Times New Roman" w:cs="Times New Roman"/>
          <w:b/>
          <w:sz w:val="28"/>
          <w:szCs w:val="28"/>
          <w:lang w:eastAsia="ru-RU"/>
        </w:rPr>
        <w:t>РЕШЕНИЕ</w:t>
      </w:r>
    </w:p>
    <w:p w:rsidR="00FF5D7B" w:rsidRPr="00D55551" w:rsidRDefault="00FF5D7B" w:rsidP="00FF5D7B">
      <w:pPr>
        <w:suppressAutoHyphens/>
        <w:spacing w:after="0" w:line="240" w:lineRule="auto"/>
        <w:jc w:val="center"/>
        <w:rPr>
          <w:rFonts w:ascii="Times New Roman" w:eastAsia="Times New Roman" w:hAnsi="Times New Roman" w:cs="Times New Roman"/>
          <w:sz w:val="28"/>
          <w:szCs w:val="28"/>
          <w:lang w:eastAsia="ar-SA"/>
        </w:rPr>
      </w:pPr>
    </w:p>
    <w:p w:rsidR="00FF5D7B" w:rsidRPr="00D55551" w:rsidRDefault="00FF5D7B" w:rsidP="00FF5D7B">
      <w:pPr>
        <w:suppressAutoHyphens/>
        <w:spacing w:after="0" w:line="240" w:lineRule="auto"/>
        <w:rPr>
          <w:rFonts w:ascii="Times New Roman" w:eastAsia="Times New Roman" w:hAnsi="Times New Roman" w:cs="Times New Roman"/>
          <w:sz w:val="28"/>
          <w:szCs w:val="28"/>
          <w:lang w:eastAsia="ar-SA"/>
        </w:rPr>
      </w:pPr>
      <w:r w:rsidRPr="00D55551">
        <w:rPr>
          <w:rFonts w:ascii="Times New Roman" w:eastAsia="Times New Roman" w:hAnsi="Times New Roman" w:cs="Times New Roman"/>
          <w:sz w:val="28"/>
          <w:szCs w:val="28"/>
          <w:lang w:eastAsia="ar-SA"/>
        </w:rPr>
        <w:t xml:space="preserve">от </w:t>
      </w:r>
      <w:r w:rsidR="000F40F8">
        <w:rPr>
          <w:rFonts w:ascii="Times New Roman" w:eastAsia="Times New Roman" w:hAnsi="Times New Roman" w:cs="Times New Roman"/>
          <w:sz w:val="28"/>
          <w:szCs w:val="28"/>
          <w:lang w:eastAsia="ar-SA"/>
        </w:rPr>
        <w:t xml:space="preserve"> </w:t>
      </w:r>
      <w:r w:rsidR="004730CD">
        <w:rPr>
          <w:rFonts w:ascii="Times New Roman" w:eastAsia="Times New Roman" w:hAnsi="Times New Roman" w:cs="Times New Roman"/>
          <w:sz w:val="28"/>
          <w:szCs w:val="28"/>
          <w:lang w:eastAsia="ar-SA"/>
        </w:rPr>
        <w:t>28 августа</w:t>
      </w:r>
      <w:r w:rsidR="00CC1CE9">
        <w:rPr>
          <w:rFonts w:ascii="Times New Roman" w:eastAsia="Times New Roman" w:hAnsi="Times New Roman" w:cs="Times New Roman"/>
          <w:sz w:val="28"/>
          <w:szCs w:val="28"/>
          <w:lang w:eastAsia="ar-SA"/>
        </w:rPr>
        <w:t xml:space="preserve"> </w:t>
      </w:r>
      <w:r w:rsidR="00BC5262">
        <w:rPr>
          <w:rFonts w:ascii="Times New Roman" w:eastAsia="Times New Roman" w:hAnsi="Times New Roman" w:cs="Times New Roman"/>
          <w:sz w:val="28"/>
          <w:szCs w:val="28"/>
          <w:lang w:eastAsia="ar-SA"/>
        </w:rPr>
        <w:t>202</w:t>
      </w:r>
      <w:r w:rsidR="00E85411">
        <w:rPr>
          <w:rFonts w:ascii="Times New Roman" w:eastAsia="Times New Roman" w:hAnsi="Times New Roman" w:cs="Times New Roman"/>
          <w:sz w:val="28"/>
          <w:szCs w:val="28"/>
          <w:lang w:eastAsia="ar-SA"/>
        </w:rPr>
        <w:t>6</w:t>
      </w:r>
      <w:r w:rsidR="00C15FA6">
        <w:rPr>
          <w:rFonts w:ascii="Times New Roman" w:eastAsia="Times New Roman" w:hAnsi="Times New Roman" w:cs="Times New Roman"/>
          <w:sz w:val="28"/>
          <w:szCs w:val="28"/>
          <w:lang w:eastAsia="ar-SA"/>
        </w:rPr>
        <w:t xml:space="preserve">года </w:t>
      </w:r>
      <w:r w:rsidR="00705FE6">
        <w:rPr>
          <w:rFonts w:ascii="Times New Roman" w:eastAsia="Times New Roman" w:hAnsi="Times New Roman" w:cs="Times New Roman"/>
          <w:sz w:val="28"/>
          <w:szCs w:val="28"/>
          <w:lang w:eastAsia="ar-SA"/>
        </w:rPr>
        <w:t xml:space="preserve">                  </w:t>
      </w:r>
      <w:r w:rsidR="002D2F64">
        <w:rPr>
          <w:rFonts w:ascii="Times New Roman" w:eastAsia="Times New Roman" w:hAnsi="Times New Roman" w:cs="Times New Roman"/>
          <w:sz w:val="28"/>
          <w:szCs w:val="28"/>
          <w:lang w:eastAsia="ar-SA"/>
        </w:rPr>
        <w:t xml:space="preserve">                                                   </w:t>
      </w:r>
      <w:r w:rsidR="00705FE6">
        <w:rPr>
          <w:rFonts w:ascii="Times New Roman" w:eastAsia="Times New Roman" w:hAnsi="Times New Roman" w:cs="Times New Roman"/>
          <w:sz w:val="28"/>
          <w:szCs w:val="28"/>
          <w:lang w:eastAsia="ar-SA"/>
        </w:rPr>
        <w:t xml:space="preserve">   </w:t>
      </w:r>
      <w:r w:rsidRPr="00D55551">
        <w:rPr>
          <w:rFonts w:ascii="Times New Roman" w:eastAsia="Times New Roman" w:hAnsi="Times New Roman" w:cs="Times New Roman"/>
          <w:sz w:val="28"/>
          <w:szCs w:val="28"/>
          <w:lang w:eastAsia="ar-SA"/>
        </w:rPr>
        <w:t>№</w:t>
      </w:r>
      <w:r w:rsidR="002D2F64">
        <w:rPr>
          <w:rFonts w:ascii="Times New Roman" w:eastAsia="Times New Roman" w:hAnsi="Times New Roman" w:cs="Times New Roman"/>
          <w:sz w:val="28"/>
          <w:szCs w:val="28"/>
          <w:lang w:eastAsia="ar-SA"/>
        </w:rPr>
        <w:t xml:space="preserve"> </w:t>
      </w:r>
      <w:r w:rsidR="004730CD">
        <w:rPr>
          <w:rFonts w:ascii="Times New Roman" w:eastAsia="Times New Roman" w:hAnsi="Times New Roman" w:cs="Times New Roman"/>
          <w:sz w:val="28"/>
          <w:szCs w:val="28"/>
          <w:lang w:eastAsia="ar-SA"/>
        </w:rPr>
        <w:t>199</w:t>
      </w:r>
      <w:bookmarkStart w:id="0" w:name="_GoBack"/>
      <w:bookmarkEnd w:id="0"/>
    </w:p>
    <w:p w:rsidR="00FF5D7B" w:rsidRPr="00D55551" w:rsidRDefault="00FF5D7B" w:rsidP="00FF5D7B">
      <w:pPr>
        <w:suppressAutoHyphens/>
        <w:spacing w:after="0" w:line="240" w:lineRule="auto"/>
        <w:rPr>
          <w:rFonts w:ascii="Times New Roman" w:eastAsia="Times New Roman" w:hAnsi="Times New Roman" w:cs="Times New Roman"/>
          <w:sz w:val="28"/>
          <w:szCs w:val="28"/>
          <w:lang w:eastAsia="ar-SA"/>
        </w:rPr>
      </w:pPr>
      <w:r w:rsidRPr="00D55551">
        <w:rPr>
          <w:rFonts w:ascii="Times New Roman" w:eastAsia="Times New Roman" w:hAnsi="Times New Roman" w:cs="Times New Roman"/>
          <w:sz w:val="28"/>
          <w:szCs w:val="28"/>
          <w:lang w:eastAsia="ar-SA"/>
        </w:rPr>
        <w:t xml:space="preserve">с. </w:t>
      </w:r>
      <w:r w:rsidR="000A0CD2">
        <w:rPr>
          <w:rFonts w:ascii="Times New Roman" w:eastAsia="Times New Roman" w:hAnsi="Times New Roman" w:cs="Times New Roman"/>
          <w:sz w:val="28"/>
          <w:szCs w:val="28"/>
          <w:lang w:eastAsia="ar-SA"/>
        </w:rPr>
        <w:t>Воронец</w:t>
      </w:r>
      <w:r w:rsidRPr="00D55551">
        <w:rPr>
          <w:rFonts w:ascii="Times New Roman" w:eastAsia="Times New Roman" w:hAnsi="Times New Roman" w:cs="Times New Roman"/>
          <w:sz w:val="28"/>
          <w:szCs w:val="28"/>
          <w:lang w:eastAsia="ar-SA"/>
        </w:rPr>
        <w:tab/>
      </w:r>
      <w:r w:rsidRPr="00D55551">
        <w:rPr>
          <w:rFonts w:ascii="Times New Roman" w:eastAsia="Times New Roman" w:hAnsi="Times New Roman" w:cs="Times New Roman"/>
          <w:sz w:val="28"/>
          <w:szCs w:val="28"/>
          <w:lang w:eastAsia="ar-SA"/>
        </w:rPr>
        <w:tab/>
      </w:r>
      <w:r w:rsidRPr="00D55551">
        <w:rPr>
          <w:rFonts w:ascii="Times New Roman" w:eastAsia="Times New Roman" w:hAnsi="Times New Roman" w:cs="Times New Roman"/>
          <w:sz w:val="28"/>
          <w:szCs w:val="28"/>
          <w:lang w:eastAsia="ar-SA"/>
        </w:rPr>
        <w:tab/>
      </w:r>
      <w:r w:rsidRPr="00D55551">
        <w:rPr>
          <w:rFonts w:ascii="Times New Roman" w:eastAsia="Times New Roman" w:hAnsi="Times New Roman" w:cs="Times New Roman"/>
          <w:sz w:val="28"/>
          <w:szCs w:val="28"/>
          <w:lang w:eastAsia="ar-SA"/>
        </w:rPr>
        <w:tab/>
      </w:r>
    </w:p>
    <w:p w:rsidR="00FF5D7B" w:rsidRPr="00D55551" w:rsidRDefault="00FF5D7B" w:rsidP="00FF5D7B">
      <w:pPr>
        <w:suppressAutoHyphens/>
        <w:spacing w:after="0" w:line="240" w:lineRule="auto"/>
        <w:rPr>
          <w:rFonts w:ascii="Times New Roman" w:eastAsia="Times New Roman" w:hAnsi="Times New Roman" w:cs="Times New Roman"/>
          <w:b/>
          <w:sz w:val="28"/>
          <w:szCs w:val="28"/>
          <w:lang w:eastAsia="ar-SA"/>
        </w:rPr>
      </w:pPr>
    </w:p>
    <w:p w:rsidR="00FF5D7B" w:rsidRPr="00D55551" w:rsidRDefault="00FF5D7B" w:rsidP="00FF5D7B">
      <w:pPr>
        <w:suppressAutoHyphens/>
        <w:spacing w:after="0" w:line="240" w:lineRule="auto"/>
        <w:jc w:val="right"/>
        <w:rPr>
          <w:rFonts w:ascii="Times New Roman" w:eastAsia="Times New Roman" w:hAnsi="Times New Roman" w:cs="Times New Roman"/>
          <w:sz w:val="28"/>
          <w:szCs w:val="28"/>
          <w:lang w:eastAsia="ar-SA"/>
        </w:rPr>
      </w:pPr>
    </w:p>
    <w:p w:rsidR="002B5865" w:rsidRPr="00D55551" w:rsidRDefault="002B5865" w:rsidP="002B5865">
      <w:pPr>
        <w:spacing w:after="0" w:line="240" w:lineRule="auto"/>
        <w:jc w:val="both"/>
        <w:rPr>
          <w:rFonts w:ascii="Times New Roman" w:hAnsi="Times New Roman" w:cs="Times New Roman"/>
          <w:b/>
          <w:sz w:val="28"/>
          <w:szCs w:val="28"/>
        </w:rPr>
      </w:pPr>
    </w:p>
    <w:p w:rsidR="002B5865" w:rsidRPr="000A0CD2" w:rsidRDefault="002B5865" w:rsidP="002B5865">
      <w:pPr>
        <w:spacing w:after="0" w:line="240" w:lineRule="auto"/>
        <w:jc w:val="both"/>
        <w:rPr>
          <w:rFonts w:ascii="Times New Roman" w:hAnsi="Times New Roman" w:cs="Times New Roman"/>
          <w:b/>
          <w:sz w:val="28"/>
          <w:szCs w:val="28"/>
        </w:rPr>
      </w:pPr>
    </w:p>
    <w:p w:rsidR="000A0CD2" w:rsidRDefault="00F46DB2" w:rsidP="000A0CD2">
      <w:pPr>
        <w:spacing w:after="0" w:line="240" w:lineRule="auto"/>
        <w:jc w:val="both"/>
        <w:rPr>
          <w:rFonts w:ascii="Times New Roman" w:hAnsi="Times New Roman" w:cs="Times New Roman"/>
          <w:sz w:val="28"/>
          <w:szCs w:val="28"/>
        </w:rPr>
      </w:pPr>
      <w:r w:rsidRPr="000A0CD2">
        <w:rPr>
          <w:rFonts w:ascii="Times New Roman" w:hAnsi="Times New Roman" w:cs="Times New Roman"/>
          <w:sz w:val="28"/>
          <w:szCs w:val="28"/>
        </w:rPr>
        <w:t xml:space="preserve">О внесении </w:t>
      </w:r>
      <w:r w:rsidR="00952B7B" w:rsidRPr="000A0CD2">
        <w:rPr>
          <w:rFonts w:ascii="Times New Roman" w:hAnsi="Times New Roman" w:cs="Times New Roman"/>
          <w:sz w:val="28"/>
          <w:szCs w:val="28"/>
        </w:rPr>
        <w:t>изменений</w:t>
      </w:r>
      <w:r w:rsidRPr="000A0CD2">
        <w:rPr>
          <w:rFonts w:ascii="Times New Roman" w:hAnsi="Times New Roman" w:cs="Times New Roman"/>
          <w:sz w:val="28"/>
          <w:szCs w:val="28"/>
        </w:rPr>
        <w:t xml:space="preserve"> </w:t>
      </w:r>
      <w:r w:rsidR="000A0CD2">
        <w:rPr>
          <w:rFonts w:ascii="Times New Roman" w:hAnsi="Times New Roman" w:cs="Times New Roman"/>
          <w:sz w:val="28"/>
          <w:szCs w:val="28"/>
        </w:rPr>
        <w:t>в</w:t>
      </w:r>
      <w:r w:rsidRPr="000A0CD2">
        <w:rPr>
          <w:rFonts w:ascii="Times New Roman" w:hAnsi="Times New Roman" w:cs="Times New Roman"/>
          <w:sz w:val="28"/>
          <w:szCs w:val="28"/>
        </w:rPr>
        <w:t xml:space="preserve"> решение</w:t>
      </w:r>
    </w:p>
    <w:p w:rsidR="00F46DB2" w:rsidRPr="000A0CD2" w:rsidRDefault="00F46DB2" w:rsidP="000A0CD2">
      <w:pPr>
        <w:spacing w:after="0" w:line="240" w:lineRule="auto"/>
        <w:jc w:val="both"/>
        <w:rPr>
          <w:rFonts w:ascii="Times New Roman" w:hAnsi="Times New Roman" w:cs="Times New Roman"/>
          <w:sz w:val="28"/>
          <w:szCs w:val="28"/>
        </w:rPr>
      </w:pPr>
      <w:r w:rsidRPr="000A0CD2">
        <w:rPr>
          <w:rFonts w:ascii="Times New Roman" w:hAnsi="Times New Roman" w:cs="Times New Roman"/>
          <w:sz w:val="28"/>
          <w:szCs w:val="28"/>
        </w:rPr>
        <w:t xml:space="preserve"> </w:t>
      </w:r>
      <w:r w:rsidR="000A0CD2" w:rsidRPr="000A0CD2">
        <w:rPr>
          <w:rFonts w:ascii="Times New Roman" w:hAnsi="Times New Roman" w:cs="Times New Roman"/>
          <w:sz w:val="28"/>
          <w:szCs w:val="28"/>
        </w:rPr>
        <w:t>Воронецкого</w:t>
      </w:r>
      <w:r w:rsidRPr="000A0CD2">
        <w:rPr>
          <w:rFonts w:ascii="Times New Roman" w:hAnsi="Times New Roman" w:cs="Times New Roman"/>
          <w:sz w:val="28"/>
          <w:szCs w:val="28"/>
        </w:rPr>
        <w:t xml:space="preserve"> сельского Совета</w:t>
      </w:r>
    </w:p>
    <w:p w:rsidR="000A0CD2" w:rsidRDefault="00F46DB2" w:rsidP="000A0CD2">
      <w:pPr>
        <w:pStyle w:val="a6"/>
        <w:rPr>
          <w:rFonts w:ascii="Times New Roman" w:hAnsi="Times New Roman" w:cs="Times New Roman"/>
          <w:sz w:val="28"/>
          <w:szCs w:val="28"/>
        </w:rPr>
      </w:pPr>
      <w:r w:rsidRPr="000A0CD2">
        <w:rPr>
          <w:rFonts w:ascii="Times New Roman" w:hAnsi="Times New Roman" w:cs="Times New Roman"/>
          <w:sz w:val="28"/>
          <w:szCs w:val="28"/>
        </w:rPr>
        <w:t xml:space="preserve">народных депутатов от </w:t>
      </w:r>
      <w:r w:rsidR="000A0CD2" w:rsidRPr="000A0CD2">
        <w:rPr>
          <w:rFonts w:ascii="Times New Roman" w:hAnsi="Times New Roman" w:cs="Times New Roman"/>
          <w:sz w:val="28"/>
          <w:szCs w:val="28"/>
        </w:rPr>
        <w:t>28</w:t>
      </w:r>
      <w:r w:rsidRPr="000A0CD2">
        <w:rPr>
          <w:rFonts w:ascii="Times New Roman" w:hAnsi="Times New Roman" w:cs="Times New Roman"/>
          <w:sz w:val="28"/>
          <w:szCs w:val="28"/>
        </w:rPr>
        <w:t>.</w:t>
      </w:r>
      <w:r w:rsidR="000A0CD2" w:rsidRPr="000A0CD2">
        <w:rPr>
          <w:rFonts w:ascii="Times New Roman" w:hAnsi="Times New Roman" w:cs="Times New Roman"/>
          <w:sz w:val="28"/>
          <w:szCs w:val="28"/>
        </w:rPr>
        <w:t>12</w:t>
      </w:r>
      <w:r w:rsidRPr="000A0CD2">
        <w:rPr>
          <w:rFonts w:ascii="Times New Roman" w:hAnsi="Times New Roman" w:cs="Times New Roman"/>
          <w:sz w:val="28"/>
          <w:szCs w:val="28"/>
        </w:rPr>
        <w:t>.20</w:t>
      </w:r>
      <w:r w:rsidR="000A0CD2" w:rsidRPr="000A0CD2">
        <w:rPr>
          <w:rFonts w:ascii="Times New Roman" w:hAnsi="Times New Roman" w:cs="Times New Roman"/>
          <w:sz w:val="28"/>
          <w:szCs w:val="28"/>
        </w:rPr>
        <w:t>17</w:t>
      </w:r>
      <w:r w:rsidRPr="000A0CD2">
        <w:rPr>
          <w:rFonts w:ascii="Times New Roman" w:hAnsi="Times New Roman" w:cs="Times New Roman"/>
          <w:sz w:val="28"/>
          <w:szCs w:val="28"/>
        </w:rPr>
        <w:t xml:space="preserve"> № </w:t>
      </w:r>
      <w:r w:rsidR="000A0CD2" w:rsidRPr="000A0CD2">
        <w:rPr>
          <w:rFonts w:ascii="Times New Roman" w:hAnsi="Times New Roman" w:cs="Times New Roman"/>
          <w:sz w:val="28"/>
          <w:szCs w:val="28"/>
        </w:rPr>
        <w:t>45</w:t>
      </w:r>
    </w:p>
    <w:p w:rsidR="000A0CD2" w:rsidRPr="000A0CD2" w:rsidRDefault="00F46DB2" w:rsidP="000A0CD2">
      <w:pPr>
        <w:pStyle w:val="a6"/>
        <w:rPr>
          <w:rFonts w:ascii="Times New Roman" w:eastAsia="Times New Roman" w:hAnsi="Times New Roman" w:cs="Times New Roman"/>
          <w:sz w:val="28"/>
          <w:szCs w:val="28"/>
          <w:lang w:eastAsia="ru-RU"/>
        </w:rPr>
      </w:pPr>
      <w:r w:rsidRPr="000A0CD2">
        <w:rPr>
          <w:rFonts w:ascii="Times New Roman" w:hAnsi="Times New Roman" w:cs="Times New Roman"/>
          <w:sz w:val="28"/>
          <w:szCs w:val="28"/>
        </w:rPr>
        <w:t xml:space="preserve"> «</w:t>
      </w:r>
      <w:r w:rsidR="000A0CD2" w:rsidRPr="000A0CD2">
        <w:rPr>
          <w:rFonts w:ascii="Times New Roman" w:eastAsia="Times New Roman" w:hAnsi="Times New Roman" w:cs="Times New Roman"/>
          <w:sz w:val="28"/>
          <w:szCs w:val="28"/>
          <w:lang w:eastAsia="ru-RU"/>
        </w:rPr>
        <w:t xml:space="preserve">О принятии Положений о денежном                                                                    содержании и материальном стимулировании  </w:t>
      </w:r>
    </w:p>
    <w:p w:rsidR="000A0CD2" w:rsidRPr="000A0CD2" w:rsidRDefault="000A0CD2" w:rsidP="000A0CD2">
      <w:pPr>
        <w:pStyle w:val="a6"/>
        <w:rPr>
          <w:rFonts w:ascii="Times New Roman" w:eastAsia="Times New Roman" w:hAnsi="Times New Roman" w:cs="Times New Roman"/>
          <w:sz w:val="28"/>
          <w:szCs w:val="28"/>
          <w:lang w:eastAsia="ru-RU"/>
        </w:rPr>
      </w:pPr>
      <w:r w:rsidRPr="000A0CD2">
        <w:rPr>
          <w:rFonts w:ascii="Times New Roman" w:eastAsia="Times New Roman" w:hAnsi="Times New Roman" w:cs="Times New Roman"/>
          <w:sz w:val="28"/>
          <w:szCs w:val="28"/>
          <w:lang w:eastAsia="ru-RU"/>
        </w:rPr>
        <w:t xml:space="preserve"> муниципальных служащих и работников, </w:t>
      </w:r>
    </w:p>
    <w:p w:rsidR="000A0CD2" w:rsidRPr="000A0CD2" w:rsidRDefault="000A0CD2" w:rsidP="000A0CD2">
      <w:pPr>
        <w:pStyle w:val="a6"/>
        <w:rPr>
          <w:rFonts w:ascii="Times New Roman" w:eastAsia="Times New Roman" w:hAnsi="Times New Roman" w:cs="Times New Roman"/>
          <w:sz w:val="28"/>
          <w:szCs w:val="28"/>
          <w:lang w:eastAsia="ru-RU"/>
        </w:rPr>
      </w:pPr>
      <w:proofErr w:type="gramStart"/>
      <w:r w:rsidRPr="000A0CD2">
        <w:rPr>
          <w:rFonts w:ascii="Times New Roman" w:eastAsia="Times New Roman" w:hAnsi="Times New Roman" w:cs="Times New Roman"/>
          <w:sz w:val="28"/>
          <w:szCs w:val="28"/>
          <w:lang w:eastAsia="ru-RU"/>
        </w:rPr>
        <w:t>осуществляющих</w:t>
      </w:r>
      <w:proofErr w:type="gramEnd"/>
      <w:r w:rsidRPr="000A0CD2">
        <w:rPr>
          <w:rFonts w:ascii="Times New Roman" w:eastAsia="Times New Roman" w:hAnsi="Times New Roman" w:cs="Times New Roman"/>
          <w:sz w:val="28"/>
          <w:szCs w:val="28"/>
          <w:lang w:eastAsia="ru-RU"/>
        </w:rPr>
        <w:t xml:space="preserve"> техническое обеспечение</w:t>
      </w:r>
    </w:p>
    <w:p w:rsidR="000A0CD2" w:rsidRPr="000A0CD2" w:rsidRDefault="000A0CD2" w:rsidP="000A0CD2">
      <w:pPr>
        <w:pStyle w:val="a6"/>
        <w:rPr>
          <w:rFonts w:ascii="Times New Roman" w:eastAsia="Times New Roman" w:hAnsi="Times New Roman" w:cs="Times New Roman"/>
          <w:sz w:val="28"/>
          <w:szCs w:val="28"/>
          <w:lang w:eastAsia="ru-RU"/>
        </w:rPr>
      </w:pPr>
      <w:r w:rsidRPr="000A0CD2">
        <w:rPr>
          <w:rFonts w:ascii="Times New Roman" w:eastAsia="Times New Roman" w:hAnsi="Times New Roman" w:cs="Times New Roman"/>
          <w:sz w:val="28"/>
          <w:szCs w:val="28"/>
          <w:lang w:eastAsia="ru-RU"/>
        </w:rPr>
        <w:t xml:space="preserve"> органа  местного самоуправления </w:t>
      </w:r>
    </w:p>
    <w:p w:rsidR="00F46DB2" w:rsidRPr="000A0CD2" w:rsidRDefault="000A0CD2" w:rsidP="000A0CD2">
      <w:pPr>
        <w:pStyle w:val="a6"/>
        <w:rPr>
          <w:rFonts w:ascii="Times New Roman" w:hAnsi="Times New Roman" w:cs="Times New Roman"/>
          <w:sz w:val="28"/>
          <w:szCs w:val="28"/>
        </w:rPr>
      </w:pPr>
      <w:r w:rsidRPr="000A0CD2">
        <w:rPr>
          <w:rFonts w:ascii="Times New Roman" w:eastAsia="Times New Roman" w:hAnsi="Times New Roman" w:cs="Times New Roman"/>
          <w:sz w:val="28"/>
          <w:szCs w:val="28"/>
          <w:lang w:eastAsia="ru-RU"/>
        </w:rPr>
        <w:t xml:space="preserve"> Воронецкого сельского поселения</w:t>
      </w:r>
      <w:r w:rsidR="00F46DB2" w:rsidRPr="000A0CD2">
        <w:rPr>
          <w:rFonts w:ascii="Times New Roman" w:hAnsi="Times New Roman" w:cs="Times New Roman"/>
          <w:sz w:val="28"/>
          <w:szCs w:val="28"/>
        </w:rPr>
        <w:t>»</w:t>
      </w:r>
    </w:p>
    <w:p w:rsidR="00F46DB2" w:rsidRPr="0031576B" w:rsidRDefault="00F46DB2" w:rsidP="002B586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B5865" w:rsidRPr="003F6FE0" w:rsidRDefault="002B5865" w:rsidP="002B5865">
      <w:pPr>
        <w:widowControl w:val="0"/>
        <w:autoSpaceDE w:val="0"/>
        <w:autoSpaceDN w:val="0"/>
        <w:adjustRightInd w:val="0"/>
        <w:spacing w:after="0" w:line="240" w:lineRule="auto"/>
        <w:jc w:val="center"/>
        <w:rPr>
          <w:rFonts w:ascii="Times New Roman" w:hAnsi="Times New Roman" w:cs="Times New Roman"/>
          <w:sz w:val="24"/>
          <w:szCs w:val="24"/>
        </w:rPr>
      </w:pPr>
    </w:p>
    <w:p w:rsidR="00CF4B78" w:rsidRPr="003F6FE0" w:rsidRDefault="00CF4B78" w:rsidP="00DC3E77">
      <w:pPr>
        <w:shd w:val="clear" w:color="auto" w:fill="FFFFFF"/>
        <w:spacing w:after="12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proofErr w:type="gramStart"/>
      <w:r w:rsidRPr="003F6FE0">
        <w:rPr>
          <w:rFonts w:ascii="Times New Roman" w:eastAsia="Times New Roman" w:hAnsi="Times New Roman" w:cs="Times New Roman"/>
          <w:sz w:val="28"/>
          <w:szCs w:val="28"/>
          <w:bdr w:val="none" w:sz="0" w:space="0" w:color="auto" w:frame="1"/>
          <w:lang w:eastAsia="ru-RU"/>
        </w:rPr>
        <w:t xml:space="preserve">В соответствии </w:t>
      </w:r>
      <w:r w:rsidR="000F40F8" w:rsidRPr="003F6FE0">
        <w:rPr>
          <w:rFonts w:ascii="Times New Roman" w:eastAsia="Times New Roman CYR" w:hAnsi="Times New Roman" w:cs="Times New Roman"/>
          <w:sz w:val="28"/>
          <w:szCs w:val="28"/>
          <w:lang w:eastAsia="ru-RU"/>
        </w:rPr>
        <w:t xml:space="preserve">с Федеральным </w:t>
      </w:r>
      <w:r w:rsidR="000F40F8" w:rsidRPr="003F6FE0">
        <w:rPr>
          <w:rFonts w:ascii="Times New Roman" w:hAnsi="Times New Roman" w:cs="Times New Roman"/>
          <w:sz w:val="28"/>
          <w:szCs w:val="28"/>
        </w:rPr>
        <w:t xml:space="preserve">законом от 20.03.2025 № 33-ФЗ «Об общих принципах организации местного самоуправления в единой системе публичной власти», </w:t>
      </w:r>
      <w:r w:rsidRPr="003F6FE0">
        <w:rPr>
          <w:rFonts w:ascii="Times New Roman" w:eastAsia="Times New Roman" w:hAnsi="Times New Roman" w:cs="Times New Roman"/>
          <w:sz w:val="28"/>
          <w:szCs w:val="28"/>
          <w:bdr w:val="none" w:sz="0" w:space="0" w:color="auto" w:frame="1"/>
          <w:lang w:eastAsia="ru-RU"/>
        </w:rPr>
        <w:t xml:space="preserve">Федеральным законом от </w:t>
      </w:r>
      <w:r w:rsidR="000F40F8" w:rsidRPr="003F6FE0">
        <w:rPr>
          <w:rFonts w:ascii="Times New Roman" w:eastAsia="Times New Roman" w:hAnsi="Times New Roman" w:cs="Times New Roman"/>
          <w:sz w:val="28"/>
          <w:szCs w:val="28"/>
          <w:bdr w:val="none" w:sz="0" w:space="0" w:color="auto" w:frame="1"/>
          <w:lang w:eastAsia="ru-RU"/>
        </w:rPr>
        <w:t>25.05 2026</w:t>
      </w:r>
      <w:r w:rsidRPr="003F6FE0">
        <w:rPr>
          <w:rFonts w:ascii="Times New Roman" w:eastAsia="Times New Roman" w:hAnsi="Times New Roman" w:cs="Times New Roman"/>
          <w:sz w:val="28"/>
          <w:szCs w:val="28"/>
          <w:bdr w:val="none" w:sz="0" w:space="0" w:color="auto" w:frame="1"/>
          <w:lang w:eastAsia="ru-RU"/>
        </w:rPr>
        <w:t xml:space="preserve"> № </w:t>
      </w:r>
      <w:r w:rsidR="000F40F8" w:rsidRPr="003F6FE0">
        <w:rPr>
          <w:rFonts w:ascii="Times New Roman" w:eastAsia="Times New Roman" w:hAnsi="Times New Roman" w:cs="Times New Roman"/>
          <w:sz w:val="28"/>
          <w:szCs w:val="28"/>
          <w:bdr w:val="none" w:sz="0" w:space="0" w:color="auto" w:frame="1"/>
          <w:lang w:eastAsia="ru-RU"/>
        </w:rPr>
        <w:t>144</w:t>
      </w:r>
      <w:r w:rsidRPr="003F6FE0">
        <w:rPr>
          <w:rFonts w:ascii="Times New Roman" w:eastAsia="Times New Roman" w:hAnsi="Times New Roman" w:cs="Times New Roman"/>
          <w:sz w:val="28"/>
          <w:szCs w:val="28"/>
          <w:bdr w:val="none" w:sz="0" w:space="0" w:color="auto" w:frame="1"/>
          <w:lang w:eastAsia="ru-RU"/>
        </w:rPr>
        <w:t>-ФЗ</w:t>
      </w:r>
      <w:r w:rsidR="000F40F8" w:rsidRPr="003F6FE0">
        <w:rPr>
          <w:rFonts w:ascii="Times New Roman" w:eastAsia="Times New Roman" w:hAnsi="Times New Roman" w:cs="Times New Roman"/>
          <w:sz w:val="28"/>
          <w:szCs w:val="28"/>
          <w:bdr w:val="none" w:sz="0" w:space="0" w:color="auto" w:frame="1"/>
          <w:lang w:eastAsia="ru-RU"/>
        </w:rPr>
        <w:t xml:space="preserve"> </w:t>
      </w:r>
      <w:r w:rsidR="000F40F8" w:rsidRPr="003F6FE0">
        <w:rPr>
          <w:rFonts w:ascii="Times New Roman" w:hAnsi="Times New Roman" w:cs="Times New Roman"/>
          <w:color w:val="333333"/>
          <w:sz w:val="28"/>
          <w:szCs w:val="28"/>
          <w:shd w:val="clear" w:color="auto" w:fill="FFFFFF"/>
        </w:rPr>
        <w:t>«О внесении изменений в Трудовой кодекс Российской Федерации»</w:t>
      </w:r>
      <w:r w:rsidRPr="003F6FE0">
        <w:rPr>
          <w:rFonts w:ascii="Times New Roman" w:eastAsia="Times New Roman" w:hAnsi="Times New Roman" w:cs="Times New Roman"/>
          <w:sz w:val="28"/>
          <w:szCs w:val="28"/>
          <w:bdr w:val="none" w:sz="0" w:space="0" w:color="auto" w:frame="1"/>
          <w:lang w:eastAsia="ru-RU"/>
        </w:rPr>
        <w:t xml:space="preserve">, Уставом </w:t>
      </w:r>
      <w:r w:rsidR="000A0CD2">
        <w:rPr>
          <w:rFonts w:ascii="Times New Roman" w:eastAsia="Times New Roman" w:hAnsi="Times New Roman" w:cs="Times New Roman"/>
          <w:sz w:val="28"/>
          <w:szCs w:val="28"/>
          <w:bdr w:val="none" w:sz="0" w:space="0" w:color="auto" w:frame="1"/>
          <w:lang w:eastAsia="ru-RU"/>
        </w:rPr>
        <w:t>Воронецкого</w:t>
      </w:r>
      <w:r w:rsidRPr="003F6FE0">
        <w:rPr>
          <w:rFonts w:ascii="Times New Roman" w:eastAsia="Times New Roman" w:hAnsi="Times New Roman" w:cs="Times New Roman"/>
          <w:sz w:val="28"/>
          <w:szCs w:val="28"/>
          <w:bdr w:val="none" w:sz="0" w:space="0" w:color="auto" w:frame="1"/>
          <w:lang w:eastAsia="ru-RU"/>
        </w:rPr>
        <w:t xml:space="preserve"> сельского поселения, </w:t>
      </w:r>
      <w:r w:rsidR="000F40F8" w:rsidRPr="003F6FE0">
        <w:rPr>
          <w:rFonts w:ascii="Times New Roman" w:hAnsi="Times New Roman" w:cs="Times New Roman"/>
          <w:sz w:val="28"/>
          <w:szCs w:val="28"/>
        </w:rPr>
        <w:t xml:space="preserve">в целях поддержания нормативной правовой базы  </w:t>
      </w:r>
      <w:r w:rsidR="000A0CD2">
        <w:rPr>
          <w:rFonts w:ascii="Times New Roman" w:hAnsi="Times New Roman" w:cs="Times New Roman"/>
          <w:sz w:val="28"/>
          <w:szCs w:val="28"/>
        </w:rPr>
        <w:t>Воронецкого</w:t>
      </w:r>
      <w:r w:rsidR="000F40F8" w:rsidRPr="003F6FE0">
        <w:rPr>
          <w:rFonts w:ascii="Times New Roman" w:hAnsi="Times New Roman" w:cs="Times New Roman"/>
          <w:sz w:val="28"/>
          <w:szCs w:val="28"/>
        </w:rPr>
        <w:t xml:space="preserve"> сельского поселения в актуальном состоянии</w:t>
      </w:r>
      <w:r w:rsidRPr="003F6FE0">
        <w:rPr>
          <w:rFonts w:ascii="Times New Roman" w:eastAsia="Times New Roman" w:hAnsi="Times New Roman" w:cs="Times New Roman"/>
          <w:sz w:val="28"/>
          <w:szCs w:val="28"/>
          <w:bdr w:val="none" w:sz="0" w:space="0" w:color="auto" w:frame="1"/>
          <w:lang w:eastAsia="ru-RU"/>
        </w:rPr>
        <w:t>,</w:t>
      </w:r>
      <w:r w:rsidR="000F40F8" w:rsidRPr="003F6FE0">
        <w:rPr>
          <w:rFonts w:ascii="Times New Roman" w:eastAsia="Times New Roman" w:hAnsi="Times New Roman" w:cs="Times New Roman"/>
          <w:sz w:val="28"/>
          <w:szCs w:val="28"/>
          <w:bdr w:val="none" w:sz="0" w:space="0" w:color="auto" w:frame="1"/>
          <w:lang w:eastAsia="ru-RU"/>
        </w:rPr>
        <w:t xml:space="preserve"> рассмотрев информацию прокурора Троснянского района от 23.06.2026,</w:t>
      </w:r>
      <w:r w:rsidRPr="003F6FE0">
        <w:rPr>
          <w:rFonts w:ascii="Times New Roman" w:eastAsia="Times New Roman" w:hAnsi="Times New Roman" w:cs="Times New Roman"/>
          <w:sz w:val="28"/>
          <w:szCs w:val="28"/>
          <w:bdr w:val="none" w:sz="0" w:space="0" w:color="auto" w:frame="1"/>
          <w:lang w:eastAsia="ru-RU"/>
        </w:rPr>
        <w:t xml:space="preserve">  </w:t>
      </w:r>
      <w:r w:rsidR="000A0CD2">
        <w:rPr>
          <w:rFonts w:ascii="Times New Roman" w:eastAsia="Times New Roman" w:hAnsi="Times New Roman" w:cs="Times New Roman"/>
          <w:sz w:val="28"/>
          <w:szCs w:val="28"/>
          <w:bdr w:val="none" w:sz="0" w:space="0" w:color="auto" w:frame="1"/>
          <w:lang w:eastAsia="ru-RU"/>
        </w:rPr>
        <w:t>Воронецкий</w:t>
      </w:r>
      <w:r w:rsidRPr="003F6FE0">
        <w:rPr>
          <w:rFonts w:ascii="Times New Roman" w:eastAsia="Times New Roman" w:hAnsi="Times New Roman" w:cs="Times New Roman"/>
          <w:sz w:val="28"/>
          <w:szCs w:val="28"/>
          <w:bdr w:val="none" w:sz="0" w:space="0" w:color="auto" w:frame="1"/>
          <w:lang w:eastAsia="ru-RU"/>
        </w:rPr>
        <w:t xml:space="preserve"> сельский Совет народных</w:t>
      </w:r>
      <w:proofErr w:type="gramEnd"/>
      <w:r w:rsidRPr="003F6FE0">
        <w:rPr>
          <w:rFonts w:ascii="Times New Roman" w:eastAsia="Times New Roman" w:hAnsi="Times New Roman" w:cs="Times New Roman"/>
          <w:sz w:val="28"/>
          <w:szCs w:val="28"/>
          <w:bdr w:val="none" w:sz="0" w:space="0" w:color="auto" w:frame="1"/>
          <w:lang w:eastAsia="ru-RU"/>
        </w:rPr>
        <w:t xml:space="preserve"> депутатов РЕШИЛ:</w:t>
      </w:r>
    </w:p>
    <w:p w:rsidR="00CF4B78" w:rsidRPr="000A0CD2" w:rsidRDefault="00A1401A" w:rsidP="000A0CD2">
      <w:pPr>
        <w:pStyle w:val="a6"/>
        <w:rPr>
          <w:rFonts w:ascii="Times New Roman" w:hAnsi="Times New Roman" w:cs="Times New Roman"/>
          <w:sz w:val="28"/>
          <w:szCs w:val="28"/>
          <w:lang w:eastAsia="ru-RU"/>
        </w:rPr>
      </w:pPr>
      <w:r>
        <w:rPr>
          <w:rFonts w:ascii="Times New Roman" w:hAnsi="Times New Roman" w:cs="Times New Roman"/>
          <w:sz w:val="28"/>
          <w:szCs w:val="28"/>
        </w:rPr>
        <w:t xml:space="preserve">   </w:t>
      </w:r>
      <w:r w:rsidR="00354001" w:rsidRPr="000A0CD2">
        <w:rPr>
          <w:rFonts w:ascii="Times New Roman" w:hAnsi="Times New Roman" w:cs="Times New Roman"/>
          <w:sz w:val="28"/>
          <w:szCs w:val="28"/>
        </w:rPr>
        <w:t xml:space="preserve"> </w:t>
      </w:r>
      <w:r w:rsidR="00CF4B78" w:rsidRPr="000A0CD2">
        <w:rPr>
          <w:rFonts w:ascii="Times New Roman" w:hAnsi="Times New Roman" w:cs="Times New Roman"/>
          <w:sz w:val="28"/>
          <w:szCs w:val="28"/>
        </w:rPr>
        <w:t xml:space="preserve">1. </w:t>
      </w:r>
      <w:r w:rsidR="00187463" w:rsidRPr="000A0CD2">
        <w:rPr>
          <w:rFonts w:ascii="Times New Roman" w:hAnsi="Times New Roman" w:cs="Times New Roman"/>
          <w:sz w:val="28"/>
          <w:szCs w:val="28"/>
        </w:rPr>
        <w:t>Внести в Приложени</w:t>
      </w:r>
      <w:r w:rsidR="003F6FE0" w:rsidRPr="000A0CD2">
        <w:rPr>
          <w:rFonts w:ascii="Times New Roman" w:hAnsi="Times New Roman" w:cs="Times New Roman"/>
          <w:sz w:val="28"/>
          <w:szCs w:val="28"/>
        </w:rPr>
        <w:t>е</w:t>
      </w:r>
      <w:r w:rsidR="00187463" w:rsidRPr="000A0CD2">
        <w:rPr>
          <w:rFonts w:ascii="Times New Roman" w:hAnsi="Times New Roman" w:cs="Times New Roman"/>
          <w:sz w:val="28"/>
          <w:szCs w:val="28"/>
        </w:rPr>
        <w:t xml:space="preserve"> 2 к решению </w:t>
      </w:r>
      <w:r w:rsidR="000A0CD2" w:rsidRPr="000A0CD2">
        <w:rPr>
          <w:rFonts w:ascii="Times New Roman" w:hAnsi="Times New Roman" w:cs="Times New Roman"/>
          <w:sz w:val="28"/>
          <w:szCs w:val="28"/>
        </w:rPr>
        <w:t>Воронецкого</w:t>
      </w:r>
      <w:r w:rsidR="000A0CD2">
        <w:rPr>
          <w:rFonts w:ascii="Times New Roman" w:hAnsi="Times New Roman" w:cs="Times New Roman"/>
          <w:sz w:val="28"/>
          <w:szCs w:val="28"/>
        </w:rPr>
        <w:t xml:space="preserve"> сельского Совета </w:t>
      </w:r>
      <w:r w:rsidR="00187463" w:rsidRPr="000A0CD2">
        <w:rPr>
          <w:rFonts w:ascii="Times New Roman" w:hAnsi="Times New Roman" w:cs="Times New Roman"/>
          <w:sz w:val="28"/>
          <w:szCs w:val="28"/>
        </w:rPr>
        <w:t xml:space="preserve">народных депутатов от </w:t>
      </w:r>
      <w:r w:rsidR="000A0CD2" w:rsidRPr="000A0CD2">
        <w:rPr>
          <w:rFonts w:ascii="Times New Roman" w:hAnsi="Times New Roman" w:cs="Times New Roman"/>
          <w:sz w:val="28"/>
          <w:szCs w:val="28"/>
        </w:rPr>
        <w:t>28</w:t>
      </w:r>
      <w:r w:rsidR="00187463" w:rsidRPr="000A0CD2">
        <w:rPr>
          <w:rFonts w:ascii="Times New Roman" w:hAnsi="Times New Roman" w:cs="Times New Roman"/>
          <w:sz w:val="28"/>
          <w:szCs w:val="28"/>
        </w:rPr>
        <w:t>.0</w:t>
      </w:r>
      <w:r w:rsidR="000A0CD2" w:rsidRPr="000A0CD2">
        <w:rPr>
          <w:rFonts w:ascii="Times New Roman" w:hAnsi="Times New Roman" w:cs="Times New Roman"/>
          <w:sz w:val="28"/>
          <w:szCs w:val="28"/>
        </w:rPr>
        <w:t>12</w:t>
      </w:r>
      <w:r w:rsidR="00187463" w:rsidRPr="000A0CD2">
        <w:rPr>
          <w:rFonts w:ascii="Times New Roman" w:hAnsi="Times New Roman" w:cs="Times New Roman"/>
          <w:sz w:val="28"/>
          <w:szCs w:val="28"/>
        </w:rPr>
        <w:t>.20</w:t>
      </w:r>
      <w:r w:rsidR="000A0CD2" w:rsidRPr="000A0CD2">
        <w:rPr>
          <w:rFonts w:ascii="Times New Roman" w:hAnsi="Times New Roman" w:cs="Times New Roman"/>
          <w:sz w:val="28"/>
          <w:szCs w:val="28"/>
        </w:rPr>
        <w:t>17</w:t>
      </w:r>
      <w:r w:rsidR="00187463" w:rsidRPr="000A0CD2">
        <w:rPr>
          <w:rFonts w:ascii="Times New Roman" w:hAnsi="Times New Roman" w:cs="Times New Roman"/>
          <w:sz w:val="28"/>
          <w:szCs w:val="28"/>
        </w:rPr>
        <w:t xml:space="preserve"> №</w:t>
      </w:r>
      <w:r w:rsidR="000A0CD2" w:rsidRPr="000A0CD2">
        <w:rPr>
          <w:rFonts w:ascii="Times New Roman" w:hAnsi="Times New Roman" w:cs="Times New Roman"/>
          <w:sz w:val="28"/>
          <w:szCs w:val="28"/>
        </w:rPr>
        <w:t>45</w:t>
      </w:r>
      <w:r w:rsidR="00187463" w:rsidRPr="000A0CD2">
        <w:rPr>
          <w:rFonts w:ascii="Times New Roman" w:hAnsi="Times New Roman" w:cs="Times New Roman"/>
          <w:sz w:val="28"/>
          <w:szCs w:val="28"/>
        </w:rPr>
        <w:t xml:space="preserve"> </w:t>
      </w:r>
      <w:r w:rsidR="000A0CD2" w:rsidRPr="000A0CD2">
        <w:rPr>
          <w:rFonts w:ascii="Times New Roman" w:hAnsi="Times New Roman" w:cs="Times New Roman"/>
          <w:sz w:val="28"/>
          <w:szCs w:val="28"/>
        </w:rPr>
        <w:t xml:space="preserve">«О принятии Положений о денежном  </w:t>
      </w:r>
      <w:r w:rsidR="000A0CD2" w:rsidRPr="000A0CD2">
        <w:rPr>
          <w:rFonts w:ascii="Times New Roman" w:hAnsi="Times New Roman" w:cs="Times New Roman"/>
          <w:sz w:val="28"/>
          <w:szCs w:val="28"/>
          <w:lang w:eastAsia="ru-RU"/>
        </w:rPr>
        <w:t>содержании и материальном стимулировании   муниципальных служащих и работников, осуществляющих техническое обеспечение органа  местного самоуправления  Воронецкого сельского поселения</w:t>
      </w:r>
      <w:r w:rsidR="000A0CD2" w:rsidRPr="000A0CD2">
        <w:rPr>
          <w:rFonts w:ascii="Times New Roman" w:hAnsi="Times New Roman" w:cs="Times New Roman"/>
          <w:sz w:val="28"/>
          <w:szCs w:val="28"/>
        </w:rPr>
        <w:t>»</w:t>
      </w:r>
      <w:r w:rsidR="00187463" w:rsidRPr="000A0CD2">
        <w:rPr>
          <w:rFonts w:ascii="Times New Roman" w:eastAsia="Calibri" w:hAnsi="Times New Roman" w:cs="Times New Roman"/>
          <w:color w:val="FF0000"/>
          <w:sz w:val="28"/>
          <w:szCs w:val="28"/>
        </w:rPr>
        <w:t xml:space="preserve"> </w:t>
      </w:r>
      <w:r w:rsidR="000F40F8" w:rsidRPr="000A0CD2">
        <w:rPr>
          <w:rFonts w:ascii="Times New Roman" w:hAnsi="Times New Roman" w:cs="Times New Roman"/>
          <w:sz w:val="28"/>
          <w:szCs w:val="28"/>
        </w:rPr>
        <w:t>следующие изменения</w:t>
      </w:r>
      <w:r w:rsidR="00CF4B78" w:rsidRPr="000A0CD2">
        <w:rPr>
          <w:rFonts w:ascii="Times New Roman" w:hAnsi="Times New Roman" w:cs="Times New Roman"/>
          <w:sz w:val="28"/>
          <w:szCs w:val="28"/>
        </w:rPr>
        <w:t>:</w:t>
      </w:r>
    </w:p>
    <w:p w:rsidR="000F40F8" w:rsidRPr="00A1401A" w:rsidRDefault="00A1401A" w:rsidP="00A1401A">
      <w:pPr>
        <w:jc w:val="both"/>
        <w:rPr>
          <w:rFonts w:ascii="Arial" w:eastAsia="Times New Roman" w:hAnsi="Arial" w:cs="Arial"/>
          <w:sz w:val="24"/>
          <w:szCs w:val="24"/>
          <w:lang w:eastAsia="ru-RU"/>
        </w:rPr>
      </w:pPr>
      <w:r>
        <w:rPr>
          <w:rFonts w:ascii="Times New Roman" w:eastAsia="Calibri" w:hAnsi="Times New Roman" w:cs="Times New Roman"/>
          <w:sz w:val="28"/>
          <w:szCs w:val="28"/>
        </w:rPr>
        <w:t xml:space="preserve">    1.1.Приложение 2 </w:t>
      </w:r>
      <w:r w:rsidR="00187463" w:rsidRPr="003F6FE0">
        <w:rPr>
          <w:rFonts w:ascii="Times New Roman" w:hAnsi="Times New Roman" w:cs="Times New Roman"/>
          <w:sz w:val="28"/>
          <w:szCs w:val="28"/>
        </w:rPr>
        <w:t xml:space="preserve"> </w:t>
      </w:r>
      <w:r w:rsidR="00187463" w:rsidRPr="00A1401A">
        <w:rPr>
          <w:rFonts w:ascii="Times New Roman" w:hAnsi="Times New Roman" w:cs="Times New Roman"/>
          <w:sz w:val="28"/>
          <w:szCs w:val="28"/>
        </w:rPr>
        <w:t xml:space="preserve">Положения </w:t>
      </w:r>
      <w:r w:rsidRPr="00A1401A">
        <w:rPr>
          <w:rFonts w:ascii="Times New Roman" w:eastAsia="Times New Roman" w:hAnsi="Times New Roman" w:cs="Times New Roman"/>
          <w:sz w:val="28"/>
          <w:szCs w:val="28"/>
          <w:lang w:eastAsia="ru-RU"/>
        </w:rPr>
        <w:t>о денежном содержании и материальном стимулировании работников, осуществляющих техническое обеспечение муниципальных органов  Воронецкого сельского поселения</w:t>
      </w:r>
      <w:r>
        <w:rPr>
          <w:rFonts w:ascii="Times New Roman" w:eastAsia="Times New Roman" w:hAnsi="Times New Roman" w:cs="Times New Roman"/>
          <w:sz w:val="28"/>
          <w:szCs w:val="28"/>
          <w:lang w:eastAsia="ru-RU"/>
        </w:rPr>
        <w:t xml:space="preserve"> </w:t>
      </w:r>
      <w:r w:rsidR="003F6FE0" w:rsidRPr="003F6FE0">
        <w:rPr>
          <w:rFonts w:ascii="Times New Roman" w:eastAsia="Calibri" w:hAnsi="Times New Roman" w:cs="Times New Roman"/>
          <w:sz w:val="28"/>
          <w:szCs w:val="28"/>
        </w:rPr>
        <w:t xml:space="preserve">дополнить пунктом </w:t>
      </w:r>
      <w:r>
        <w:rPr>
          <w:rFonts w:ascii="Times New Roman" w:eastAsia="Calibri" w:hAnsi="Times New Roman" w:cs="Times New Roman"/>
          <w:sz w:val="28"/>
          <w:szCs w:val="28"/>
        </w:rPr>
        <w:t>3</w:t>
      </w:r>
      <w:r w:rsidR="003F6FE0" w:rsidRPr="003F6FE0">
        <w:rPr>
          <w:rFonts w:ascii="Times New Roman" w:eastAsia="Calibri" w:hAnsi="Times New Roman" w:cs="Times New Roman"/>
          <w:sz w:val="28"/>
          <w:szCs w:val="28"/>
        </w:rPr>
        <w:t>.</w:t>
      </w:r>
      <w:r>
        <w:rPr>
          <w:rFonts w:ascii="Times New Roman" w:eastAsia="Calibri" w:hAnsi="Times New Roman" w:cs="Times New Roman"/>
          <w:sz w:val="28"/>
          <w:szCs w:val="28"/>
        </w:rPr>
        <w:t>4</w:t>
      </w:r>
      <w:r w:rsidR="003F6FE0" w:rsidRPr="003F6FE0">
        <w:rPr>
          <w:rFonts w:ascii="Times New Roman" w:eastAsia="Calibri" w:hAnsi="Times New Roman" w:cs="Times New Roman"/>
          <w:sz w:val="28"/>
          <w:szCs w:val="28"/>
        </w:rPr>
        <w:t>. следующего содержания:</w:t>
      </w:r>
    </w:p>
    <w:p w:rsidR="003F6FE0" w:rsidRPr="003F6FE0" w:rsidRDefault="003F6FE0" w:rsidP="003F6FE0">
      <w:pPr>
        <w:pStyle w:val="a6"/>
        <w:ind w:firstLine="709"/>
        <w:jc w:val="both"/>
        <w:rPr>
          <w:rFonts w:ascii="Times New Roman" w:hAnsi="Times New Roman" w:cs="Times New Roman"/>
          <w:color w:val="252525"/>
          <w:sz w:val="28"/>
          <w:szCs w:val="28"/>
          <w:shd w:val="clear" w:color="auto" w:fill="FFFFFF"/>
        </w:rPr>
      </w:pPr>
      <w:r w:rsidRPr="003F6FE0">
        <w:rPr>
          <w:rFonts w:ascii="Times New Roman" w:eastAsia="Calibri" w:hAnsi="Times New Roman" w:cs="Times New Roman"/>
          <w:sz w:val="28"/>
          <w:szCs w:val="28"/>
        </w:rPr>
        <w:lastRenderedPageBreak/>
        <w:t>«</w:t>
      </w:r>
      <w:r w:rsidR="00A1401A">
        <w:rPr>
          <w:rFonts w:ascii="Times New Roman" w:eastAsia="Calibri" w:hAnsi="Times New Roman" w:cs="Times New Roman"/>
          <w:sz w:val="28"/>
          <w:szCs w:val="28"/>
        </w:rPr>
        <w:t>3</w:t>
      </w:r>
      <w:r w:rsidRPr="003F6FE0">
        <w:rPr>
          <w:rFonts w:ascii="Times New Roman" w:eastAsia="Calibri" w:hAnsi="Times New Roman" w:cs="Times New Roman"/>
          <w:sz w:val="28"/>
          <w:szCs w:val="28"/>
        </w:rPr>
        <w:t>.</w:t>
      </w:r>
      <w:r w:rsidR="00A1401A">
        <w:rPr>
          <w:rFonts w:ascii="Times New Roman" w:eastAsia="Calibri" w:hAnsi="Times New Roman" w:cs="Times New Roman"/>
          <w:sz w:val="28"/>
          <w:szCs w:val="28"/>
        </w:rPr>
        <w:t>4</w:t>
      </w:r>
      <w:r w:rsidRPr="003F6FE0">
        <w:rPr>
          <w:rFonts w:ascii="Times New Roman" w:eastAsia="Calibri" w:hAnsi="Times New Roman" w:cs="Times New Roman"/>
          <w:sz w:val="28"/>
          <w:szCs w:val="28"/>
        </w:rPr>
        <w:t>.</w:t>
      </w:r>
      <w:r w:rsidRPr="003F6FE0">
        <w:rPr>
          <w:rFonts w:ascii="Times New Roman" w:hAnsi="Times New Roman" w:cs="Times New Roman"/>
          <w:color w:val="252525"/>
          <w:sz w:val="28"/>
          <w:szCs w:val="28"/>
          <w:shd w:val="clear" w:color="auto" w:fill="FFFFFF"/>
        </w:rPr>
        <w:t xml:space="preserve"> </w:t>
      </w:r>
      <w:proofErr w:type="gramStart"/>
      <w:r w:rsidRPr="003F6FE0">
        <w:rPr>
          <w:rFonts w:ascii="Times New Roman" w:hAnsi="Times New Roman" w:cs="Times New Roman"/>
          <w:color w:val="252525"/>
          <w:sz w:val="28"/>
          <w:szCs w:val="28"/>
          <w:shd w:val="clear" w:color="auto" w:fill="FFFFFF"/>
        </w:rPr>
        <w:t>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w:t>
      </w:r>
      <w:proofErr w:type="gramEnd"/>
      <w:r w:rsidRPr="003F6FE0">
        <w:rPr>
          <w:rFonts w:ascii="Times New Roman" w:hAnsi="Times New Roman" w:cs="Times New Roman"/>
          <w:color w:val="252525"/>
          <w:sz w:val="28"/>
          <w:szCs w:val="28"/>
          <w:shd w:val="clear" w:color="auto" w:fill="FFFFFF"/>
        </w:rPr>
        <w:t xml:space="preserve"> менее чем в двойном размере за каждый час. </w:t>
      </w:r>
      <w:proofErr w:type="gramStart"/>
      <w:r w:rsidRPr="003F6FE0">
        <w:rPr>
          <w:rFonts w:ascii="Times New Roman" w:hAnsi="Times New Roman" w:cs="Times New Roman"/>
          <w:color w:val="252525"/>
          <w:sz w:val="28"/>
          <w:szCs w:val="28"/>
          <w:shd w:val="clear" w:color="auto" w:fill="FFFFFF"/>
        </w:rPr>
        <w:t>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w:t>
      </w:r>
      <w:proofErr w:type="gramEnd"/>
      <w:r w:rsidRPr="003F6FE0">
        <w:rPr>
          <w:rFonts w:ascii="Times New Roman" w:hAnsi="Times New Roman" w:cs="Times New Roman"/>
          <w:color w:val="252525"/>
          <w:sz w:val="28"/>
          <w:szCs w:val="28"/>
          <w:shd w:val="clear" w:color="auto" w:fill="FFFFFF"/>
        </w:rPr>
        <w:t xml:space="preserve"> Трудовым кодексом Российской Федерации.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Российской Федерации.</w:t>
      </w:r>
    </w:p>
    <w:p w:rsidR="003F6FE0" w:rsidRPr="003F6FE0" w:rsidRDefault="003F6FE0" w:rsidP="003F6FE0">
      <w:pPr>
        <w:pStyle w:val="a6"/>
        <w:ind w:firstLine="709"/>
        <w:jc w:val="both"/>
        <w:rPr>
          <w:rFonts w:ascii="Times New Roman" w:eastAsia="Calibri" w:hAnsi="Times New Roman" w:cs="Times New Roman"/>
          <w:sz w:val="28"/>
          <w:szCs w:val="28"/>
        </w:rPr>
      </w:pPr>
      <w:r w:rsidRPr="003F6FE0">
        <w:rPr>
          <w:rFonts w:ascii="Times New Roman" w:hAnsi="Times New Roman" w:cs="Times New Roman"/>
          <w:color w:val="252525"/>
          <w:sz w:val="28"/>
          <w:szCs w:val="28"/>
          <w:shd w:val="clear" w:color="auto" w:fill="FFFFFF"/>
        </w:rPr>
        <w:t>Работники, привлекаемые к сверхурочной работе сверх 120 часов в год,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в год с сохранением за ними места работы (должности) и среднего заработка</w:t>
      </w:r>
      <w:proofErr w:type="gramStart"/>
      <w:r w:rsidRPr="003F6FE0">
        <w:rPr>
          <w:rFonts w:ascii="Times New Roman" w:hAnsi="Times New Roman" w:cs="Times New Roman"/>
          <w:color w:val="252525"/>
          <w:sz w:val="28"/>
          <w:szCs w:val="28"/>
          <w:shd w:val="clear" w:color="auto" w:fill="FFFFFF"/>
        </w:rPr>
        <w:t>.».</w:t>
      </w:r>
      <w:r w:rsidRPr="003F6FE0">
        <w:rPr>
          <w:rFonts w:ascii="Times New Roman" w:eastAsia="Calibri" w:hAnsi="Times New Roman" w:cs="Times New Roman"/>
          <w:sz w:val="28"/>
          <w:szCs w:val="28"/>
        </w:rPr>
        <w:t xml:space="preserve"> </w:t>
      </w:r>
      <w:proofErr w:type="gramEnd"/>
    </w:p>
    <w:p w:rsidR="004D6F9B" w:rsidRPr="003F6FE0" w:rsidRDefault="004D6F9B" w:rsidP="00DC3E77">
      <w:pPr>
        <w:spacing w:after="120" w:line="240" w:lineRule="auto"/>
        <w:ind w:firstLine="709"/>
        <w:jc w:val="both"/>
        <w:rPr>
          <w:rFonts w:ascii="Times New Roman" w:hAnsi="Times New Roman" w:cs="Times New Roman"/>
          <w:sz w:val="28"/>
          <w:szCs w:val="28"/>
          <w:shd w:val="clear" w:color="auto" w:fill="FFFFFF"/>
        </w:rPr>
      </w:pPr>
      <w:r w:rsidRPr="003F6FE0">
        <w:rPr>
          <w:rFonts w:ascii="Times New Roman" w:hAnsi="Times New Roman" w:cs="Times New Roman"/>
          <w:sz w:val="28"/>
          <w:szCs w:val="28"/>
        </w:rPr>
        <w:t>2. Настоящее решение подлежит</w:t>
      </w:r>
      <w:r w:rsidR="00CF0BEF" w:rsidRPr="003F6FE0">
        <w:rPr>
          <w:rFonts w:ascii="Times New Roman" w:hAnsi="Times New Roman" w:cs="Times New Roman"/>
          <w:sz w:val="28"/>
          <w:szCs w:val="28"/>
        </w:rPr>
        <w:t xml:space="preserve"> официальному</w:t>
      </w:r>
      <w:r w:rsidR="003F6FE0" w:rsidRPr="003F6FE0">
        <w:rPr>
          <w:rFonts w:ascii="Times New Roman" w:hAnsi="Times New Roman" w:cs="Times New Roman"/>
          <w:sz w:val="28"/>
          <w:szCs w:val="28"/>
        </w:rPr>
        <w:t xml:space="preserve"> опубликованию</w:t>
      </w:r>
      <w:r w:rsidRPr="003F6FE0">
        <w:rPr>
          <w:rFonts w:ascii="Times New Roman" w:hAnsi="Times New Roman" w:cs="Times New Roman"/>
          <w:sz w:val="28"/>
          <w:szCs w:val="28"/>
        </w:rPr>
        <w:t xml:space="preserve"> </w:t>
      </w:r>
      <w:r w:rsidR="003F6FE0" w:rsidRPr="003F6FE0">
        <w:rPr>
          <w:rFonts w:ascii="Times New Roman" w:hAnsi="Times New Roman" w:cs="Times New Roman"/>
          <w:sz w:val="28"/>
          <w:szCs w:val="28"/>
        </w:rPr>
        <w:t>(</w:t>
      </w:r>
      <w:r w:rsidRPr="003F6FE0">
        <w:rPr>
          <w:rFonts w:ascii="Times New Roman" w:hAnsi="Times New Roman" w:cs="Times New Roman"/>
          <w:sz w:val="28"/>
          <w:szCs w:val="28"/>
        </w:rPr>
        <w:t>обнародованию</w:t>
      </w:r>
      <w:r w:rsidR="003F6FE0" w:rsidRPr="003F6FE0">
        <w:rPr>
          <w:rFonts w:ascii="Times New Roman" w:hAnsi="Times New Roman" w:cs="Times New Roman"/>
          <w:sz w:val="28"/>
          <w:szCs w:val="28"/>
        </w:rPr>
        <w:t>)</w:t>
      </w:r>
      <w:r w:rsidRPr="003F6FE0">
        <w:rPr>
          <w:rFonts w:ascii="Times New Roman" w:hAnsi="Times New Roman" w:cs="Times New Roman"/>
          <w:sz w:val="28"/>
          <w:szCs w:val="28"/>
        </w:rPr>
        <w:t xml:space="preserve"> </w:t>
      </w:r>
      <w:r w:rsidR="00CF0BEF" w:rsidRPr="003F6FE0">
        <w:rPr>
          <w:rFonts w:ascii="Times New Roman" w:hAnsi="Times New Roman" w:cs="Times New Roman"/>
          <w:sz w:val="28"/>
          <w:szCs w:val="28"/>
        </w:rPr>
        <w:t>в установленном порядке.</w:t>
      </w:r>
    </w:p>
    <w:p w:rsidR="004D6F9B" w:rsidRPr="003F6FE0" w:rsidRDefault="004D6F9B" w:rsidP="00DC3E77">
      <w:pPr>
        <w:spacing w:after="120" w:line="240" w:lineRule="auto"/>
        <w:ind w:firstLine="709"/>
        <w:jc w:val="both"/>
        <w:rPr>
          <w:rFonts w:ascii="Times New Roman" w:eastAsia="Calibri" w:hAnsi="Times New Roman" w:cs="Times New Roman"/>
          <w:spacing w:val="-6"/>
          <w:sz w:val="28"/>
          <w:szCs w:val="28"/>
        </w:rPr>
      </w:pPr>
      <w:r w:rsidRPr="003F6FE0">
        <w:rPr>
          <w:rFonts w:ascii="Times New Roman" w:hAnsi="Times New Roman" w:cs="Times New Roman"/>
          <w:sz w:val="28"/>
          <w:szCs w:val="28"/>
          <w:shd w:val="clear" w:color="auto" w:fill="FFFFFF"/>
        </w:rPr>
        <w:t>3.</w:t>
      </w:r>
      <w:r w:rsidRPr="003F6FE0">
        <w:rPr>
          <w:rFonts w:ascii="Times New Roman" w:hAnsi="Times New Roman" w:cs="Times New Roman"/>
          <w:spacing w:val="-6"/>
          <w:sz w:val="28"/>
          <w:szCs w:val="28"/>
        </w:rPr>
        <w:t xml:space="preserve"> </w:t>
      </w:r>
      <w:r w:rsidRPr="003F6FE0">
        <w:rPr>
          <w:rFonts w:ascii="Times New Roman" w:eastAsia="Calibri" w:hAnsi="Times New Roman" w:cs="Times New Roman"/>
          <w:spacing w:val="-6"/>
          <w:sz w:val="28"/>
          <w:szCs w:val="28"/>
        </w:rPr>
        <w:t xml:space="preserve">Решение вступает в законную силу со дня его официального </w:t>
      </w:r>
      <w:r w:rsidR="003F6FE0" w:rsidRPr="003F6FE0">
        <w:rPr>
          <w:rFonts w:ascii="Times New Roman" w:eastAsia="Calibri" w:hAnsi="Times New Roman" w:cs="Times New Roman"/>
          <w:spacing w:val="-6"/>
          <w:sz w:val="28"/>
          <w:szCs w:val="28"/>
        </w:rPr>
        <w:t>опубликования</w:t>
      </w:r>
      <w:r w:rsidRPr="003F6FE0">
        <w:rPr>
          <w:rFonts w:ascii="Times New Roman" w:eastAsia="Calibri" w:hAnsi="Times New Roman" w:cs="Times New Roman"/>
          <w:spacing w:val="-6"/>
          <w:sz w:val="28"/>
          <w:szCs w:val="28"/>
        </w:rPr>
        <w:t>.</w:t>
      </w:r>
    </w:p>
    <w:p w:rsidR="004D6F9B" w:rsidRPr="003F6FE0" w:rsidRDefault="004D6F9B" w:rsidP="00DC3E77">
      <w:pPr>
        <w:spacing w:after="120" w:line="240" w:lineRule="auto"/>
        <w:ind w:firstLine="709"/>
        <w:jc w:val="both"/>
        <w:rPr>
          <w:rFonts w:ascii="Times New Roman" w:hAnsi="Times New Roman" w:cs="Times New Roman"/>
          <w:sz w:val="28"/>
          <w:szCs w:val="28"/>
        </w:rPr>
      </w:pPr>
      <w:r w:rsidRPr="003F6FE0">
        <w:rPr>
          <w:rFonts w:ascii="Times New Roman" w:hAnsi="Times New Roman" w:cs="Times New Roman"/>
          <w:sz w:val="28"/>
          <w:szCs w:val="28"/>
        </w:rPr>
        <w:t xml:space="preserve">4. </w:t>
      </w:r>
      <w:proofErr w:type="gramStart"/>
      <w:r w:rsidRPr="003F6FE0">
        <w:rPr>
          <w:rFonts w:ascii="Times New Roman" w:hAnsi="Times New Roman" w:cs="Times New Roman"/>
          <w:sz w:val="28"/>
          <w:szCs w:val="28"/>
        </w:rPr>
        <w:t>Контроль за</w:t>
      </w:r>
      <w:proofErr w:type="gramEnd"/>
      <w:r w:rsidRPr="003F6FE0">
        <w:rPr>
          <w:rFonts w:ascii="Times New Roman" w:hAnsi="Times New Roman" w:cs="Times New Roman"/>
          <w:sz w:val="28"/>
          <w:szCs w:val="28"/>
        </w:rPr>
        <w:t xml:space="preserve"> исполнением настоящего решения возложить на Главу </w:t>
      </w:r>
      <w:r w:rsidR="00A1401A">
        <w:rPr>
          <w:rFonts w:ascii="Times New Roman" w:hAnsi="Times New Roman" w:cs="Times New Roman"/>
          <w:sz w:val="28"/>
          <w:szCs w:val="28"/>
        </w:rPr>
        <w:t>Воронецкого сельского поселения.</w:t>
      </w:r>
    </w:p>
    <w:p w:rsidR="002B5865" w:rsidRPr="0031576B" w:rsidRDefault="002B5865" w:rsidP="002B5865">
      <w:pPr>
        <w:tabs>
          <w:tab w:val="left" w:pos="993"/>
        </w:tabs>
        <w:autoSpaceDE w:val="0"/>
        <w:autoSpaceDN w:val="0"/>
        <w:adjustRightInd w:val="0"/>
        <w:spacing w:after="0" w:line="240" w:lineRule="auto"/>
        <w:ind w:firstLine="709"/>
        <w:jc w:val="right"/>
        <w:rPr>
          <w:rFonts w:ascii="Times New Roman" w:hAnsi="Times New Roman" w:cs="Times New Roman"/>
          <w:sz w:val="24"/>
          <w:szCs w:val="24"/>
        </w:rPr>
      </w:pPr>
    </w:p>
    <w:p w:rsidR="002B5865" w:rsidRPr="0031576B" w:rsidRDefault="002B5865" w:rsidP="00DC3E77">
      <w:pPr>
        <w:spacing w:after="0" w:line="240" w:lineRule="auto"/>
        <w:jc w:val="both"/>
        <w:rPr>
          <w:rFonts w:ascii="Times New Roman" w:hAnsi="Times New Roman" w:cs="Times New Roman"/>
          <w:sz w:val="24"/>
          <w:szCs w:val="24"/>
        </w:rPr>
      </w:pPr>
    </w:p>
    <w:p w:rsidR="002B5865" w:rsidRPr="00DC3E77" w:rsidRDefault="002B5865" w:rsidP="002B5865">
      <w:pPr>
        <w:spacing w:after="0" w:line="240" w:lineRule="auto"/>
        <w:jc w:val="both"/>
        <w:rPr>
          <w:rFonts w:ascii="Times New Roman" w:hAnsi="Times New Roman" w:cs="Times New Roman"/>
          <w:sz w:val="28"/>
          <w:szCs w:val="28"/>
        </w:rPr>
      </w:pPr>
      <w:r w:rsidRPr="00DC3E77">
        <w:rPr>
          <w:rFonts w:ascii="Times New Roman" w:hAnsi="Times New Roman" w:cs="Times New Roman"/>
          <w:sz w:val="28"/>
          <w:szCs w:val="28"/>
        </w:rPr>
        <w:t xml:space="preserve">Председатель </w:t>
      </w:r>
      <w:r w:rsidR="003F3570" w:rsidRPr="00DC3E77">
        <w:rPr>
          <w:rFonts w:ascii="Times New Roman" w:hAnsi="Times New Roman" w:cs="Times New Roman"/>
          <w:sz w:val="28"/>
          <w:szCs w:val="28"/>
        </w:rPr>
        <w:t>сельского</w:t>
      </w:r>
      <w:r w:rsidRPr="00DC3E77">
        <w:rPr>
          <w:rFonts w:ascii="Times New Roman" w:hAnsi="Times New Roman" w:cs="Times New Roman"/>
          <w:sz w:val="28"/>
          <w:szCs w:val="28"/>
        </w:rPr>
        <w:t xml:space="preserve"> Совета                </w:t>
      </w:r>
    </w:p>
    <w:p w:rsidR="002B5865" w:rsidRPr="00DC3E77" w:rsidRDefault="002B5865" w:rsidP="002B5865">
      <w:pPr>
        <w:spacing w:after="0" w:line="240" w:lineRule="auto"/>
        <w:jc w:val="both"/>
        <w:rPr>
          <w:rFonts w:ascii="Times New Roman" w:hAnsi="Times New Roman" w:cs="Times New Roman"/>
          <w:sz w:val="28"/>
          <w:szCs w:val="28"/>
        </w:rPr>
      </w:pPr>
      <w:r w:rsidRPr="00DC3E77">
        <w:rPr>
          <w:rFonts w:ascii="Times New Roman" w:hAnsi="Times New Roman" w:cs="Times New Roman"/>
          <w:sz w:val="28"/>
          <w:szCs w:val="28"/>
        </w:rPr>
        <w:t>народных депутатов</w:t>
      </w:r>
      <w:r w:rsidR="003F3570" w:rsidRPr="00DC3E77">
        <w:rPr>
          <w:rFonts w:ascii="Times New Roman" w:hAnsi="Times New Roman" w:cs="Times New Roman"/>
          <w:sz w:val="28"/>
          <w:szCs w:val="28"/>
        </w:rPr>
        <w:t>,</w:t>
      </w:r>
    </w:p>
    <w:p w:rsidR="003F3570" w:rsidRPr="00DC3E77" w:rsidRDefault="003F3570" w:rsidP="0031576B">
      <w:pPr>
        <w:spacing w:after="0" w:line="240" w:lineRule="auto"/>
        <w:jc w:val="both"/>
        <w:rPr>
          <w:rFonts w:ascii="Times New Roman" w:hAnsi="Times New Roman" w:cs="Times New Roman"/>
          <w:sz w:val="28"/>
          <w:szCs w:val="28"/>
        </w:rPr>
      </w:pPr>
      <w:r w:rsidRPr="00DC3E77">
        <w:rPr>
          <w:rFonts w:ascii="Times New Roman" w:hAnsi="Times New Roman" w:cs="Times New Roman"/>
          <w:sz w:val="28"/>
          <w:szCs w:val="28"/>
        </w:rPr>
        <w:t xml:space="preserve">Глава сельского поселения     </w:t>
      </w:r>
      <w:r w:rsidR="0031576B" w:rsidRPr="00DC3E77">
        <w:rPr>
          <w:rFonts w:ascii="Times New Roman" w:hAnsi="Times New Roman" w:cs="Times New Roman"/>
          <w:sz w:val="28"/>
          <w:szCs w:val="28"/>
        </w:rPr>
        <w:t xml:space="preserve">                         </w:t>
      </w:r>
      <w:r w:rsidRPr="00DC3E77">
        <w:rPr>
          <w:rFonts w:ascii="Times New Roman" w:hAnsi="Times New Roman" w:cs="Times New Roman"/>
          <w:sz w:val="28"/>
          <w:szCs w:val="28"/>
        </w:rPr>
        <w:t xml:space="preserve"> </w:t>
      </w:r>
      <w:r w:rsidR="00DC3E77" w:rsidRPr="00DC3E77">
        <w:rPr>
          <w:rFonts w:ascii="Times New Roman" w:hAnsi="Times New Roman" w:cs="Times New Roman"/>
          <w:sz w:val="28"/>
          <w:szCs w:val="28"/>
        </w:rPr>
        <w:t xml:space="preserve">                         </w:t>
      </w:r>
      <w:r w:rsidRPr="00DC3E77">
        <w:rPr>
          <w:rFonts w:ascii="Times New Roman" w:hAnsi="Times New Roman" w:cs="Times New Roman"/>
          <w:sz w:val="28"/>
          <w:szCs w:val="28"/>
        </w:rPr>
        <w:t xml:space="preserve"> </w:t>
      </w:r>
      <w:r w:rsidR="00A1401A">
        <w:rPr>
          <w:rFonts w:ascii="Times New Roman" w:hAnsi="Times New Roman" w:cs="Times New Roman"/>
          <w:sz w:val="28"/>
          <w:szCs w:val="28"/>
        </w:rPr>
        <w:t>Е</w:t>
      </w:r>
      <w:r w:rsidRPr="00DC3E77">
        <w:rPr>
          <w:rFonts w:ascii="Times New Roman" w:hAnsi="Times New Roman" w:cs="Times New Roman"/>
          <w:sz w:val="28"/>
          <w:szCs w:val="28"/>
        </w:rPr>
        <w:t xml:space="preserve">. </w:t>
      </w:r>
      <w:r w:rsidR="00A1401A">
        <w:rPr>
          <w:rFonts w:ascii="Times New Roman" w:hAnsi="Times New Roman" w:cs="Times New Roman"/>
          <w:sz w:val="28"/>
          <w:szCs w:val="28"/>
        </w:rPr>
        <w:t>В</w:t>
      </w:r>
      <w:r w:rsidRPr="00DC3E77">
        <w:rPr>
          <w:rFonts w:ascii="Times New Roman" w:hAnsi="Times New Roman" w:cs="Times New Roman"/>
          <w:sz w:val="28"/>
          <w:szCs w:val="28"/>
        </w:rPr>
        <w:t xml:space="preserve">. </w:t>
      </w:r>
      <w:r w:rsidR="00A1401A">
        <w:rPr>
          <w:rFonts w:ascii="Times New Roman" w:hAnsi="Times New Roman" w:cs="Times New Roman"/>
          <w:sz w:val="28"/>
          <w:szCs w:val="28"/>
        </w:rPr>
        <w:t>Еремина</w:t>
      </w:r>
      <w:r w:rsidR="0031576B" w:rsidRPr="00DC3E77">
        <w:rPr>
          <w:rFonts w:ascii="Times New Roman" w:hAnsi="Times New Roman"/>
          <w:sz w:val="28"/>
          <w:szCs w:val="28"/>
        </w:rPr>
        <w:t xml:space="preserve">  </w:t>
      </w:r>
    </w:p>
    <w:p w:rsidR="00D55551" w:rsidRPr="00DC3E77" w:rsidRDefault="00D55551" w:rsidP="0031576B">
      <w:pPr>
        <w:tabs>
          <w:tab w:val="left" w:pos="993"/>
        </w:tabs>
        <w:autoSpaceDE w:val="0"/>
        <w:autoSpaceDN w:val="0"/>
        <w:adjustRightInd w:val="0"/>
        <w:spacing w:after="0" w:line="240" w:lineRule="auto"/>
        <w:rPr>
          <w:rFonts w:ascii="Times New Roman" w:hAnsi="Times New Roman" w:cs="Times New Roman"/>
          <w:sz w:val="28"/>
          <w:szCs w:val="28"/>
        </w:rPr>
      </w:pPr>
    </w:p>
    <w:sectPr w:rsidR="00D55551" w:rsidRPr="00DC3E77" w:rsidSect="00CF78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7C0" w:rsidRDefault="00FC47C0" w:rsidP="007C0660">
      <w:pPr>
        <w:spacing w:after="0" w:line="240" w:lineRule="auto"/>
      </w:pPr>
      <w:r>
        <w:separator/>
      </w:r>
    </w:p>
  </w:endnote>
  <w:endnote w:type="continuationSeparator" w:id="0">
    <w:p w:rsidR="00FC47C0" w:rsidRDefault="00FC47C0" w:rsidP="007C0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7C0" w:rsidRDefault="00FC47C0" w:rsidP="007C0660">
      <w:pPr>
        <w:spacing w:after="0" w:line="240" w:lineRule="auto"/>
      </w:pPr>
      <w:r>
        <w:separator/>
      </w:r>
    </w:p>
  </w:footnote>
  <w:footnote w:type="continuationSeparator" w:id="0">
    <w:p w:rsidR="00FC47C0" w:rsidRDefault="00FC47C0" w:rsidP="007C06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05947"/>
    <w:multiLevelType w:val="multilevel"/>
    <w:tmpl w:val="14FE9C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8767538"/>
    <w:multiLevelType w:val="multilevel"/>
    <w:tmpl w:val="14FE9C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B5865"/>
    <w:rsid w:val="000103BA"/>
    <w:rsid w:val="00026BD6"/>
    <w:rsid w:val="000271CF"/>
    <w:rsid w:val="00093E5F"/>
    <w:rsid w:val="000A0CD2"/>
    <w:rsid w:val="000D0ECD"/>
    <w:rsid w:val="000D598D"/>
    <w:rsid w:val="000F14E8"/>
    <w:rsid w:val="000F40F8"/>
    <w:rsid w:val="00100B9B"/>
    <w:rsid w:val="001219A7"/>
    <w:rsid w:val="00122E59"/>
    <w:rsid w:val="00130A22"/>
    <w:rsid w:val="00136C5E"/>
    <w:rsid w:val="00150EF4"/>
    <w:rsid w:val="00155126"/>
    <w:rsid w:val="00175521"/>
    <w:rsid w:val="00187463"/>
    <w:rsid w:val="001A4524"/>
    <w:rsid w:val="001D4D34"/>
    <w:rsid w:val="001E77A5"/>
    <w:rsid w:val="0021512E"/>
    <w:rsid w:val="0024204E"/>
    <w:rsid w:val="00247191"/>
    <w:rsid w:val="00275A04"/>
    <w:rsid w:val="00294878"/>
    <w:rsid w:val="002B5865"/>
    <w:rsid w:val="002D2F64"/>
    <w:rsid w:val="002F77B0"/>
    <w:rsid w:val="0031576B"/>
    <w:rsid w:val="00354001"/>
    <w:rsid w:val="0036502C"/>
    <w:rsid w:val="00376D1D"/>
    <w:rsid w:val="003A727A"/>
    <w:rsid w:val="003C3BFF"/>
    <w:rsid w:val="003F3570"/>
    <w:rsid w:val="003F6FE0"/>
    <w:rsid w:val="00435D88"/>
    <w:rsid w:val="0046443F"/>
    <w:rsid w:val="00472797"/>
    <w:rsid w:val="004730CD"/>
    <w:rsid w:val="00475E25"/>
    <w:rsid w:val="00494387"/>
    <w:rsid w:val="004A1654"/>
    <w:rsid w:val="004D3C8F"/>
    <w:rsid w:val="004D6090"/>
    <w:rsid w:val="004D6F9B"/>
    <w:rsid w:val="004F6C59"/>
    <w:rsid w:val="005500B2"/>
    <w:rsid w:val="005A1F49"/>
    <w:rsid w:val="00645FEF"/>
    <w:rsid w:val="006661EF"/>
    <w:rsid w:val="006847BD"/>
    <w:rsid w:val="00691CA2"/>
    <w:rsid w:val="006A172F"/>
    <w:rsid w:val="006C4AAB"/>
    <w:rsid w:val="006C6EA7"/>
    <w:rsid w:val="006E3CF7"/>
    <w:rsid w:val="006E7D42"/>
    <w:rsid w:val="00700C99"/>
    <w:rsid w:val="00705FE6"/>
    <w:rsid w:val="007152EB"/>
    <w:rsid w:val="007238BD"/>
    <w:rsid w:val="00724381"/>
    <w:rsid w:val="00735428"/>
    <w:rsid w:val="00765B94"/>
    <w:rsid w:val="007B5C70"/>
    <w:rsid w:val="007C0660"/>
    <w:rsid w:val="007D1879"/>
    <w:rsid w:val="007E2199"/>
    <w:rsid w:val="007E2BC1"/>
    <w:rsid w:val="007E30F7"/>
    <w:rsid w:val="007E569A"/>
    <w:rsid w:val="00807587"/>
    <w:rsid w:val="00820AB3"/>
    <w:rsid w:val="00870D80"/>
    <w:rsid w:val="0087699A"/>
    <w:rsid w:val="00877961"/>
    <w:rsid w:val="008965B5"/>
    <w:rsid w:val="008A4014"/>
    <w:rsid w:val="008E6525"/>
    <w:rsid w:val="008E664B"/>
    <w:rsid w:val="00911F63"/>
    <w:rsid w:val="00952B7B"/>
    <w:rsid w:val="009F2FBA"/>
    <w:rsid w:val="009F3073"/>
    <w:rsid w:val="009F7124"/>
    <w:rsid w:val="00A04CEA"/>
    <w:rsid w:val="00A07EF8"/>
    <w:rsid w:val="00A134B7"/>
    <w:rsid w:val="00A1401A"/>
    <w:rsid w:val="00A36840"/>
    <w:rsid w:val="00A56C58"/>
    <w:rsid w:val="00A701C0"/>
    <w:rsid w:val="00A84212"/>
    <w:rsid w:val="00B332AE"/>
    <w:rsid w:val="00B42F3D"/>
    <w:rsid w:val="00B5259F"/>
    <w:rsid w:val="00B52FE8"/>
    <w:rsid w:val="00B76DBB"/>
    <w:rsid w:val="00B93E1F"/>
    <w:rsid w:val="00BB1371"/>
    <w:rsid w:val="00BC5262"/>
    <w:rsid w:val="00C15FA6"/>
    <w:rsid w:val="00C62D33"/>
    <w:rsid w:val="00C76E0F"/>
    <w:rsid w:val="00C80BFA"/>
    <w:rsid w:val="00C817E2"/>
    <w:rsid w:val="00C97DFE"/>
    <w:rsid w:val="00CC1CE9"/>
    <w:rsid w:val="00CD0B47"/>
    <w:rsid w:val="00CE3DC8"/>
    <w:rsid w:val="00CF0BEF"/>
    <w:rsid w:val="00CF4B78"/>
    <w:rsid w:val="00CF78F9"/>
    <w:rsid w:val="00D02257"/>
    <w:rsid w:val="00D27053"/>
    <w:rsid w:val="00D5439C"/>
    <w:rsid w:val="00D55551"/>
    <w:rsid w:val="00D664BE"/>
    <w:rsid w:val="00D84CCE"/>
    <w:rsid w:val="00D8627C"/>
    <w:rsid w:val="00DC3E77"/>
    <w:rsid w:val="00DC653D"/>
    <w:rsid w:val="00DD23F5"/>
    <w:rsid w:val="00DD41C9"/>
    <w:rsid w:val="00DE0BE7"/>
    <w:rsid w:val="00DE4E30"/>
    <w:rsid w:val="00DE52D4"/>
    <w:rsid w:val="00E51866"/>
    <w:rsid w:val="00E520F8"/>
    <w:rsid w:val="00E83301"/>
    <w:rsid w:val="00E85411"/>
    <w:rsid w:val="00E85A73"/>
    <w:rsid w:val="00E939F9"/>
    <w:rsid w:val="00EA6DDB"/>
    <w:rsid w:val="00EB3A8D"/>
    <w:rsid w:val="00ED6DD4"/>
    <w:rsid w:val="00EF6587"/>
    <w:rsid w:val="00F00FC1"/>
    <w:rsid w:val="00F01B19"/>
    <w:rsid w:val="00F065B7"/>
    <w:rsid w:val="00F1152B"/>
    <w:rsid w:val="00F120EF"/>
    <w:rsid w:val="00F46DB2"/>
    <w:rsid w:val="00F735C4"/>
    <w:rsid w:val="00FA1919"/>
    <w:rsid w:val="00FB6128"/>
    <w:rsid w:val="00FC47C0"/>
    <w:rsid w:val="00FF5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865"/>
  </w:style>
  <w:style w:type="paragraph" w:styleId="1">
    <w:name w:val="heading 1"/>
    <w:basedOn w:val="a"/>
    <w:link w:val="10"/>
    <w:uiPriority w:val="9"/>
    <w:qFormat/>
    <w:rsid w:val="006661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2B5865"/>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2B5865"/>
    <w:pPr>
      <w:spacing w:after="120" w:line="480" w:lineRule="auto"/>
    </w:pPr>
    <w:rPr>
      <w:rFonts w:ascii="Times New Roman" w:eastAsia="Times New Roman" w:hAnsi="Times New Roman" w:cs="Times New Roman"/>
      <w:sz w:val="24"/>
      <w:szCs w:val="24"/>
      <w:lang w:eastAsia="ru-RU"/>
    </w:rPr>
  </w:style>
  <w:style w:type="character" w:customStyle="1" w:styleId="3">
    <w:name w:val="Основной текст с отступом 3 Знак"/>
    <w:basedOn w:val="a0"/>
    <w:link w:val="30"/>
    <w:uiPriority w:val="99"/>
    <w:semiHidden/>
    <w:rsid w:val="002B5865"/>
    <w:rPr>
      <w:rFonts w:ascii="Times New Roman" w:eastAsia="Times New Roman" w:hAnsi="Times New Roman" w:cs="Times New Roman"/>
      <w:sz w:val="16"/>
      <w:szCs w:val="16"/>
      <w:lang w:eastAsia="ru-RU"/>
    </w:rPr>
  </w:style>
  <w:style w:type="paragraph" w:styleId="30">
    <w:name w:val="Body Text Indent 3"/>
    <w:basedOn w:val="a"/>
    <w:link w:val="3"/>
    <w:uiPriority w:val="99"/>
    <w:semiHidden/>
    <w:unhideWhenUsed/>
    <w:rsid w:val="002B5865"/>
    <w:pPr>
      <w:spacing w:after="120" w:line="240" w:lineRule="auto"/>
      <w:ind w:left="283"/>
    </w:pPr>
    <w:rPr>
      <w:rFonts w:ascii="Times New Roman" w:eastAsia="Times New Roman" w:hAnsi="Times New Roman" w:cs="Times New Roman"/>
      <w:sz w:val="16"/>
      <w:szCs w:val="16"/>
      <w:lang w:eastAsia="ru-RU"/>
    </w:rPr>
  </w:style>
  <w:style w:type="character" w:customStyle="1" w:styleId="a3">
    <w:name w:val="Текст выноски Знак"/>
    <w:basedOn w:val="a0"/>
    <w:link w:val="a4"/>
    <w:uiPriority w:val="99"/>
    <w:semiHidden/>
    <w:rsid w:val="002B5865"/>
    <w:rPr>
      <w:rFonts w:ascii="Tahoma" w:hAnsi="Tahoma" w:cs="Tahoma"/>
      <w:sz w:val="16"/>
      <w:szCs w:val="16"/>
    </w:rPr>
  </w:style>
  <w:style w:type="paragraph" w:styleId="a4">
    <w:name w:val="Balloon Text"/>
    <w:basedOn w:val="a"/>
    <w:link w:val="a3"/>
    <w:uiPriority w:val="99"/>
    <w:semiHidden/>
    <w:unhideWhenUsed/>
    <w:rsid w:val="002B5865"/>
    <w:pPr>
      <w:spacing w:after="0" w:line="240" w:lineRule="auto"/>
    </w:pPr>
    <w:rPr>
      <w:rFonts w:ascii="Tahoma" w:hAnsi="Tahoma" w:cs="Tahoma"/>
      <w:sz w:val="16"/>
      <w:szCs w:val="16"/>
    </w:rPr>
  </w:style>
  <w:style w:type="character" w:styleId="a5">
    <w:name w:val="Hyperlink"/>
    <w:basedOn w:val="a0"/>
    <w:uiPriority w:val="99"/>
    <w:semiHidden/>
    <w:unhideWhenUsed/>
    <w:rsid w:val="002B5865"/>
    <w:rPr>
      <w:color w:val="0000FF"/>
      <w:u w:val="single"/>
    </w:rPr>
  </w:style>
  <w:style w:type="paragraph" w:customStyle="1" w:styleId="ConsPlusTitle">
    <w:name w:val="ConsPlusTitle"/>
    <w:rsid w:val="002B5865"/>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6">
    <w:name w:val="No Spacing"/>
    <w:uiPriority w:val="1"/>
    <w:qFormat/>
    <w:rsid w:val="002B5865"/>
    <w:pPr>
      <w:spacing w:after="0" w:line="240" w:lineRule="auto"/>
    </w:pPr>
  </w:style>
  <w:style w:type="paragraph" w:styleId="a7">
    <w:name w:val="List Paragraph"/>
    <w:basedOn w:val="a"/>
    <w:uiPriority w:val="34"/>
    <w:qFormat/>
    <w:rsid w:val="002B5865"/>
    <w:pPr>
      <w:ind w:left="720"/>
      <w:contextualSpacing/>
    </w:pPr>
  </w:style>
  <w:style w:type="paragraph" w:customStyle="1" w:styleId="ConsPlusNonformat">
    <w:name w:val="ConsPlusNonformat"/>
    <w:uiPriority w:val="99"/>
    <w:rsid w:val="002B58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статья"/>
    <w:basedOn w:val="a"/>
    <w:autoRedefine/>
    <w:uiPriority w:val="99"/>
    <w:rsid w:val="00275A04"/>
    <w:pPr>
      <w:keepNext/>
      <w:autoSpaceDE w:val="0"/>
      <w:autoSpaceDN w:val="0"/>
      <w:adjustRightInd w:val="0"/>
      <w:spacing w:after="0" w:line="240" w:lineRule="auto"/>
      <w:ind w:firstLine="709"/>
      <w:jc w:val="center"/>
    </w:pPr>
    <w:rPr>
      <w:rFonts w:ascii="Times New Roman" w:eastAsia="Times New Roman" w:hAnsi="Times New Roman" w:cs="Times New Roman"/>
      <w:b/>
      <w:bCs/>
      <w:sz w:val="28"/>
      <w:szCs w:val="28"/>
      <w:lang w:eastAsia="ru-RU"/>
    </w:rPr>
  </w:style>
  <w:style w:type="paragraph" w:customStyle="1" w:styleId="ConsPlusNormal">
    <w:name w:val="ConsPlusNormal"/>
    <w:rsid w:val="002B58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2">
    <w:name w:val="Font Style12"/>
    <w:basedOn w:val="a0"/>
    <w:uiPriority w:val="99"/>
    <w:rsid w:val="002B5865"/>
    <w:rPr>
      <w:rFonts w:ascii="Times New Roman" w:hAnsi="Times New Roman" w:cs="Times New Roman" w:hint="default"/>
      <w:sz w:val="22"/>
      <w:szCs w:val="22"/>
    </w:rPr>
  </w:style>
  <w:style w:type="paragraph" w:customStyle="1" w:styleId="s1">
    <w:name w:val="s_1"/>
    <w:basedOn w:val="a"/>
    <w:rsid w:val="002B5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2B5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rsid w:val="002B5865"/>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6661EF"/>
    <w:rPr>
      <w:rFonts w:ascii="Times New Roman" w:eastAsia="Times New Roman" w:hAnsi="Times New Roman" w:cs="Times New Roman"/>
      <w:b/>
      <w:bCs/>
      <w:kern w:val="36"/>
      <w:sz w:val="48"/>
      <w:szCs w:val="48"/>
      <w:lang w:eastAsia="ru-RU"/>
    </w:rPr>
  </w:style>
  <w:style w:type="paragraph" w:customStyle="1" w:styleId="11">
    <w:name w:val="Абзац списка1"/>
    <w:basedOn w:val="a"/>
    <w:rsid w:val="004A1654"/>
    <w:pPr>
      <w:ind w:left="720"/>
      <w:contextualSpacing/>
    </w:pPr>
    <w:rPr>
      <w:rFonts w:ascii="Calibri" w:eastAsia="Times New Roman" w:hAnsi="Calibri" w:cs="Times New Roman"/>
      <w:lang w:eastAsia="ru-RU"/>
    </w:rPr>
  </w:style>
  <w:style w:type="paragraph" w:styleId="a9">
    <w:name w:val="header"/>
    <w:basedOn w:val="a"/>
    <w:link w:val="aa"/>
    <w:uiPriority w:val="99"/>
    <w:unhideWhenUsed/>
    <w:rsid w:val="007C066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C0660"/>
  </w:style>
  <w:style w:type="paragraph" w:styleId="ab">
    <w:name w:val="footer"/>
    <w:basedOn w:val="a"/>
    <w:link w:val="ac"/>
    <w:uiPriority w:val="99"/>
    <w:semiHidden/>
    <w:unhideWhenUsed/>
    <w:rsid w:val="007C066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7C06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04589">
      <w:bodyDiv w:val="1"/>
      <w:marLeft w:val="0"/>
      <w:marRight w:val="0"/>
      <w:marTop w:val="0"/>
      <w:marBottom w:val="0"/>
      <w:divBdr>
        <w:top w:val="none" w:sz="0" w:space="0" w:color="auto"/>
        <w:left w:val="none" w:sz="0" w:space="0" w:color="auto"/>
        <w:bottom w:val="none" w:sz="0" w:space="0" w:color="auto"/>
        <w:right w:val="none" w:sz="0" w:space="0" w:color="auto"/>
      </w:divBdr>
    </w:div>
    <w:div w:id="240065171">
      <w:bodyDiv w:val="1"/>
      <w:marLeft w:val="0"/>
      <w:marRight w:val="0"/>
      <w:marTop w:val="0"/>
      <w:marBottom w:val="0"/>
      <w:divBdr>
        <w:top w:val="none" w:sz="0" w:space="0" w:color="auto"/>
        <w:left w:val="none" w:sz="0" w:space="0" w:color="auto"/>
        <w:bottom w:val="none" w:sz="0" w:space="0" w:color="auto"/>
        <w:right w:val="none" w:sz="0" w:space="0" w:color="auto"/>
      </w:divBdr>
    </w:div>
    <w:div w:id="533732281">
      <w:bodyDiv w:val="1"/>
      <w:marLeft w:val="0"/>
      <w:marRight w:val="0"/>
      <w:marTop w:val="0"/>
      <w:marBottom w:val="0"/>
      <w:divBdr>
        <w:top w:val="none" w:sz="0" w:space="0" w:color="auto"/>
        <w:left w:val="none" w:sz="0" w:space="0" w:color="auto"/>
        <w:bottom w:val="none" w:sz="0" w:space="0" w:color="auto"/>
        <w:right w:val="none" w:sz="0" w:space="0" w:color="auto"/>
      </w:divBdr>
    </w:div>
    <w:div w:id="634026128">
      <w:bodyDiv w:val="1"/>
      <w:marLeft w:val="0"/>
      <w:marRight w:val="0"/>
      <w:marTop w:val="0"/>
      <w:marBottom w:val="0"/>
      <w:divBdr>
        <w:top w:val="none" w:sz="0" w:space="0" w:color="auto"/>
        <w:left w:val="none" w:sz="0" w:space="0" w:color="auto"/>
        <w:bottom w:val="none" w:sz="0" w:space="0" w:color="auto"/>
        <w:right w:val="none" w:sz="0" w:space="0" w:color="auto"/>
      </w:divBdr>
    </w:div>
    <w:div w:id="853808622">
      <w:bodyDiv w:val="1"/>
      <w:marLeft w:val="0"/>
      <w:marRight w:val="0"/>
      <w:marTop w:val="0"/>
      <w:marBottom w:val="0"/>
      <w:divBdr>
        <w:top w:val="none" w:sz="0" w:space="0" w:color="auto"/>
        <w:left w:val="none" w:sz="0" w:space="0" w:color="auto"/>
        <w:bottom w:val="none" w:sz="0" w:space="0" w:color="auto"/>
        <w:right w:val="none" w:sz="0" w:space="0" w:color="auto"/>
      </w:divBdr>
    </w:div>
    <w:div w:id="925269274">
      <w:bodyDiv w:val="1"/>
      <w:marLeft w:val="0"/>
      <w:marRight w:val="0"/>
      <w:marTop w:val="0"/>
      <w:marBottom w:val="0"/>
      <w:divBdr>
        <w:top w:val="none" w:sz="0" w:space="0" w:color="auto"/>
        <w:left w:val="none" w:sz="0" w:space="0" w:color="auto"/>
        <w:bottom w:val="none" w:sz="0" w:space="0" w:color="auto"/>
        <w:right w:val="none" w:sz="0" w:space="0" w:color="auto"/>
      </w:divBdr>
    </w:div>
    <w:div w:id="1408724727">
      <w:bodyDiv w:val="1"/>
      <w:marLeft w:val="0"/>
      <w:marRight w:val="0"/>
      <w:marTop w:val="0"/>
      <w:marBottom w:val="0"/>
      <w:divBdr>
        <w:top w:val="none" w:sz="0" w:space="0" w:color="auto"/>
        <w:left w:val="none" w:sz="0" w:space="0" w:color="auto"/>
        <w:bottom w:val="none" w:sz="0" w:space="0" w:color="auto"/>
        <w:right w:val="none" w:sz="0" w:space="0" w:color="auto"/>
      </w:divBdr>
      <w:divsChild>
        <w:div w:id="204147368">
          <w:marLeft w:val="0"/>
          <w:marRight w:val="0"/>
          <w:marTop w:val="0"/>
          <w:marBottom w:val="0"/>
          <w:divBdr>
            <w:top w:val="none" w:sz="0" w:space="0" w:color="auto"/>
            <w:left w:val="none" w:sz="0" w:space="0" w:color="auto"/>
            <w:bottom w:val="none" w:sz="0" w:space="0" w:color="auto"/>
            <w:right w:val="none" w:sz="0" w:space="0" w:color="auto"/>
          </w:divBdr>
        </w:div>
      </w:divsChild>
    </w:div>
    <w:div w:id="1673484866">
      <w:bodyDiv w:val="1"/>
      <w:marLeft w:val="0"/>
      <w:marRight w:val="0"/>
      <w:marTop w:val="0"/>
      <w:marBottom w:val="0"/>
      <w:divBdr>
        <w:top w:val="none" w:sz="0" w:space="0" w:color="auto"/>
        <w:left w:val="none" w:sz="0" w:space="0" w:color="auto"/>
        <w:bottom w:val="none" w:sz="0" w:space="0" w:color="auto"/>
        <w:right w:val="none" w:sz="0" w:space="0" w:color="auto"/>
      </w:divBdr>
    </w:div>
    <w:div w:id="1791699527">
      <w:bodyDiv w:val="1"/>
      <w:marLeft w:val="0"/>
      <w:marRight w:val="0"/>
      <w:marTop w:val="0"/>
      <w:marBottom w:val="0"/>
      <w:divBdr>
        <w:top w:val="none" w:sz="0" w:space="0" w:color="auto"/>
        <w:left w:val="none" w:sz="0" w:space="0" w:color="auto"/>
        <w:bottom w:val="none" w:sz="0" w:space="0" w:color="auto"/>
        <w:right w:val="none" w:sz="0" w:space="0" w:color="auto"/>
      </w:divBdr>
    </w:div>
    <w:div w:id="18379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996</TotalTime>
  <Pages>1</Pages>
  <Words>572</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9</cp:lastModifiedBy>
  <cp:revision>56</cp:revision>
  <cp:lastPrinted>2026-08-31T08:47:00Z</cp:lastPrinted>
  <dcterms:created xsi:type="dcterms:W3CDTF">2020-02-03T06:48:00Z</dcterms:created>
  <dcterms:modified xsi:type="dcterms:W3CDTF">2026-08-31T08:48:00Z</dcterms:modified>
</cp:coreProperties>
</file>