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18" w:rsidRPr="00781D08" w:rsidRDefault="000B7318" w:rsidP="00781D08">
      <w:pPr>
        <w:jc w:val="both"/>
        <w:rPr>
          <w:b/>
          <w:bCs/>
          <w:i/>
          <w:iCs/>
          <w:sz w:val="28"/>
          <w:szCs w:val="28"/>
        </w:rPr>
      </w:pPr>
    </w:p>
    <w:p w:rsidR="000B7318" w:rsidRPr="00781D08" w:rsidRDefault="000B7318" w:rsidP="00781D08">
      <w:pPr>
        <w:ind w:firstLine="709"/>
        <w:jc w:val="center"/>
        <w:rPr>
          <w:b/>
          <w:sz w:val="28"/>
          <w:szCs w:val="28"/>
        </w:rPr>
      </w:pPr>
      <w:r w:rsidRPr="00781D08">
        <w:rPr>
          <w:b/>
          <w:i/>
          <w:iCs/>
          <w:sz w:val="28"/>
          <w:szCs w:val="28"/>
        </w:rPr>
        <w:t>«</w:t>
      </w:r>
      <w:r w:rsidR="00387FB5" w:rsidRPr="00781D08">
        <w:rPr>
          <w:b/>
          <w:i/>
          <w:iCs/>
          <w:sz w:val="28"/>
          <w:szCs w:val="28"/>
        </w:rPr>
        <w:t>Двигаться дальше</w:t>
      </w:r>
      <w:r w:rsidRPr="00781D08">
        <w:rPr>
          <w:b/>
          <w:i/>
          <w:iCs/>
          <w:sz w:val="28"/>
          <w:szCs w:val="28"/>
        </w:rPr>
        <w:t>»</w:t>
      </w:r>
    </w:p>
    <w:p w:rsidR="00387FB5" w:rsidRPr="00781D08" w:rsidRDefault="00387FB5" w:rsidP="00781D08">
      <w:pPr>
        <w:ind w:firstLine="708"/>
        <w:jc w:val="both"/>
        <w:rPr>
          <w:b/>
          <w:bCs/>
          <w:sz w:val="28"/>
          <w:szCs w:val="28"/>
        </w:rPr>
      </w:pPr>
      <w:r w:rsidRPr="00781D08">
        <w:rPr>
          <w:b/>
          <w:bCs/>
          <w:sz w:val="28"/>
          <w:szCs w:val="28"/>
        </w:rPr>
        <w:t xml:space="preserve">В канун Нового года редактор «Сельских зорь» встретился с главой района Александром Насоновым, чтобы подвести некоторые итоги социально-экономического развития района. </w:t>
      </w:r>
    </w:p>
    <w:p w:rsidR="00387FB5" w:rsidRPr="00781D08" w:rsidRDefault="00387FB5" w:rsidP="00781D08">
      <w:pPr>
        <w:ind w:firstLine="708"/>
        <w:jc w:val="both"/>
        <w:rPr>
          <w:b/>
          <w:bCs/>
          <w:sz w:val="28"/>
          <w:szCs w:val="28"/>
        </w:rPr>
      </w:pPr>
      <w:r w:rsidRPr="00781D08">
        <w:rPr>
          <w:b/>
          <w:bCs/>
          <w:sz w:val="28"/>
          <w:szCs w:val="28"/>
        </w:rPr>
        <w:t>- Александр Иванович, в  статусе главы района Вы трудитесь немногим более года, каково это нести такое бремя ответственности?</w:t>
      </w:r>
    </w:p>
    <w:p w:rsidR="00387FB5" w:rsidRPr="00781D08" w:rsidRDefault="00387FB5" w:rsidP="00781D08">
      <w:pPr>
        <w:ind w:firstLine="708"/>
        <w:jc w:val="both"/>
        <w:rPr>
          <w:bCs/>
          <w:sz w:val="28"/>
          <w:szCs w:val="28"/>
        </w:rPr>
      </w:pPr>
      <w:r w:rsidRPr="00781D08">
        <w:rPr>
          <w:bCs/>
          <w:sz w:val="28"/>
          <w:szCs w:val="28"/>
        </w:rPr>
        <w:t>- Вы правы, ответственность действительно высокая за общее состояние дел в районе, но, прежде всего, это ответственность перед людьми, перед избирателями, депутатами районного Совета, которые оказали мне доверие, избрав на такой высокий пост. Стараюсь оправдать это доверие. Ежедневно приходится решать множество проблем больших и малых, которые волнуют жителей района, сосредотачивать усилия на стратегически важных направлениях работы, чтобы создать задел на перспективу для дальнейшего развития. Уходящий год был достаточно сложным в финансовом отношении. Из регионального бюджета мы недополучили денежные ресурсы на сбалансированность бюджета района. Тем не менее, 2017 год заканчиваем без долгов. Есть определенные достижения и в производственной и социальной сфере жизни района.</w:t>
      </w:r>
    </w:p>
    <w:p w:rsidR="00387FB5" w:rsidRPr="00781D08" w:rsidRDefault="00387FB5" w:rsidP="00781D08">
      <w:pPr>
        <w:ind w:firstLine="708"/>
        <w:jc w:val="both"/>
        <w:rPr>
          <w:b/>
          <w:bCs/>
          <w:sz w:val="28"/>
          <w:szCs w:val="28"/>
        </w:rPr>
      </w:pPr>
      <w:r w:rsidRPr="00781D08">
        <w:rPr>
          <w:b/>
          <w:bCs/>
          <w:sz w:val="28"/>
          <w:szCs w:val="28"/>
        </w:rPr>
        <w:t>- В настоящее время критерием оценки работы местной власти является выполнение майских указов Президента РФ Владимира Путина. Удается в нашем районе выдерживать заданные параметры?</w:t>
      </w:r>
    </w:p>
    <w:p w:rsidR="00387FB5" w:rsidRPr="00781D08" w:rsidRDefault="00387FB5" w:rsidP="00781D08">
      <w:pPr>
        <w:ind w:firstLine="708"/>
        <w:jc w:val="both"/>
        <w:rPr>
          <w:bCs/>
          <w:sz w:val="28"/>
          <w:szCs w:val="28"/>
        </w:rPr>
      </w:pPr>
      <w:r w:rsidRPr="00781D08">
        <w:rPr>
          <w:bCs/>
          <w:sz w:val="28"/>
          <w:szCs w:val="28"/>
        </w:rPr>
        <w:t>- В уходящем году все индикаторы в различных областях народного хозяйства нашего района соответствуют требованиям майских указов президента, в том числе и по заработной плате работникам образования и здравоохранения.</w:t>
      </w:r>
    </w:p>
    <w:p w:rsidR="00387FB5" w:rsidRPr="00781D08" w:rsidRDefault="00387FB5" w:rsidP="00781D08">
      <w:pPr>
        <w:ind w:firstLine="708"/>
        <w:jc w:val="both"/>
        <w:rPr>
          <w:b/>
          <w:bCs/>
          <w:sz w:val="28"/>
          <w:szCs w:val="28"/>
        </w:rPr>
      </w:pPr>
      <w:r w:rsidRPr="00781D08">
        <w:rPr>
          <w:b/>
          <w:bCs/>
          <w:sz w:val="28"/>
          <w:szCs w:val="28"/>
        </w:rPr>
        <w:t>- Как сложилось исполнение бюджета района за 2017 год?</w:t>
      </w:r>
    </w:p>
    <w:p w:rsidR="00387FB5" w:rsidRPr="00781D08" w:rsidRDefault="00387FB5" w:rsidP="00781D08">
      <w:pPr>
        <w:ind w:firstLine="708"/>
        <w:jc w:val="both"/>
        <w:rPr>
          <w:bCs/>
          <w:sz w:val="28"/>
          <w:szCs w:val="28"/>
        </w:rPr>
      </w:pPr>
      <w:r w:rsidRPr="00781D08">
        <w:rPr>
          <w:bCs/>
          <w:sz w:val="28"/>
          <w:szCs w:val="28"/>
        </w:rPr>
        <w:t xml:space="preserve">- Бюджет района исполнен на 100 %. Все показатели по доходной его части выполнены, за исключением, как я уже говорил выше, получения ресурсов из региона на сбалансированность. Однако все свои обязательства мы выполнили. Скажу больше: </w:t>
      </w:r>
      <w:proofErr w:type="spellStart"/>
      <w:r w:rsidRPr="00781D08">
        <w:rPr>
          <w:bCs/>
          <w:sz w:val="28"/>
          <w:szCs w:val="28"/>
        </w:rPr>
        <w:t>Троснянский</w:t>
      </w:r>
      <w:proofErr w:type="spellEnd"/>
      <w:r w:rsidRPr="00781D08">
        <w:rPr>
          <w:bCs/>
          <w:sz w:val="28"/>
          <w:szCs w:val="28"/>
        </w:rPr>
        <w:t xml:space="preserve"> район один из немногих в Орловской области, который участвует во всех федеральных и областных программах. И все, что мы намечали в начале года вместе с депутатским корпусом по Дорожному фонду, ремонту объектов образования, по участию в программе «Устойчивое развитие сельских территорий», строительству спортивных площадок, выполнено.</w:t>
      </w:r>
    </w:p>
    <w:p w:rsidR="00387FB5" w:rsidRPr="00781D08" w:rsidRDefault="00387FB5" w:rsidP="00781D08">
      <w:pPr>
        <w:ind w:firstLine="708"/>
        <w:jc w:val="both"/>
        <w:rPr>
          <w:b/>
          <w:bCs/>
          <w:sz w:val="28"/>
          <w:szCs w:val="28"/>
        </w:rPr>
      </w:pPr>
      <w:r w:rsidRPr="00781D08">
        <w:rPr>
          <w:b/>
          <w:bCs/>
          <w:sz w:val="28"/>
          <w:szCs w:val="28"/>
        </w:rPr>
        <w:t xml:space="preserve">- Сельское хозяйство продолжает демонстрировать устойчивый рост, второй год подряд на </w:t>
      </w:r>
      <w:proofErr w:type="spellStart"/>
      <w:r w:rsidRPr="00781D08">
        <w:rPr>
          <w:b/>
          <w:bCs/>
          <w:sz w:val="28"/>
          <w:szCs w:val="28"/>
        </w:rPr>
        <w:t>Орловщине</w:t>
      </w:r>
      <w:proofErr w:type="spellEnd"/>
      <w:r w:rsidRPr="00781D08">
        <w:rPr>
          <w:b/>
          <w:bCs/>
          <w:sz w:val="28"/>
          <w:szCs w:val="28"/>
        </w:rPr>
        <w:t xml:space="preserve"> собирают свыше 3 </w:t>
      </w:r>
      <w:proofErr w:type="gramStart"/>
      <w:r w:rsidRPr="00781D08">
        <w:rPr>
          <w:b/>
          <w:bCs/>
          <w:sz w:val="28"/>
          <w:szCs w:val="28"/>
        </w:rPr>
        <w:t>млн</w:t>
      </w:r>
      <w:proofErr w:type="gramEnd"/>
      <w:r w:rsidRPr="00781D08">
        <w:rPr>
          <w:b/>
          <w:bCs/>
          <w:sz w:val="28"/>
          <w:szCs w:val="28"/>
        </w:rPr>
        <w:t xml:space="preserve"> т хлеба. Какова динамика производства зерна в </w:t>
      </w:r>
      <w:proofErr w:type="spellStart"/>
      <w:r w:rsidRPr="00781D08">
        <w:rPr>
          <w:b/>
          <w:bCs/>
          <w:sz w:val="28"/>
          <w:szCs w:val="28"/>
        </w:rPr>
        <w:t>Троснянском</w:t>
      </w:r>
      <w:proofErr w:type="spellEnd"/>
      <w:r w:rsidRPr="00781D08">
        <w:rPr>
          <w:b/>
          <w:bCs/>
          <w:sz w:val="28"/>
          <w:szCs w:val="28"/>
        </w:rPr>
        <w:t xml:space="preserve"> районе? </w:t>
      </w:r>
    </w:p>
    <w:p w:rsidR="00387FB5" w:rsidRPr="00781D08" w:rsidRDefault="00387FB5" w:rsidP="00781D08">
      <w:pPr>
        <w:ind w:firstLine="708"/>
        <w:jc w:val="both"/>
        <w:rPr>
          <w:bCs/>
          <w:sz w:val="28"/>
          <w:szCs w:val="28"/>
        </w:rPr>
      </w:pPr>
      <w:r w:rsidRPr="00781D08">
        <w:rPr>
          <w:bCs/>
          <w:sz w:val="28"/>
          <w:szCs w:val="28"/>
        </w:rPr>
        <w:t xml:space="preserve">- В 2017 году в нашем районе выращен рекордный урожай. Валовой сбор зерновых и зернобобовых культур составил 148 тыс. т, что на 33 тыс. т больше, чем в предыдущем году. На круг в среднем получили по 47,6 центнера зерна с гектара. Это рекордная урожайность за всю историю существования района. </w:t>
      </w:r>
      <w:proofErr w:type="gramStart"/>
      <w:r w:rsidRPr="00781D08">
        <w:rPr>
          <w:bCs/>
          <w:sz w:val="28"/>
          <w:szCs w:val="28"/>
        </w:rPr>
        <w:t>Наша</w:t>
      </w:r>
      <w:proofErr w:type="gramEnd"/>
      <w:r w:rsidRPr="00781D08">
        <w:rPr>
          <w:bCs/>
          <w:sz w:val="28"/>
          <w:szCs w:val="28"/>
        </w:rPr>
        <w:t xml:space="preserve"> </w:t>
      </w:r>
      <w:proofErr w:type="spellStart"/>
      <w:r w:rsidRPr="00781D08">
        <w:rPr>
          <w:bCs/>
          <w:sz w:val="28"/>
          <w:szCs w:val="28"/>
        </w:rPr>
        <w:t>валовка</w:t>
      </w:r>
      <w:proofErr w:type="spellEnd"/>
      <w:r w:rsidRPr="00781D08">
        <w:rPr>
          <w:bCs/>
          <w:sz w:val="28"/>
          <w:szCs w:val="28"/>
        </w:rPr>
        <w:t xml:space="preserve"> сопоставима с объемом производства зерна в Калужской, Тверской и другими регионами ЦФО. Семян масличных </w:t>
      </w:r>
      <w:r w:rsidRPr="00781D08">
        <w:rPr>
          <w:bCs/>
          <w:sz w:val="28"/>
          <w:szCs w:val="28"/>
        </w:rPr>
        <w:lastRenderedPageBreak/>
        <w:t>культур на полях района собрано 14 тыс. т, в том числе 8,3 тыс. т  подсолнечника, 5,5 тыс. т рапса, 3,5 тыс. т сои. Накопано 17 тыс. т корнеплодов сахарной свеклы. Под урожай 2018 года в оптимальные сроки посеяно 15 тыс. га озимых зерновых, 300 га – озимого рапса, внесено более 2 тыс. т минеральных удобрений. Зяблевая обработка почвы проведена на площади 22 тыс. га. Наш район является лидером по производству мяса. Всеми категориями хозяйств его произведено 16,8 тыс. т.</w:t>
      </w:r>
    </w:p>
    <w:p w:rsidR="00387FB5" w:rsidRPr="00781D08" w:rsidRDefault="00387FB5" w:rsidP="00781D08">
      <w:pPr>
        <w:ind w:firstLine="708"/>
        <w:jc w:val="both"/>
        <w:rPr>
          <w:b/>
          <w:bCs/>
          <w:sz w:val="28"/>
          <w:szCs w:val="28"/>
        </w:rPr>
      </w:pPr>
      <w:r w:rsidRPr="00781D08">
        <w:rPr>
          <w:b/>
          <w:bCs/>
          <w:sz w:val="28"/>
          <w:szCs w:val="28"/>
        </w:rPr>
        <w:t>- Какие инвестиционные компании вносят заметный вклад в экономику района?</w:t>
      </w:r>
    </w:p>
    <w:p w:rsidR="00387FB5" w:rsidRPr="00781D08" w:rsidRDefault="00387FB5" w:rsidP="00781D08">
      <w:pPr>
        <w:ind w:firstLine="708"/>
        <w:jc w:val="both"/>
        <w:rPr>
          <w:bCs/>
          <w:sz w:val="28"/>
          <w:szCs w:val="28"/>
        </w:rPr>
      </w:pPr>
      <w:r w:rsidRPr="00781D08">
        <w:rPr>
          <w:bCs/>
          <w:sz w:val="28"/>
          <w:szCs w:val="28"/>
        </w:rPr>
        <w:t xml:space="preserve">- В нашем районе сельскохозяйственным производством занимаются 12 предприятий, 12 крестьянско-фермерских хозяйств. Очень ценно, что многие предприятия инвестируют средства в основной капитал. Ими в 2017 году в экономику района инвестировано 127 </w:t>
      </w:r>
      <w:proofErr w:type="gramStart"/>
      <w:r w:rsidRPr="00781D08">
        <w:rPr>
          <w:bCs/>
          <w:sz w:val="28"/>
          <w:szCs w:val="28"/>
        </w:rPr>
        <w:t>млн</w:t>
      </w:r>
      <w:proofErr w:type="gramEnd"/>
      <w:r w:rsidRPr="00781D08">
        <w:rPr>
          <w:bCs/>
          <w:sz w:val="28"/>
          <w:szCs w:val="28"/>
        </w:rPr>
        <w:t xml:space="preserve"> рублей. Из них 58 </w:t>
      </w:r>
      <w:proofErr w:type="gramStart"/>
      <w:r w:rsidRPr="00781D08">
        <w:rPr>
          <w:bCs/>
          <w:sz w:val="28"/>
          <w:szCs w:val="28"/>
        </w:rPr>
        <w:t>млн</w:t>
      </w:r>
      <w:proofErr w:type="gramEnd"/>
      <w:r w:rsidRPr="00781D08">
        <w:rPr>
          <w:bCs/>
          <w:sz w:val="28"/>
          <w:szCs w:val="28"/>
        </w:rPr>
        <w:t xml:space="preserve"> рублей инвестировало ООО «</w:t>
      </w:r>
      <w:proofErr w:type="spellStart"/>
      <w:r w:rsidRPr="00781D08">
        <w:rPr>
          <w:bCs/>
          <w:sz w:val="28"/>
          <w:szCs w:val="28"/>
        </w:rPr>
        <w:t>Орелагропром</w:t>
      </w:r>
      <w:proofErr w:type="spellEnd"/>
      <w:r w:rsidRPr="00781D08">
        <w:rPr>
          <w:bCs/>
          <w:sz w:val="28"/>
          <w:szCs w:val="28"/>
        </w:rPr>
        <w:t>», 15 млн рублей – ООО «</w:t>
      </w:r>
      <w:proofErr w:type="spellStart"/>
      <w:r w:rsidRPr="00781D08">
        <w:rPr>
          <w:bCs/>
          <w:sz w:val="28"/>
          <w:szCs w:val="28"/>
        </w:rPr>
        <w:t>Эксима</w:t>
      </w:r>
      <w:proofErr w:type="spellEnd"/>
      <w:r w:rsidRPr="00781D08">
        <w:rPr>
          <w:bCs/>
          <w:sz w:val="28"/>
          <w:szCs w:val="28"/>
        </w:rPr>
        <w:t xml:space="preserve"> – Агро», 14 млн рублей – ООО «РАВ Агро-Орел». Сегодня важно не только получить максимальный урожай в текущем году, но и создать предпосылки для стабильной работы в последующие годы. Хочется отметить, что все руководители сельхозпредприятий и фермерских хозяй</w:t>
      </w:r>
      <w:proofErr w:type="gramStart"/>
      <w:r w:rsidRPr="00781D08">
        <w:rPr>
          <w:bCs/>
          <w:sz w:val="28"/>
          <w:szCs w:val="28"/>
        </w:rPr>
        <w:t>ств вкл</w:t>
      </w:r>
      <w:proofErr w:type="gramEnd"/>
      <w:r w:rsidRPr="00781D08">
        <w:rPr>
          <w:bCs/>
          <w:sz w:val="28"/>
          <w:szCs w:val="28"/>
        </w:rPr>
        <w:t>адывают инвестиции не только в основной капитал, но и в нашу социальную сферу. Однако есть исключение. В наш район пришла компания «</w:t>
      </w:r>
      <w:proofErr w:type="spellStart"/>
      <w:r w:rsidRPr="00781D08">
        <w:rPr>
          <w:bCs/>
          <w:sz w:val="28"/>
          <w:szCs w:val="28"/>
        </w:rPr>
        <w:t>Мираторг</w:t>
      </w:r>
      <w:proofErr w:type="spellEnd"/>
      <w:r w:rsidRPr="00781D08">
        <w:rPr>
          <w:bCs/>
          <w:sz w:val="28"/>
          <w:szCs w:val="28"/>
        </w:rPr>
        <w:t>», приобрела земли на территории Никольского и Троснянского сельских поселений. Это предприятие устранилось от решения социальных проблем, сократило рабочие места, сократило налоговые платежи в районный бюджет. Надеюсь, что в следующем году эта компания обратит внимание на социальный аспект и повернется лицом к людям. Все другие наши сельхозпредприятия активно помогали в реконструкции парка в райцентре. ООО «РАВ Агро-Орел», ООО «Прогресс» участвовали в строительстве дорог. Отдельная благодарность генеральному директор</w:t>
      </w:r>
      <w:proofErr w:type="gramStart"/>
      <w:r w:rsidRPr="00781D08">
        <w:rPr>
          <w:bCs/>
          <w:sz w:val="28"/>
          <w:szCs w:val="28"/>
        </w:rPr>
        <w:t>у ООО</w:t>
      </w:r>
      <w:proofErr w:type="gramEnd"/>
      <w:r w:rsidRPr="00781D08">
        <w:rPr>
          <w:bCs/>
          <w:sz w:val="28"/>
          <w:szCs w:val="28"/>
        </w:rPr>
        <w:t xml:space="preserve"> «Знаменский СГЦ» Елене Климовой за инвестиции в жилищно-коммунальную сферу: замену ветхих водопроводных сетей, вышедших из строя погружных насосов на водяных скважинах. Наши сельхозпредприятия активно участвовали в приобретении детских новогодних подарков.</w:t>
      </w:r>
    </w:p>
    <w:p w:rsidR="00387FB5" w:rsidRPr="00781D08" w:rsidRDefault="00387FB5" w:rsidP="00781D08">
      <w:pPr>
        <w:ind w:firstLine="708"/>
        <w:jc w:val="both"/>
        <w:rPr>
          <w:b/>
          <w:bCs/>
          <w:sz w:val="28"/>
          <w:szCs w:val="28"/>
        </w:rPr>
      </w:pPr>
      <w:r w:rsidRPr="00781D08">
        <w:rPr>
          <w:b/>
          <w:bCs/>
          <w:sz w:val="28"/>
          <w:szCs w:val="28"/>
        </w:rPr>
        <w:t>- Аграрный сектор в экономике района является ведущим. Какие предприятия добились высоких показателей в 2017 году?</w:t>
      </w:r>
    </w:p>
    <w:p w:rsidR="00387FB5" w:rsidRPr="00781D08" w:rsidRDefault="00387FB5" w:rsidP="00781D08">
      <w:pPr>
        <w:ind w:firstLine="708"/>
        <w:jc w:val="both"/>
        <w:rPr>
          <w:bCs/>
          <w:sz w:val="28"/>
          <w:szCs w:val="28"/>
        </w:rPr>
      </w:pPr>
      <w:r w:rsidRPr="00781D08">
        <w:rPr>
          <w:bCs/>
          <w:sz w:val="28"/>
          <w:szCs w:val="28"/>
        </w:rPr>
        <w:t>- Наивысшую урожайность зерновых в уходящем  году получили в ООО «РАВ Агро-Орел» (57,1 ц зерна с гектара), на втором месте – ООО «</w:t>
      </w:r>
      <w:proofErr w:type="spellStart"/>
      <w:r w:rsidRPr="00781D08">
        <w:rPr>
          <w:bCs/>
          <w:sz w:val="28"/>
          <w:szCs w:val="28"/>
        </w:rPr>
        <w:t>Эксима-Агро</w:t>
      </w:r>
      <w:proofErr w:type="spellEnd"/>
      <w:r w:rsidRPr="00781D08">
        <w:rPr>
          <w:bCs/>
          <w:sz w:val="28"/>
          <w:szCs w:val="28"/>
        </w:rPr>
        <w:t>» (56,4 ц/га), на третьем – ООО «</w:t>
      </w:r>
      <w:proofErr w:type="spellStart"/>
      <w:r w:rsidRPr="00781D08">
        <w:rPr>
          <w:bCs/>
          <w:sz w:val="28"/>
          <w:szCs w:val="28"/>
        </w:rPr>
        <w:t>Орелагропром</w:t>
      </w:r>
      <w:proofErr w:type="spellEnd"/>
      <w:r w:rsidRPr="00781D08">
        <w:rPr>
          <w:bCs/>
          <w:sz w:val="28"/>
          <w:szCs w:val="28"/>
        </w:rPr>
        <w:t xml:space="preserve">» (49 ц/га). В целом по урожайности зерновых наш район занимает 3 место </w:t>
      </w:r>
      <w:proofErr w:type="gramStart"/>
      <w:r w:rsidRPr="00781D08">
        <w:rPr>
          <w:bCs/>
          <w:sz w:val="28"/>
          <w:szCs w:val="28"/>
        </w:rPr>
        <w:t>в</w:t>
      </w:r>
      <w:proofErr w:type="gramEnd"/>
      <w:r w:rsidRPr="00781D08">
        <w:rPr>
          <w:bCs/>
          <w:sz w:val="28"/>
          <w:szCs w:val="28"/>
        </w:rPr>
        <w:t xml:space="preserve"> Орловской области, а по производству зерна на 100 га пашни – 2 место.</w:t>
      </w:r>
    </w:p>
    <w:p w:rsidR="00387FB5" w:rsidRPr="00781D08" w:rsidRDefault="00387FB5" w:rsidP="00781D08">
      <w:pPr>
        <w:ind w:firstLine="708"/>
        <w:jc w:val="both"/>
        <w:rPr>
          <w:b/>
          <w:bCs/>
          <w:sz w:val="28"/>
          <w:szCs w:val="28"/>
        </w:rPr>
      </w:pPr>
      <w:r w:rsidRPr="00781D08">
        <w:rPr>
          <w:b/>
          <w:bCs/>
          <w:sz w:val="28"/>
          <w:szCs w:val="28"/>
        </w:rPr>
        <w:t>- Для получения высоких показателей, несомненно, важна роль руководителей как организаторов производства, но не мене почетен труд рядовых работников, которые на своем участке работы добиваются высоких результатов.</w:t>
      </w:r>
    </w:p>
    <w:p w:rsidR="00387FB5" w:rsidRPr="00781D08" w:rsidRDefault="00387FB5" w:rsidP="00781D08">
      <w:pPr>
        <w:ind w:firstLine="708"/>
        <w:jc w:val="both"/>
        <w:rPr>
          <w:bCs/>
          <w:sz w:val="28"/>
          <w:szCs w:val="28"/>
        </w:rPr>
      </w:pPr>
      <w:r w:rsidRPr="00781D08">
        <w:rPr>
          <w:bCs/>
          <w:sz w:val="28"/>
          <w:szCs w:val="28"/>
        </w:rPr>
        <w:t xml:space="preserve">- Конечно, успех не приходит сам по себе. Поэтому хочется отметить добросовестный труд наших земледельцев. </w:t>
      </w:r>
      <w:proofErr w:type="gramStart"/>
      <w:r w:rsidRPr="00781D08">
        <w:rPr>
          <w:bCs/>
          <w:sz w:val="28"/>
          <w:szCs w:val="28"/>
        </w:rPr>
        <w:t xml:space="preserve">Ударно поработали в минувшую </w:t>
      </w:r>
      <w:r w:rsidRPr="00781D08">
        <w:rPr>
          <w:bCs/>
          <w:sz w:val="28"/>
          <w:szCs w:val="28"/>
        </w:rPr>
        <w:lastRenderedPageBreak/>
        <w:t>сельскохозяйственную кампанию тракторист-машинист ООО «СХП «Орловское» Сергей Греков, водитель цеха механизации ООО «</w:t>
      </w:r>
      <w:proofErr w:type="spellStart"/>
      <w:r w:rsidRPr="00781D08">
        <w:rPr>
          <w:bCs/>
          <w:sz w:val="28"/>
          <w:szCs w:val="28"/>
        </w:rPr>
        <w:t>Эксима-Агро</w:t>
      </w:r>
      <w:proofErr w:type="spellEnd"/>
      <w:r w:rsidRPr="00781D08">
        <w:rPr>
          <w:bCs/>
          <w:sz w:val="28"/>
          <w:szCs w:val="28"/>
        </w:rPr>
        <w:t>» Валерий Степин, механизатор ООО «</w:t>
      </w:r>
      <w:proofErr w:type="spellStart"/>
      <w:r w:rsidRPr="00781D08">
        <w:rPr>
          <w:bCs/>
          <w:sz w:val="28"/>
          <w:szCs w:val="28"/>
        </w:rPr>
        <w:t>Орелагропром</w:t>
      </w:r>
      <w:proofErr w:type="spellEnd"/>
      <w:r w:rsidRPr="00781D08">
        <w:rPr>
          <w:bCs/>
          <w:sz w:val="28"/>
          <w:szCs w:val="28"/>
        </w:rPr>
        <w:t>» СП «</w:t>
      </w:r>
      <w:proofErr w:type="spellStart"/>
      <w:r w:rsidRPr="00781D08">
        <w:rPr>
          <w:bCs/>
          <w:sz w:val="28"/>
          <w:szCs w:val="28"/>
        </w:rPr>
        <w:t>Воронецкое</w:t>
      </w:r>
      <w:proofErr w:type="spellEnd"/>
      <w:r w:rsidRPr="00781D08">
        <w:rPr>
          <w:bCs/>
          <w:sz w:val="28"/>
          <w:szCs w:val="28"/>
        </w:rPr>
        <w:t>» Александр Гущин, тракторист-машинист ООО «РАВ Агро-Орел» Дмитрий Багров, механизатор ООО «</w:t>
      </w:r>
      <w:proofErr w:type="spellStart"/>
      <w:r w:rsidRPr="00781D08">
        <w:rPr>
          <w:bCs/>
          <w:sz w:val="28"/>
          <w:szCs w:val="28"/>
        </w:rPr>
        <w:t>Орелагропром</w:t>
      </w:r>
      <w:proofErr w:type="spellEnd"/>
      <w:r w:rsidRPr="00781D08">
        <w:rPr>
          <w:bCs/>
          <w:sz w:val="28"/>
          <w:szCs w:val="28"/>
        </w:rPr>
        <w:t>» СП «</w:t>
      </w:r>
      <w:proofErr w:type="spellStart"/>
      <w:r w:rsidRPr="00781D08">
        <w:rPr>
          <w:bCs/>
          <w:sz w:val="28"/>
          <w:szCs w:val="28"/>
        </w:rPr>
        <w:t>Воронецкое</w:t>
      </w:r>
      <w:proofErr w:type="spellEnd"/>
      <w:r w:rsidRPr="00781D08">
        <w:rPr>
          <w:bCs/>
          <w:sz w:val="28"/>
          <w:szCs w:val="28"/>
        </w:rPr>
        <w:t xml:space="preserve">» Геннадий </w:t>
      </w:r>
      <w:proofErr w:type="spellStart"/>
      <w:r w:rsidRPr="00781D08">
        <w:rPr>
          <w:bCs/>
          <w:sz w:val="28"/>
          <w:szCs w:val="28"/>
        </w:rPr>
        <w:t>Савлов</w:t>
      </w:r>
      <w:proofErr w:type="spellEnd"/>
      <w:r w:rsidRPr="00781D08">
        <w:rPr>
          <w:bCs/>
          <w:sz w:val="28"/>
          <w:szCs w:val="28"/>
        </w:rPr>
        <w:t>, трактористы-машинисты ООО «</w:t>
      </w:r>
      <w:proofErr w:type="spellStart"/>
      <w:r w:rsidRPr="00781D08">
        <w:rPr>
          <w:bCs/>
          <w:sz w:val="28"/>
          <w:szCs w:val="28"/>
        </w:rPr>
        <w:t>Эксима-Агро</w:t>
      </w:r>
      <w:proofErr w:type="spellEnd"/>
      <w:r w:rsidRPr="00781D08">
        <w:rPr>
          <w:bCs/>
          <w:sz w:val="28"/>
          <w:szCs w:val="28"/>
        </w:rPr>
        <w:t xml:space="preserve">» Сергей Попрядухин, Олег  </w:t>
      </w:r>
      <w:proofErr w:type="spellStart"/>
      <w:r w:rsidRPr="00781D08">
        <w:rPr>
          <w:bCs/>
          <w:sz w:val="28"/>
          <w:szCs w:val="28"/>
        </w:rPr>
        <w:t>Реунов</w:t>
      </w:r>
      <w:proofErr w:type="spellEnd"/>
      <w:r w:rsidRPr="00781D08">
        <w:rPr>
          <w:bCs/>
          <w:sz w:val="28"/>
          <w:szCs w:val="28"/>
        </w:rPr>
        <w:t xml:space="preserve">, Александр Графин, тракторист-машинист ООО СХП «Орловское» Василий </w:t>
      </w:r>
      <w:proofErr w:type="spellStart"/>
      <w:r w:rsidRPr="00781D08">
        <w:rPr>
          <w:bCs/>
          <w:sz w:val="28"/>
          <w:szCs w:val="28"/>
        </w:rPr>
        <w:t>Овсянкин</w:t>
      </w:r>
      <w:proofErr w:type="spellEnd"/>
      <w:r w:rsidRPr="00781D08">
        <w:rPr>
          <w:bCs/>
          <w:sz w:val="28"/>
          <w:szCs w:val="28"/>
        </w:rPr>
        <w:t>, механизатор СП «</w:t>
      </w:r>
      <w:proofErr w:type="spellStart"/>
      <w:r w:rsidRPr="00781D08">
        <w:rPr>
          <w:bCs/>
          <w:sz w:val="28"/>
          <w:szCs w:val="28"/>
        </w:rPr>
        <w:t>Воронецкое</w:t>
      </w:r>
      <w:proofErr w:type="spellEnd"/>
      <w:r w:rsidRPr="00781D08">
        <w:rPr>
          <w:bCs/>
          <w:sz w:val="28"/>
          <w:szCs w:val="28"/>
        </w:rPr>
        <w:t>» ООО «</w:t>
      </w:r>
      <w:proofErr w:type="spellStart"/>
      <w:r w:rsidRPr="00781D08">
        <w:rPr>
          <w:bCs/>
          <w:sz w:val="28"/>
          <w:szCs w:val="28"/>
        </w:rPr>
        <w:t>Орелагропром</w:t>
      </w:r>
      <w:proofErr w:type="spellEnd"/>
      <w:r w:rsidRPr="00781D08">
        <w:rPr>
          <w:bCs/>
          <w:sz w:val="28"/>
          <w:szCs w:val="28"/>
        </w:rPr>
        <w:t>» Олег</w:t>
      </w:r>
      <w:proofErr w:type="gramEnd"/>
      <w:r w:rsidRPr="00781D08">
        <w:rPr>
          <w:bCs/>
          <w:sz w:val="28"/>
          <w:szCs w:val="28"/>
        </w:rPr>
        <w:t xml:space="preserve"> Шолохов, механизаторы ОП «</w:t>
      </w:r>
      <w:proofErr w:type="spellStart"/>
      <w:r w:rsidRPr="00781D08">
        <w:rPr>
          <w:bCs/>
          <w:sz w:val="28"/>
          <w:szCs w:val="28"/>
        </w:rPr>
        <w:t>Тросна</w:t>
      </w:r>
      <w:proofErr w:type="spellEnd"/>
      <w:r w:rsidRPr="00781D08">
        <w:rPr>
          <w:bCs/>
          <w:sz w:val="28"/>
          <w:szCs w:val="28"/>
        </w:rPr>
        <w:t>» ООО «РАВ Агро-Орел» Сергей Привалов, Игорь Лунин, Сергей Жуков</w:t>
      </w:r>
      <w:proofErr w:type="gramStart"/>
      <w:r w:rsidRPr="00781D08">
        <w:rPr>
          <w:bCs/>
          <w:sz w:val="28"/>
          <w:szCs w:val="28"/>
        </w:rPr>
        <w:t xml:space="preserve"> ,</w:t>
      </w:r>
      <w:proofErr w:type="gramEnd"/>
      <w:r w:rsidRPr="00781D08">
        <w:rPr>
          <w:bCs/>
          <w:sz w:val="28"/>
          <w:szCs w:val="28"/>
        </w:rPr>
        <w:t xml:space="preserve"> Иван Тихонов, механизаторы ООО «Элита» Алексей Поздняков, Михаил </w:t>
      </w:r>
      <w:proofErr w:type="spellStart"/>
      <w:r w:rsidRPr="00781D08">
        <w:rPr>
          <w:bCs/>
          <w:sz w:val="28"/>
          <w:szCs w:val="28"/>
        </w:rPr>
        <w:t>Канаев</w:t>
      </w:r>
      <w:proofErr w:type="spellEnd"/>
      <w:r w:rsidRPr="00781D08">
        <w:rPr>
          <w:bCs/>
          <w:sz w:val="28"/>
          <w:szCs w:val="28"/>
        </w:rPr>
        <w:t>, водители ООО «</w:t>
      </w:r>
      <w:proofErr w:type="spellStart"/>
      <w:r w:rsidRPr="00781D08">
        <w:rPr>
          <w:bCs/>
          <w:sz w:val="28"/>
          <w:szCs w:val="28"/>
        </w:rPr>
        <w:t>Эксима-Агро</w:t>
      </w:r>
      <w:proofErr w:type="spellEnd"/>
      <w:r w:rsidRPr="00781D08">
        <w:rPr>
          <w:bCs/>
          <w:sz w:val="28"/>
          <w:szCs w:val="28"/>
        </w:rPr>
        <w:t>» Сергей Бочков, Александр Трутнев, водитель СП «</w:t>
      </w:r>
      <w:proofErr w:type="spellStart"/>
      <w:r w:rsidRPr="00781D08">
        <w:rPr>
          <w:bCs/>
          <w:sz w:val="28"/>
          <w:szCs w:val="28"/>
        </w:rPr>
        <w:t>Воронецкое</w:t>
      </w:r>
      <w:proofErr w:type="spellEnd"/>
      <w:r w:rsidRPr="00781D08">
        <w:rPr>
          <w:bCs/>
          <w:sz w:val="28"/>
          <w:szCs w:val="28"/>
        </w:rPr>
        <w:t>» ООО «</w:t>
      </w:r>
      <w:proofErr w:type="spellStart"/>
      <w:r w:rsidRPr="00781D08">
        <w:rPr>
          <w:bCs/>
          <w:sz w:val="28"/>
          <w:szCs w:val="28"/>
        </w:rPr>
        <w:t>Орелагропром</w:t>
      </w:r>
      <w:proofErr w:type="spellEnd"/>
      <w:r w:rsidRPr="00781D08">
        <w:rPr>
          <w:bCs/>
          <w:sz w:val="28"/>
          <w:szCs w:val="28"/>
        </w:rPr>
        <w:t>»  Юрий Мельников. Этот список можно продолжать и продолжать.</w:t>
      </w:r>
    </w:p>
    <w:p w:rsidR="00387FB5" w:rsidRPr="00781D08" w:rsidRDefault="00387FB5" w:rsidP="00781D08">
      <w:pPr>
        <w:ind w:firstLine="708"/>
        <w:jc w:val="both"/>
        <w:rPr>
          <w:b/>
          <w:bCs/>
          <w:sz w:val="28"/>
          <w:szCs w:val="28"/>
        </w:rPr>
      </w:pPr>
      <w:r w:rsidRPr="00781D08">
        <w:rPr>
          <w:b/>
          <w:bCs/>
          <w:sz w:val="28"/>
          <w:szCs w:val="28"/>
        </w:rPr>
        <w:t xml:space="preserve">- В каких федеральных программах наш район участвовал, и какие проблемы благодаря этому удалось решить? </w:t>
      </w:r>
    </w:p>
    <w:p w:rsidR="00387FB5" w:rsidRPr="00781D08" w:rsidRDefault="00387FB5" w:rsidP="00781D08">
      <w:pPr>
        <w:ind w:firstLine="708"/>
        <w:jc w:val="both"/>
        <w:rPr>
          <w:bCs/>
          <w:sz w:val="28"/>
          <w:szCs w:val="28"/>
        </w:rPr>
      </w:pPr>
      <w:r w:rsidRPr="00781D08">
        <w:rPr>
          <w:bCs/>
          <w:sz w:val="28"/>
          <w:szCs w:val="28"/>
        </w:rPr>
        <w:t xml:space="preserve">- </w:t>
      </w:r>
      <w:proofErr w:type="spellStart"/>
      <w:r w:rsidRPr="00781D08">
        <w:rPr>
          <w:bCs/>
          <w:sz w:val="28"/>
          <w:szCs w:val="28"/>
        </w:rPr>
        <w:t>Троснянский</w:t>
      </w:r>
      <w:proofErr w:type="spellEnd"/>
      <w:r w:rsidRPr="00781D08">
        <w:rPr>
          <w:bCs/>
          <w:sz w:val="28"/>
          <w:szCs w:val="28"/>
        </w:rPr>
        <w:t xml:space="preserve"> район участвует во всех федеральных и региональных программах. Это участие дается не так просто. Требуется не только </w:t>
      </w:r>
      <w:proofErr w:type="spellStart"/>
      <w:r w:rsidRPr="00781D08">
        <w:rPr>
          <w:bCs/>
          <w:sz w:val="28"/>
          <w:szCs w:val="28"/>
        </w:rPr>
        <w:t>софинансирование</w:t>
      </w:r>
      <w:proofErr w:type="spellEnd"/>
      <w:r w:rsidRPr="00781D08">
        <w:rPr>
          <w:bCs/>
          <w:sz w:val="28"/>
          <w:szCs w:val="28"/>
        </w:rPr>
        <w:t xml:space="preserve"> заявленных проектов. Нужны деньги и на разработку схем территориального планирования, проектно-сметной документации, на внесение изменений в генплан, в правила землепользования и застройки.  К примеру, работу по газификации д. </w:t>
      </w:r>
      <w:proofErr w:type="spellStart"/>
      <w:r w:rsidRPr="00781D08">
        <w:rPr>
          <w:bCs/>
          <w:sz w:val="28"/>
          <w:szCs w:val="28"/>
        </w:rPr>
        <w:t>Чернодье</w:t>
      </w:r>
      <w:proofErr w:type="spellEnd"/>
      <w:r w:rsidRPr="00781D08">
        <w:rPr>
          <w:bCs/>
          <w:sz w:val="28"/>
          <w:szCs w:val="28"/>
        </w:rPr>
        <w:t xml:space="preserve"> мы начали в 2014 году и в 2017 завершили. По программе реализации инициативы граждан реконструировали парк, построили детскую площадку по улице Молодежной в райцентре. В уходящем году завершили строительство дороги Рождественское – </w:t>
      </w:r>
      <w:proofErr w:type="spellStart"/>
      <w:r w:rsidRPr="00781D08">
        <w:rPr>
          <w:bCs/>
          <w:sz w:val="28"/>
          <w:szCs w:val="28"/>
        </w:rPr>
        <w:t>Студенок</w:t>
      </w:r>
      <w:proofErr w:type="spellEnd"/>
      <w:r w:rsidRPr="00781D08">
        <w:rPr>
          <w:bCs/>
          <w:sz w:val="28"/>
          <w:szCs w:val="28"/>
        </w:rPr>
        <w:t xml:space="preserve">. По программе </w:t>
      </w:r>
      <w:proofErr w:type="spellStart"/>
      <w:r w:rsidRPr="00781D08">
        <w:rPr>
          <w:bCs/>
          <w:sz w:val="28"/>
          <w:szCs w:val="28"/>
        </w:rPr>
        <w:t>Росавтодора</w:t>
      </w:r>
      <w:proofErr w:type="spellEnd"/>
      <w:r w:rsidRPr="00781D08">
        <w:rPr>
          <w:bCs/>
          <w:sz w:val="28"/>
          <w:szCs w:val="28"/>
        </w:rPr>
        <w:t xml:space="preserve"> продолжим строительство дороги </w:t>
      </w:r>
      <w:proofErr w:type="spellStart"/>
      <w:r w:rsidRPr="00781D08">
        <w:rPr>
          <w:bCs/>
          <w:sz w:val="28"/>
          <w:szCs w:val="28"/>
        </w:rPr>
        <w:t>Тросна</w:t>
      </w:r>
      <w:proofErr w:type="spellEnd"/>
      <w:r w:rsidRPr="00781D08">
        <w:rPr>
          <w:bCs/>
          <w:sz w:val="28"/>
          <w:szCs w:val="28"/>
        </w:rPr>
        <w:t xml:space="preserve"> – Верхнее </w:t>
      </w:r>
      <w:proofErr w:type="spellStart"/>
      <w:r w:rsidRPr="00781D08">
        <w:rPr>
          <w:bCs/>
          <w:sz w:val="28"/>
          <w:szCs w:val="28"/>
        </w:rPr>
        <w:t>Муханово</w:t>
      </w:r>
      <w:proofErr w:type="spellEnd"/>
      <w:r w:rsidRPr="00781D08">
        <w:rPr>
          <w:bCs/>
          <w:sz w:val="28"/>
          <w:szCs w:val="28"/>
        </w:rPr>
        <w:t>, объект переходящий. В следующем году на этой дороге предстоит уложить асфальтовое покрытие. При этом люди просят устроить дополнительные съезды. Такие проблемы решаем в рабочем порядке с «</w:t>
      </w:r>
      <w:proofErr w:type="spellStart"/>
      <w:r w:rsidRPr="00781D08">
        <w:rPr>
          <w:bCs/>
          <w:sz w:val="28"/>
          <w:szCs w:val="28"/>
        </w:rPr>
        <w:t>Орелгосзаказчиком</w:t>
      </w:r>
      <w:proofErr w:type="spellEnd"/>
      <w:r w:rsidRPr="00781D08">
        <w:rPr>
          <w:bCs/>
          <w:sz w:val="28"/>
          <w:szCs w:val="28"/>
        </w:rPr>
        <w:t xml:space="preserve">». По программе «Устойчивое развитие сельских территорий» построили четвертую спортивную площадку с искусственным покрытием в д. Нижнее </w:t>
      </w:r>
      <w:proofErr w:type="spellStart"/>
      <w:r w:rsidRPr="00781D08">
        <w:rPr>
          <w:bCs/>
          <w:sz w:val="28"/>
          <w:szCs w:val="28"/>
        </w:rPr>
        <w:t>Муханово</w:t>
      </w:r>
      <w:proofErr w:type="spellEnd"/>
      <w:r w:rsidRPr="00781D08">
        <w:rPr>
          <w:bCs/>
          <w:sz w:val="28"/>
          <w:szCs w:val="28"/>
        </w:rPr>
        <w:t xml:space="preserve">. В 2017 году район участвовал в межведомственной программе синхронизации с Газпромом, который помогает проложить газопровод к населенным пунктам </w:t>
      </w:r>
      <w:proofErr w:type="gramStart"/>
      <w:r w:rsidRPr="00781D08">
        <w:rPr>
          <w:bCs/>
          <w:sz w:val="28"/>
          <w:szCs w:val="28"/>
        </w:rPr>
        <w:t>Высокое</w:t>
      </w:r>
      <w:proofErr w:type="gramEnd"/>
      <w:r w:rsidRPr="00781D08">
        <w:rPr>
          <w:bCs/>
          <w:sz w:val="28"/>
          <w:szCs w:val="28"/>
        </w:rPr>
        <w:t xml:space="preserve">, </w:t>
      </w:r>
      <w:proofErr w:type="spellStart"/>
      <w:r w:rsidRPr="00781D08">
        <w:rPr>
          <w:bCs/>
          <w:sz w:val="28"/>
          <w:szCs w:val="28"/>
        </w:rPr>
        <w:t>Редогощь</w:t>
      </w:r>
      <w:proofErr w:type="spellEnd"/>
      <w:r w:rsidRPr="00781D08">
        <w:rPr>
          <w:bCs/>
          <w:sz w:val="28"/>
          <w:szCs w:val="28"/>
        </w:rPr>
        <w:t>, Слободка.</w:t>
      </w:r>
    </w:p>
    <w:p w:rsidR="00387FB5" w:rsidRPr="00781D08" w:rsidRDefault="00387FB5" w:rsidP="00781D08">
      <w:pPr>
        <w:jc w:val="both"/>
        <w:rPr>
          <w:bCs/>
          <w:sz w:val="28"/>
          <w:szCs w:val="28"/>
        </w:rPr>
      </w:pPr>
      <w:r w:rsidRPr="00781D08">
        <w:rPr>
          <w:bCs/>
          <w:sz w:val="28"/>
          <w:szCs w:val="28"/>
        </w:rPr>
        <w:t xml:space="preserve">В 2017 году построено гидротехническое сооружение в д. </w:t>
      </w:r>
      <w:proofErr w:type="gramStart"/>
      <w:r w:rsidRPr="00781D08">
        <w:rPr>
          <w:bCs/>
          <w:sz w:val="28"/>
          <w:szCs w:val="28"/>
        </w:rPr>
        <w:t>Нижняя</w:t>
      </w:r>
      <w:proofErr w:type="gramEnd"/>
      <w:r w:rsidRPr="00781D08">
        <w:rPr>
          <w:bCs/>
          <w:sz w:val="28"/>
          <w:szCs w:val="28"/>
        </w:rPr>
        <w:t xml:space="preserve"> </w:t>
      </w:r>
      <w:proofErr w:type="spellStart"/>
      <w:r w:rsidRPr="00781D08">
        <w:rPr>
          <w:bCs/>
          <w:sz w:val="28"/>
          <w:szCs w:val="28"/>
        </w:rPr>
        <w:t>Морозиха</w:t>
      </w:r>
      <w:proofErr w:type="spellEnd"/>
      <w:r w:rsidRPr="00781D08">
        <w:rPr>
          <w:bCs/>
          <w:sz w:val="28"/>
          <w:szCs w:val="28"/>
        </w:rPr>
        <w:t xml:space="preserve">. По данному населенному пункту уложено дорожное полотно в щебеночном исполнении. В 2018-2019 годах планируем продолжить здесь работы. Капитально отремонтировали спортзал в Воронецкой средней школе, пищеблок в </w:t>
      </w:r>
      <w:proofErr w:type="spellStart"/>
      <w:r w:rsidRPr="00781D08">
        <w:rPr>
          <w:bCs/>
          <w:sz w:val="28"/>
          <w:szCs w:val="28"/>
        </w:rPr>
        <w:t>Муравльской</w:t>
      </w:r>
      <w:proofErr w:type="spellEnd"/>
      <w:r w:rsidRPr="00781D08">
        <w:rPr>
          <w:bCs/>
          <w:sz w:val="28"/>
          <w:szCs w:val="28"/>
        </w:rPr>
        <w:t xml:space="preserve"> средней школе, кровлю в </w:t>
      </w:r>
      <w:proofErr w:type="spellStart"/>
      <w:r w:rsidRPr="00781D08">
        <w:rPr>
          <w:bCs/>
          <w:sz w:val="28"/>
          <w:szCs w:val="28"/>
        </w:rPr>
        <w:t>Троснянской</w:t>
      </w:r>
      <w:proofErr w:type="spellEnd"/>
      <w:r w:rsidRPr="00781D08">
        <w:rPr>
          <w:bCs/>
          <w:sz w:val="28"/>
          <w:szCs w:val="28"/>
        </w:rPr>
        <w:t xml:space="preserve"> средней школе. Из средств Дорожного фонда сделали дорогу в </w:t>
      </w:r>
      <w:proofErr w:type="spellStart"/>
      <w:r w:rsidRPr="00781D08">
        <w:rPr>
          <w:bCs/>
          <w:sz w:val="28"/>
          <w:szCs w:val="28"/>
        </w:rPr>
        <w:t>Муравле</w:t>
      </w:r>
      <w:proofErr w:type="spellEnd"/>
      <w:r w:rsidRPr="00781D08">
        <w:rPr>
          <w:bCs/>
          <w:sz w:val="28"/>
          <w:szCs w:val="28"/>
        </w:rPr>
        <w:t xml:space="preserve"> к школе, к многоквартирному дому, объектам социального назначения. Уложили асфальт по улице </w:t>
      </w:r>
      <w:proofErr w:type="gramStart"/>
      <w:r w:rsidRPr="00781D08">
        <w:rPr>
          <w:bCs/>
          <w:sz w:val="28"/>
          <w:szCs w:val="28"/>
        </w:rPr>
        <w:t>Заводская</w:t>
      </w:r>
      <w:proofErr w:type="gramEnd"/>
      <w:r w:rsidRPr="00781D08">
        <w:rPr>
          <w:bCs/>
          <w:sz w:val="28"/>
          <w:szCs w:val="28"/>
        </w:rPr>
        <w:t xml:space="preserve"> в д. Нижнее </w:t>
      </w:r>
      <w:proofErr w:type="spellStart"/>
      <w:r w:rsidRPr="00781D08">
        <w:rPr>
          <w:bCs/>
          <w:sz w:val="28"/>
          <w:szCs w:val="28"/>
        </w:rPr>
        <w:t>Муханово</w:t>
      </w:r>
      <w:proofErr w:type="spellEnd"/>
      <w:r w:rsidRPr="00781D08">
        <w:rPr>
          <w:bCs/>
          <w:sz w:val="28"/>
          <w:szCs w:val="28"/>
        </w:rPr>
        <w:t xml:space="preserve">, где проходит маршрут школьного автобуса. В щебеночном исполнении построили дорогу в д. </w:t>
      </w:r>
      <w:proofErr w:type="spellStart"/>
      <w:r w:rsidRPr="00781D08">
        <w:rPr>
          <w:bCs/>
          <w:sz w:val="28"/>
          <w:szCs w:val="28"/>
        </w:rPr>
        <w:t>Ломовец</w:t>
      </w:r>
      <w:proofErr w:type="spellEnd"/>
      <w:r w:rsidRPr="00781D08">
        <w:rPr>
          <w:bCs/>
          <w:sz w:val="28"/>
          <w:szCs w:val="28"/>
        </w:rPr>
        <w:t xml:space="preserve">, д. Березовка, в асфальтовом исполнении - в д. Красавка и д. </w:t>
      </w:r>
      <w:proofErr w:type="gramStart"/>
      <w:r w:rsidRPr="00781D08">
        <w:rPr>
          <w:bCs/>
          <w:sz w:val="28"/>
          <w:szCs w:val="28"/>
        </w:rPr>
        <w:t>Новые</w:t>
      </w:r>
      <w:proofErr w:type="gramEnd"/>
      <w:r w:rsidRPr="00781D08">
        <w:rPr>
          <w:bCs/>
          <w:sz w:val="28"/>
          <w:szCs w:val="28"/>
        </w:rPr>
        <w:t xml:space="preserve"> </w:t>
      </w:r>
      <w:r w:rsidRPr="00781D08">
        <w:rPr>
          <w:bCs/>
          <w:sz w:val="28"/>
          <w:szCs w:val="28"/>
        </w:rPr>
        <w:lastRenderedPageBreak/>
        <w:t xml:space="preserve">Турьи. Приступили к строительству дороги в д. </w:t>
      </w:r>
      <w:proofErr w:type="spellStart"/>
      <w:r w:rsidRPr="00781D08">
        <w:rPr>
          <w:bCs/>
          <w:sz w:val="28"/>
          <w:szCs w:val="28"/>
        </w:rPr>
        <w:t>Гнилец</w:t>
      </w:r>
      <w:proofErr w:type="spellEnd"/>
      <w:r w:rsidRPr="00781D08">
        <w:rPr>
          <w:bCs/>
          <w:sz w:val="28"/>
          <w:szCs w:val="28"/>
        </w:rPr>
        <w:t xml:space="preserve">, откуда от жителей поступило много жалоб и предложений. Что удивительно: когда в районе не занимались дорожным строительством, никакого шума не было, все молчали. Как только начали активно строить дороги – пошли жалобы. Но ведь за один год везде проложить дороги просто невозможно. По нашим подсчетам на территории района следует построить 490 км дорог с твердым покрытием. Что касается жалобы жителей Гнильца, то в деревне еще необходимо сделать дорогу протяженностью 5 км, кроме того, что 1 км дороги там уже построен. Хочу особо подчеркнуть, что по объемам инвестиций в дорожное строительство </w:t>
      </w:r>
      <w:proofErr w:type="spellStart"/>
      <w:r w:rsidRPr="00781D08">
        <w:rPr>
          <w:bCs/>
          <w:sz w:val="28"/>
          <w:szCs w:val="28"/>
        </w:rPr>
        <w:t>Троснянский</w:t>
      </w:r>
      <w:proofErr w:type="spellEnd"/>
      <w:r w:rsidRPr="00781D08">
        <w:rPr>
          <w:bCs/>
          <w:sz w:val="28"/>
          <w:szCs w:val="28"/>
        </w:rPr>
        <w:t xml:space="preserve"> район занимает лидирующее место не только в Орловской области, но и в ЦФО. В 2017 году в эту отрасль привлечено более 200 </w:t>
      </w:r>
      <w:proofErr w:type="gramStart"/>
      <w:r w:rsidRPr="00781D08">
        <w:rPr>
          <w:bCs/>
          <w:sz w:val="28"/>
          <w:szCs w:val="28"/>
        </w:rPr>
        <w:t>млн</w:t>
      </w:r>
      <w:proofErr w:type="gramEnd"/>
      <w:r w:rsidRPr="00781D08">
        <w:rPr>
          <w:bCs/>
          <w:sz w:val="28"/>
          <w:szCs w:val="28"/>
        </w:rPr>
        <w:t xml:space="preserve"> рублей инвестиций.</w:t>
      </w:r>
    </w:p>
    <w:p w:rsidR="00387FB5" w:rsidRPr="00781D08" w:rsidRDefault="00387FB5" w:rsidP="00781D08">
      <w:pPr>
        <w:jc w:val="both"/>
        <w:rPr>
          <w:bCs/>
          <w:sz w:val="28"/>
          <w:szCs w:val="28"/>
        </w:rPr>
      </w:pPr>
      <w:r w:rsidRPr="00781D08">
        <w:rPr>
          <w:bCs/>
          <w:sz w:val="28"/>
          <w:szCs w:val="28"/>
        </w:rPr>
        <w:t xml:space="preserve">В рамках программы по реконструкции братских захоронений в 2017 году капитально отремонтировали мемориал павших воинов в </w:t>
      </w:r>
      <w:proofErr w:type="spellStart"/>
      <w:r w:rsidRPr="00781D08">
        <w:rPr>
          <w:bCs/>
          <w:sz w:val="28"/>
          <w:szCs w:val="28"/>
        </w:rPr>
        <w:t>Муравльском</w:t>
      </w:r>
      <w:proofErr w:type="spellEnd"/>
      <w:r w:rsidRPr="00781D08">
        <w:rPr>
          <w:bCs/>
          <w:sz w:val="28"/>
          <w:szCs w:val="28"/>
        </w:rPr>
        <w:t xml:space="preserve"> сельском поселении. Начали работы по установке памятного знака «Населенный пункт воинской доблести» в </w:t>
      </w:r>
      <w:proofErr w:type="spellStart"/>
      <w:r w:rsidRPr="00781D08">
        <w:rPr>
          <w:bCs/>
          <w:sz w:val="28"/>
          <w:szCs w:val="28"/>
        </w:rPr>
        <w:t>Тросне</w:t>
      </w:r>
      <w:proofErr w:type="spellEnd"/>
      <w:r w:rsidRPr="00781D08">
        <w:rPr>
          <w:bCs/>
          <w:sz w:val="28"/>
          <w:szCs w:val="28"/>
        </w:rPr>
        <w:t xml:space="preserve"> на братском захоронении. Надеемся в следующем году на эти цели получить дополнительные региональные ресурсы.</w:t>
      </w:r>
    </w:p>
    <w:p w:rsidR="00387FB5" w:rsidRPr="00781D08" w:rsidRDefault="00387FB5" w:rsidP="00781D08">
      <w:pPr>
        <w:ind w:left="708"/>
        <w:jc w:val="both"/>
        <w:rPr>
          <w:b/>
          <w:bCs/>
          <w:sz w:val="28"/>
          <w:szCs w:val="28"/>
        </w:rPr>
      </w:pPr>
      <w:r w:rsidRPr="00781D08">
        <w:rPr>
          <w:b/>
          <w:bCs/>
          <w:sz w:val="28"/>
          <w:szCs w:val="28"/>
        </w:rPr>
        <w:t xml:space="preserve">- Какова дальнейшая судьба недостроенного лечебного корпуса центральной районной больницы? </w:t>
      </w:r>
    </w:p>
    <w:p w:rsidR="00387FB5" w:rsidRPr="00781D08" w:rsidRDefault="00387FB5" w:rsidP="00781D08">
      <w:pPr>
        <w:ind w:firstLine="708"/>
        <w:jc w:val="both"/>
        <w:rPr>
          <w:bCs/>
          <w:sz w:val="28"/>
          <w:szCs w:val="28"/>
        </w:rPr>
      </w:pPr>
      <w:r w:rsidRPr="00781D08">
        <w:rPr>
          <w:bCs/>
          <w:sz w:val="28"/>
          <w:szCs w:val="28"/>
        </w:rPr>
        <w:t>– По этой проблеме мы обращались с соответствующими письмами к губернатору, в областной совет, к депутатам Государственной думы, к министру здравоохранения РФ Скворцовой. Пришел ответ, что в 2018 году будут изыскиваться средства для продолжения строительства лечебного корпуса. Стоит отметить, что в уходящем году мы получили новый автомобиль скорой помощи, укомплектованный современным медицинским оборудованием. Несколько удалось снизить дефицит кадров в здравоохранении. К нам пришли работать молодые специалисты: врач-терапевт и стоматолог, которых мы обеспечили жильем. На 2018 год подали заявки и вместе с «</w:t>
      </w:r>
      <w:proofErr w:type="spellStart"/>
      <w:r w:rsidRPr="00781D08">
        <w:rPr>
          <w:bCs/>
          <w:sz w:val="28"/>
          <w:szCs w:val="28"/>
        </w:rPr>
        <w:t>Орелгосзаказчиком</w:t>
      </w:r>
      <w:proofErr w:type="spellEnd"/>
      <w:r w:rsidRPr="00781D08">
        <w:rPr>
          <w:bCs/>
          <w:sz w:val="28"/>
          <w:szCs w:val="28"/>
        </w:rPr>
        <w:t xml:space="preserve">» приступаем к изготовлению проектно-сметной документации для строительства фельдшерско-акушерских пунктов </w:t>
      </w:r>
      <w:proofErr w:type="gramStart"/>
      <w:r w:rsidRPr="00781D08">
        <w:rPr>
          <w:bCs/>
          <w:sz w:val="28"/>
          <w:szCs w:val="28"/>
        </w:rPr>
        <w:t>в</w:t>
      </w:r>
      <w:proofErr w:type="gramEnd"/>
      <w:r w:rsidRPr="00781D08">
        <w:rPr>
          <w:bCs/>
          <w:sz w:val="28"/>
          <w:szCs w:val="28"/>
        </w:rPr>
        <w:t xml:space="preserve"> с. Никольское и с. </w:t>
      </w:r>
      <w:proofErr w:type="spellStart"/>
      <w:r w:rsidRPr="00781D08">
        <w:rPr>
          <w:bCs/>
          <w:sz w:val="28"/>
          <w:szCs w:val="28"/>
        </w:rPr>
        <w:t>Муравль</w:t>
      </w:r>
      <w:proofErr w:type="spellEnd"/>
      <w:r w:rsidRPr="00781D08">
        <w:rPr>
          <w:bCs/>
          <w:sz w:val="28"/>
          <w:szCs w:val="28"/>
        </w:rPr>
        <w:t>.</w:t>
      </w:r>
    </w:p>
    <w:p w:rsidR="00387FB5" w:rsidRPr="00781D08" w:rsidRDefault="00387FB5" w:rsidP="00781D08">
      <w:pPr>
        <w:ind w:firstLine="708"/>
        <w:jc w:val="both"/>
        <w:rPr>
          <w:b/>
          <w:bCs/>
          <w:sz w:val="28"/>
          <w:szCs w:val="28"/>
        </w:rPr>
      </w:pPr>
      <w:r w:rsidRPr="00781D08">
        <w:rPr>
          <w:b/>
          <w:bCs/>
          <w:sz w:val="28"/>
          <w:szCs w:val="28"/>
        </w:rPr>
        <w:t xml:space="preserve">- В редакцию «Сельских зорь» обратились жители деревни </w:t>
      </w:r>
      <w:proofErr w:type="spellStart"/>
      <w:r w:rsidRPr="00781D08">
        <w:rPr>
          <w:b/>
          <w:bCs/>
          <w:sz w:val="28"/>
          <w:szCs w:val="28"/>
        </w:rPr>
        <w:t>Соборовка</w:t>
      </w:r>
      <w:proofErr w:type="spellEnd"/>
      <w:r w:rsidRPr="00781D08">
        <w:rPr>
          <w:b/>
          <w:bCs/>
          <w:sz w:val="28"/>
          <w:szCs w:val="28"/>
        </w:rPr>
        <w:t xml:space="preserve"> с просьбой посодействовать в восстановлении дороги. Этот населенный пункт летом 1943 года находился в эпицентре боевых действий в ходе оборонительного сражения на северном фасе Курской дуги. На окраине деревни установлен памятный знак с 35 фамилиями Героев Советского Союза.</w:t>
      </w:r>
    </w:p>
    <w:p w:rsidR="00387FB5" w:rsidRPr="00781D08" w:rsidRDefault="00387FB5" w:rsidP="00781D08">
      <w:pPr>
        <w:ind w:firstLine="708"/>
        <w:jc w:val="both"/>
        <w:rPr>
          <w:bCs/>
          <w:sz w:val="28"/>
          <w:szCs w:val="28"/>
        </w:rPr>
      </w:pPr>
      <w:r w:rsidRPr="00781D08">
        <w:rPr>
          <w:bCs/>
          <w:sz w:val="28"/>
          <w:szCs w:val="28"/>
        </w:rPr>
        <w:t xml:space="preserve">- В предыдущие годы за счет инвестиционных компаний дорогу от Гнильца до </w:t>
      </w:r>
      <w:proofErr w:type="spellStart"/>
      <w:r w:rsidRPr="00781D08">
        <w:rPr>
          <w:bCs/>
          <w:sz w:val="28"/>
          <w:szCs w:val="28"/>
        </w:rPr>
        <w:t>Соборовки</w:t>
      </w:r>
      <w:proofErr w:type="spellEnd"/>
      <w:r w:rsidRPr="00781D08">
        <w:rPr>
          <w:bCs/>
          <w:sz w:val="28"/>
          <w:szCs w:val="28"/>
        </w:rPr>
        <w:t xml:space="preserve"> удалось отсыпать щебнем. В настоящее время на дороге появилась колея. Мы обязали инвестиционную компанию, транспорт которой разбил дорожное полотно, эту </w:t>
      </w:r>
      <w:proofErr w:type="spellStart"/>
      <w:r w:rsidRPr="00781D08">
        <w:rPr>
          <w:bCs/>
          <w:sz w:val="28"/>
          <w:szCs w:val="28"/>
        </w:rPr>
        <w:t>колейность</w:t>
      </w:r>
      <w:proofErr w:type="spellEnd"/>
      <w:r w:rsidRPr="00781D08">
        <w:rPr>
          <w:bCs/>
          <w:sz w:val="28"/>
          <w:szCs w:val="28"/>
        </w:rPr>
        <w:t xml:space="preserve"> устранить. Обратились в свою очередь в Департамент строительства  Орловской области, чтобы включить данную дорогу в программу «Устойчивое развитие сельских территорий» и получить лимиты для ее строительства. Объект будет стоить </w:t>
      </w:r>
      <w:r w:rsidRPr="00781D08">
        <w:rPr>
          <w:bCs/>
          <w:sz w:val="28"/>
          <w:szCs w:val="28"/>
        </w:rPr>
        <w:lastRenderedPageBreak/>
        <w:t xml:space="preserve">порядка 100 </w:t>
      </w:r>
      <w:proofErr w:type="gramStart"/>
      <w:r w:rsidRPr="00781D08">
        <w:rPr>
          <w:bCs/>
          <w:sz w:val="28"/>
          <w:szCs w:val="28"/>
        </w:rPr>
        <w:t>млн</w:t>
      </w:r>
      <w:proofErr w:type="gramEnd"/>
      <w:r w:rsidRPr="00781D08">
        <w:rPr>
          <w:bCs/>
          <w:sz w:val="28"/>
          <w:szCs w:val="28"/>
        </w:rPr>
        <w:t xml:space="preserve"> рублей. В любом случае весной найдем решение, чтобы поправить проезжую часть.</w:t>
      </w:r>
    </w:p>
    <w:p w:rsidR="00387FB5" w:rsidRPr="00781D08" w:rsidRDefault="00387FB5" w:rsidP="00781D08">
      <w:pPr>
        <w:ind w:firstLine="708"/>
        <w:jc w:val="both"/>
        <w:rPr>
          <w:b/>
          <w:bCs/>
          <w:sz w:val="28"/>
          <w:szCs w:val="28"/>
        </w:rPr>
      </w:pPr>
      <w:r w:rsidRPr="00781D08">
        <w:rPr>
          <w:b/>
          <w:bCs/>
          <w:sz w:val="28"/>
          <w:szCs w:val="28"/>
        </w:rPr>
        <w:t>- Ваши пожелания читателям районной газеты.</w:t>
      </w:r>
    </w:p>
    <w:p w:rsidR="00387FB5" w:rsidRPr="00781D08" w:rsidRDefault="00387FB5" w:rsidP="00781D08">
      <w:pPr>
        <w:ind w:firstLine="708"/>
        <w:jc w:val="both"/>
        <w:rPr>
          <w:bCs/>
          <w:sz w:val="28"/>
          <w:szCs w:val="28"/>
        </w:rPr>
      </w:pPr>
      <w:r w:rsidRPr="00781D08">
        <w:rPr>
          <w:bCs/>
          <w:sz w:val="28"/>
          <w:szCs w:val="28"/>
        </w:rPr>
        <w:t xml:space="preserve">- Всех жителей нашего района поздравляю с наступающим Новым годом, желаю крепкого здоровья, счастья и благополучия. Благодарю за понимание и терпение в ожидании решения проблем, волнующих наших земляков. В своей работе мы всегда </w:t>
      </w:r>
      <w:proofErr w:type="gramStart"/>
      <w:r w:rsidRPr="00781D08">
        <w:rPr>
          <w:bCs/>
          <w:sz w:val="28"/>
          <w:szCs w:val="28"/>
        </w:rPr>
        <w:t>придерживались</w:t>
      </w:r>
      <w:proofErr w:type="gramEnd"/>
      <w:r w:rsidRPr="00781D08">
        <w:rPr>
          <w:bCs/>
          <w:sz w:val="28"/>
          <w:szCs w:val="28"/>
        </w:rPr>
        <w:t xml:space="preserve"> и будем придерживаться предложений наших граждан, их мнений и инициатив.</w:t>
      </w:r>
    </w:p>
    <w:p w:rsidR="000207FF" w:rsidRDefault="00781D08" w:rsidP="00781D08">
      <w:pPr>
        <w:jc w:val="right"/>
      </w:pPr>
      <w:r>
        <w:t xml:space="preserve"> </w:t>
      </w:r>
      <w:r>
        <w:rPr>
          <w:i/>
          <w:iCs/>
          <w:sz w:val="27"/>
          <w:szCs w:val="27"/>
        </w:rPr>
        <w:t xml:space="preserve">Михаил </w:t>
      </w:r>
      <w:proofErr w:type="spellStart"/>
      <w:r>
        <w:rPr>
          <w:i/>
          <w:iCs/>
          <w:sz w:val="27"/>
          <w:szCs w:val="27"/>
        </w:rPr>
        <w:t>Тапилин</w:t>
      </w:r>
      <w:proofErr w:type="spellEnd"/>
    </w:p>
    <w:sectPr w:rsidR="000207FF" w:rsidSect="0002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7318"/>
    <w:rsid w:val="000207FF"/>
    <w:rsid w:val="000B7318"/>
    <w:rsid w:val="001002FF"/>
    <w:rsid w:val="00105310"/>
    <w:rsid w:val="00280A18"/>
    <w:rsid w:val="0031628D"/>
    <w:rsid w:val="00367296"/>
    <w:rsid w:val="00387FB5"/>
    <w:rsid w:val="004F17C5"/>
    <w:rsid w:val="006E0F0D"/>
    <w:rsid w:val="00781D08"/>
    <w:rsid w:val="00AD3C23"/>
    <w:rsid w:val="00B61525"/>
    <w:rsid w:val="00CB6032"/>
    <w:rsid w:val="00CE67B9"/>
    <w:rsid w:val="00D27147"/>
    <w:rsid w:val="00D9248E"/>
    <w:rsid w:val="00E6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1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WolfishLair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ИКТ</cp:lastModifiedBy>
  <cp:revision>2</cp:revision>
  <dcterms:created xsi:type="dcterms:W3CDTF">2018-01-09T13:33:00Z</dcterms:created>
  <dcterms:modified xsi:type="dcterms:W3CDTF">2018-01-09T13:33:00Z</dcterms:modified>
</cp:coreProperties>
</file>