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CF" w:rsidRPr="0014736D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473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5805" cy="90424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8CF" w:rsidRPr="0014736D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728CF" w:rsidRPr="0014736D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4736D">
        <w:rPr>
          <w:rFonts w:ascii="Times New Roman" w:hAnsi="Times New Roman" w:cs="Times New Roman"/>
          <w:b/>
          <w:noProof/>
          <w:sz w:val="28"/>
          <w:szCs w:val="28"/>
        </w:rPr>
        <w:t>РОССИЙСКАЯ ФЕДЕРАЦИЯ</w:t>
      </w:r>
    </w:p>
    <w:p w:rsidR="00B728CF" w:rsidRPr="0014736D" w:rsidRDefault="00B728CF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4736D">
        <w:rPr>
          <w:rFonts w:ascii="Times New Roman" w:hAnsi="Times New Roman" w:cs="Times New Roman"/>
          <w:b/>
          <w:noProof/>
          <w:sz w:val="28"/>
          <w:szCs w:val="28"/>
        </w:rPr>
        <w:t>ОРЛОВСКАЯ ОБЛАСТЬ</w:t>
      </w:r>
    </w:p>
    <w:p w:rsidR="00B728CF" w:rsidRPr="0014736D" w:rsidRDefault="00B11CD5" w:rsidP="00B728CF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14736D"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__________</w:t>
      </w:r>
      <w:r w:rsidR="00B728CF" w:rsidRPr="0014736D">
        <w:rPr>
          <w:rFonts w:ascii="Times New Roman" w:hAnsi="Times New Roman" w:cs="Times New Roman"/>
          <w:b/>
          <w:noProof/>
          <w:sz w:val="28"/>
          <w:szCs w:val="28"/>
          <w:u w:val="single"/>
        </w:rPr>
        <w:t>А</w:t>
      </w:r>
      <w:r w:rsidRPr="0014736D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ДМИНИСТРАЦИЯ </w:t>
      </w:r>
      <w:r w:rsidR="00B728CF" w:rsidRPr="0014736D">
        <w:rPr>
          <w:rFonts w:ascii="Times New Roman" w:hAnsi="Times New Roman" w:cs="Times New Roman"/>
          <w:b/>
          <w:noProof/>
          <w:sz w:val="28"/>
          <w:szCs w:val="28"/>
          <w:u w:val="single"/>
        </w:rPr>
        <w:t>ТРОСНЯНСКОГО РАЙОНА_________</w:t>
      </w:r>
    </w:p>
    <w:p w:rsidR="00B728CF" w:rsidRPr="0014736D" w:rsidRDefault="00B728CF" w:rsidP="00B7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E7" w:rsidRPr="0014736D" w:rsidRDefault="00A22FE7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E7" w:rsidRPr="0014736D" w:rsidRDefault="00A22FE7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6D">
        <w:rPr>
          <w:rFonts w:ascii="Times New Roman" w:hAnsi="Times New Roman" w:cs="Times New Roman"/>
          <w:b/>
          <w:sz w:val="28"/>
          <w:szCs w:val="28"/>
        </w:rPr>
        <w:t>Р</w:t>
      </w:r>
      <w:r w:rsidR="00A67142" w:rsidRPr="0014736D"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A22FE7" w:rsidRPr="0014736D" w:rsidRDefault="00A22FE7" w:rsidP="008823D3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</w:rPr>
      </w:pPr>
    </w:p>
    <w:p w:rsidR="00751D18" w:rsidRPr="0014736D" w:rsidRDefault="00D1176E" w:rsidP="00751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8 августа </w:t>
      </w:r>
      <w:r w:rsidR="00B149E3" w:rsidRPr="0014736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E7943" w:rsidRPr="0014736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0117D" w:rsidRPr="0014736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B728CF" w:rsidRPr="001473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266E" w:rsidRPr="0014736D">
        <w:rPr>
          <w:rFonts w:ascii="Times New Roman" w:hAnsi="Times New Roman" w:cs="Times New Roman"/>
          <w:sz w:val="28"/>
          <w:szCs w:val="28"/>
        </w:rPr>
        <w:t xml:space="preserve">   </w:t>
      </w:r>
      <w:r w:rsidR="005B039C" w:rsidRPr="0014736D">
        <w:rPr>
          <w:rFonts w:ascii="Times New Roman" w:hAnsi="Times New Roman" w:cs="Times New Roman"/>
          <w:sz w:val="28"/>
          <w:szCs w:val="28"/>
        </w:rPr>
        <w:t xml:space="preserve">      </w:t>
      </w:r>
      <w:r w:rsidR="00C2266E" w:rsidRPr="0014736D">
        <w:rPr>
          <w:rFonts w:ascii="Times New Roman" w:hAnsi="Times New Roman" w:cs="Times New Roman"/>
          <w:sz w:val="28"/>
          <w:szCs w:val="28"/>
        </w:rPr>
        <w:t xml:space="preserve"> </w:t>
      </w:r>
      <w:r w:rsidR="00711DE6" w:rsidRPr="001473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DE6" w:rsidRPr="0014736D">
        <w:rPr>
          <w:rFonts w:ascii="Times New Roman" w:hAnsi="Times New Roman" w:cs="Times New Roman"/>
          <w:sz w:val="28"/>
          <w:szCs w:val="28"/>
        </w:rPr>
        <w:t xml:space="preserve">        </w:t>
      </w:r>
      <w:r w:rsidR="00E0117D" w:rsidRPr="0014736D">
        <w:rPr>
          <w:rFonts w:ascii="Times New Roman" w:hAnsi="Times New Roman" w:cs="Times New Roman"/>
          <w:sz w:val="28"/>
          <w:szCs w:val="28"/>
        </w:rPr>
        <w:t xml:space="preserve"> </w:t>
      </w:r>
      <w:r w:rsidR="00402910" w:rsidRPr="001473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1D18" w:rsidRPr="0014736D">
        <w:rPr>
          <w:rFonts w:ascii="Times New Roman" w:hAnsi="Times New Roman" w:cs="Times New Roman"/>
          <w:sz w:val="28"/>
          <w:szCs w:val="28"/>
        </w:rPr>
        <w:t>№</w:t>
      </w:r>
      <w:r w:rsidR="001E7943" w:rsidRPr="0014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197-р</w:t>
      </w:r>
    </w:p>
    <w:p w:rsidR="00751D18" w:rsidRPr="0014736D" w:rsidRDefault="00751D18" w:rsidP="00751D18">
      <w:pPr>
        <w:rPr>
          <w:rFonts w:ascii="Times New Roman" w:hAnsi="Times New Roman" w:cs="Times New Roman"/>
          <w:sz w:val="28"/>
          <w:szCs w:val="28"/>
        </w:rPr>
      </w:pPr>
    </w:p>
    <w:p w:rsidR="00B762B0" w:rsidRPr="0014736D" w:rsidRDefault="00B762B0" w:rsidP="00A22FE7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114" w:rsidRPr="00FA6EC3" w:rsidRDefault="008823D3" w:rsidP="00A22FE7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D2759A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назначении</w:t>
      </w:r>
      <w:r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6EDD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>общественных обсуждений</w:t>
      </w:r>
      <w:r w:rsidR="0037491D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A6EC3" w:rsidRPr="00FA6EC3" w:rsidRDefault="00802795" w:rsidP="00FA6EC3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7491D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F7114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0701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71574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>роект</w:t>
      </w:r>
      <w:r w:rsidR="00FA6EC3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B149E3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6EC3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внесения изменений в Генеральный план </w:t>
      </w:r>
    </w:p>
    <w:p w:rsidR="00FA6EC3" w:rsidRPr="00FA6EC3" w:rsidRDefault="00FA6EC3" w:rsidP="00FA6EC3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Правила </w:t>
      </w:r>
      <w:r w:rsidR="00D75055">
        <w:rPr>
          <w:rFonts w:ascii="Times New Roman" w:hAnsi="Times New Roman" w:cs="Times New Roman"/>
          <w:color w:val="000000" w:themeColor="text1"/>
          <w:sz w:val="26"/>
          <w:szCs w:val="26"/>
        </w:rPr>
        <w:t>землепользования и застройки</w:t>
      </w:r>
      <w:r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Пенновского </w:t>
      </w:r>
    </w:p>
    <w:p w:rsidR="00B149E3" w:rsidRPr="00FA6EC3" w:rsidRDefault="00FA6EC3" w:rsidP="00FA6EC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76138B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>Троснянского района Орловской области</w:t>
      </w:r>
      <w:r w:rsidR="00B149E3" w:rsidRPr="00FA6EC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B149E3" w:rsidRPr="0014736D" w:rsidRDefault="00B149E3" w:rsidP="00211D20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1E4F" w:rsidRPr="00D75055" w:rsidRDefault="00DA1E4F" w:rsidP="00D7505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Рассмотрев проекты внесения изменений в Генеральный план и Правила землепользования и застройки Пенновского сельского поселения Троснянского района Орловской области, подготовленных на основании приказа Управления градостроительства, архитектуры и землеустройства Орловской области от 29.04.2022 № 01-22/17 «О подготовке проектов внесения изменений в Схему территориального планирования Троснянского района Орловской области, Генеральные планы и Правила землепользования и застройки Воронецкого, Малахово-Слободского, Муравльского,</w:t>
      </w:r>
      <w:proofErr w:type="gramEnd"/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Никольского, Пенновского сельских поселений Троснянского района Орловской области», руководствуясь статьями 5.1, 24 – 25, 28, 31 – 33 </w:t>
      </w:r>
      <w:hyperlink r:id="rId6" w:history="1">
        <w:r w:rsidRPr="00D7505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Градостроительного кодекса</w:t>
        </w:r>
      </w:hyperlink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Федерации, ст. 7 Федерального закона от 14.03.2022 № 58-ФЗ «</w:t>
      </w:r>
      <w:r w:rsidRPr="00D7505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hyperlink r:id="rId7" w:history="1">
        <w:r w:rsidRPr="00D7505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Законом Орловской области от 20.12.2019 № 2441-ОЗ «О перераспределении полномочий между</w:t>
      </w:r>
      <w:proofErr w:type="gramEnd"/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органами местного самоуправления муниципальных образований Орловской области и органами государственной власти Орловской области», решением Троснянского районного Совета народных депутатов от 21.08.2018 № 137 «Об утверждении Положений о порядке организации и проведения общественных обсуждений или публичных слушаний по вопросам, регулирующим градостроительную деятельность на территории сельских поселений Троснянского района Орловской области»:</w:t>
      </w:r>
    </w:p>
    <w:p w:rsidR="00025EAA" w:rsidRPr="00D75055" w:rsidRDefault="00B149E3" w:rsidP="00D7505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Назначить </w:t>
      </w:r>
      <w:r w:rsidR="00856EDD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 обсуждения</w:t>
      </w: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EAA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в Троснянском районе Орловской области</w:t>
      </w:r>
    </w:p>
    <w:p w:rsidR="00025EAA" w:rsidRPr="00D75055" w:rsidRDefault="00025EAA" w:rsidP="00D7505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1.1. П</w:t>
      </w:r>
      <w:r w:rsidR="00856EDD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149E3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1E4F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A1E4F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внесения изменений в Генераль</w:t>
      </w: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ный план Пенновского сельского поселения Троснянского района Орловской области в части:</w:t>
      </w:r>
    </w:p>
    <w:p w:rsidR="00025EAA" w:rsidRPr="00D75055" w:rsidRDefault="00025EAA" w:rsidP="00D750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>- актуализации, приведения в соответствие с требованиями действующего законодательства состава и содержания документов;</w:t>
      </w:r>
    </w:p>
    <w:p w:rsidR="00025EAA" w:rsidRPr="00D75055" w:rsidRDefault="00025EAA" w:rsidP="00D750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>- приведения границ населенных пунктов, а также функционального зонирования (с учетом унификации их состава) в соответствие со сложившейся градостроительной ситуацией с учетом данных государственного кадастра недвижимости;</w:t>
      </w:r>
    </w:p>
    <w:p w:rsidR="00025EAA" w:rsidRPr="00D75055" w:rsidRDefault="00025EAA" w:rsidP="00D750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описания местоположения границ населенных пунктов, в том числе в формате </w:t>
      </w:r>
      <w:r w:rsidRPr="00D750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XML</w:t>
      </w:r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>-схем;</w:t>
      </w:r>
    </w:p>
    <w:p w:rsidR="00025EAA" w:rsidRPr="00D75055" w:rsidRDefault="00025EAA" w:rsidP="00D7505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По проекту внесения изменений в </w:t>
      </w:r>
      <w:r w:rsidR="00DA1E4F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Пенновского сельского поселения </w:t>
      </w: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Троснянского р</w:t>
      </w:r>
      <w:r w:rsidR="00D75055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айона Орловской области в части:</w:t>
      </w: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5EAA" w:rsidRPr="00D75055" w:rsidRDefault="00025EAA" w:rsidP="00D750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>- актуализации, приведения в соответствие с требованиями действующего законодательства состава и содержания документов;</w:t>
      </w:r>
    </w:p>
    <w:p w:rsidR="00025EAA" w:rsidRPr="00D75055" w:rsidRDefault="00025EAA" w:rsidP="00D750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>- приведения границ населенных пунктов в соответствие с границами, устанавливаемыми Генеральным планом, а также территориального зонирования (с учетом унификации их состава) в соответствие со сложившейся градостроительной ситуацией с учетом данных государственного кадастра недвижимости;</w:t>
      </w:r>
    </w:p>
    <w:p w:rsidR="00025EAA" w:rsidRPr="00D75055" w:rsidRDefault="00025EAA" w:rsidP="00D750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>- приведение в соответствие с Классификатором видов разрешенного использования земельных участков, утвержденным Приказом Федеральной службы государственно регистрации, кадастра и картографии от 10.11.2020</w:t>
      </w:r>
      <w:r w:rsidR="00D75055"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proofErr w:type="gramStart"/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>/0412;</w:t>
      </w:r>
    </w:p>
    <w:p w:rsidR="00DA1E4F" w:rsidRPr="00D75055" w:rsidRDefault="00025EAA" w:rsidP="00D7505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описания местоположения </w:t>
      </w:r>
      <w:r w:rsidRPr="00D75055">
        <w:rPr>
          <w:rFonts w:ascii="Times New Roman" w:hAnsi="Times New Roman" w:cs="Times New Roman"/>
          <w:sz w:val="28"/>
          <w:szCs w:val="28"/>
        </w:rPr>
        <w:t>территориальных зон</w:t>
      </w:r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формате </w:t>
      </w:r>
      <w:r w:rsidRPr="00D750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XML</w:t>
      </w:r>
      <w:r w:rsidRPr="00D75055">
        <w:rPr>
          <w:rFonts w:ascii="Times New Roman" w:hAnsi="Times New Roman" w:cs="Times New Roman"/>
          <w:color w:val="000000" w:themeColor="text1"/>
          <w:sz w:val="28"/>
          <w:szCs w:val="28"/>
        </w:rPr>
        <w:t>-схем.</w:t>
      </w:r>
    </w:p>
    <w:p w:rsidR="0014736D" w:rsidRPr="00D75055" w:rsidRDefault="00B149E3" w:rsidP="00D7505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14736D" w:rsidRPr="00D75055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Троснянского района обеспечить проведение экспозиции в отделе архитектуры, строительства и ЖКХ администрации Троснянского района с </w:t>
      </w:r>
      <w:r w:rsidR="00757ABF" w:rsidRPr="00D75055">
        <w:rPr>
          <w:rFonts w:ascii="Times New Roman" w:hAnsi="Times New Roman" w:cs="Times New Roman"/>
          <w:sz w:val="28"/>
          <w:szCs w:val="28"/>
        </w:rPr>
        <w:t>9</w:t>
      </w:r>
      <w:r w:rsidR="0014736D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ABF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14736D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 по </w:t>
      </w:r>
      <w:r w:rsidR="00757ABF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6 сентября</w:t>
      </w:r>
      <w:r w:rsidR="0014736D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 </w:t>
      </w:r>
      <w:r w:rsidR="0014736D" w:rsidRPr="00D75055">
        <w:rPr>
          <w:rFonts w:ascii="Times New Roman" w:hAnsi="Times New Roman" w:cs="Times New Roman"/>
          <w:sz w:val="28"/>
          <w:szCs w:val="28"/>
        </w:rPr>
        <w:t>в рабочие дни с 9-00 до 17-00 часов (перерыв на обед с 13-00 до 14-00 часов) по адресу:</w:t>
      </w:r>
      <w:r w:rsidR="0014736D" w:rsidRPr="00D7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6D" w:rsidRPr="00D75055">
        <w:rPr>
          <w:rFonts w:ascii="Times New Roman" w:hAnsi="Times New Roman" w:cs="Times New Roman"/>
          <w:sz w:val="28"/>
          <w:szCs w:val="28"/>
        </w:rPr>
        <w:t>Орловская область, Троснянский район, с. Тросна, ул. Ленина, д. 4, кабинет отдела архитектуры, строительства и ЖКХ.</w:t>
      </w:r>
    </w:p>
    <w:p w:rsidR="00D01747" w:rsidRPr="00D75055" w:rsidRDefault="00B149E3" w:rsidP="00D750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01747" w:rsidRPr="00D75055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Заинтересованные лица могут представить в администрацию Троснянского района Орловской области предложения и замечания для включения их в протокол </w:t>
      </w:r>
      <w:r w:rsidR="0014736D" w:rsidRPr="00D75055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обсуждений </w:t>
      </w:r>
      <w:r w:rsidR="00D01747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14736D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 w:rsidR="00757ABF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14736D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 по </w:t>
      </w:r>
      <w:r w:rsidR="00757ABF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6 сентября</w:t>
      </w:r>
      <w:r w:rsidR="0014736D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 </w:t>
      </w:r>
      <w:r w:rsidR="00D01747" w:rsidRPr="00D75055">
        <w:rPr>
          <w:rFonts w:ascii="Times New Roman" w:hAnsi="Times New Roman" w:cs="Times New Roman"/>
          <w:color w:val="000000"/>
          <w:sz w:val="28"/>
          <w:szCs w:val="28"/>
        </w:rPr>
        <w:t xml:space="preserve">в рабочие дни с 9.00 до 17.00 </w:t>
      </w:r>
      <w:r w:rsidR="00B70235" w:rsidRPr="00D7505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01747" w:rsidRPr="00D75055">
        <w:rPr>
          <w:rFonts w:ascii="Times New Roman" w:hAnsi="Times New Roman" w:cs="Times New Roman"/>
          <w:color w:val="000000"/>
          <w:sz w:val="28"/>
          <w:szCs w:val="28"/>
        </w:rPr>
        <w:t>по адресу: Орловская область, Троснянский район, с. Тросна, ул. Ленина, д. 4,</w:t>
      </w:r>
      <w:r w:rsidR="00D01747" w:rsidRPr="00D75055">
        <w:rPr>
          <w:rFonts w:ascii="Times New Roman" w:hAnsi="Times New Roman" w:cs="Times New Roman"/>
          <w:sz w:val="28"/>
          <w:szCs w:val="28"/>
        </w:rPr>
        <w:t xml:space="preserve"> кабинет отдела </w:t>
      </w:r>
      <w:r w:rsidR="00B70235" w:rsidRPr="00D75055">
        <w:rPr>
          <w:rFonts w:ascii="Times New Roman" w:hAnsi="Times New Roman" w:cs="Times New Roman"/>
          <w:sz w:val="28"/>
          <w:szCs w:val="28"/>
        </w:rPr>
        <w:t xml:space="preserve">архитектуры, </w:t>
      </w:r>
      <w:r w:rsidR="00D01747" w:rsidRPr="00D75055">
        <w:rPr>
          <w:rFonts w:ascii="Times New Roman" w:hAnsi="Times New Roman" w:cs="Times New Roman"/>
          <w:sz w:val="28"/>
          <w:szCs w:val="28"/>
        </w:rPr>
        <w:t>строительства и ЖКХ:</w:t>
      </w:r>
    </w:p>
    <w:p w:rsidR="0014736D" w:rsidRPr="00D75055" w:rsidRDefault="0014736D" w:rsidP="00D750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55">
        <w:rPr>
          <w:rFonts w:ascii="Times New Roman" w:hAnsi="Times New Roman" w:cs="Times New Roman"/>
          <w:sz w:val="28"/>
          <w:szCs w:val="28"/>
        </w:rPr>
        <w:t>1) посредством официального сайта;</w:t>
      </w:r>
    </w:p>
    <w:p w:rsidR="0014736D" w:rsidRPr="00D75055" w:rsidRDefault="0014736D" w:rsidP="00D750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55">
        <w:rPr>
          <w:rFonts w:ascii="Times New Roman" w:hAnsi="Times New Roman" w:cs="Times New Roman"/>
          <w:sz w:val="28"/>
          <w:szCs w:val="28"/>
        </w:rPr>
        <w:t>2) в письменной форме или в форме электронного документа в адрес организатора общественных обсуждений;</w:t>
      </w:r>
    </w:p>
    <w:p w:rsidR="0014736D" w:rsidRPr="00D75055" w:rsidRDefault="0014736D" w:rsidP="00D750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55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проекта, подлежащего рассмотрению на общественных обсуждениях или публичных слушаниях.</w:t>
      </w:r>
    </w:p>
    <w:p w:rsidR="0014736D" w:rsidRPr="00D75055" w:rsidRDefault="0014736D" w:rsidP="00D750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055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должны содержать конкретные </w:t>
      </w:r>
      <w:r w:rsidRPr="00D7505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рекомендации по обсуждаемому вопросу.</w:t>
      </w:r>
    </w:p>
    <w:p w:rsidR="0014736D" w:rsidRPr="00D75055" w:rsidRDefault="0014736D" w:rsidP="00D7505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общественных обсуждениях.</w:t>
      </w:r>
    </w:p>
    <w:p w:rsidR="00B149E3" w:rsidRPr="00D75055" w:rsidRDefault="0014736D" w:rsidP="00D7505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B149E3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настоящее </w:t>
      </w:r>
      <w:r w:rsidR="004A6D00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</w:t>
      </w:r>
      <w:r w:rsidR="00B149E3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4A6D00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районной</w:t>
      </w:r>
      <w:r w:rsidR="004A6D00" w:rsidRPr="00D75055">
        <w:rPr>
          <w:rFonts w:ascii="Times New Roman" w:hAnsi="Times New Roman" w:cs="Times New Roman"/>
          <w:sz w:val="28"/>
          <w:szCs w:val="28"/>
        </w:rPr>
        <w:t xml:space="preserve"> газете "Сельские зори" </w:t>
      </w:r>
      <w:r w:rsidR="00B149E3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разместить на официальном Интернет-сайте </w:t>
      </w:r>
      <w:r w:rsidR="004A6D00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Троснянского района</w:t>
      </w:r>
      <w:r w:rsidR="00B149E3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1747" w:rsidRPr="00D75055" w:rsidRDefault="002D3354" w:rsidP="00D7505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75055">
        <w:rPr>
          <w:sz w:val="28"/>
          <w:szCs w:val="28"/>
          <w:shd w:val="clear" w:color="auto" w:fill="FFFFFF"/>
        </w:rPr>
        <w:t>5</w:t>
      </w:r>
      <w:r w:rsidR="00B149E3" w:rsidRPr="00D75055">
        <w:rPr>
          <w:sz w:val="28"/>
          <w:szCs w:val="28"/>
          <w:shd w:val="clear" w:color="auto" w:fill="FFFFFF"/>
        </w:rPr>
        <w:t xml:space="preserve">. </w:t>
      </w:r>
      <w:r w:rsidR="00757ABF" w:rsidRPr="00D75055">
        <w:rPr>
          <w:color w:val="000000"/>
          <w:sz w:val="28"/>
          <w:szCs w:val="28"/>
        </w:rPr>
        <w:t xml:space="preserve">Разместить проекты внесения изменений в Генеральный план и Правила землепользования и застройки Пенновского сельского поселения Троснянского района Орловской области </w:t>
      </w:r>
      <w:r w:rsidR="00D01747" w:rsidRPr="00D75055">
        <w:rPr>
          <w:color w:val="000000"/>
          <w:sz w:val="28"/>
          <w:szCs w:val="28"/>
        </w:rPr>
        <w:t>на официальном Интернет-сайте Троснянского района Орловской области (</w:t>
      </w:r>
      <w:r w:rsidR="00D75055" w:rsidRPr="00D75055">
        <w:rPr>
          <w:color w:val="000000"/>
          <w:sz w:val="28"/>
          <w:szCs w:val="28"/>
        </w:rPr>
        <w:t>http://www.adm-trosna.ru/</w:t>
      </w:r>
      <w:r w:rsidR="00D01747" w:rsidRPr="00D75055">
        <w:rPr>
          <w:color w:val="000000"/>
          <w:sz w:val="28"/>
          <w:szCs w:val="28"/>
        </w:rPr>
        <w:t>).</w:t>
      </w:r>
    </w:p>
    <w:p w:rsidR="00B149E3" w:rsidRPr="00D75055" w:rsidRDefault="002D3354" w:rsidP="00D7505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01747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B149E3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B149E3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</w:t>
      </w:r>
      <w:r w:rsidR="004A6D00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распоряжения</w:t>
      </w:r>
      <w:r w:rsidR="00C24CFC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055" w:rsidRPr="00D75055">
        <w:rPr>
          <w:rFonts w:ascii="Times New Roman" w:hAnsi="Times New Roman" w:cs="Times New Roman"/>
          <w:sz w:val="28"/>
          <w:szCs w:val="28"/>
        </w:rPr>
        <w:t xml:space="preserve">жить на заместителя главы администрации района </w:t>
      </w:r>
      <w:r w:rsidR="00D75055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Волкову Н. Н.</w:t>
      </w:r>
    </w:p>
    <w:p w:rsidR="00211D20" w:rsidRPr="0014736D" w:rsidRDefault="00211D20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sub_1"/>
    </w:p>
    <w:p w:rsidR="00211D20" w:rsidRDefault="00211D20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75055" w:rsidRPr="0014736D" w:rsidRDefault="00D75055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11D20" w:rsidRDefault="002D3354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EB35B4" w:rsidRPr="001473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11D20" w:rsidRPr="0014736D">
        <w:rPr>
          <w:sz w:val="28"/>
          <w:szCs w:val="28"/>
        </w:rPr>
        <w:t xml:space="preserve"> района               </w:t>
      </w:r>
      <w:r w:rsidR="004A6D00" w:rsidRPr="0014736D">
        <w:rPr>
          <w:sz w:val="28"/>
          <w:szCs w:val="28"/>
        </w:rPr>
        <w:t xml:space="preserve">   </w:t>
      </w:r>
      <w:r w:rsidR="00211D20" w:rsidRPr="0014736D">
        <w:rPr>
          <w:sz w:val="28"/>
          <w:szCs w:val="28"/>
        </w:rPr>
        <w:t xml:space="preserve">                      </w:t>
      </w:r>
      <w:r w:rsidR="00B83476" w:rsidRPr="0014736D">
        <w:rPr>
          <w:sz w:val="28"/>
          <w:szCs w:val="28"/>
        </w:rPr>
        <w:t xml:space="preserve">     </w:t>
      </w:r>
      <w:r w:rsidR="00211D20" w:rsidRPr="0014736D">
        <w:rPr>
          <w:sz w:val="28"/>
          <w:szCs w:val="28"/>
        </w:rPr>
        <w:t xml:space="preserve">                           </w:t>
      </w:r>
      <w:bookmarkEnd w:id="0"/>
      <w:r w:rsidR="004A6D00" w:rsidRPr="0014736D">
        <w:rPr>
          <w:sz w:val="28"/>
          <w:szCs w:val="28"/>
        </w:rPr>
        <w:t xml:space="preserve">А. </w:t>
      </w:r>
      <w:r>
        <w:rPr>
          <w:sz w:val="28"/>
          <w:szCs w:val="28"/>
        </w:rPr>
        <w:t>В. Левковский</w:t>
      </w:r>
    </w:p>
    <w:sectPr w:rsidR="00211D20" w:rsidSect="00211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23D3"/>
    <w:rsid w:val="000112A1"/>
    <w:rsid w:val="0001383C"/>
    <w:rsid w:val="00025EAA"/>
    <w:rsid w:val="00040576"/>
    <w:rsid w:val="000560C2"/>
    <w:rsid w:val="0009509F"/>
    <w:rsid w:val="000C005C"/>
    <w:rsid w:val="000D73CC"/>
    <w:rsid w:val="000E1344"/>
    <w:rsid w:val="000E783A"/>
    <w:rsid w:val="000F0D56"/>
    <w:rsid w:val="00115F43"/>
    <w:rsid w:val="00141493"/>
    <w:rsid w:val="0014736D"/>
    <w:rsid w:val="00163003"/>
    <w:rsid w:val="00172F1B"/>
    <w:rsid w:val="001A5C5B"/>
    <w:rsid w:val="001B3F8B"/>
    <w:rsid w:val="001E7943"/>
    <w:rsid w:val="001F1C33"/>
    <w:rsid w:val="002007E1"/>
    <w:rsid w:val="00211D20"/>
    <w:rsid w:val="0024161F"/>
    <w:rsid w:val="0024538B"/>
    <w:rsid w:val="002458C3"/>
    <w:rsid w:val="00255419"/>
    <w:rsid w:val="002A2F17"/>
    <w:rsid w:val="002A7E50"/>
    <w:rsid w:val="002B31CB"/>
    <w:rsid w:val="002C212B"/>
    <w:rsid w:val="002D3354"/>
    <w:rsid w:val="002D48A5"/>
    <w:rsid w:val="002D762C"/>
    <w:rsid w:val="002E311E"/>
    <w:rsid w:val="002E5639"/>
    <w:rsid w:val="003113D2"/>
    <w:rsid w:val="00350F9A"/>
    <w:rsid w:val="00357AE7"/>
    <w:rsid w:val="0037491D"/>
    <w:rsid w:val="003B4221"/>
    <w:rsid w:val="003C7B2D"/>
    <w:rsid w:val="003D7DB6"/>
    <w:rsid w:val="004001D7"/>
    <w:rsid w:val="00400359"/>
    <w:rsid w:val="00402910"/>
    <w:rsid w:val="0041452F"/>
    <w:rsid w:val="00450A1C"/>
    <w:rsid w:val="00466AAA"/>
    <w:rsid w:val="0049333D"/>
    <w:rsid w:val="004A6D00"/>
    <w:rsid w:val="004B48B2"/>
    <w:rsid w:val="004B5F7E"/>
    <w:rsid w:val="004D7534"/>
    <w:rsid w:val="00531CA9"/>
    <w:rsid w:val="00565417"/>
    <w:rsid w:val="005732A1"/>
    <w:rsid w:val="005762B4"/>
    <w:rsid w:val="0058067C"/>
    <w:rsid w:val="00585CE2"/>
    <w:rsid w:val="005B039C"/>
    <w:rsid w:val="005D5A0C"/>
    <w:rsid w:val="005E5114"/>
    <w:rsid w:val="00615CF0"/>
    <w:rsid w:val="00650C61"/>
    <w:rsid w:val="00650CC0"/>
    <w:rsid w:val="006776E9"/>
    <w:rsid w:val="006819EB"/>
    <w:rsid w:val="00691D5C"/>
    <w:rsid w:val="006A3151"/>
    <w:rsid w:val="006B18FD"/>
    <w:rsid w:val="006C2116"/>
    <w:rsid w:val="006E37B6"/>
    <w:rsid w:val="00711DE6"/>
    <w:rsid w:val="00730686"/>
    <w:rsid w:val="00751D18"/>
    <w:rsid w:val="007557E1"/>
    <w:rsid w:val="00757ABF"/>
    <w:rsid w:val="0076138B"/>
    <w:rsid w:val="007B0026"/>
    <w:rsid w:val="007B6FF9"/>
    <w:rsid w:val="007E0DF9"/>
    <w:rsid w:val="00802795"/>
    <w:rsid w:val="00807078"/>
    <w:rsid w:val="008127E9"/>
    <w:rsid w:val="00827793"/>
    <w:rsid w:val="00833666"/>
    <w:rsid w:val="00856EDD"/>
    <w:rsid w:val="00860AA6"/>
    <w:rsid w:val="008823D3"/>
    <w:rsid w:val="008B6A31"/>
    <w:rsid w:val="008F33BC"/>
    <w:rsid w:val="008F49A9"/>
    <w:rsid w:val="008F7114"/>
    <w:rsid w:val="00900917"/>
    <w:rsid w:val="00902634"/>
    <w:rsid w:val="00920C9C"/>
    <w:rsid w:val="00941D79"/>
    <w:rsid w:val="00954236"/>
    <w:rsid w:val="00970954"/>
    <w:rsid w:val="00980816"/>
    <w:rsid w:val="009C0491"/>
    <w:rsid w:val="009E6AE2"/>
    <w:rsid w:val="00A0755F"/>
    <w:rsid w:val="00A22FE7"/>
    <w:rsid w:val="00A31266"/>
    <w:rsid w:val="00A34F6E"/>
    <w:rsid w:val="00A40459"/>
    <w:rsid w:val="00A50B8D"/>
    <w:rsid w:val="00A51359"/>
    <w:rsid w:val="00A67142"/>
    <w:rsid w:val="00A74E7A"/>
    <w:rsid w:val="00A84066"/>
    <w:rsid w:val="00A91004"/>
    <w:rsid w:val="00AC423B"/>
    <w:rsid w:val="00AE0574"/>
    <w:rsid w:val="00AE63D5"/>
    <w:rsid w:val="00B11CD5"/>
    <w:rsid w:val="00B149E3"/>
    <w:rsid w:val="00B17FAD"/>
    <w:rsid w:val="00B54109"/>
    <w:rsid w:val="00B70235"/>
    <w:rsid w:val="00B728CF"/>
    <w:rsid w:val="00B74CD4"/>
    <w:rsid w:val="00B762B0"/>
    <w:rsid w:val="00B83476"/>
    <w:rsid w:val="00B90936"/>
    <w:rsid w:val="00BA7D90"/>
    <w:rsid w:val="00BB07E7"/>
    <w:rsid w:val="00BB3A24"/>
    <w:rsid w:val="00BF50D0"/>
    <w:rsid w:val="00C03DF3"/>
    <w:rsid w:val="00C07E50"/>
    <w:rsid w:val="00C112B1"/>
    <w:rsid w:val="00C2266E"/>
    <w:rsid w:val="00C23883"/>
    <w:rsid w:val="00C24CFC"/>
    <w:rsid w:val="00C30701"/>
    <w:rsid w:val="00C511AF"/>
    <w:rsid w:val="00C90DDA"/>
    <w:rsid w:val="00C9377E"/>
    <w:rsid w:val="00CA625E"/>
    <w:rsid w:val="00CB6934"/>
    <w:rsid w:val="00CE00F6"/>
    <w:rsid w:val="00D01747"/>
    <w:rsid w:val="00D1176E"/>
    <w:rsid w:val="00D16853"/>
    <w:rsid w:val="00D22629"/>
    <w:rsid w:val="00D22E7F"/>
    <w:rsid w:val="00D2759A"/>
    <w:rsid w:val="00D51A74"/>
    <w:rsid w:val="00D57986"/>
    <w:rsid w:val="00D727E6"/>
    <w:rsid w:val="00D75055"/>
    <w:rsid w:val="00D847F7"/>
    <w:rsid w:val="00DA1E4F"/>
    <w:rsid w:val="00E0117D"/>
    <w:rsid w:val="00E06126"/>
    <w:rsid w:val="00E1479B"/>
    <w:rsid w:val="00E63919"/>
    <w:rsid w:val="00E930C9"/>
    <w:rsid w:val="00EB35B4"/>
    <w:rsid w:val="00F15901"/>
    <w:rsid w:val="00F35366"/>
    <w:rsid w:val="00F402D3"/>
    <w:rsid w:val="00F71574"/>
    <w:rsid w:val="00F80454"/>
    <w:rsid w:val="00F9688E"/>
    <w:rsid w:val="00FA6EC3"/>
    <w:rsid w:val="00FC2673"/>
    <w:rsid w:val="00FD290D"/>
    <w:rsid w:val="00FD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23D3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23D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823D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8823D3"/>
  </w:style>
  <w:style w:type="character" w:customStyle="1" w:styleId="a5">
    <w:name w:val="Гипертекстовая ссылка"/>
    <w:basedOn w:val="a0"/>
    <w:uiPriority w:val="99"/>
    <w:rsid w:val="008823D3"/>
    <w:rPr>
      <w:rFonts w:ascii="Times New Roman" w:hAnsi="Times New Roman" w:cs="Times New Roman" w:hint="default"/>
      <w:color w:val="008000"/>
    </w:rPr>
  </w:style>
  <w:style w:type="character" w:customStyle="1" w:styleId="doccaption">
    <w:name w:val="doccaption"/>
    <w:basedOn w:val="a0"/>
    <w:rsid w:val="00C03DF3"/>
  </w:style>
  <w:style w:type="character" w:customStyle="1" w:styleId="apple-converted-space">
    <w:name w:val="apple-converted-space"/>
    <w:basedOn w:val="a0"/>
    <w:rsid w:val="00C03DF3"/>
  </w:style>
  <w:style w:type="paragraph" w:styleId="a6">
    <w:name w:val="Balloon Text"/>
    <w:basedOn w:val="a"/>
    <w:link w:val="a7"/>
    <w:uiPriority w:val="99"/>
    <w:semiHidden/>
    <w:unhideWhenUsed/>
    <w:rsid w:val="00C03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D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693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0C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650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297D8-5540-4506-A845-42F24E0A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3</cp:revision>
  <cp:lastPrinted>2022-07-18T09:41:00Z</cp:lastPrinted>
  <dcterms:created xsi:type="dcterms:W3CDTF">2022-08-05T13:48:00Z</dcterms:created>
  <dcterms:modified xsi:type="dcterms:W3CDTF">2022-08-09T05:56:00Z</dcterms:modified>
</cp:coreProperties>
</file>