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82" w:rsidRPr="006216BB" w:rsidRDefault="00176E1E" w:rsidP="006B3650">
      <w:pPr>
        <w:spacing w:after="0" w:line="240" w:lineRule="auto"/>
        <w:jc w:val="center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6216BB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  </w:t>
      </w:r>
      <w:r w:rsidR="009F5982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</w:t>
      </w:r>
    </w:p>
    <w:p w:rsidR="006B3650" w:rsidRPr="006216BB" w:rsidRDefault="006B3650" w:rsidP="006B3650">
      <w:pPr>
        <w:spacing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6216BB"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  <w:t xml:space="preserve">    </w:t>
      </w:r>
      <w:r w:rsidRPr="006216BB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                                            РОССИЙСКАЯ ФЕДЕРАЦИЯ</w:t>
      </w:r>
    </w:p>
    <w:p w:rsidR="006B3650" w:rsidRPr="006216BB" w:rsidRDefault="006B3650" w:rsidP="006B3650">
      <w:pPr>
        <w:spacing w:after="0" w:line="240" w:lineRule="auto"/>
        <w:jc w:val="center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6216BB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ОРЛОВСКАЯ ОБЛАСТЬ</w:t>
      </w:r>
    </w:p>
    <w:p w:rsidR="006B3650" w:rsidRPr="006216BB" w:rsidRDefault="006B3650" w:rsidP="006B3650">
      <w:pPr>
        <w:spacing w:after="0" w:line="240" w:lineRule="auto"/>
        <w:jc w:val="center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6216BB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ТРОСНЯНСКИЙ РАЙОН</w:t>
      </w:r>
    </w:p>
    <w:p w:rsidR="006B3650" w:rsidRPr="006216BB" w:rsidRDefault="006216BB" w:rsidP="006B3650">
      <w:pPr>
        <w:spacing w:after="0" w:line="240" w:lineRule="auto"/>
        <w:jc w:val="center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6216BB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МУРАВЛЬСКИЙ</w:t>
      </w:r>
      <w:r w:rsidR="006B3650" w:rsidRPr="006216BB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СЕЛЬСКИЙ СОВЕТ НАРОДНЫХ ДЕПУТАТОВ</w:t>
      </w:r>
    </w:p>
    <w:p w:rsidR="006B3650" w:rsidRPr="006216BB" w:rsidRDefault="006B3650" w:rsidP="006B3650">
      <w:pPr>
        <w:spacing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u w:val="single"/>
          <w:lang w:eastAsia="ru-RU"/>
        </w:rPr>
      </w:pPr>
    </w:p>
    <w:p w:rsidR="006B3650" w:rsidRPr="006216BB" w:rsidRDefault="006B3650" w:rsidP="006B3650">
      <w:pPr>
        <w:spacing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6216BB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                                                              </w:t>
      </w:r>
    </w:p>
    <w:p w:rsidR="006B3650" w:rsidRPr="006216BB" w:rsidRDefault="006B3650" w:rsidP="006B3650">
      <w:pPr>
        <w:spacing w:after="0" w:line="240" w:lineRule="auto"/>
        <w:jc w:val="center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6216BB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РЕШЕНИЕ</w:t>
      </w:r>
    </w:p>
    <w:p w:rsidR="006B3650" w:rsidRPr="006216BB" w:rsidRDefault="006B3650" w:rsidP="006B3650">
      <w:pPr>
        <w:spacing w:after="0" w:line="240" w:lineRule="auto"/>
        <w:jc w:val="center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6B3650" w:rsidRPr="006216BB" w:rsidRDefault="006216BB" w:rsidP="006B3650">
      <w:pPr>
        <w:tabs>
          <w:tab w:val="left" w:pos="7845"/>
        </w:tabs>
        <w:spacing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</w:t>
      </w:r>
      <w:r w:rsidR="006B3650" w:rsidRPr="006216BB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</w:t>
      </w:r>
      <w:r w:rsidR="00A45931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т</w:t>
      </w:r>
      <w:r w:rsidR="00A45931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28 декабря</w:t>
      </w: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</w:t>
      </w:r>
      <w:r w:rsidR="006B3650" w:rsidRPr="006216BB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2021 года</w:t>
      </w:r>
      <w:r w:rsidR="006B3650" w:rsidRPr="006216BB">
        <w:rPr>
          <w:rFonts w:ascii="Arial" w:eastAsia="Times New Roman" w:hAnsi="Arial" w:cs="Arial"/>
          <w:color w:val="00000A"/>
          <w:sz w:val="24"/>
          <w:szCs w:val="24"/>
          <w:lang w:eastAsia="ru-RU"/>
        </w:rPr>
        <w:tab/>
      </w:r>
      <w:r w:rsidR="00A45931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             </w:t>
      </w:r>
      <w:r w:rsidR="006B3650" w:rsidRPr="006216BB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№ </w:t>
      </w:r>
      <w:r w:rsidR="00A45931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22</w:t>
      </w:r>
    </w:p>
    <w:p w:rsidR="006B3650" w:rsidRPr="006216BB" w:rsidRDefault="006B3650" w:rsidP="006B3650">
      <w:pPr>
        <w:spacing w:after="0" w:line="240" w:lineRule="auto"/>
        <w:jc w:val="both"/>
        <w:rPr>
          <w:rFonts w:ascii="Arial" w:eastAsia="Times New Roman" w:hAnsi="Arial" w:cs="Arial"/>
          <w:b/>
          <w:color w:val="00000A"/>
          <w:sz w:val="24"/>
          <w:szCs w:val="24"/>
          <w:lang w:eastAsia="ru-RU"/>
        </w:rPr>
      </w:pPr>
    </w:p>
    <w:p w:rsidR="00A45931" w:rsidRDefault="006216BB" w:rsidP="006B3650">
      <w:pPr>
        <w:tabs>
          <w:tab w:val="left" w:pos="6990"/>
        </w:tabs>
        <w:spacing w:after="0" w:line="240" w:lineRule="auto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Принято на</w:t>
      </w:r>
      <w:r w:rsidR="00A45931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пятом заседании</w:t>
      </w: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</w:t>
      </w:r>
      <w:r w:rsidR="006B3650" w:rsidRPr="006216BB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</w:t>
      </w:r>
    </w:p>
    <w:p w:rsidR="006B3650" w:rsidRPr="006216BB" w:rsidRDefault="006216BB" w:rsidP="006B3650">
      <w:pPr>
        <w:tabs>
          <w:tab w:val="left" w:pos="6990"/>
        </w:tabs>
        <w:spacing w:after="0" w:line="240" w:lineRule="auto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Муравльского</w:t>
      </w:r>
      <w:r w:rsidR="006B3650" w:rsidRPr="006216BB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сельского </w:t>
      </w:r>
    </w:p>
    <w:p w:rsidR="006B3650" w:rsidRPr="006216BB" w:rsidRDefault="006B3650" w:rsidP="006B3650">
      <w:pPr>
        <w:tabs>
          <w:tab w:val="left" w:pos="6990"/>
        </w:tabs>
        <w:spacing w:after="0" w:line="240" w:lineRule="auto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6216BB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Совета народных  депутатов</w:t>
      </w:r>
    </w:p>
    <w:p w:rsidR="006B3650" w:rsidRPr="006216BB" w:rsidRDefault="006B3650" w:rsidP="006B3650">
      <w:pPr>
        <w:spacing w:after="0" w:line="240" w:lineRule="auto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6216BB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шестого созыва</w:t>
      </w:r>
    </w:p>
    <w:p w:rsidR="006B3650" w:rsidRPr="006216BB" w:rsidRDefault="00347D01" w:rsidP="006216BB">
      <w:pPr>
        <w:spacing w:after="0" w:line="240" w:lineRule="auto"/>
        <w:ind w:right="4394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6216BB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О внесении изменений и дополнений в решение </w:t>
      </w:r>
      <w:r w:rsidR="006216BB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Муравльского</w:t>
      </w:r>
      <w:r w:rsidRPr="006216BB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сельского Совета народных депутатов от 10 июля 2020 года </w:t>
      </w:r>
      <w:r w:rsidR="00A119A9" w:rsidRPr="006216BB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№ </w:t>
      </w:r>
      <w:r w:rsidR="009F5982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140 «</w:t>
      </w:r>
      <w:r w:rsidRPr="006216BB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Об утверждении Порядка назначения и проведения опроса  граждан в администрации </w:t>
      </w:r>
      <w:r w:rsidR="006216BB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Муравльского</w:t>
      </w:r>
      <w:r w:rsidRPr="006216BB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сельского поселения» </w:t>
      </w:r>
    </w:p>
    <w:p w:rsidR="00347D01" w:rsidRPr="006216BB" w:rsidRDefault="006B3650" w:rsidP="00347D01">
      <w:pPr>
        <w:widowControl w:val="0"/>
        <w:autoSpaceDE w:val="0"/>
        <w:ind w:firstLine="720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6216BB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        </w:t>
      </w:r>
    </w:p>
    <w:p w:rsidR="00347D01" w:rsidRPr="006216BB" w:rsidRDefault="00347D01" w:rsidP="00347D01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  <w:r w:rsidRPr="006216BB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    </w:t>
      </w:r>
      <w:r w:rsidR="006B3650" w:rsidRPr="006216BB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</w:t>
      </w:r>
      <w:proofErr w:type="gramStart"/>
      <w:r w:rsidRPr="006216BB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Орловской области от 04.03.2016 N 1918-ОЗ "О порядке назначения и проведения опроса граждан в муниципальных образованиях Орловской области", Устава администрации </w:t>
      </w:r>
      <w:r w:rsidR="006216BB">
        <w:rPr>
          <w:rFonts w:ascii="Arial" w:hAnsi="Arial" w:cs="Arial"/>
          <w:sz w:val="24"/>
          <w:szCs w:val="24"/>
        </w:rPr>
        <w:t>Муравльского</w:t>
      </w:r>
      <w:r w:rsidRPr="006216BB">
        <w:rPr>
          <w:rFonts w:ascii="Arial" w:hAnsi="Arial" w:cs="Arial"/>
          <w:sz w:val="24"/>
          <w:szCs w:val="24"/>
        </w:rPr>
        <w:t xml:space="preserve"> сельского поселения, для приведения в соответствие с действующим законодательство</w:t>
      </w:r>
      <w:r w:rsidR="00A36BE3" w:rsidRPr="006216BB">
        <w:rPr>
          <w:rFonts w:ascii="Arial" w:hAnsi="Arial" w:cs="Arial"/>
          <w:sz w:val="24"/>
          <w:szCs w:val="24"/>
        </w:rPr>
        <w:t>м</w:t>
      </w:r>
      <w:r w:rsidRPr="006216BB">
        <w:rPr>
          <w:rFonts w:ascii="Arial" w:hAnsi="Arial" w:cs="Arial"/>
          <w:sz w:val="24"/>
          <w:szCs w:val="24"/>
        </w:rPr>
        <w:t xml:space="preserve">,  для упорядочения работы </w:t>
      </w:r>
      <w:proofErr w:type="spellStart"/>
      <w:r w:rsidR="006216BB">
        <w:rPr>
          <w:rFonts w:ascii="Arial" w:hAnsi="Arial" w:cs="Arial"/>
          <w:sz w:val="24"/>
          <w:szCs w:val="24"/>
        </w:rPr>
        <w:t>Муравльский</w:t>
      </w:r>
      <w:proofErr w:type="spellEnd"/>
      <w:r w:rsidRPr="006216BB">
        <w:rPr>
          <w:rFonts w:ascii="Arial" w:hAnsi="Arial" w:cs="Arial"/>
          <w:sz w:val="24"/>
          <w:szCs w:val="24"/>
        </w:rPr>
        <w:t xml:space="preserve"> сельский Совет народных депутатов </w:t>
      </w:r>
      <w:r w:rsidRPr="006216BB">
        <w:rPr>
          <w:rFonts w:ascii="Arial" w:hAnsi="Arial" w:cs="Arial"/>
          <w:spacing w:val="80"/>
          <w:sz w:val="24"/>
          <w:szCs w:val="24"/>
        </w:rPr>
        <w:t>РЕШИЛ</w:t>
      </w:r>
      <w:r w:rsidRPr="006216BB">
        <w:rPr>
          <w:rFonts w:ascii="Arial" w:hAnsi="Arial" w:cs="Arial"/>
          <w:sz w:val="24"/>
          <w:szCs w:val="24"/>
        </w:rPr>
        <w:t>:</w:t>
      </w:r>
      <w:proofErr w:type="gramEnd"/>
    </w:p>
    <w:p w:rsidR="00347D01" w:rsidRPr="006216BB" w:rsidRDefault="00347D01" w:rsidP="00347D01">
      <w:pPr>
        <w:spacing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6216BB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1.</w:t>
      </w:r>
      <w:r w:rsidR="006216BB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</w:t>
      </w:r>
      <w:r w:rsidRPr="006216BB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Внести   изменения  и дополнения в решение </w:t>
      </w:r>
      <w:r w:rsidR="006216BB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Муравльского</w:t>
      </w:r>
      <w:r w:rsidRPr="006216BB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сельского Совета народных депутатов от 10 июля 2020 года</w:t>
      </w:r>
      <w:r w:rsidR="009F5982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№ 140</w:t>
      </w:r>
      <w:r w:rsidR="006216BB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«</w:t>
      </w:r>
      <w:r w:rsidRPr="006216BB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Об утверждении Порядка назначения и проведения опроса  граждан в администрации </w:t>
      </w:r>
      <w:r w:rsidR="006216BB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Муравльского</w:t>
      </w:r>
      <w:r w:rsidRPr="006216BB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сельского поселения</w:t>
      </w:r>
      <w:r w:rsidR="00A36BE3" w:rsidRPr="006216BB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»</w:t>
      </w:r>
      <w:r w:rsidR="006216BB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, согласно приложению.</w:t>
      </w:r>
    </w:p>
    <w:p w:rsidR="00347D01" w:rsidRPr="006216BB" w:rsidRDefault="00347D01" w:rsidP="00347D01">
      <w:pPr>
        <w:widowControl w:val="0"/>
        <w:autoSpaceDE w:val="0"/>
        <w:spacing w:after="0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6216BB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2. Настоящее решение вступает в силу со дня его опубликования </w:t>
      </w:r>
      <w:r w:rsidR="006216BB" w:rsidRPr="006216BB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(</w:t>
      </w:r>
      <w:r w:rsidRPr="006216BB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обнародования)</w:t>
      </w:r>
      <w:r w:rsidR="006216BB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.</w:t>
      </w:r>
    </w:p>
    <w:p w:rsidR="00347D01" w:rsidRPr="006216BB" w:rsidRDefault="00347D01" w:rsidP="00347D01">
      <w:pPr>
        <w:widowControl w:val="0"/>
        <w:autoSpaceDE w:val="0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6216BB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3. </w:t>
      </w:r>
      <w:proofErr w:type="gramStart"/>
      <w:r w:rsidRPr="006216BB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Контроль за</w:t>
      </w:r>
      <w:proofErr w:type="gramEnd"/>
      <w:r w:rsidRPr="006216BB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исполнением настоящего реш</w:t>
      </w:r>
      <w:r w:rsidR="006216BB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ения возлагаю на себя.</w:t>
      </w:r>
      <w:r w:rsidRPr="006216BB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</w:t>
      </w:r>
    </w:p>
    <w:p w:rsidR="00347D01" w:rsidRPr="006216BB" w:rsidRDefault="00347D01" w:rsidP="00347D01">
      <w:pPr>
        <w:pStyle w:val="af3"/>
        <w:spacing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347D01" w:rsidRPr="006216BB" w:rsidRDefault="006216BB" w:rsidP="00347D01">
      <w:pPr>
        <w:tabs>
          <w:tab w:val="left" w:pos="7485"/>
        </w:tabs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 сельского  поселения                                                                 Е. Н. Ковалькова</w:t>
      </w:r>
    </w:p>
    <w:p w:rsidR="00347D01" w:rsidRPr="006216BB" w:rsidRDefault="00347D01" w:rsidP="00347D01">
      <w:pPr>
        <w:rPr>
          <w:rFonts w:ascii="Arial" w:hAnsi="Arial" w:cs="Arial"/>
          <w:sz w:val="24"/>
          <w:szCs w:val="24"/>
          <w:lang w:eastAsia="ru-RU"/>
        </w:rPr>
      </w:pPr>
    </w:p>
    <w:p w:rsidR="00347D01" w:rsidRPr="006216BB" w:rsidRDefault="00347D01" w:rsidP="00347D01">
      <w:pPr>
        <w:rPr>
          <w:rFonts w:ascii="Arial" w:hAnsi="Arial" w:cs="Arial"/>
          <w:sz w:val="24"/>
          <w:szCs w:val="24"/>
          <w:lang w:eastAsia="ru-RU"/>
        </w:rPr>
      </w:pPr>
    </w:p>
    <w:p w:rsidR="00347D01" w:rsidRPr="006216BB" w:rsidRDefault="00347D01" w:rsidP="00347D01">
      <w:pPr>
        <w:rPr>
          <w:rFonts w:ascii="Arial" w:hAnsi="Arial" w:cs="Arial"/>
          <w:sz w:val="24"/>
          <w:szCs w:val="24"/>
          <w:lang w:eastAsia="ru-RU"/>
        </w:rPr>
      </w:pPr>
    </w:p>
    <w:p w:rsidR="00347D01" w:rsidRPr="006216BB" w:rsidRDefault="00347D01" w:rsidP="00347D01">
      <w:pPr>
        <w:rPr>
          <w:rFonts w:ascii="Arial" w:hAnsi="Arial" w:cs="Arial"/>
          <w:sz w:val="24"/>
          <w:szCs w:val="24"/>
          <w:lang w:eastAsia="ru-RU"/>
        </w:rPr>
      </w:pPr>
    </w:p>
    <w:p w:rsidR="00347D01" w:rsidRPr="006216BB" w:rsidRDefault="00347D01" w:rsidP="00347D01">
      <w:pPr>
        <w:rPr>
          <w:rFonts w:ascii="Arial" w:hAnsi="Arial" w:cs="Arial"/>
          <w:sz w:val="24"/>
          <w:szCs w:val="24"/>
          <w:lang w:eastAsia="ru-RU"/>
        </w:rPr>
      </w:pPr>
    </w:p>
    <w:p w:rsidR="00347D01" w:rsidRPr="006216BB" w:rsidRDefault="00347D01" w:rsidP="00347D01">
      <w:pPr>
        <w:tabs>
          <w:tab w:val="left" w:pos="7500"/>
        </w:tabs>
        <w:rPr>
          <w:rFonts w:ascii="Arial" w:hAnsi="Arial" w:cs="Arial"/>
          <w:sz w:val="24"/>
          <w:szCs w:val="24"/>
          <w:lang w:eastAsia="ru-RU"/>
        </w:rPr>
      </w:pPr>
      <w:r w:rsidRPr="006216BB">
        <w:rPr>
          <w:rFonts w:ascii="Arial" w:hAnsi="Arial" w:cs="Arial"/>
          <w:sz w:val="24"/>
          <w:szCs w:val="24"/>
          <w:lang w:eastAsia="ru-RU"/>
        </w:rPr>
        <w:tab/>
      </w:r>
    </w:p>
    <w:p w:rsidR="00347D01" w:rsidRPr="006216BB" w:rsidRDefault="00347D01" w:rsidP="00347D01">
      <w:pPr>
        <w:tabs>
          <w:tab w:val="left" w:pos="7500"/>
        </w:tabs>
        <w:rPr>
          <w:rFonts w:ascii="Arial" w:hAnsi="Arial" w:cs="Arial"/>
          <w:sz w:val="24"/>
          <w:szCs w:val="24"/>
          <w:lang w:eastAsia="ru-RU"/>
        </w:rPr>
      </w:pPr>
    </w:p>
    <w:p w:rsidR="00347D01" w:rsidRPr="006216BB" w:rsidRDefault="00347D01" w:rsidP="00347D01">
      <w:pPr>
        <w:tabs>
          <w:tab w:val="left" w:pos="7500"/>
        </w:tabs>
        <w:rPr>
          <w:rFonts w:ascii="Arial" w:hAnsi="Arial" w:cs="Arial"/>
          <w:sz w:val="24"/>
          <w:szCs w:val="24"/>
          <w:lang w:eastAsia="ru-RU"/>
        </w:rPr>
      </w:pPr>
    </w:p>
    <w:p w:rsidR="00347D01" w:rsidRPr="006216BB" w:rsidRDefault="00347D01" w:rsidP="00347D01">
      <w:pPr>
        <w:tabs>
          <w:tab w:val="left" w:pos="7500"/>
        </w:tabs>
        <w:rPr>
          <w:rFonts w:ascii="Arial" w:hAnsi="Arial" w:cs="Arial"/>
          <w:sz w:val="24"/>
          <w:szCs w:val="24"/>
          <w:lang w:eastAsia="ru-RU"/>
        </w:rPr>
      </w:pPr>
    </w:p>
    <w:p w:rsidR="00347D01" w:rsidRPr="006216BB" w:rsidRDefault="00347D01" w:rsidP="00347D01">
      <w:pPr>
        <w:tabs>
          <w:tab w:val="left" w:pos="7500"/>
        </w:tabs>
        <w:jc w:val="right"/>
        <w:rPr>
          <w:rFonts w:ascii="Arial" w:hAnsi="Arial" w:cs="Arial"/>
          <w:sz w:val="24"/>
          <w:szCs w:val="24"/>
          <w:lang w:eastAsia="ru-RU"/>
        </w:rPr>
      </w:pPr>
      <w:r w:rsidRPr="006216BB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347D01" w:rsidRPr="006216BB" w:rsidRDefault="00347D01" w:rsidP="00347D01">
      <w:pPr>
        <w:tabs>
          <w:tab w:val="left" w:pos="7500"/>
        </w:tabs>
        <w:spacing w:after="0"/>
        <w:jc w:val="right"/>
        <w:rPr>
          <w:rFonts w:ascii="Arial" w:hAnsi="Arial" w:cs="Arial"/>
          <w:sz w:val="24"/>
          <w:szCs w:val="24"/>
          <w:lang w:eastAsia="ru-RU"/>
        </w:rPr>
      </w:pPr>
      <w:r w:rsidRPr="006216BB">
        <w:rPr>
          <w:rFonts w:ascii="Arial" w:hAnsi="Arial" w:cs="Arial"/>
          <w:sz w:val="24"/>
          <w:szCs w:val="24"/>
          <w:lang w:eastAsia="ru-RU"/>
        </w:rPr>
        <w:t>Приложение</w:t>
      </w:r>
    </w:p>
    <w:p w:rsidR="00347D01" w:rsidRPr="006216BB" w:rsidRDefault="00347D01" w:rsidP="00347D01">
      <w:pPr>
        <w:tabs>
          <w:tab w:val="left" w:pos="8145"/>
        </w:tabs>
        <w:spacing w:after="0"/>
        <w:jc w:val="right"/>
        <w:rPr>
          <w:rFonts w:ascii="Arial" w:hAnsi="Arial" w:cs="Arial"/>
          <w:sz w:val="24"/>
          <w:szCs w:val="24"/>
          <w:lang w:eastAsia="ru-RU"/>
        </w:rPr>
      </w:pPr>
      <w:r w:rsidRPr="006216BB">
        <w:rPr>
          <w:rFonts w:ascii="Arial" w:hAnsi="Arial" w:cs="Arial"/>
          <w:sz w:val="24"/>
          <w:szCs w:val="24"/>
          <w:lang w:eastAsia="ru-RU"/>
        </w:rPr>
        <w:tab/>
        <w:t xml:space="preserve">к решению </w:t>
      </w:r>
      <w:r w:rsidR="006216BB">
        <w:rPr>
          <w:rFonts w:ascii="Arial" w:hAnsi="Arial" w:cs="Arial"/>
          <w:sz w:val="24"/>
          <w:szCs w:val="24"/>
          <w:lang w:eastAsia="ru-RU"/>
        </w:rPr>
        <w:t>Муравльского</w:t>
      </w:r>
      <w:r w:rsidRPr="006216BB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6216BB">
        <w:rPr>
          <w:rFonts w:ascii="Arial" w:hAnsi="Arial" w:cs="Arial"/>
          <w:sz w:val="24"/>
          <w:szCs w:val="24"/>
          <w:lang w:eastAsia="ru-RU"/>
        </w:rPr>
        <w:t>сельского</w:t>
      </w:r>
      <w:proofErr w:type="gramEnd"/>
      <w:r w:rsidRPr="006216BB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347D01" w:rsidRPr="006216BB" w:rsidRDefault="00347D01" w:rsidP="00347D01">
      <w:pPr>
        <w:tabs>
          <w:tab w:val="left" w:pos="8145"/>
        </w:tabs>
        <w:spacing w:after="0"/>
        <w:jc w:val="right"/>
        <w:rPr>
          <w:rFonts w:ascii="Arial" w:hAnsi="Arial" w:cs="Arial"/>
          <w:sz w:val="24"/>
          <w:szCs w:val="24"/>
          <w:lang w:eastAsia="ru-RU"/>
        </w:rPr>
      </w:pPr>
      <w:r w:rsidRPr="006216BB">
        <w:rPr>
          <w:rFonts w:ascii="Arial" w:hAnsi="Arial" w:cs="Arial"/>
          <w:sz w:val="24"/>
          <w:szCs w:val="24"/>
          <w:lang w:eastAsia="ru-RU"/>
        </w:rPr>
        <w:t xml:space="preserve">Совета народных депутатов </w:t>
      </w:r>
    </w:p>
    <w:p w:rsidR="00347D01" w:rsidRPr="006216BB" w:rsidRDefault="006216BB" w:rsidP="00347D01">
      <w:pPr>
        <w:tabs>
          <w:tab w:val="left" w:pos="8145"/>
        </w:tabs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№</w:t>
      </w:r>
      <w:r w:rsidR="00A45931">
        <w:rPr>
          <w:rFonts w:ascii="Arial" w:hAnsi="Arial" w:cs="Arial"/>
          <w:sz w:val="24"/>
          <w:szCs w:val="24"/>
          <w:lang w:eastAsia="ru-RU"/>
        </w:rPr>
        <w:t xml:space="preserve"> 22</w:t>
      </w:r>
      <w:r>
        <w:rPr>
          <w:rFonts w:ascii="Arial" w:hAnsi="Arial" w:cs="Arial"/>
          <w:sz w:val="24"/>
          <w:szCs w:val="24"/>
          <w:lang w:eastAsia="ru-RU"/>
        </w:rPr>
        <w:t xml:space="preserve">  от </w:t>
      </w:r>
      <w:r w:rsidR="00A45931">
        <w:rPr>
          <w:rFonts w:ascii="Arial" w:hAnsi="Arial" w:cs="Arial"/>
          <w:sz w:val="24"/>
          <w:szCs w:val="24"/>
          <w:lang w:eastAsia="ru-RU"/>
        </w:rPr>
        <w:t>28.12.2021</w:t>
      </w:r>
      <w:bookmarkStart w:id="0" w:name="_GoBack"/>
      <w:bookmarkEnd w:id="0"/>
    </w:p>
    <w:p w:rsidR="00347D01" w:rsidRPr="006216BB" w:rsidRDefault="00347D01" w:rsidP="00A832F9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5D3F67" w:rsidRPr="006216BB" w:rsidRDefault="005D3F67" w:rsidP="00A832F9">
      <w:pPr>
        <w:pStyle w:val="af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6216BB">
        <w:rPr>
          <w:rFonts w:ascii="Arial" w:hAnsi="Arial" w:cs="Arial"/>
          <w:sz w:val="24"/>
          <w:szCs w:val="24"/>
          <w:lang w:eastAsia="ru-RU"/>
        </w:rPr>
        <w:t xml:space="preserve">Дополнить подпунктом  2.2.1. пункт 2.2. </w:t>
      </w:r>
      <w:r w:rsidR="00A36BE3" w:rsidRPr="006216BB">
        <w:rPr>
          <w:rFonts w:ascii="Arial" w:hAnsi="Arial" w:cs="Arial"/>
          <w:sz w:val="24"/>
          <w:szCs w:val="24"/>
          <w:lang w:eastAsia="ru-RU"/>
        </w:rPr>
        <w:t xml:space="preserve">статьи </w:t>
      </w:r>
      <w:r w:rsidRPr="006216BB">
        <w:rPr>
          <w:rFonts w:ascii="Arial" w:hAnsi="Arial" w:cs="Arial"/>
          <w:sz w:val="24"/>
          <w:szCs w:val="24"/>
          <w:lang w:eastAsia="ru-RU"/>
        </w:rPr>
        <w:t xml:space="preserve">2 приложения  следующего </w:t>
      </w:r>
      <w:r w:rsidR="00A832F9" w:rsidRPr="006216BB"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6216BB">
        <w:rPr>
          <w:rFonts w:ascii="Arial" w:hAnsi="Arial" w:cs="Arial"/>
          <w:sz w:val="24"/>
          <w:szCs w:val="24"/>
          <w:lang w:eastAsia="ru-RU"/>
        </w:rPr>
        <w:t>содержания:</w:t>
      </w:r>
    </w:p>
    <w:p w:rsidR="0000758A" w:rsidRDefault="006216BB" w:rsidP="0000758A">
      <w:pPr>
        <w:pStyle w:val="af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</w:t>
      </w:r>
      <w:r w:rsidR="005D3F67" w:rsidRPr="006216BB">
        <w:rPr>
          <w:rFonts w:ascii="Arial" w:hAnsi="Arial" w:cs="Arial"/>
          <w:sz w:val="24"/>
          <w:szCs w:val="24"/>
          <w:lang w:eastAsia="ru-RU"/>
        </w:rPr>
        <w:t xml:space="preserve">2.2.1 Ходатайство рассматривается  представительным органом </w:t>
      </w:r>
      <w:r>
        <w:rPr>
          <w:rFonts w:ascii="Arial" w:hAnsi="Arial" w:cs="Arial"/>
          <w:sz w:val="24"/>
          <w:szCs w:val="24"/>
          <w:lang w:eastAsia="ru-RU"/>
        </w:rPr>
        <w:t>Муравльского</w:t>
      </w:r>
      <w:r w:rsidR="005D3F67" w:rsidRPr="006216BB">
        <w:rPr>
          <w:rFonts w:ascii="Arial" w:hAnsi="Arial" w:cs="Arial"/>
          <w:sz w:val="24"/>
          <w:szCs w:val="24"/>
          <w:lang w:eastAsia="ru-RU"/>
        </w:rPr>
        <w:t xml:space="preserve"> сельского поселения   в порядке, установленном  нормативным  правовым  актом  представительного органа </w:t>
      </w:r>
      <w:r>
        <w:rPr>
          <w:rFonts w:ascii="Arial" w:hAnsi="Arial" w:cs="Arial"/>
          <w:sz w:val="24"/>
          <w:szCs w:val="24"/>
          <w:lang w:eastAsia="ru-RU"/>
        </w:rPr>
        <w:t>Муравльского</w:t>
      </w:r>
      <w:r w:rsidR="005D3F67" w:rsidRPr="006216BB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="0000758A">
        <w:rPr>
          <w:rFonts w:ascii="Arial" w:hAnsi="Arial" w:cs="Arial"/>
          <w:sz w:val="24"/>
          <w:szCs w:val="24"/>
          <w:lang w:eastAsia="ru-RU"/>
        </w:rPr>
        <w:t>.</w:t>
      </w:r>
    </w:p>
    <w:p w:rsidR="005D3F67" w:rsidRPr="006216BB" w:rsidRDefault="00A832F9" w:rsidP="0000758A">
      <w:pPr>
        <w:pStyle w:val="af3"/>
        <w:ind w:hanging="294"/>
        <w:jc w:val="both"/>
        <w:rPr>
          <w:rFonts w:ascii="Arial" w:hAnsi="Arial" w:cs="Arial"/>
          <w:sz w:val="24"/>
          <w:szCs w:val="24"/>
          <w:lang w:eastAsia="ru-RU"/>
        </w:rPr>
      </w:pPr>
      <w:r w:rsidRPr="006216BB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C556F5">
        <w:rPr>
          <w:rFonts w:ascii="Arial" w:hAnsi="Arial" w:cs="Arial"/>
          <w:sz w:val="24"/>
          <w:szCs w:val="24"/>
          <w:lang w:eastAsia="ru-RU"/>
        </w:rPr>
        <w:t>2</w:t>
      </w:r>
      <w:r w:rsidR="005D3F67" w:rsidRPr="006216BB">
        <w:rPr>
          <w:rFonts w:ascii="Arial" w:hAnsi="Arial" w:cs="Arial"/>
          <w:sz w:val="24"/>
          <w:szCs w:val="24"/>
          <w:lang w:eastAsia="ru-RU"/>
        </w:rPr>
        <w:t>.</w:t>
      </w:r>
      <w:r w:rsidRPr="006216BB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5D3F67" w:rsidRPr="006216BB">
        <w:rPr>
          <w:rFonts w:ascii="Arial" w:hAnsi="Arial" w:cs="Arial"/>
          <w:sz w:val="24"/>
          <w:szCs w:val="24"/>
          <w:lang w:eastAsia="ru-RU"/>
        </w:rPr>
        <w:t>Допо</w:t>
      </w:r>
      <w:r w:rsidRPr="006216BB">
        <w:rPr>
          <w:rFonts w:ascii="Arial" w:hAnsi="Arial" w:cs="Arial"/>
          <w:sz w:val="24"/>
          <w:szCs w:val="24"/>
          <w:lang w:eastAsia="ru-RU"/>
        </w:rPr>
        <w:t xml:space="preserve">лнить  абзацем 6  пункт 3.1. статьи </w:t>
      </w:r>
      <w:r w:rsidR="005D3F67" w:rsidRPr="006216BB">
        <w:rPr>
          <w:rFonts w:ascii="Arial" w:hAnsi="Arial" w:cs="Arial"/>
          <w:sz w:val="24"/>
          <w:szCs w:val="24"/>
          <w:lang w:eastAsia="ru-RU"/>
        </w:rPr>
        <w:t xml:space="preserve"> 3 приложения следующего содержания:</w:t>
      </w:r>
    </w:p>
    <w:p w:rsidR="005D3F67" w:rsidRPr="006216BB" w:rsidRDefault="0000758A" w:rsidP="00A832F9">
      <w:pPr>
        <w:pStyle w:val="af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</w:t>
      </w:r>
      <w:r w:rsidR="00C556F5">
        <w:rPr>
          <w:rFonts w:ascii="Arial" w:hAnsi="Arial" w:cs="Arial"/>
          <w:sz w:val="24"/>
          <w:szCs w:val="24"/>
          <w:lang w:eastAsia="ru-RU"/>
        </w:rPr>
        <w:t>6)  п</w:t>
      </w:r>
      <w:r w:rsidR="005D3F67" w:rsidRPr="006216BB">
        <w:rPr>
          <w:rFonts w:ascii="Arial" w:hAnsi="Arial" w:cs="Arial"/>
          <w:sz w:val="24"/>
          <w:szCs w:val="24"/>
          <w:lang w:eastAsia="ru-RU"/>
        </w:rPr>
        <w:t xml:space="preserve">орядок идентификации участников опроса в случае проведения опроса граждан с использованием  официального сайта  </w:t>
      </w:r>
      <w:r w:rsidR="006216BB">
        <w:rPr>
          <w:rFonts w:ascii="Arial" w:hAnsi="Arial" w:cs="Arial"/>
          <w:sz w:val="24"/>
          <w:szCs w:val="24"/>
          <w:lang w:eastAsia="ru-RU"/>
        </w:rPr>
        <w:t>Муравльского</w:t>
      </w:r>
      <w:r w:rsidR="005D3F67" w:rsidRPr="006216BB">
        <w:rPr>
          <w:rFonts w:ascii="Arial" w:hAnsi="Arial" w:cs="Arial"/>
          <w:sz w:val="24"/>
          <w:szCs w:val="24"/>
          <w:lang w:eastAsia="ru-RU"/>
        </w:rPr>
        <w:t xml:space="preserve"> сельского поселения в информационно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5D3F67" w:rsidRPr="006216BB">
        <w:rPr>
          <w:rFonts w:ascii="Arial" w:hAnsi="Arial" w:cs="Arial"/>
          <w:sz w:val="24"/>
          <w:szCs w:val="24"/>
          <w:lang w:eastAsia="ru-RU"/>
        </w:rPr>
        <w:t>- телеком</w:t>
      </w:r>
      <w:r>
        <w:rPr>
          <w:rFonts w:ascii="Arial" w:hAnsi="Arial" w:cs="Arial"/>
          <w:sz w:val="24"/>
          <w:szCs w:val="24"/>
          <w:lang w:eastAsia="ru-RU"/>
        </w:rPr>
        <w:t>муникационной сети « Интернет» (</w:t>
      </w:r>
      <w:r w:rsidR="005D3F67" w:rsidRPr="006216BB">
        <w:rPr>
          <w:rFonts w:ascii="Arial" w:hAnsi="Arial" w:cs="Arial"/>
          <w:sz w:val="24"/>
          <w:szCs w:val="24"/>
          <w:lang w:eastAsia="ru-RU"/>
        </w:rPr>
        <w:t>при его наличии)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.</w:t>
      </w:r>
      <w:r w:rsidR="00C556F5">
        <w:rPr>
          <w:rFonts w:ascii="Arial" w:hAnsi="Arial" w:cs="Arial"/>
          <w:sz w:val="24"/>
          <w:szCs w:val="24"/>
          <w:lang w:eastAsia="ru-RU"/>
        </w:rPr>
        <w:t>»</w:t>
      </w:r>
      <w:proofErr w:type="gramEnd"/>
      <w:r w:rsidR="00C556F5">
        <w:rPr>
          <w:rFonts w:ascii="Arial" w:hAnsi="Arial" w:cs="Arial"/>
          <w:sz w:val="24"/>
          <w:szCs w:val="24"/>
          <w:lang w:eastAsia="ru-RU"/>
        </w:rPr>
        <w:t>.</w:t>
      </w:r>
      <w:r w:rsidR="005D3F67" w:rsidRPr="006216BB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E70F87" w:rsidRPr="006216BB" w:rsidRDefault="007462CB" w:rsidP="007462CB">
      <w:pPr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="00C556F5">
        <w:rPr>
          <w:rFonts w:ascii="Arial" w:hAnsi="Arial" w:cs="Arial"/>
          <w:sz w:val="24"/>
          <w:szCs w:val="24"/>
          <w:lang w:eastAsia="ru-RU"/>
        </w:rPr>
        <w:t>3</w:t>
      </w:r>
      <w:r w:rsidR="00A832F9" w:rsidRPr="006216BB">
        <w:rPr>
          <w:rFonts w:ascii="Arial" w:hAnsi="Arial" w:cs="Arial"/>
          <w:sz w:val="24"/>
          <w:szCs w:val="24"/>
          <w:lang w:eastAsia="ru-RU"/>
        </w:rPr>
        <w:t>. Д</w:t>
      </w:r>
      <w:r w:rsidR="00E70F87" w:rsidRPr="006216BB">
        <w:rPr>
          <w:rFonts w:ascii="Arial" w:hAnsi="Arial" w:cs="Arial"/>
          <w:sz w:val="24"/>
          <w:szCs w:val="24"/>
          <w:lang w:eastAsia="ru-RU"/>
        </w:rPr>
        <w:t xml:space="preserve">ополнить </w:t>
      </w:r>
      <w:r w:rsidR="00A832F9" w:rsidRPr="006216BB">
        <w:rPr>
          <w:rFonts w:ascii="Arial" w:hAnsi="Arial" w:cs="Arial"/>
          <w:sz w:val="24"/>
          <w:szCs w:val="24"/>
          <w:lang w:eastAsia="ru-RU"/>
        </w:rPr>
        <w:t xml:space="preserve">подпунктом 4.1.1. пункт 4.1. статьи </w:t>
      </w:r>
      <w:r w:rsidR="00E70F87" w:rsidRPr="006216BB">
        <w:rPr>
          <w:rFonts w:ascii="Arial" w:hAnsi="Arial" w:cs="Arial"/>
          <w:sz w:val="24"/>
          <w:szCs w:val="24"/>
          <w:lang w:eastAsia="ru-RU"/>
        </w:rPr>
        <w:t xml:space="preserve"> 4 приложения следующего содержания:</w:t>
      </w:r>
    </w:p>
    <w:p w:rsidR="00E70F87" w:rsidRPr="006216BB" w:rsidRDefault="0000758A" w:rsidP="00A832F9">
      <w:pPr>
        <w:pStyle w:val="af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</w:t>
      </w:r>
      <w:r w:rsidR="00E70F87" w:rsidRPr="006216BB">
        <w:rPr>
          <w:rFonts w:ascii="Arial" w:hAnsi="Arial" w:cs="Arial"/>
          <w:sz w:val="24"/>
          <w:szCs w:val="24"/>
          <w:lang w:eastAsia="ru-RU"/>
        </w:rPr>
        <w:t xml:space="preserve">4.1.1. Состав, порядок деятельности и полномочия комиссии устанавливаются нормативным  правовым актом  представительного органа </w:t>
      </w:r>
      <w:r w:rsidR="006216BB">
        <w:rPr>
          <w:rFonts w:ascii="Arial" w:hAnsi="Arial" w:cs="Arial"/>
          <w:sz w:val="24"/>
          <w:szCs w:val="24"/>
          <w:lang w:eastAsia="ru-RU"/>
        </w:rPr>
        <w:t>Муравльского</w:t>
      </w:r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поселения».</w:t>
      </w:r>
    </w:p>
    <w:p w:rsidR="00E70F87" w:rsidRPr="006216BB" w:rsidRDefault="00A832F9" w:rsidP="00A832F9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6216BB"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="00C556F5">
        <w:rPr>
          <w:rFonts w:ascii="Arial" w:hAnsi="Arial" w:cs="Arial"/>
          <w:sz w:val="24"/>
          <w:szCs w:val="24"/>
          <w:lang w:eastAsia="ru-RU"/>
        </w:rPr>
        <w:t>4</w:t>
      </w:r>
      <w:r w:rsidR="00E70F87" w:rsidRPr="006216BB">
        <w:rPr>
          <w:rFonts w:ascii="Arial" w:hAnsi="Arial" w:cs="Arial"/>
          <w:sz w:val="24"/>
          <w:szCs w:val="24"/>
          <w:lang w:eastAsia="ru-RU"/>
        </w:rPr>
        <w:t>. До</w:t>
      </w:r>
      <w:r w:rsidRPr="006216BB">
        <w:rPr>
          <w:rFonts w:ascii="Arial" w:hAnsi="Arial" w:cs="Arial"/>
          <w:sz w:val="24"/>
          <w:szCs w:val="24"/>
          <w:lang w:eastAsia="ru-RU"/>
        </w:rPr>
        <w:t xml:space="preserve">полнить словами  пункт 4.3. статьи </w:t>
      </w:r>
      <w:r w:rsidR="00E70F87" w:rsidRPr="006216BB">
        <w:rPr>
          <w:rFonts w:ascii="Arial" w:hAnsi="Arial" w:cs="Arial"/>
          <w:sz w:val="24"/>
          <w:szCs w:val="24"/>
          <w:lang w:eastAsia="ru-RU"/>
        </w:rPr>
        <w:t>4 приложения следующего содержания:</w:t>
      </w:r>
    </w:p>
    <w:p w:rsidR="00E70F87" w:rsidRPr="006216BB" w:rsidRDefault="0000758A" w:rsidP="00A832F9">
      <w:pPr>
        <w:pStyle w:val="af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</w:t>
      </w:r>
      <w:r w:rsidR="00E70F87" w:rsidRPr="006216BB">
        <w:rPr>
          <w:rFonts w:ascii="Arial" w:hAnsi="Arial" w:cs="Arial"/>
          <w:sz w:val="24"/>
          <w:szCs w:val="24"/>
          <w:lang w:eastAsia="ru-RU"/>
        </w:rPr>
        <w:t xml:space="preserve">в порядке и сроки, установленные нормативным правовым актом  представительного органа </w:t>
      </w:r>
      <w:r w:rsidR="006216BB">
        <w:rPr>
          <w:rFonts w:ascii="Arial" w:hAnsi="Arial" w:cs="Arial"/>
          <w:sz w:val="24"/>
          <w:szCs w:val="24"/>
          <w:lang w:eastAsia="ru-RU"/>
        </w:rPr>
        <w:t>Муравльского</w:t>
      </w:r>
      <w:r w:rsidR="00E70F87" w:rsidRPr="006216BB">
        <w:rPr>
          <w:rFonts w:ascii="Arial" w:hAnsi="Arial" w:cs="Arial"/>
          <w:sz w:val="24"/>
          <w:szCs w:val="24"/>
          <w:lang w:eastAsia="ru-RU"/>
        </w:rPr>
        <w:t xml:space="preserve"> сельского поселения»</w:t>
      </w:r>
      <w:r>
        <w:rPr>
          <w:rFonts w:ascii="Arial" w:hAnsi="Arial" w:cs="Arial"/>
          <w:sz w:val="24"/>
          <w:szCs w:val="24"/>
          <w:lang w:eastAsia="ru-RU"/>
        </w:rPr>
        <w:t>.</w:t>
      </w:r>
      <w:r w:rsidR="00E70F87" w:rsidRPr="006216BB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E70F87" w:rsidRPr="006216BB" w:rsidRDefault="00A832F9" w:rsidP="00A832F9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6216BB"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="00C556F5">
        <w:rPr>
          <w:rFonts w:ascii="Arial" w:hAnsi="Arial" w:cs="Arial"/>
          <w:sz w:val="24"/>
          <w:szCs w:val="24"/>
          <w:lang w:eastAsia="ru-RU"/>
        </w:rPr>
        <w:t>5</w:t>
      </w:r>
      <w:r w:rsidRPr="006216BB">
        <w:rPr>
          <w:rFonts w:ascii="Arial" w:hAnsi="Arial" w:cs="Arial"/>
          <w:sz w:val="24"/>
          <w:szCs w:val="24"/>
          <w:lang w:eastAsia="ru-RU"/>
        </w:rPr>
        <w:t>. П</w:t>
      </w:r>
      <w:r w:rsidR="00223827" w:rsidRPr="006216BB">
        <w:rPr>
          <w:rFonts w:ascii="Arial" w:hAnsi="Arial" w:cs="Arial"/>
          <w:sz w:val="24"/>
          <w:szCs w:val="24"/>
          <w:lang w:eastAsia="ru-RU"/>
        </w:rPr>
        <w:t>ункт 4.18 ст. 4 исключить</w:t>
      </w:r>
      <w:r w:rsidR="0000758A">
        <w:rPr>
          <w:rFonts w:ascii="Arial" w:hAnsi="Arial" w:cs="Arial"/>
          <w:sz w:val="24"/>
          <w:szCs w:val="24"/>
          <w:lang w:eastAsia="ru-RU"/>
        </w:rPr>
        <w:t>.</w:t>
      </w:r>
      <w:r w:rsidR="00E70F87" w:rsidRPr="006216BB">
        <w:rPr>
          <w:rFonts w:ascii="Arial" w:hAnsi="Arial" w:cs="Arial"/>
          <w:sz w:val="24"/>
          <w:szCs w:val="24"/>
          <w:lang w:eastAsia="ru-RU"/>
        </w:rPr>
        <w:t xml:space="preserve"> </w:t>
      </w:r>
    </w:p>
    <w:sectPr w:rsidR="00E70F87" w:rsidRPr="006216BB">
      <w:pgSz w:w="11906" w:h="16838"/>
      <w:pgMar w:top="426" w:right="991" w:bottom="568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A3A1D"/>
    <w:multiLevelType w:val="hybridMultilevel"/>
    <w:tmpl w:val="3748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95771"/>
    <w:multiLevelType w:val="hybridMultilevel"/>
    <w:tmpl w:val="93B40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BF"/>
    <w:rsid w:val="0000758A"/>
    <w:rsid w:val="000D3F22"/>
    <w:rsid w:val="00176E1E"/>
    <w:rsid w:val="00223827"/>
    <w:rsid w:val="00347D01"/>
    <w:rsid w:val="005971D7"/>
    <w:rsid w:val="005B2254"/>
    <w:rsid w:val="005D3F67"/>
    <w:rsid w:val="006216BB"/>
    <w:rsid w:val="006B3650"/>
    <w:rsid w:val="007462CB"/>
    <w:rsid w:val="009F5982"/>
    <w:rsid w:val="00A119A9"/>
    <w:rsid w:val="00A21ABF"/>
    <w:rsid w:val="00A36BE3"/>
    <w:rsid w:val="00A45931"/>
    <w:rsid w:val="00A832F9"/>
    <w:rsid w:val="00C556F5"/>
    <w:rsid w:val="00E7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B36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650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B3650"/>
  </w:style>
  <w:style w:type="character" w:customStyle="1" w:styleId="a3">
    <w:name w:val="Основной текст Знак"/>
    <w:basedOn w:val="a0"/>
    <w:qFormat/>
    <w:rsid w:val="006B3650"/>
    <w:rPr>
      <w:sz w:val="24"/>
    </w:rPr>
  </w:style>
  <w:style w:type="character" w:customStyle="1" w:styleId="a4">
    <w:name w:val="Основной текст с отступом Знак"/>
    <w:basedOn w:val="a0"/>
    <w:qFormat/>
    <w:rsid w:val="006B3650"/>
  </w:style>
  <w:style w:type="character" w:customStyle="1" w:styleId="3">
    <w:name w:val="Основной текст с отступом 3 Знак"/>
    <w:basedOn w:val="a0"/>
    <w:qFormat/>
    <w:rsid w:val="006B3650"/>
    <w:rPr>
      <w:b/>
      <w:i/>
      <w:sz w:val="24"/>
    </w:rPr>
  </w:style>
  <w:style w:type="character" w:customStyle="1" w:styleId="a5">
    <w:name w:val="Верхний колонтитул Знак"/>
    <w:basedOn w:val="a0"/>
    <w:qFormat/>
    <w:rsid w:val="006B3650"/>
  </w:style>
  <w:style w:type="character" w:customStyle="1" w:styleId="a6">
    <w:name w:val="Нижний колонтитул Знак"/>
    <w:basedOn w:val="a0"/>
    <w:qFormat/>
    <w:rsid w:val="006B3650"/>
  </w:style>
  <w:style w:type="character" w:customStyle="1" w:styleId="ListLabel1">
    <w:name w:val="ListLabel 1"/>
    <w:qFormat/>
    <w:rsid w:val="006B3650"/>
    <w:rPr>
      <w:sz w:val="20"/>
    </w:rPr>
  </w:style>
  <w:style w:type="paragraph" w:customStyle="1" w:styleId="a7">
    <w:name w:val="Заголовок"/>
    <w:basedOn w:val="a"/>
    <w:next w:val="a8"/>
    <w:qFormat/>
    <w:rsid w:val="006B3650"/>
    <w:pPr>
      <w:keepNext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8">
    <w:name w:val="Body Text"/>
    <w:basedOn w:val="a"/>
    <w:link w:val="12"/>
    <w:rsid w:val="006B365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customStyle="1" w:styleId="12">
    <w:name w:val="Основной текст Знак1"/>
    <w:basedOn w:val="a0"/>
    <w:link w:val="a8"/>
    <w:rsid w:val="006B3650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9">
    <w:name w:val="List"/>
    <w:basedOn w:val="a8"/>
    <w:rsid w:val="006B3650"/>
    <w:rPr>
      <w:rFonts w:cs="Mangal"/>
    </w:rPr>
  </w:style>
  <w:style w:type="paragraph" w:styleId="aa">
    <w:name w:val="caption"/>
    <w:basedOn w:val="a"/>
    <w:qFormat/>
    <w:rsid w:val="006B3650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rsid w:val="006B3650"/>
    <w:pPr>
      <w:spacing w:after="0" w:line="240" w:lineRule="auto"/>
      <w:ind w:left="220" w:hanging="220"/>
    </w:pPr>
  </w:style>
  <w:style w:type="paragraph" w:styleId="ab">
    <w:name w:val="index heading"/>
    <w:basedOn w:val="a"/>
    <w:qFormat/>
    <w:rsid w:val="006B3650"/>
    <w:pPr>
      <w:suppressLineNumbers/>
      <w:spacing w:after="0" w:line="240" w:lineRule="auto"/>
    </w:pPr>
    <w:rPr>
      <w:rFonts w:ascii="Times New Roman" w:eastAsia="Times New Roman" w:hAnsi="Times New Roman" w:cs="Mangal"/>
      <w:color w:val="00000A"/>
      <w:sz w:val="20"/>
      <w:szCs w:val="20"/>
      <w:lang w:eastAsia="ru-RU"/>
    </w:rPr>
  </w:style>
  <w:style w:type="paragraph" w:customStyle="1" w:styleId="ConsNormal">
    <w:name w:val="ConsNormal"/>
    <w:qFormat/>
    <w:rsid w:val="006B3650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c">
    <w:name w:val="Balloon Text"/>
    <w:basedOn w:val="a"/>
    <w:link w:val="ad"/>
    <w:qFormat/>
    <w:rsid w:val="006B3650"/>
    <w:pPr>
      <w:spacing w:after="0" w:line="240" w:lineRule="auto"/>
    </w:pPr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6B3650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e">
    <w:name w:val="Body Text Indent"/>
    <w:basedOn w:val="a"/>
    <w:link w:val="14"/>
    <w:rsid w:val="006B365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4">
    <w:name w:val="Основной текст с отступом Знак1"/>
    <w:basedOn w:val="a0"/>
    <w:link w:val="ae"/>
    <w:rsid w:val="006B3650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30">
    <w:name w:val="Body Text Indent 3"/>
    <w:basedOn w:val="a"/>
    <w:link w:val="31"/>
    <w:qFormat/>
    <w:rsid w:val="006B365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i/>
      <w:color w:val="00000A"/>
      <w:sz w:val="24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0"/>
    <w:rsid w:val="006B3650"/>
    <w:rPr>
      <w:rFonts w:ascii="Times New Roman" w:eastAsia="Times New Roman" w:hAnsi="Times New Roman" w:cs="Times New Roman"/>
      <w:b/>
      <w:i/>
      <w:color w:val="00000A"/>
      <w:sz w:val="24"/>
      <w:szCs w:val="20"/>
      <w:lang w:eastAsia="ru-RU"/>
    </w:rPr>
  </w:style>
  <w:style w:type="paragraph" w:customStyle="1" w:styleId="Normal1">
    <w:name w:val="Normal1"/>
    <w:qFormat/>
    <w:rsid w:val="006B3650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color w:val="00000A"/>
      <w:sz w:val="24"/>
      <w:szCs w:val="20"/>
      <w:lang w:eastAsia="ru-RU"/>
    </w:rPr>
  </w:style>
  <w:style w:type="paragraph" w:styleId="af">
    <w:name w:val="header"/>
    <w:basedOn w:val="a"/>
    <w:link w:val="15"/>
    <w:rsid w:val="006B36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5">
    <w:name w:val="Верхний колонтитул Знак1"/>
    <w:basedOn w:val="a0"/>
    <w:link w:val="af"/>
    <w:rsid w:val="006B3650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0">
    <w:name w:val="footer"/>
    <w:basedOn w:val="a"/>
    <w:link w:val="16"/>
    <w:rsid w:val="006B36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6">
    <w:name w:val="Нижний колонтитул Знак1"/>
    <w:basedOn w:val="a0"/>
    <w:link w:val="af0"/>
    <w:rsid w:val="006B3650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qFormat/>
    <w:rsid w:val="006B3650"/>
    <w:pPr>
      <w:spacing w:after="0" w:line="240" w:lineRule="auto"/>
      <w:ind w:firstLine="720"/>
    </w:pPr>
    <w:rPr>
      <w:rFonts w:ascii="Arial" w:eastAsia="Calibri" w:hAnsi="Arial" w:cs="Arial"/>
      <w:color w:val="00000A"/>
      <w:sz w:val="20"/>
      <w:szCs w:val="20"/>
    </w:rPr>
  </w:style>
  <w:style w:type="paragraph" w:customStyle="1" w:styleId="af1">
    <w:name w:val="Содержимое таблицы"/>
    <w:basedOn w:val="a"/>
    <w:qFormat/>
    <w:rsid w:val="006B3650"/>
    <w:pPr>
      <w:suppressLineNumber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f2">
    <w:name w:val="Заголовок таблицы"/>
    <w:basedOn w:val="af1"/>
    <w:qFormat/>
    <w:rsid w:val="006B3650"/>
    <w:pPr>
      <w:jc w:val="center"/>
    </w:pPr>
    <w:rPr>
      <w:b/>
      <w:bCs/>
    </w:rPr>
  </w:style>
  <w:style w:type="paragraph" w:styleId="af3">
    <w:name w:val="List Paragraph"/>
    <w:basedOn w:val="a"/>
    <w:uiPriority w:val="34"/>
    <w:qFormat/>
    <w:rsid w:val="00347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B36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650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B3650"/>
  </w:style>
  <w:style w:type="character" w:customStyle="1" w:styleId="a3">
    <w:name w:val="Основной текст Знак"/>
    <w:basedOn w:val="a0"/>
    <w:qFormat/>
    <w:rsid w:val="006B3650"/>
    <w:rPr>
      <w:sz w:val="24"/>
    </w:rPr>
  </w:style>
  <w:style w:type="character" w:customStyle="1" w:styleId="a4">
    <w:name w:val="Основной текст с отступом Знак"/>
    <w:basedOn w:val="a0"/>
    <w:qFormat/>
    <w:rsid w:val="006B3650"/>
  </w:style>
  <w:style w:type="character" w:customStyle="1" w:styleId="3">
    <w:name w:val="Основной текст с отступом 3 Знак"/>
    <w:basedOn w:val="a0"/>
    <w:qFormat/>
    <w:rsid w:val="006B3650"/>
    <w:rPr>
      <w:b/>
      <w:i/>
      <w:sz w:val="24"/>
    </w:rPr>
  </w:style>
  <w:style w:type="character" w:customStyle="1" w:styleId="a5">
    <w:name w:val="Верхний колонтитул Знак"/>
    <w:basedOn w:val="a0"/>
    <w:qFormat/>
    <w:rsid w:val="006B3650"/>
  </w:style>
  <w:style w:type="character" w:customStyle="1" w:styleId="a6">
    <w:name w:val="Нижний колонтитул Знак"/>
    <w:basedOn w:val="a0"/>
    <w:qFormat/>
    <w:rsid w:val="006B3650"/>
  </w:style>
  <w:style w:type="character" w:customStyle="1" w:styleId="ListLabel1">
    <w:name w:val="ListLabel 1"/>
    <w:qFormat/>
    <w:rsid w:val="006B3650"/>
    <w:rPr>
      <w:sz w:val="20"/>
    </w:rPr>
  </w:style>
  <w:style w:type="paragraph" w:customStyle="1" w:styleId="a7">
    <w:name w:val="Заголовок"/>
    <w:basedOn w:val="a"/>
    <w:next w:val="a8"/>
    <w:qFormat/>
    <w:rsid w:val="006B3650"/>
    <w:pPr>
      <w:keepNext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8">
    <w:name w:val="Body Text"/>
    <w:basedOn w:val="a"/>
    <w:link w:val="12"/>
    <w:rsid w:val="006B365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customStyle="1" w:styleId="12">
    <w:name w:val="Основной текст Знак1"/>
    <w:basedOn w:val="a0"/>
    <w:link w:val="a8"/>
    <w:rsid w:val="006B3650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9">
    <w:name w:val="List"/>
    <w:basedOn w:val="a8"/>
    <w:rsid w:val="006B3650"/>
    <w:rPr>
      <w:rFonts w:cs="Mangal"/>
    </w:rPr>
  </w:style>
  <w:style w:type="paragraph" w:styleId="aa">
    <w:name w:val="caption"/>
    <w:basedOn w:val="a"/>
    <w:qFormat/>
    <w:rsid w:val="006B3650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rsid w:val="006B3650"/>
    <w:pPr>
      <w:spacing w:after="0" w:line="240" w:lineRule="auto"/>
      <w:ind w:left="220" w:hanging="220"/>
    </w:pPr>
  </w:style>
  <w:style w:type="paragraph" w:styleId="ab">
    <w:name w:val="index heading"/>
    <w:basedOn w:val="a"/>
    <w:qFormat/>
    <w:rsid w:val="006B3650"/>
    <w:pPr>
      <w:suppressLineNumbers/>
      <w:spacing w:after="0" w:line="240" w:lineRule="auto"/>
    </w:pPr>
    <w:rPr>
      <w:rFonts w:ascii="Times New Roman" w:eastAsia="Times New Roman" w:hAnsi="Times New Roman" w:cs="Mangal"/>
      <w:color w:val="00000A"/>
      <w:sz w:val="20"/>
      <w:szCs w:val="20"/>
      <w:lang w:eastAsia="ru-RU"/>
    </w:rPr>
  </w:style>
  <w:style w:type="paragraph" w:customStyle="1" w:styleId="ConsNormal">
    <w:name w:val="ConsNormal"/>
    <w:qFormat/>
    <w:rsid w:val="006B3650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c">
    <w:name w:val="Balloon Text"/>
    <w:basedOn w:val="a"/>
    <w:link w:val="ad"/>
    <w:qFormat/>
    <w:rsid w:val="006B3650"/>
    <w:pPr>
      <w:spacing w:after="0" w:line="240" w:lineRule="auto"/>
    </w:pPr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6B3650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e">
    <w:name w:val="Body Text Indent"/>
    <w:basedOn w:val="a"/>
    <w:link w:val="14"/>
    <w:rsid w:val="006B365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4">
    <w:name w:val="Основной текст с отступом Знак1"/>
    <w:basedOn w:val="a0"/>
    <w:link w:val="ae"/>
    <w:rsid w:val="006B3650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30">
    <w:name w:val="Body Text Indent 3"/>
    <w:basedOn w:val="a"/>
    <w:link w:val="31"/>
    <w:qFormat/>
    <w:rsid w:val="006B365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i/>
      <w:color w:val="00000A"/>
      <w:sz w:val="24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0"/>
    <w:rsid w:val="006B3650"/>
    <w:rPr>
      <w:rFonts w:ascii="Times New Roman" w:eastAsia="Times New Roman" w:hAnsi="Times New Roman" w:cs="Times New Roman"/>
      <w:b/>
      <w:i/>
      <w:color w:val="00000A"/>
      <w:sz w:val="24"/>
      <w:szCs w:val="20"/>
      <w:lang w:eastAsia="ru-RU"/>
    </w:rPr>
  </w:style>
  <w:style w:type="paragraph" w:customStyle="1" w:styleId="Normal1">
    <w:name w:val="Normal1"/>
    <w:qFormat/>
    <w:rsid w:val="006B3650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color w:val="00000A"/>
      <w:sz w:val="24"/>
      <w:szCs w:val="20"/>
      <w:lang w:eastAsia="ru-RU"/>
    </w:rPr>
  </w:style>
  <w:style w:type="paragraph" w:styleId="af">
    <w:name w:val="header"/>
    <w:basedOn w:val="a"/>
    <w:link w:val="15"/>
    <w:rsid w:val="006B36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5">
    <w:name w:val="Верхний колонтитул Знак1"/>
    <w:basedOn w:val="a0"/>
    <w:link w:val="af"/>
    <w:rsid w:val="006B3650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0">
    <w:name w:val="footer"/>
    <w:basedOn w:val="a"/>
    <w:link w:val="16"/>
    <w:rsid w:val="006B36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6">
    <w:name w:val="Нижний колонтитул Знак1"/>
    <w:basedOn w:val="a0"/>
    <w:link w:val="af0"/>
    <w:rsid w:val="006B3650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qFormat/>
    <w:rsid w:val="006B3650"/>
    <w:pPr>
      <w:spacing w:after="0" w:line="240" w:lineRule="auto"/>
      <w:ind w:firstLine="720"/>
    </w:pPr>
    <w:rPr>
      <w:rFonts w:ascii="Arial" w:eastAsia="Calibri" w:hAnsi="Arial" w:cs="Arial"/>
      <w:color w:val="00000A"/>
      <w:sz w:val="20"/>
      <w:szCs w:val="20"/>
    </w:rPr>
  </w:style>
  <w:style w:type="paragraph" w:customStyle="1" w:styleId="af1">
    <w:name w:val="Содержимое таблицы"/>
    <w:basedOn w:val="a"/>
    <w:qFormat/>
    <w:rsid w:val="006B3650"/>
    <w:pPr>
      <w:suppressLineNumber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f2">
    <w:name w:val="Заголовок таблицы"/>
    <w:basedOn w:val="af1"/>
    <w:qFormat/>
    <w:rsid w:val="006B3650"/>
    <w:pPr>
      <w:jc w:val="center"/>
    </w:pPr>
    <w:rPr>
      <w:b/>
      <w:bCs/>
    </w:rPr>
  </w:style>
  <w:style w:type="paragraph" w:styleId="af3">
    <w:name w:val="List Paragraph"/>
    <w:basedOn w:val="a"/>
    <w:uiPriority w:val="34"/>
    <w:qFormat/>
    <w:rsid w:val="00347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2021-12-27T12:47:00Z</cp:lastPrinted>
  <dcterms:created xsi:type="dcterms:W3CDTF">2021-12-27T12:48:00Z</dcterms:created>
  <dcterms:modified xsi:type="dcterms:W3CDTF">2021-12-27T12:48:00Z</dcterms:modified>
</cp:coreProperties>
</file>