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AC1CF6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AC1CF6" w:rsidRDefault="00AC1CF6" w:rsidP="00AC1CF6">
      <w:pPr>
        <w:ind w:firstLine="709"/>
        <w:jc w:val="center"/>
        <w:rPr>
          <w:rFonts w:ascii="Arial" w:hAnsi="Arial"/>
          <w:b/>
        </w:rPr>
      </w:pPr>
      <w:r w:rsidRPr="00AC1CF6">
        <w:rPr>
          <w:rFonts w:ascii="Arial" w:hAnsi="Arial"/>
          <w:b/>
        </w:rPr>
        <w:t>ПРОЕКТ</w:t>
      </w:r>
    </w:p>
    <w:p w:rsidR="009A152F" w:rsidRDefault="009521E5" w:rsidP="00AC1CF6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453110">
        <w:rPr>
          <w:rFonts w:ascii="Arial" w:hAnsi="Arial"/>
        </w:rPr>
        <w:t>2024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C35D90">
        <w:rPr>
          <w:rFonts w:ascii="Arial" w:hAnsi="Arial"/>
        </w:rPr>
        <w:t xml:space="preserve">  </w:t>
      </w:r>
      <w:r w:rsidR="004D68FB">
        <w:rPr>
          <w:rFonts w:ascii="Arial" w:hAnsi="Arial"/>
        </w:rPr>
        <w:t xml:space="preserve">№ 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C1CF6">
        <w:rPr>
          <w:rFonts w:ascii="Arial" w:hAnsi="Arial"/>
        </w:rPr>
        <w:t>д</w:t>
      </w:r>
      <w:proofErr w:type="gramStart"/>
      <w:r w:rsidR="00AC1CF6">
        <w:rPr>
          <w:rFonts w:ascii="Arial" w:hAnsi="Arial"/>
        </w:rPr>
        <w:t>.Н</w:t>
      </w:r>
      <w:proofErr w:type="gramEnd"/>
      <w:r w:rsidR="00AC1CF6">
        <w:rPr>
          <w:rFonts w:ascii="Arial" w:hAnsi="Arial"/>
        </w:rPr>
        <w:t xml:space="preserve">ижнее </w:t>
      </w:r>
      <w:proofErr w:type="spellStart"/>
      <w:r w:rsidR="00AC1CF6">
        <w:rPr>
          <w:rFonts w:ascii="Arial" w:hAnsi="Arial"/>
        </w:rPr>
        <w:t>Муханово</w:t>
      </w:r>
      <w:proofErr w:type="spellEnd"/>
      <w:r w:rsidR="00F03D16" w:rsidRPr="007612CC">
        <w:rPr>
          <w:rFonts w:ascii="Arial" w:hAnsi="Arial"/>
        </w:rPr>
        <w:t xml:space="preserve">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AC1CF6">
        <w:rPr>
          <w:rFonts w:ascii="Arial" w:hAnsi="Arial"/>
        </w:rPr>
        <w:t>двадцать девятом</w:t>
      </w:r>
      <w:r>
        <w:rPr>
          <w:rFonts w:ascii="Arial" w:hAnsi="Arial"/>
        </w:rPr>
        <w:t xml:space="preserve"> заседании</w:t>
      </w:r>
    </w:p>
    <w:p w:rsidR="009A152F" w:rsidRDefault="00AC1CF6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Жерновецкого</w:t>
      </w:r>
      <w:proofErr w:type="spellEnd"/>
      <w:r w:rsidR="009A152F">
        <w:rPr>
          <w:rFonts w:ascii="Arial" w:hAnsi="Arial"/>
        </w:rPr>
        <w:t xml:space="preserve">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C35D90">
        <w:rPr>
          <w:rFonts w:ascii="Arial" w:hAnsi="Arial"/>
        </w:rPr>
        <w:t xml:space="preserve"> шестого созыва</w:t>
      </w:r>
      <w:r>
        <w:rPr>
          <w:rFonts w:ascii="Arial" w:hAnsi="Arial"/>
        </w:rPr>
        <w:t xml:space="preserve"> </w:t>
      </w:r>
    </w:p>
    <w:p w:rsidR="00F26E10" w:rsidRPr="007612CC" w:rsidRDefault="00F26E10" w:rsidP="00D64F99">
      <w:pPr>
        <w:ind w:right="5385" w:firstLine="709"/>
        <w:jc w:val="both"/>
        <w:rPr>
          <w:rFonts w:ascii="Arial" w:hAnsi="Arial"/>
        </w:rPr>
      </w:pPr>
    </w:p>
    <w:p w:rsidR="008E64C9" w:rsidRDefault="009A152F" w:rsidP="00D64F99">
      <w:pPr>
        <w:ind w:right="53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</w:t>
      </w:r>
      <w:r w:rsidR="00AC1CF6">
        <w:rPr>
          <w:rFonts w:ascii="Arial" w:hAnsi="Arial"/>
        </w:rPr>
        <w:t xml:space="preserve"> </w:t>
      </w:r>
      <w:proofErr w:type="spellStart"/>
      <w:r w:rsidR="00AC1CF6">
        <w:rPr>
          <w:rFonts w:ascii="Arial" w:hAnsi="Arial"/>
        </w:rPr>
        <w:t>Жерновецкого</w:t>
      </w:r>
      <w:proofErr w:type="spellEnd"/>
      <w:r w:rsidR="0038049B">
        <w:rPr>
          <w:rFonts w:ascii="Arial" w:hAnsi="Arial"/>
        </w:rPr>
        <w:t xml:space="preserve">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AC1CF6">
        <w:rPr>
          <w:rFonts w:ascii="Arial" w:hAnsi="Arial"/>
        </w:rPr>
        <w:t>№ 40 от 18.09.2017</w:t>
      </w:r>
      <w:r w:rsidR="008E64C9">
        <w:rPr>
          <w:rFonts w:ascii="Arial" w:hAnsi="Arial"/>
        </w:rPr>
        <w:t xml:space="preserve">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>Об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>администрации</w:t>
      </w:r>
      <w:r w:rsidR="00D64F99" w:rsidRPr="00656F17">
        <w:rPr>
          <w:rFonts w:ascii="Arial" w:hAnsi="Arial" w:cs="Arial"/>
        </w:rPr>
        <w:t xml:space="preserve">  </w:t>
      </w:r>
      <w:proofErr w:type="spellStart"/>
      <w:r w:rsidR="00AC1CF6">
        <w:rPr>
          <w:rFonts w:ascii="Arial" w:hAnsi="Arial" w:cs="Arial"/>
        </w:rPr>
        <w:t>Жерновецкого</w:t>
      </w:r>
      <w:proofErr w:type="spellEnd"/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Троснянского района Орловской области</w:t>
      </w:r>
      <w:r w:rsidR="00AC1CF6">
        <w:rPr>
          <w:rFonts w:ascii="Arial" w:hAnsi="Arial" w:cs="Arial"/>
        </w:rPr>
        <w:t xml:space="preserve"> (в редакции от 26.12.2017 № 49, от 29.03.2019 № 87</w:t>
      </w:r>
      <w:r w:rsidR="002D6132">
        <w:rPr>
          <w:rFonts w:ascii="Arial" w:hAnsi="Arial" w:cs="Arial"/>
        </w:rPr>
        <w:t>,от 20.02.2023 №70</w:t>
      </w:r>
      <w:r w:rsidR="00BE6DAC" w:rsidRPr="00BE6DAC">
        <w:rPr>
          <w:rFonts w:ascii="Arial" w:hAnsi="Arial" w:cs="Arial"/>
        </w:rPr>
        <w:t>)</w:t>
      </w:r>
      <w:r w:rsidR="00BE6DAC">
        <w:rPr>
          <w:rFonts w:ascii="Arial" w:hAnsi="Arial" w:cs="Arial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BE6DAC" w:rsidRPr="00BE6DAC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 постановления Правительства Орловской области от 16.11.2021 № 686 «О внесении изменений в постановление Правительства Орловской области от 26.09.2013 № 332 «Об утверждении нормативов формирования расходов на содержание органов местного самоуправления муниципальных образований Орловской</w:t>
      </w:r>
      <w:proofErr w:type="gramEnd"/>
      <w:r w:rsidR="00BE6DAC" w:rsidRPr="00BE6DAC">
        <w:rPr>
          <w:rFonts w:ascii="Arial" w:hAnsi="Arial"/>
        </w:rPr>
        <w:t xml:space="preserve"> области», решения Троснянского районного Совета народных депут</w:t>
      </w:r>
      <w:r w:rsidR="00CE44E5">
        <w:rPr>
          <w:rFonts w:ascii="Arial" w:hAnsi="Arial"/>
        </w:rPr>
        <w:t>атов от 05.03.2024</w:t>
      </w:r>
      <w:r w:rsidR="00BE6DAC" w:rsidRPr="00BE6DAC">
        <w:rPr>
          <w:rFonts w:ascii="Arial" w:hAnsi="Arial"/>
        </w:rPr>
        <w:t xml:space="preserve"> № __ «О внесении изменений в решение Троснянского районного Совета народных депутатов № 223 от 24.03.2020 «О муниципальной службе и денежном содержании, материальном стимулировании служащих, рабочих администрации Троснянского района», </w:t>
      </w:r>
      <w:r w:rsidR="002D6132">
        <w:rPr>
          <w:rFonts w:ascii="Arial" w:hAnsi="Arial"/>
        </w:rPr>
        <w:t xml:space="preserve">Устава </w:t>
      </w:r>
      <w:proofErr w:type="spellStart"/>
      <w:r w:rsidR="002D6132">
        <w:rPr>
          <w:rFonts w:ascii="Arial" w:hAnsi="Arial"/>
        </w:rPr>
        <w:t>Жерновецкого</w:t>
      </w:r>
      <w:proofErr w:type="spellEnd"/>
      <w:r w:rsidR="005159AA">
        <w:rPr>
          <w:rFonts w:ascii="Arial" w:hAnsi="Arial"/>
        </w:rPr>
        <w:t xml:space="preserve"> сельского поселения, </w:t>
      </w:r>
      <w:proofErr w:type="spellStart"/>
      <w:r w:rsidR="002D6132">
        <w:rPr>
          <w:rFonts w:ascii="Arial" w:hAnsi="Arial"/>
        </w:rPr>
        <w:t>Жерновецкий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D64F99" w:rsidRDefault="001A4C51" w:rsidP="00D64F99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</w:t>
      </w:r>
      <w:r w:rsidR="00721BCE">
        <w:rPr>
          <w:rFonts w:ascii="Arial" w:hAnsi="Arial"/>
        </w:rPr>
        <w:t xml:space="preserve">        </w:t>
      </w:r>
      <w:r w:rsidRPr="007612CC">
        <w:rPr>
          <w:rFonts w:ascii="Arial" w:hAnsi="Arial"/>
        </w:rPr>
        <w:t xml:space="preserve"> </w:t>
      </w:r>
      <w:r w:rsidR="00721BCE">
        <w:rPr>
          <w:rFonts w:ascii="Arial" w:hAnsi="Arial"/>
        </w:rPr>
        <w:t xml:space="preserve"> </w:t>
      </w:r>
      <w:r w:rsidRPr="007612CC">
        <w:rPr>
          <w:rFonts w:ascii="Arial" w:hAnsi="Arial"/>
        </w:rPr>
        <w:t>1.</w:t>
      </w:r>
      <w:r w:rsidR="00D64F99">
        <w:rPr>
          <w:rFonts w:ascii="Arial" w:hAnsi="Arial"/>
        </w:rPr>
        <w:t xml:space="preserve"> </w:t>
      </w:r>
      <w:r w:rsidRPr="007612CC">
        <w:rPr>
          <w:rFonts w:ascii="Arial" w:hAnsi="Arial"/>
        </w:rPr>
        <w:t>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proofErr w:type="spellStart"/>
      <w:r w:rsidR="002D6132">
        <w:rPr>
          <w:rFonts w:ascii="Arial" w:hAnsi="Arial"/>
        </w:rPr>
        <w:t>Жерновецкого</w:t>
      </w:r>
      <w:proofErr w:type="spellEnd"/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2D6132">
        <w:rPr>
          <w:rFonts w:ascii="Arial" w:hAnsi="Arial"/>
        </w:rPr>
        <w:t xml:space="preserve"> № 40 от 18.09.2017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2D6132">
        <w:rPr>
          <w:rFonts w:ascii="Arial" w:hAnsi="Arial" w:cs="Arial"/>
        </w:rPr>
        <w:t xml:space="preserve">администрации </w:t>
      </w:r>
      <w:proofErr w:type="spellStart"/>
      <w:r w:rsidR="002D6132">
        <w:rPr>
          <w:rFonts w:ascii="Arial" w:hAnsi="Arial" w:cs="Arial"/>
        </w:rPr>
        <w:t>Жерновецкого</w:t>
      </w:r>
      <w:proofErr w:type="spellEnd"/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Троснянского района Орловской области</w:t>
      </w:r>
      <w:r w:rsidR="00BE6DAC">
        <w:rPr>
          <w:rFonts w:ascii="Arial" w:hAnsi="Arial" w:cs="Arial"/>
        </w:rPr>
        <w:t xml:space="preserve"> </w:t>
      </w:r>
      <w:r w:rsidR="002D6132">
        <w:rPr>
          <w:rFonts w:ascii="Arial" w:hAnsi="Arial" w:cs="Arial"/>
        </w:rPr>
        <w:t>(в редакции от 26.1</w:t>
      </w:r>
      <w:r w:rsidR="00BE6DAC" w:rsidRPr="00BE6DAC">
        <w:rPr>
          <w:rFonts w:ascii="Arial" w:hAnsi="Arial" w:cs="Arial"/>
        </w:rPr>
        <w:t>2.</w:t>
      </w:r>
      <w:r w:rsidR="002D6132">
        <w:rPr>
          <w:rFonts w:ascii="Arial" w:hAnsi="Arial" w:cs="Arial"/>
        </w:rPr>
        <w:t>2017 № 49, от 29.03.2019 № 87, от 20.02.2023 № 70</w:t>
      </w:r>
      <w:r w:rsidR="00BE6DAC">
        <w:rPr>
          <w:rFonts w:ascii="Arial" w:hAnsi="Arial" w:cs="Arial"/>
        </w:rPr>
        <w:t>)</w:t>
      </w:r>
      <w:r w:rsidR="00E21B50">
        <w:rPr>
          <w:rFonts w:ascii="Arial" w:hAnsi="Arial" w:cs="Arial"/>
        </w:rPr>
        <w:t>»</w:t>
      </w:r>
      <w:r w:rsidR="009B4013" w:rsidRPr="007612CC">
        <w:rPr>
          <w:rFonts w:ascii="Arial" w:hAnsi="Arial"/>
        </w:rPr>
        <w:t>, следующие изменения:</w:t>
      </w:r>
    </w:p>
    <w:p w:rsidR="000E0573" w:rsidRPr="00D64F99" w:rsidRDefault="00E21B50" w:rsidP="00D64F99">
      <w:pPr>
        <w:pStyle w:val="a8"/>
        <w:jc w:val="both"/>
        <w:rPr>
          <w:rFonts w:ascii="Arial" w:hAnsi="Arial" w:cs="Arial"/>
          <w:sz w:val="24"/>
          <w:szCs w:val="24"/>
        </w:rPr>
      </w:pPr>
      <w:r w:rsidRPr="00D64F99">
        <w:rPr>
          <w:rFonts w:ascii="Arial" w:hAnsi="Arial"/>
          <w:sz w:val="24"/>
          <w:szCs w:val="24"/>
        </w:rPr>
        <w:t xml:space="preserve"> </w:t>
      </w:r>
      <w:r w:rsidR="00D64F99" w:rsidRPr="00D64F99">
        <w:rPr>
          <w:rFonts w:ascii="Arial" w:hAnsi="Arial"/>
          <w:sz w:val="24"/>
          <w:szCs w:val="24"/>
        </w:rPr>
        <w:t xml:space="preserve">часть 1 статьи 2 </w:t>
      </w:r>
      <w:r w:rsidRPr="00D64F99">
        <w:rPr>
          <w:rFonts w:ascii="Arial" w:hAnsi="Arial"/>
          <w:sz w:val="24"/>
          <w:szCs w:val="24"/>
        </w:rPr>
        <w:t>Приложения «</w:t>
      </w:r>
      <w:r w:rsidR="000E0573" w:rsidRPr="00D64F99">
        <w:rPr>
          <w:rFonts w:ascii="Arial" w:hAnsi="Arial" w:cs="Arial"/>
          <w:sz w:val="24"/>
          <w:szCs w:val="24"/>
        </w:rPr>
        <w:t>Положение</w:t>
      </w:r>
      <w:r w:rsidR="00D64F99" w:rsidRPr="00D64F99">
        <w:rPr>
          <w:sz w:val="24"/>
          <w:szCs w:val="24"/>
        </w:rPr>
        <w:t xml:space="preserve"> </w:t>
      </w:r>
      <w:r w:rsidR="00D64F99" w:rsidRPr="00D64F99">
        <w:rPr>
          <w:rFonts w:ascii="Arial" w:hAnsi="Arial" w:cs="Arial"/>
          <w:sz w:val="24"/>
          <w:szCs w:val="24"/>
        </w:rPr>
        <w:t>об оплате труда муниципальных служащих администрации</w:t>
      </w:r>
      <w:r w:rsidR="00D64F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132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64F99" w:rsidRPr="00D64F99">
        <w:rPr>
          <w:rFonts w:ascii="Arial" w:hAnsi="Arial" w:cs="Arial"/>
          <w:sz w:val="24"/>
          <w:szCs w:val="24"/>
        </w:rPr>
        <w:t xml:space="preserve"> сельского поселения</w:t>
      </w:r>
      <w:r w:rsidR="000E0573">
        <w:rPr>
          <w:rFonts w:ascii="Arial" w:hAnsi="Arial" w:cs="Arial"/>
        </w:rPr>
        <w:t xml:space="preserve">» </w:t>
      </w:r>
      <w:r w:rsidR="000E0573" w:rsidRPr="00D64F9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C20BE" w:rsidRDefault="00D64F99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«1.</w:t>
      </w:r>
      <w:r w:rsidRPr="00D6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Предельный размер базового должностного оклада муниципальных служащи</w:t>
      </w:r>
      <w:r w:rsidR="00C35D90">
        <w:rPr>
          <w:rFonts w:ascii="Arial" w:hAnsi="Arial" w:cs="Arial"/>
        </w:rPr>
        <w:t xml:space="preserve">х устанавливается в размере </w:t>
      </w:r>
      <w:r w:rsidR="00CE44E5">
        <w:rPr>
          <w:rFonts w:ascii="Arial" w:hAnsi="Arial" w:cs="Arial"/>
        </w:rPr>
        <w:t>4747</w:t>
      </w:r>
      <w:r>
        <w:rPr>
          <w:rFonts w:ascii="Arial" w:hAnsi="Arial" w:cs="Arial"/>
        </w:rPr>
        <w:t xml:space="preserve"> рублей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proofErr w:type="gramStart"/>
      <w:r>
        <w:rPr>
          <w:rFonts w:ascii="Arial" w:hAnsi="Arial" w:cs="Arial"/>
        </w:rPr>
        <w:t>.</w:t>
      </w:r>
      <w:r w:rsidR="005C20BE">
        <w:rPr>
          <w:rFonts w:ascii="Arial" w:hAnsi="Arial" w:cs="Arial"/>
        </w:rPr>
        <w:t>».</w:t>
      </w:r>
      <w:proofErr w:type="gramEnd"/>
    </w:p>
    <w:p w:rsidR="005C20BE" w:rsidRDefault="00BE6DAC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CE44E5">
        <w:rPr>
          <w:rFonts w:ascii="Arial" w:hAnsi="Arial" w:cs="Arial"/>
        </w:rPr>
        <w:t xml:space="preserve"> вступает в силу с 1 января 2024</w:t>
      </w:r>
      <w:bookmarkStart w:id="0" w:name="_GoBack"/>
      <w:bookmarkEnd w:id="0"/>
      <w:r w:rsidR="005C20BE" w:rsidRPr="00985EA8">
        <w:rPr>
          <w:rFonts w:ascii="Arial" w:hAnsi="Arial" w:cs="Arial"/>
        </w:rPr>
        <w:t xml:space="preserve"> года.</w:t>
      </w:r>
    </w:p>
    <w:p w:rsidR="005C20BE" w:rsidRPr="00985EA8" w:rsidRDefault="00BE6DAC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разместить на официальном сайте администрации </w:t>
      </w:r>
      <w:r w:rsidR="005C20BE">
        <w:rPr>
          <w:rFonts w:ascii="Arial" w:hAnsi="Arial" w:cs="Arial"/>
        </w:rPr>
        <w:t>Троснянского</w:t>
      </w:r>
      <w:r w:rsidR="005C20BE"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="002D6132">
        <w:rPr>
          <w:rFonts w:ascii="Arial" w:hAnsi="Arial" w:cs="Arial"/>
        </w:rPr>
        <w:t>Жерновецкого</w:t>
      </w:r>
      <w:proofErr w:type="spellEnd"/>
      <w:r w:rsidR="005C20BE"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BE6DAC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20BE" w:rsidRPr="00985EA8">
        <w:rPr>
          <w:rFonts w:ascii="Arial" w:hAnsi="Arial" w:cs="Arial"/>
        </w:rPr>
        <w:t xml:space="preserve">. </w:t>
      </w:r>
      <w:proofErr w:type="gramStart"/>
      <w:r w:rsidR="005C20BE" w:rsidRPr="00985EA8">
        <w:rPr>
          <w:rFonts w:ascii="Arial" w:hAnsi="Arial" w:cs="Arial"/>
        </w:rPr>
        <w:t>Контроль за</w:t>
      </w:r>
      <w:proofErr w:type="gramEnd"/>
      <w:r w:rsidR="005C20BE" w:rsidRPr="00985EA8">
        <w:rPr>
          <w:rFonts w:ascii="Arial" w:hAnsi="Arial" w:cs="Arial"/>
        </w:rPr>
        <w:t xml:space="preserve"> исполнением настоящего </w:t>
      </w:r>
      <w:r w:rsidR="005C20BE">
        <w:rPr>
          <w:rFonts w:ascii="Arial" w:hAnsi="Arial" w:cs="Arial"/>
        </w:rPr>
        <w:t>Решения</w:t>
      </w:r>
      <w:r w:rsidR="005C20BE"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2D6132">
        <w:rPr>
          <w:rFonts w:ascii="Arial" w:hAnsi="Arial"/>
        </w:rPr>
        <w:t xml:space="preserve">      А.В.Королёв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D6132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1EAC"/>
    <w:rsid w:val="004322B4"/>
    <w:rsid w:val="004500F9"/>
    <w:rsid w:val="004506AF"/>
    <w:rsid w:val="00451160"/>
    <w:rsid w:val="004518C0"/>
    <w:rsid w:val="0045311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1BCE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1EC0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4C06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1CF6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6DAC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35D90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4E5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3D04-18DF-456E-8280-6E84B436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7</cp:lastModifiedBy>
  <cp:revision>6</cp:revision>
  <cp:lastPrinted>2023-02-03T09:06:00Z</cp:lastPrinted>
  <dcterms:created xsi:type="dcterms:W3CDTF">2024-03-05T09:05:00Z</dcterms:created>
  <dcterms:modified xsi:type="dcterms:W3CDTF">2024-03-07T08:39:00Z</dcterms:modified>
</cp:coreProperties>
</file>