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E4" w:rsidRPr="0094321A" w:rsidRDefault="00F9365B" w:rsidP="002604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38E4" w:rsidRPr="0094321A" w:rsidRDefault="00F038E4" w:rsidP="007676C4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>РОССИЙСКАЯ ФЕДЕРАЦИЯ</w:t>
      </w:r>
    </w:p>
    <w:p w:rsidR="00F038E4" w:rsidRPr="0094321A" w:rsidRDefault="00F038E4" w:rsidP="00260438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>ОРЛОВСКАЯ ОБЛАСТЬ</w:t>
      </w:r>
    </w:p>
    <w:p w:rsidR="00F038E4" w:rsidRPr="0094321A" w:rsidRDefault="00F038E4" w:rsidP="007676C4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>ТРОСНЯНСКИЙ РАЙОН</w:t>
      </w:r>
    </w:p>
    <w:p w:rsidR="00F038E4" w:rsidRPr="0094321A" w:rsidRDefault="00F038E4" w:rsidP="007676C4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>АДМИНИСТРАЦИЯ МУРАВЛЬСКОГО СЕЛЬСКОГО ПОСЕЛЕНИЯ</w:t>
      </w:r>
    </w:p>
    <w:p w:rsidR="00F038E4" w:rsidRPr="0094321A" w:rsidRDefault="00F038E4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038E4" w:rsidRPr="0094321A" w:rsidRDefault="00F038E4" w:rsidP="007676C4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>ПОСТАНОВЛЕНИЕ</w:t>
      </w:r>
    </w:p>
    <w:p w:rsidR="00F038E4" w:rsidRPr="0094321A" w:rsidRDefault="00F038E4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038E4" w:rsidRPr="0094321A" w:rsidRDefault="009A589B" w:rsidP="009432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3A575C">
        <w:rPr>
          <w:rFonts w:ascii="Arial" w:hAnsi="Arial" w:cs="Arial"/>
          <w:sz w:val="24"/>
          <w:szCs w:val="24"/>
        </w:rPr>
        <w:t xml:space="preserve">т </w:t>
      </w:r>
      <w:r w:rsidR="00C75E07">
        <w:rPr>
          <w:rFonts w:ascii="Arial" w:hAnsi="Arial" w:cs="Arial"/>
          <w:sz w:val="24"/>
          <w:szCs w:val="24"/>
        </w:rPr>
        <w:t>19 ноября</w:t>
      </w:r>
      <w:r w:rsidR="007676C4" w:rsidRPr="0094321A">
        <w:rPr>
          <w:rFonts w:ascii="Arial" w:hAnsi="Arial" w:cs="Arial"/>
          <w:sz w:val="24"/>
          <w:szCs w:val="24"/>
        </w:rPr>
        <w:t xml:space="preserve"> </w:t>
      </w:r>
      <w:r w:rsidR="00F038E4" w:rsidRPr="0094321A">
        <w:rPr>
          <w:rFonts w:ascii="Arial" w:hAnsi="Arial" w:cs="Arial"/>
          <w:sz w:val="24"/>
          <w:szCs w:val="24"/>
        </w:rPr>
        <w:t>2</w:t>
      </w:r>
      <w:r w:rsidR="0094321A">
        <w:rPr>
          <w:rFonts w:ascii="Arial" w:hAnsi="Arial" w:cs="Arial"/>
          <w:sz w:val="24"/>
          <w:szCs w:val="24"/>
        </w:rPr>
        <w:t>01</w:t>
      </w:r>
      <w:r w:rsidR="00094B90">
        <w:rPr>
          <w:rFonts w:ascii="Arial" w:hAnsi="Arial" w:cs="Arial"/>
          <w:sz w:val="24"/>
          <w:szCs w:val="24"/>
        </w:rPr>
        <w:t>9</w:t>
      </w:r>
      <w:r w:rsidR="007676C4" w:rsidRPr="0094321A">
        <w:rPr>
          <w:rFonts w:ascii="Arial" w:hAnsi="Arial" w:cs="Arial"/>
          <w:sz w:val="24"/>
          <w:szCs w:val="24"/>
        </w:rPr>
        <w:t xml:space="preserve"> </w:t>
      </w:r>
      <w:r w:rsidR="00F038E4" w:rsidRPr="0094321A">
        <w:rPr>
          <w:rFonts w:ascii="Arial" w:hAnsi="Arial" w:cs="Arial"/>
          <w:sz w:val="24"/>
          <w:szCs w:val="24"/>
        </w:rPr>
        <w:t xml:space="preserve">года                                                        </w:t>
      </w:r>
      <w:r w:rsidR="007676C4" w:rsidRPr="0094321A">
        <w:rPr>
          <w:rFonts w:ascii="Arial" w:hAnsi="Arial" w:cs="Arial"/>
          <w:sz w:val="24"/>
          <w:szCs w:val="24"/>
        </w:rPr>
        <w:t xml:space="preserve">                     </w:t>
      </w:r>
      <w:r w:rsidR="0094321A">
        <w:rPr>
          <w:rFonts w:ascii="Arial" w:hAnsi="Arial" w:cs="Arial"/>
          <w:sz w:val="24"/>
          <w:szCs w:val="24"/>
        </w:rPr>
        <w:t xml:space="preserve">           </w:t>
      </w:r>
      <w:r w:rsidR="007676C4" w:rsidRPr="0094321A">
        <w:rPr>
          <w:rFonts w:ascii="Arial" w:hAnsi="Arial" w:cs="Arial"/>
          <w:sz w:val="24"/>
          <w:szCs w:val="24"/>
        </w:rPr>
        <w:t xml:space="preserve"> </w:t>
      </w:r>
      <w:r w:rsidR="00094B90">
        <w:rPr>
          <w:rFonts w:ascii="Arial" w:hAnsi="Arial" w:cs="Arial"/>
          <w:sz w:val="24"/>
          <w:szCs w:val="24"/>
        </w:rPr>
        <w:t xml:space="preserve"> </w:t>
      </w:r>
      <w:r w:rsidR="006B7DC8">
        <w:rPr>
          <w:rFonts w:ascii="Arial" w:hAnsi="Arial" w:cs="Arial"/>
          <w:sz w:val="24"/>
          <w:szCs w:val="24"/>
        </w:rPr>
        <w:t xml:space="preserve"> </w:t>
      </w:r>
      <w:r w:rsidR="003B1234" w:rsidRPr="0094321A">
        <w:rPr>
          <w:rFonts w:ascii="Arial" w:hAnsi="Arial" w:cs="Arial"/>
          <w:sz w:val="24"/>
          <w:szCs w:val="24"/>
        </w:rPr>
        <w:t>№</w:t>
      </w:r>
      <w:r w:rsidR="00C75E07">
        <w:rPr>
          <w:rFonts w:ascii="Arial" w:hAnsi="Arial" w:cs="Arial"/>
          <w:sz w:val="24"/>
          <w:szCs w:val="24"/>
        </w:rPr>
        <w:t xml:space="preserve"> </w:t>
      </w:r>
      <w:r w:rsidR="00B16974">
        <w:rPr>
          <w:rFonts w:ascii="Arial" w:hAnsi="Arial" w:cs="Arial"/>
          <w:sz w:val="24"/>
          <w:szCs w:val="24"/>
        </w:rPr>
        <w:t>25</w:t>
      </w:r>
    </w:p>
    <w:p w:rsidR="00F038E4" w:rsidRPr="0094321A" w:rsidRDefault="00F038E4" w:rsidP="002604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 xml:space="preserve"> </w:t>
      </w:r>
    </w:p>
    <w:p w:rsidR="003A575C" w:rsidRPr="0094321A" w:rsidRDefault="00ED7138" w:rsidP="003A575C">
      <w:pPr>
        <w:ind w:right="48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038E4" w:rsidRPr="0094321A">
        <w:rPr>
          <w:rFonts w:ascii="Arial" w:hAnsi="Arial" w:cs="Arial"/>
          <w:sz w:val="24"/>
          <w:szCs w:val="24"/>
        </w:rPr>
        <w:t>О</w:t>
      </w:r>
      <w:r w:rsidR="00C75E07">
        <w:rPr>
          <w:rFonts w:ascii="Arial" w:hAnsi="Arial" w:cs="Arial"/>
          <w:sz w:val="24"/>
          <w:szCs w:val="24"/>
        </w:rPr>
        <w:t xml:space="preserve">б усилении мер пожарной безопасности в жилом секторе </w:t>
      </w:r>
    </w:p>
    <w:p w:rsidR="00FD4966" w:rsidRPr="0094321A" w:rsidRDefault="00FD4966" w:rsidP="00ED7138">
      <w:pPr>
        <w:ind w:right="4818"/>
        <w:jc w:val="both"/>
        <w:outlineLvl w:val="0"/>
        <w:rPr>
          <w:rFonts w:ascii="Arial" w:hAnsi="Arial" w:cs="Arial"/>
          <w:sz w:val="24"/>
          <w:szCs w:val="24"/>
        </w:rPr>
      </w:pPr>
    </w:p>
    <w:p w:rsidR="00F038E4" w:rsidRDefault="00ED7138" w:rsidP="00ED71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038E4" w:rsidRPr="0094321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038E4" w:rsidRPr="0094321A">
        <w:rPr>
          <w:rFonts w:ascii="Arial" w:hAnsi="Arial" w:cs="Arial"/>
          <w:sz w:val="24"/>
          <w:szCs w:val="24"/>
        </w:rPr>
        <w:t>В</w:t>
      </w:r>
      <w:r w:rsidR="00C75E07">
        <w:rPr>
          <w:rFonts w:ascii="Arial" w:hAnsi="Arial" w:cs="Arial"/>
          <w:sz w:val="24"/>
          <w:szCs w:val="24"/>
        </w:rPr>
        <w:t>о исполнение</w:t>
      </w:r>
      <w:r w:rsidR="00094B90">
        <w:rPr>
          <w:rFonts w:ascii="Arial" w:hAnsi="Arial" w:cs="Arial"/>
          <w:sz w:val="24"/>
          <w:szCs w:val="24"/>
        </w:rPr>
        <w:t xml:space="preserve"> </w:t>
      </w:r>
      <w:r w:rsidR="003A575C">
        <w:rPr>
          <w:rFonts w:ascii="Arial" w:hAnsi="Arial" w:cs="Arial"/>
          <w:sz w:val="24"/>
          <w:szCs w:val="24"/>
        </w:rPr>
        <w:t>Федерального закона от 21.12.1994 № 69-ФЗ «О пожарной безопасности»,</w:t>
      </w:r>
      <w:r w:rsidR="0095445E">
        <w:rPr>
          <w:rFonts w:ascii="Arial" w:hAnsi="Arial" w:cs="Arial"/>
          <w:sz w:val="24"/>
          <w:szCs w:val="24"/>
        </w:rPr>
        <w:t xml:space="preserve"> </w:t>
      </w:r>
      <w:r w:rsidR="00C75E07">
        <w:rPr>
          <w:rFonts w:ascii="Arial" w:hAnsi="Arial" w:cs="Arial"/>
          <w:sz w:val="24"/>
          <w:szCs w:val="24"/>
        </w:rPr>
        <w:t xml:space="preserve">Федерального закона от 06.10.2003 № 131-ФЗ «Об общих принципах организаций местного самоуправления в Российской Федерации», </w:t>
      </w:r>
      <w:r w:rsidR="00094B90">
        <w:rPr>
          <w:rFonts w:ascii="Arial" w:hAnsi="Arial" w:cs="Arial"/>
          <w:sz w:val="24"/>
          <w:szCs w:val="24"/>
        </w:rPr>
        <w:t xml:space="preserve">распоряжения администрации Троснянского района, комиссии по предупреждению и ликвидации чрезвычайных ситуаций и обеспечению пожарной безопасности № </w:t>
      </w:r>
      <w:r w:rsidR="00C75E07">
        <w:rPr>
          <w:rFonts w:ascii="Arial" w:hAnsi="Arial" w:cs="Arial"/>
          <w:sz w:val="24"/>
          <w:szCs w:val="24"/>
        </w:rPr>
        <w:t>16 от 18.11</w:t>
      </w:r>
      <w:r w:rsidR="00094B90">
        <w:rPr>
          <w:rFonts w:ascii="Arial" w:hAnsi="Arial" w:cs="Arial"/>
          <w:sz w:val="24"/>
          <w:szCs w:val="24"/>
        </w:rPr>
        <w:t xml:space="preserve">.2019, а также в целях </w:t>
      </w:r>
      <w:r w:rsidR="00C75E07">
        <w:rPr>
          <w:rFonts w:ascii="Arial" w:hAnsi="Arial" w:cs="Arial"/>
          <w:sz w:val="24"/>
          <w:szCs w:val="24"/>
        </w:rPr>
        <w:t>стабилизации обстановки с пожарами и дальнейшего совершенствования мероприятий, направленных на их предупреждение, снижение негативных</w:t>
      </w:r>
      <w:proofErr w:type="gramEnd"/>
      <w:r w:rsidR="00C75E07">
        <w:rPr>
          <w:rFonts w:ascii="Arial" w:hAnsi="Arial" w:cs="Arial"/>
          <w:sz w:val="24"/>
          <w:szCs w:val="24"/>
        </w:rPr>
        <w:t xml:space="preserve"> последствий от них, повышения уровня правосознания каждого гражданина в области пожарной безопасности в жилом секторе в 2019 году,</w:t>
      </w:r>
      <w:r w:rsidR="00D65297">
        <w:rPr>
          <w:rFonts w:ascii="Arial" w:hAnsi="Arial" w:cs="Arial"/>
          <w:sz w:val="24"/>
          <w:szCs w:val="24"/>
        </w:rPr>
        <w:t xml:space="preserve"> администрация</w:t>
      </w:r>
      <w:r w:rsidR="0094321A">
        <w:rPr>
          <w:rFonts w:ascii="Arial" w:hAnsi="Arial" w:cs="Arial"/>
          <w:sz w:val="24"/>
          <w:szCs w:val="24"/>
        </w:rPr>
        <w:t xml:space="preserve"> </w:t>
      </w:r>
      <w:r w:rsidR="00D65297">
        <w:rPr>
          <w:rFonts w:ascii="Arial" w:hAnsi="Arial" w:cs="Arial"/>
          <w:sz w:val="24"/>
          <w:szCs w:val="24"/>
        </w:rPr>
        <w:t xml:space="preserve">Муравльского сельского поселения </w:t>
      </w:r>
      <w:r w:rsidR="0094321A">
        <w:rPr>
          <w:rFonts w:ascii="Arial" w:hAnsi="Arial" w:cs="Arial"/>
          <w:sz w:val="24"/>
          <w:szCs w:val="24"/>
        </w:rPr>
        <w:t>ПОСТАНОВЛЯЕТ</w:t>
      </w:r>
      <w:r w:rsidR="008B05E0" w:rsidRPr="0094321A">
        <w:rPr>
          <w:rFonts w:ascii="Arial" w:hAnsi="Arial" w:cs="Arial"/>
          <w:sz w:val="24"/>
          <w:szCs w:val="24"/>
        </w:rPr>
        <w:t>:</w:t>
      </w:r>
    </w:p>
    <w:p w:rsidR="00C75E07" w:rsidRDefault="00C75E07" w:rsidP="000B7926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Разработать и реализовать комплекс мероприятий по предупреждению пожаров и пропаганды знаний среди населения.</w:t>
      </w:r>
    </w:p>
    <w:p w:rsidR="006079E6" w:rsidRDefault="006079E6" w:rsidP="000B7926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Принять меры по обеспечению территорий исправным наружным противопожарным водоснабжением для целей пожаротушения.</w:t>
      </w:r>
    </w:p>
    <w:p w:rsidR="006079E6" w:rsidRDefault="006079E6" w:rsidP="000B7926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Обеспечить проведение противопожарной пропаганды и информирования населения о мерах пожарной безопасности, в том числе через средства массовой информации, посредством организации встреч, сходов и собраний с населением.</w:t>
      </w:r>
    </w:p>
    <w:p w:rsidR="00B16974" w:rsidRDefault="006079E6" w:rsidP="000B7926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Во взаимодействии со службой социальной защиты населения, сотрудниками полиции и государственной противопожарной службы осуществить разъяснительно-профилактическую работу среди населения, в том числе с социально-незащищенными слоями населения, населением «группы риска» с целью разъяснения мер пожарной безопасности и рассмотреть вопрос об установлении автономных дымовых </w:t>
      </w:r>
      <w:proofErr w:type="spellStart"/>
      <w:r>
        <w:rPr>
          <w:rFonts w:ascii="Arial" w:hAnsi="Arial" w:cs="Arial"/>
          <w:sz w:val="24"/>
          <w:szCs w:val="24"/>
        </w:rPr>
        <w:t>извещателей</w:t>
      </w:r>
      <w:proofErr w:type="spellEnd"/>
      <w:r>
        <w:rPr>
          <w:rFonts w:ascii="Arial" w:hAnsi="Arial" w:cs="Arial"/>
          <w:sz w:val="24"/>
          <w:szCs w:val="24"/>
        </w:rPr>
        <w:t>, эксплуатацией печного отопления, газового отопительного оборудования, электрических нагревательных приборов неосторожного обращения с огнем в состоянии алкогольного и наркотического</w:t>
      </w:r>
      <w:proofErr w:type="gramEnd"/>
      <w:r>
        <w:rPr>
          <w:rFonts w:ascii="Arial" w:hAnsi="Arial" w:cs="Arial"/>
          <w:sz w:val="24"/>
          <w:szCs w:val="24"/>
        </w:rPr>
        <w:t xml:space="preserve"> опьянения, уделив при этом особое внимание жилым домам, в которые прекращено предоставление услуг по подаче электроэнергии и природного газа. При </w:t>
      </w:r>
      <w:r w:rsidR="00B16974">
        <w:rPr>
          <w:rFonts w:ascii="Arial" w:hAnsi="Arial" w:cs="Arial"/>
          <w:sz w:val="24"/>
          <w:szCs w:val="24"/>
        </w:rPr>
        <w:t xml:space="preserve">выявление домов, находящихся в </w:t>
      </w:r>
      <w:proofErr w:type="gramStart"/>
      <w:r w:rsidR="00B16974">
        <w:rPr>
          <w:rFonts w:ascii="Arial" w:hAnsi="Arial" w:cs="Arial"/>
          <w:sz w:val="24"/>
          <w:szCs w:val="24"/>
        </w:rPr>
        <w:t>неудовлетворительном</w:t>
      </w:r>
      <w:proofErr w:type="gramEnd"/>
      <w:r w:rsidR="00B16974">
        <w:rPr>
          <w:rFonts w:ascii="Arial" w:hAnsi="Arial" w:cs="Arial"/>
          <w:sz w:val="24"/>
          <w:szCs w:val="24"/>
        </w:rPr>
        <w:t xml:space="preserve"> противопожарном </w:t>
      </w:r>
      <w:proofErr w:type="gramStart"/>
      <w:r w:rsidR="00B16974">
        <w:rPr>
          <w:rFonts w:ascii="Arial" w:hAnsi="Arial" w:cs="Arial"/>
          <w:sz w:val="24"/>
          <w:szCs w:val="24"/>
        </w:rPr>
        <w:t>состоянии</w:t>
      </w:r>
      <w:proofErr w:type="gramEnd"/>
      <w:r w:rsidR="00B16974">
        <w:rPr>
          <w:rFonts w:ascii="Arial" w:hAnsi="Arial" w:cs="Arial"/>
          <w:sz w:val="24"/>
          <w:szCs w:val="24"/>
        </w:rPr>
        <w:t xml:space="preserve">, принять действенные меры по оказанию адресной помощи для проведения их в </w:t>
      </w:r>
      <w:proofErr w:type="spellStart"/>
      <w:r w:rsidR="00B16974">
        <w:rPr>
          <w:rFonts w:ascii="Arial" w:hAnsi="Arial" w:cs="Arial"/>
          <w:sz w:val="24"/>
          <w:szCs w:val="24"/>
        </w:rPr>
        <w:t>пожаробезопасное</w:t>
      </w:r>
      <w:proofErr w:type="spellEnd"/>
      <w:r w:rsidR="00B16974">
        <w:rPr>
          <w:rFonts w:ascii="Arial" w:hAnsi="Arial" w:cs="Arial"/>
          <w:sz w:val="24"/>
          <w:szCs w:val="24"/>
        </w:rPr>
        <w:t xml:space="preserve"> состояние.</w:t>
      </w:r>
    </w:p>
    <w:p w:rsidR="00B16974" w:rsidRDefault="000B7926" w:rsidP="000B7926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Провести работу </w:t>
      </w:r>
      <w:r w:rsidR="00B16974">
        <w:rPr>
          <w:rFonts w:ascii="Arial" w:hAnsi="Arial" w:cs="Arial"/>
          <w:sz w:val="24"/>
          <w:szCs w:val="24"/>
        </w:rPr>
        <w:t>с родственниками одиноких граждан преклонного возраста и лиц, злоупотребляющих алкоголем, согласовать вопрос по их перемещению в специализированные учреждения социального обеспечения, а также к родственникам, способным обеспечить их содержание.</w:t>
      </w:r>
    </w:p>
    <w:p w:rsidR="00D35513" w:rsidRDefault="00D35513" w:rsidP="009A589B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4321A">
        <w:rPr>
          <w:rFonts w:ascii="Arial" w:hAnsi="Arial" w:cs="Arial"/>
          <w:sz w:val="24"/>
          <w:szCs w:val="24"/>
        </w:rPr>
        <w:t>Контроль за</w:t>
      </w:r>
      <w:proofErr w:type="gramEnd"/>
      <w:r w:rsidRPr="0094321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122A7" w:rsidRPr="0094321A" w:rsidRDefault="00D86FD8" w:rsidP="00B16974">
      <w:pPr>
        <w:jc w:val="both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 xml:space="preserve">Глава сельского </w:t>
      </w:r>
      <w:r w:rsidR="00D35513" w:rsidRPr="0094321A">
        <w:rPr>
          <w:rFonts w:ascii="Arial" w:hAnsi="Arial" w:cs="Arial"/>
          <w:sz w:val="24"/>
          <w:szCs w:val="24"/>
        </w:rPr>
        <w:t xml:space="preserve">поселения                              </w:t>
      </w:r>
      <w:r w:rsidR="00C726E8" w:rsidRPr="0094321A">
        <w:rPr>
          <w:rFonts w:ascii="Arial" w:hAnsi="Arial" w:cs="Arial"/>
          <w:sz w:val="24"/>
          <w:szCs w:val="24"/>
        </w:rPr>
        <w:t xml:space="preserve">     </w:t>
      </w:r>
      <w:r w:rsidR="0094321A">
        <w:rPr>
          <w:rFonts w:ascii="Arial" w:hAnsi="Arial" w:cs="Arial"/>
          <w:sz w:val="24"/>
          <w:szCs w:val="24"/>
        </w:rPr>
        <w:t xml:space="preserve">                      </w:t>
      </w:r>
      <w:r w:rsidR="00C726E8" w:rsidRPr="0094321A">
        <w:rPr>
          <w:rFonts w:ascii="Arial" w:hAnsi="Arial" w:cs="Arial"/>
          <w:sz w:val="24"/>
          <w:szCs w:val="24"/>
        </w:rPr>
        <w:t xml:space="preserve">        Е. Н. Ковалькова</w:t>
      </w:r>
    </w:p>
    <w:p w:rsidR="008122A7" w:rsidRPr="0094321A" w:rsidRDefault="008122A7" w:rsidP="0083213F">
      <w:pPr>
        <w:jc w:val="both"/>
        <w:rPr>
          <w:rFonts w:ascii="Arial" w:hAnsi="Arial" w:cs="Arial"/>
          <w:sz w:val="24"/>
          <w:szCs w:val="24"/>
        </w:rPr>
      </w:pPr>
    </w:p>
    <w:sectPr w:rsidR="008122A7" w:rsidRPr="0094321A" w:rsidSect="0026043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7038E"/>
    <w:multiLevelType w:val="hybridMultilevel"/>
    <w:tmpl w:val="BDE6D040"/>
    <w:lvl w:ilvl="0" w:tplc="A7AC0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88E26">
      <w:numFmt w:val="none"/>
      <w:lvlText w:val=""/>
      <w:lvlJc w:val="left"/>
      <w:pPr>
        <w:tabs>
          <w:tab w:val="num" w:pos="360"/>
        </w:tabs>
      </w:pPr>
    </w:lvl>
    <w:lvl w:ilvl="2" w:tplc="D954246E">
      <w:numFmt w:val="none"/>
      <w:lvlText w:val=""/>
      <w:lvlJc w:val="left"/>
      <w:pPr>
        <w:tabs>
          <w:tab w:val="num" w:pos="360"/>
        </w:tabs>
      </w:pPr>
    </w:lvl>
    <w:lvl w:ilvl="3" w:tplc="1860699E">
      <w:numFmt w:val="none"/>
      <w:lvlText w:val=""/>
      <w:lvlJc w:val="left"/>
      <w:pPr>
        <w:tabs>
          <w:tab w:val="num" w:pos="360"/>
        </w:tabs>
      </w:pPr>
    </w:lvl>
    <w:lvl w:ilvl="4" w:tplc="2CB235CA">
      <w:numFmt w:val="none"/>
      <w:lvlText w:val=""/>
      <w:lvlJc w:val="left"/>
      <w:pPr>
        <w:tabs>
          <w:tab w:val="num" w:pos="360"/>
        </w:tabs>
      </w:pPr>
    </w:lvl>
    <w:lvl w:ilvl="5" w:tplc="D8C8F2A8">
      <w:numFmt w:val="none"/>
      <w:lvlText w:val=""/>
      <w:lvlJc w:val="left"/>
      <w:pPr>
        <w:tabs>
          <w:tab w:val="num" w:pos="360"/>
        </w:tabs>
      </w:pPr>
    </w:lvl>
    <w:lvl w:ilvl="6" w:tplc="B4BABBEA">
      <w:numFmt w:val="none"/>
      <w:lvlText w:val=""/>
      <w:lvlJc w:val="left"/>
      <w:pPr>
        <w:tabs>
          <w:tab w:val="num" w:pos="360"/>
        </w:tabs>
      </w:pPr>
    </w:lvl>
    <w:lvl w:ilvl="7" w:tplc="7D12B58A">
      <w:numFmt w:val="none"/>
      <w:lvlText w:val=""/>
      <w:lvlJc w:val="left"/>
      <w:pPr>
        <w:tabs>
          <w:tab w:val="num" w:pos="360"/>
        </w:tabs>
      </w:pPr>
    </w:lvl>
    <w:lvl w:ilvl="8" w:tplc="E0B07A3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1F514F6"/>
    <w:multiLevelType w:val="hybridMultilevel"/>
    <w:tmpl w:val="B7F6FAAE"/>
    <w:lvl w:ilvl="0" w:tplc="00BC6C6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8E4"/>
    <w:rsid w:val="00064AE4"/>
    <w:rsid w:val="00094B90"/>
    <w:rsid w:val="000B7926"/>
    <w:rsid w:val="0022466B"/>
    <w:rsid w:val="00260438"/>
    <w:rsid w:val="002658BA"/>
    <w:rsid w:val="002A4646"/>
    <w:rsid w:val="002A5862"/>
    <w:rsid w:val="0034335D"/>
    <w:rsid w:val="003508BD"/>
    <w:rsid w:val="003645C1"/>
    <w:rsid w:val="003A575C"/>
    <w:rsid w:val="003A7D39"/>
    <w:rsid w:val="003B1234"/>
    <w:rsid w:val="003B697E"/>
    <w:rsid w:val="00420E89"/>
    <w:rsid w:val="004378D4"/>
    <w:rsid w:val="0053273C"/>
    <w:rsid w:val="005756C5"/>
    <w:rsid w:val="005957C4"/>
    <w:rsid w:val="005D750D"/>
    <w:rsid w:val="006079E6"/>
    <w:rsid w:val="00655E47"/>
    <w:rsid w:val="00694553"/>
    <w:rsid w:val="006B7DC8"/>
    <w:rsid w:val="006E6498"/>
    <w:rsid w:val="006E7CFB"/>
    <w:rsid w:val="006F2946"/>
    <w:rsid w:val="0071190D"/>
    <w:rsid w:val="00714E12"/>
    <w:rsid w:val="007676C4"/>
    <w:rsid w:val="007939C9"/>
    <w:rsid w:val="007C69AB"/>
    <w:rsid w:val="008122A7"/>
    <w:rsid w:val="0083213F"/>
    <w:rsid w:val="00880B6B"/>
    <w:rsid w:val="00891639"/>
    <w:rsid w:val="008B05E0"/>
    <w:rsid w:val="008C4CD8"/>
    <w:rsid w:val="0094321A"/>
    <w:rsid w:val="0095445E"/>
    <w:rsid w:val="0098733D"/>
    <w:rsid w:val="009A589B"/>
    <w:rsid w:val="00A321B6"/>
    <w:rsid w:val="00AC5E63"/>
    <w:rsid w:val="00AC6E7B"/>
    <w:rsid w:val="00B16974"/>
    <w:rsid w:val="00B17AEE"/>
    <w:rsid w:val="00B574D3"/>
    <w:rsid w:val="00B74BB2"/>
    <w:rsid w:val="00BD4932"/>
    <w:rsid w:val="00C02B58"/>
    <w:rsid w:val="00C2534E"/>
    <w:rsid w:val="00C260EA"/>
    <w:rsid w:val="00C34B16"/>
    <w:rsid w:val="00C37D7F"/>
    <w:rsid w:val="00C45BC8"/>
    <w:rsid w:val="00C726E8"/>
    <w:rsid w:val="00C75E07"/>
    <w:rsid w:val="00CC7C30"/>
    <w:rsid w:val="00D01A00"/>
    <w:rsid w:val="00D35513"/>
    <w:rsid w:val="00D65297"/>
    <w:rsid w:val="00D86FD8"/>
    <w:rsid w:val="00DB577C"/>
    <w:rsid w:val="00E06735"/>
    <w:rsid w:val="00E14DD3"/>
    <w:rsid w:val="00E3371E"/>
    <w:rsid w:val="00E42A52"/>
    <w:rsid w:val="00E46CD6"/>
    <w:rsid w:val="00EC49C5"/>
    <w:rsid w:val="00EC5A34"/>
    <w:rsid w:val="00ED7138"/>
    <w:rsid w:val="00F02DE0"/>
    <w:rsid w:val="00F038E4"/>
    <w:rsid w:val="00F15868"/>
    <w:rsid w:val="00F35D43"/>
    <w:rsid w:val="00F41F1A"/>
    <w:rsid w:val="00F44F7B"/>
    <w:rsid w:val="00F9365B"/>
    <w:rsid w:val="00F94CEB"/>
    <w:rsid w:val="00FD4966"/>
    <w:rsid w:val="00FE61CC"/>
    <w:rsid w:val="00FE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8E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038E4"/>
    <w:pPr>
      <w:shd w:val="clear" w:color="auto" w:fill="000080"/>
    </w:pPr>
    <w:rPr>
      <w:rFonts w:ascii="Tahoma" w:hAnsi="Tahoma" w:cs="Tahoma"/>
      <w:sz w:val="20"/>
    </w:rPr>
  </w:style>
  <w:style w:type="table" w:styleId="a4">
    <w:name w:val="Table Grid"/>
    <w:basedOn w:val="a1"/>
    <w:rsid w:val="00711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FE6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 PC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2</cp:revision>
  <cp:lastPrinted>2019-11-19T12:34:00Z</cp:lastPrinted>
  <dcterms:created xsi:type="dcterms:W3CDTF">2019-12-11T12:22:00Z</dcterms:created>
  <dcterms:modified xsi:type="dcterms:W3CDTF">2019-12-11T12:22:00Z</dcterms:modified>
</cp:coreProperties>
</file>