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7D1" w:rsidRDefault="00CC07D1" w:rsidP="00741FA0">
      <w:pPr>
        <w:jc w:val="center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:rsidR="00741FA0" w:rsidRDefault="00741FA0" w:rsidP="00741FA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РОССИЙСКАЯ ФЕДЕРАЦИЯ</w:t>
      </w:r>
    </w:p>
    <w:p w:rsidR="00741FA0" w:rsidRDefault="00741FA0" w:rsidP="00741FA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ОРЛОВСКАЯ ОБЛАСТЬ</w:t>
      </w:r>
    </w:p>
    <w:p w:rsidR="00741FA0" w:rsidRDefault="00741FA0" w:rsidP="00741FA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ТРОСНЯНСКИЙ РАЙОН</w:t>
      </w:r>
    </w:p>
    <w:p w:rsidR="00741FA0" w:rsidRDefault="00741FA0" w:rsidP="00741FA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НИКОЛЬСКИЙ СЕЛЬСКИЙ СОВЕТ НАРОДНЫХ ДЕПУТАТОВ</w:t>
      </w:r>
    </w:p>
    <w:p w:rsidR="00741FA0" w:rsidRDefault="00741FA0" w:rsidP="00741FA0">
      <w:pPr>
        <w:jc w:val="center"/>
        <w:rPr>
          <w:rFonts w:ascii="Arial" w:eastAsia="Arial" w:hAnsi="Arial" w:cs="Arial"/>
          <w:b/>
          <w:sz w:val="24"/>
        </w:rPr>
      </w:pPr>
    </w:p>
    <w:p w:rsidR="00741FA0" w:rsidRDefault="00741FA0" w:rsidP="00741FA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РЕШЕНИЕ</w:t>
      </w:r>
    </w:p>
    <w:p w:rsidR="00741FA0" w:rsidRDefault="00741FA0" w:rsidP="00741FA0">
      <w:pPr>
        <w:rPr>
          <w:rFonts w:ascii="Arial" w:eastAsia="Arial" w:hAnsi="Arial" w:cs="Arial"/>
          <w:b/>
          <w:sz w:val="24"/>
        </w:rPr>
      </w:pPr>
    </w:p>
    <w:p w:rsidR="00741FA0" w:rsidRDefault="007E7F42" w:rsidP="00741FA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2</w:t>
      </w:r>
      <w:r w:rsidR="004638EF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b/>
          <w:sz w:val="24"/>
        </w:rPr>
        <w:t xml:space="preserve"> </w:t>
      </w:r>
      <w:r w:rsidR="004638EF">
        <w:rPr>
          <w:rFonts w:ascii="Arial" w:eastAsia="Arial" w:hAnsi="Arial" w:cs="Arial"/>
          <w:b/>
          <w:sz w:val="24"/>
        </w:rPr>
        <w:t>дека</w:t>
      </w:r>
      <w:r>
        <w:rPr>
          <w:rFonts w:ascii="Arial" w:eastAsia="Arial" w:hAnsi="Arial" w:cs="Arial"/>
          <w:b/>
          <w:sz w:val="24"/>
        </w:rPr>
        <w:t>бря</w:t>
      </w:r>
      <w:r w:rsidR="00741FA0">
        <w:rPr>
          <w:rFonts w:ascii="Arial" w:eastAsia="Arial" w:hAnsi="Arial" w:cs="Arial"/>
          <w:b/>
          <w:sz w:val="24"/>
        </w:rPr>
        <w:t xml:space="preserve"> 202</w:t>
      </w:r>
      <w:r w:rsidR="00A30D18">
        <w:rPr>
          <w:rFonts w:ascii="Arial" w:eastAsia="Arial" w:hAnsi="Arial" w:cs="Arial"/>
          <w:b/>
          <w:sz w:val="24"/>
        </w:rPr>
        <w:t>5</w:t>
      </w:r>
      <w:r w:rsidR="00741FA0">
        <w:rPr>
          <w:rFonts w:ascii="Arial" w:eastAsia="Arial" w:hAnsi="Arial" w:cs="Arial"/>
          <w:b/>
          <w:sz w:val="24"/>
        </w:rPr>
        <w:t xml:space="preserve"> года                                                                          № </w:t>
      </w:r>
      <w:r w:rsidR="002D76E4" w:rsidRPr="00E171AD">
        <w:rPr>
          <w:rFonts w:ascii="Arial" w:eastAsia="Arial" w:hAnsi="Arial" w:cs="Arial"/>
          <w:b/>
          <w:color w:val="000000"/>
          <w:sz w:val="24"/>
        </w:rPr>
        <w:t>202</w:t>
      </w:r>
    </w:p>
    <w:p w:rsidR="00741FA0" w:rsidRDefault="00741FA0" w:rsidP="00741FA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</w:t>
      </w:r>
    </w:p>
    <w:p w:rsidR="00741FA0" w:rsidRDefault="00741FA0" w:rsidP="00741FA0">
      <w:pPr>
        <w:tabs>
          <w:tab w:val="left" w:pos="5245"/>
        </w:tabs>
        <w:ind w:left="2835" w:hanging="283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О бюджете Никольского сельского поселения</w:t>
      </w:r>
    </w:p>
    <w:p w:rsidR="00741FA0" w:rsidRDefault="00741FA0" w:rsidP="00741FA0">
      <w:pPr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Троснянского</w:t>
      </w:r>
      <w:proofErr w:type="spellEnd"/>
      <w:r>
        <w:rPr>
          <w:rFonts w:ascii="Arial" w:eastAsia="Arial" w:hAnsi="Arial" w:cs="Arial"/>
          <w:sz w:val="24"/>
        </w:rPr>
        <w:t xml:space="preserve"> района Орловской области</w:t>
      </w:r>
    </w:p>
    <w:p w:rsidR="00741FA0" w:rsidRDefault="00741FA0" w:rsidP="00741FA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на 202</w:t>
      </w:r>
      <w:r w:rsidR="00A30D18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год и на плановый период 202</w:t>
      </w:r>
      <w:r w:rsidR="00A30D18">
        <w:rPr>
          <w:rFonts w:ascii="Arial" w:eastAsia="Arial" w:hAnsi="Arial" w:cs="Arial"/>
          <w:sz w:val="24"/>
        </w:rPr>
        <w:t>7</w:t>
      </w:r>
      <w:r w:rsidR="005A3523">
        <w:rPr>
          <w:rFonts w:ascii="Arial" w:eastAsia="Arial" w:hAnsi="Arial" w:cs="Arial"/>
          <w:sz w:val="24"/>
        </w:rPr>
        <w:t xml:space="preserve"> и </w:t>
      </w:r>
      <w:r>
        <w:rPr>
          <w:rFonts w:ascii="Arial" w:eastAsia="Arial" w:hAnsi="Arial" w:cs="Arial"/>
          <w:sz w:val="24"/>
        </w:rPr>
        <w:t>202</w:t>
      </w:r>
      <w:r w:rsidR="00A30D18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 xml:space="preserve"> годов</w:t>
      </w:r>
    </w:p>
    <w:p w:rsidR="00741FA0" w:rsidRDefault="00741FA0" w:rsidP="00741FA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(</w:t>
      </w:r>
      <w:r w:rsidR="004638EF">
        <w:rPr>
          <w:rFonts w:ascii="Arial" w:eastAsia="Arial" w:hAnsi="Arial" w:cs="Arial"/>
          <w:sz w:val="24"/>
        </w:rPr>
        <w:t>втор</w:t>
      </w:r>
      <w:r>
        <w:rPr>
          <w:rFonts w:ascii="Arial" w:eastAsia="Arial" w:hAnsi="Arial" w:cs="Arial"/>
          <w:sz w:val="24"/>
        </w:rPr>
        <w:t>ое чтение)</w:t>
      </w:r>
    </w:p>
    <w:p w:rsidR="00741FA0" w:rsidRDefault="00B728D4" w:rsidP="00741FA0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Принято на пятьдесят </w:t>
      </w:r>
      <w:r w:rsidR="002D76E4" w:rsidRPr="00E171AD">
        <w:rPr>
          <w:rFonts w:ascii="Arial" w:eastAsia="Arial" w:hAnsi="Arial" w:cs="Arial"/>
          <w:color w:val="000000"/>
          <w:sz w:val="24"/>
        </w:rPr>
        <w:t>вос</w:t>
      </w:r>
      <w:r w:rsidRPr="00E171AD">
        <w:rPr>
          <w:rFonts w:ascii="Arial" w:eastAsia="Arial" w:hAnsi="Arial" w:cs="Arial"/>
          <w:color w:val="000000"/>
          <w:sz w:val="24"/>
        </w:rPr>
        <w:t>ьмом</w:t>
      </w:r>
      <w:r>
        <w:rPr>
          <w:rFonts w:ascii="Arial" w:eastAsia="Arial" w:hAnsi="Arial" w:cs="Arial"/>
          <w:sz w:val="24"/>
        </w:rPr>
        <w:t xml:space="preserve"> заседании</w:t>
      </w:r>
    </w:p>
    <w:p w:rsidR="00B728D4" w:rsidRDefault="00B728D4" w:rsidP="00B728D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Никольского сельского Совета </w:t>
      </w:r>
    </w:p>
    <w:p w:rsidR="005D530B" w:rsidRDefault="005D530B" w:rsidP="00B728D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народных депутатов шестого созыва</w:t>
      </w:r>
    </w:p>
    <w:p w:rsidR="00741FA0" w:rsidRDefault="00741FA0" w:rsidP="00741FA0">
      <w:pPr>
        <w:jc w:val="center"/>
        <w:rPr>
          <w:rFonts w:ascii="Arial" w:eastAsia="Arial" w:hAnsi="Arial" w:cs="Arial"/>
          <w:sz w:val="24"/>
        </w:rPr>
      </w:pPr>
    </w:p>
    <w:p w:rsidR="00741FA0" w:rsidRPr="006F4D7B" w:rsidRDefault="007E7F42" w:rsidP="00741FA0">
      <w:pPr>
        <w:tabs>
          <w:tab w:val="left" w:pos="142"/>
          <w:tab w:val="left" w:pos="567"/>
          <w:tab w:val="left" w:pos="709"/>
          <w:tab w:val="left" w:pos="993"/>
        </w:tabs>
        <w:ind w:firstLine="142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6F4D7B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 </w:t>
      </w:r>
      <w:r w:rsidR="006F4D7B" w:rsidRPr="006F4D7B">
        <w:rPr>
          <w:rFonts w:ascii="Arial" w:eastAsia="Arial" w:hAnsi="Arial" w:cs="Arial"/>
          <w:b/>
          <w:sz w:val="24"/>
        </w:rPr>
        <w:t>1. Основные характеристики бюджета</w:t>
      </w:r>
      <w:r w:rsidR="00741FA0" w:rsidRPr="006F4D7B">
        <w:rPr>
          <w:rFonts w:ascii="Arial" w:eastAsia="Arial" w:hAnsi="Arial" w:cs="Arial"/>
          <w:b/>
          <w:sz w:val="24"/>
        </w:rPr>
        <w:t xml:space="preserve"> Никольского сельского поселения </w:t>
      </w:r>
      <w:proofErr w:type="spellStart"/>
      <w:r w:rsidR="00741FA0" w:rsidRPr="006F4D7B">
        <w:rPr>
          <w:rFonts w:ascii="Arial" w:eastAsia="Arial" w:hAnsi="Arial" w:cs="Arial"/>
          <w:b/>
          <w:sz w:val="24"/>
        </w:rPr>
        <w:t>Троснянского</w:t>
      </w:r>
      <w:proofErr w:type="spellEnd"/>
      <w:r w:rsidR="00741FA0" w:rsidRPr="006F4D7B">
        <w:rPr>
          <w:rFonts w:ascii="Arial" w:eastAsia="Arial" w:hAnsi="Arial" w:cs="Arial"/>
          <w:b/>
          <w:sz w:val="24"/>
        </w:rPr>
        <w:t xml:space="preserve"> района Орловской области на 202</w:t>
      </w:r>
      <w:r w:rsidR="00A30D18" w:rsidRPr="006F4D7B">
        <w:rPr>
          <w:rFonts w:ascii="Arial" w:eastAsia="Arial" w:hAnsi="Arial" w:cs="Arial"/>
          <w:b/>
          <w:sz w:val="24"/>
        </w:rPr>
        <w:t>6</w:t>
      </w:r>
      <w:r w:rsidR="00741FA0" w:rsidRPr="006F4D7B">
        <w:rPr>
          <w:rFonts w:ascii="Arial" w:eastAsia="Arial" w:hAnsi="Arial" w:cs="Arial"/>
          <w:b/>
          <w:sz w:val="24"/>
        </w:rPr>
        <w:t xml:space="preserve"> год и на плановый период 202</w:t>
      </w:r>
      <w:r w:rsidR="00A30D18" w:rsidRPr="006F4D7B">
        <w:rPr>
          <w:rFonts w:ascii="Arial" w:eastAsia="Arial" w:hAnsi="Arial" w:cs="Arial"/>
          <w:b/>
          <w:sz w:val="24"/>
        </w:rPr>
        <w:t>7</w:t>
      </w:r>
      <w:r w:rsidR="00430AF8" w:rsidRPr="006F4D7B">
        <w:rPr>
          <w:rFonts w:ascii="Arial" w:eastAsia="Arial" w:hAnsi="Arial" w:cs="Arial"/>
          <w:b/>
          <w:sz w:val="24"/>
        </w:rPr>
        <w:t xml:space="preserve"> и </w:t>
      </w:r>
      <w:r w:rsidR="00741FA0" w:rsidRPr="006F4D7B">
        <w:rPr>
          <w:rFonts w:ascii="Arial" w:eastAsia="Arial" w:hAnsi="Arial" w:cs="Arial"/>
          <w:b/>
          <w:sz w:val="24"/>
        </w:rPr>
        <w:t>202</w:t>
      </w:r>
      <w:r w:rsidR="00A30D18" w:rsidRPr="006F4D7B">
        <w:rPr>
          <w:rFonts w:ascii="Arial" w:eastAsia="Arial" w:hAnsi="Arial" w:cs="Arial"/>
          <w:b/>
          <w:sz w:val="24"/>
        </w:rPr>
        <w:t>8</w:t>
      </w:r>
      <w:r w:rsidR="00741FA0" w:rsidRPr="006F4D7B">
        <w:rPr>
          <w:rFonts w:ascii="Arial" w:eastAsia="Arial" w:hAnsi="Arial" w:cs="Arial"/>
          <w:b/>
          <w:sz w:val="24"/>
        </w:rPr>
        <w:t xml:space="preserve"> годов</w:t>
      </w:r>
    </w:p>
    <w:p w:rsidR="00741FA0" w:rsidRDefault="006F1F27" w:rsidP="00741FA0">
      <w:pPr>
        <w:tabs>
          <w:tab w:val="left" w:pos="142"/>
          <w:tab w:val="left" w:pos="567"/>
          <w:tab w:val="left" w:pos="709"/>
          <w:tab w:val="left" w:pos="993"/>
        </w:tabs>
        <w:ind w:firstLine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</w:t>
      </w:r>
      <w:r w:rsidR="00741FA0">
        <w:rPr>
          <w:rFonts w:ascii="Arial" w:eastAsia="Arial" w:hAnsi="Arial" w:cs="Arial"/>
          <w:sz w:val="24"/>
        </w:rPr>
        <w:t xml:space="preserve">Утвердить основные характеристики бюджета Никольского сельского поселения </w:t>
      </w:r>
      <w:proofErr w:type="spellStart"/>
      <w:r w:rsidR="00741FA0">
        <w:rPr>
          <w:rFonts w:ascii="Arial" w:eastAsia="Arial" w:hAnsi="Arial" w:cs="Arial"/>
          <w:sz w:val="24"/>
        </w:rPr>
        <w:t>Троснянского</w:t>
      </w:r>
      <w:proofErr w:type="spellEnd"/>
      <w:r w:rsidR="00741FA0">
        <w:rPr>
          <w:rFonts w:ascii="Arial" w:eastAsia="Arial" w:hAnsi="Arial" w:cs="Arial"/>
          <w:sz w:val="24"/>
        </w:rPr>
        <w:t xml:space="preserve"> района Орловской области:    </w:t>
      </w:r>
    </w:p>
    <w:p w:rsidR="00741FA0" w:rsidRDefault="00741FA0" w:rsidP="00741FA0">
      <w:pPr>
        <w:tabs>
          <w:tab w:val="left" w:pos="142"/>
          <w:tab w:val="left" w:pos="900"/>
        </w:tabs>
        <w:ind w:firstLine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1) прогнозируемый общий объем доходов бюджета сельского поселения на 202</w:t>
      </w:r>
      <w:r w:rsidR="00A30D18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год в сумме </w:t>
      </w:r>
      <w:r w:rsidR="00964EC4">
        <w:rPr>
          <w:rFonts w:ascii="Arial" w:eastAsia="Arial" w:hAnsi="Arial" w:cs="Arial"/>
          <w:sz w:val="24"/>
        </w:rPr>
        <w:t>3</w:t>
      </w:r>
      <w:r w:rsidR="004638EF">
        <w:rPr>
          <w:rFonts w:ascii="Arial" w:eastAsia="Arial" w:hAnsi="Arial" w:cs="Arial"/>
          <w:sz w:val="24"/>
        </w:rPr>
        <w:t>627,557</w:t>
      </w:r>
      <w:r>
        <w:rPr>
          <w:rFonts w:ascii="Arial" w:eastAsia="Arial" w:hAnsi="Arial" w:cs="Arial"/>
          <w:sz w:val="24"/>
        </w:rPr>
        <w:t xml:space="preserve"> тыс. рублей, на 202</w:t>
      </w:r>
      <w:r w:rsidR="00A30D18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 xml:space="preserve"> год в сумме </w:t>
      </w:r>
      <w:r w:rsidR="00964EC4">
        <w:rPr>
          <w:rFonts w:ascii="Arial" w:eastAsia="Arial" w:hAnsi="Arial" w:cs="Arial"/>
          <w:sz w:val="24"/>
        </w:rPr>
        <w:t>3</w:t>
      </w:r>
      <w:r w:rsidR="00A30D18">
        <w:rPr>
          <w:rFonts w:ascii="Arial" w:eastAsia="Arial" w:hAnsi="Arial" w:cs="Arial"/>
          <w:sz w:val="24"/>
        </w:rPr>
        <w:t>8</w:t>
      </w:r>
      <w:r w:rsidR="004638EF">
        <w:rPr>
          <w:rFonts w:ascii="Arial" w:eastAsia="Arial" w:hAnsi="Arial" w:cs="Arial"/>
          <w:sz w:val="24"/>
        </w:rPr>
        <w:t>16</w:t>
      </w:r>
      <w:r w:rsidR="00964EC4">
        <w:rPr>
          <w:rFonts w:ascii="Arial" w:eastAsia="Arial" w:hAnsi="Arial" w:cs="Arial"/>
          <w:sz w:val="24"/>
        </w:rPr>
        <w:t>,</w:t>
      </w:r>
      <w:r w:rsidR="004638EF">
        <w:rPr>
          <w:rFonts w:ascii="Arial" w:eastAsia="Arial" w:hAnsi="Arial" w:cs="Arial"/>
          <w:sz w:val="24"/>
        </w:rPr>
        <w:t>457</w:t>
      </w:r>
      <w:r>
        <w:rPr>
          <w:rFonts w:ascii="Arial" w:eastAsia="Arial" w:hAnsi="Arial" w:cs="Arial"/>
          <w:sz w:val="24"/>
        </w:rPr>
        <w:t xml:space="preserve"> тыс. рублей,</w:t>
      </w:r>
      <w:r w:rsidRPr="00E40A7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на 202</w:t>
      </w:r>
      <w:r w:rsidR="00A30D18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 xml:space="preserve"> год в сумме </w:t>
      </w:r>
      <w:r w:rsidR="00A30D18">
        <w:rPr>
          <w:rFonts w:ascii="Arial" w:eastAsia="Arial" w:hAnsi="Arial" w:cs="Arial"/>
          <w:sz w:val="24"/>
        </w:rPr>
        <w:t>3</w:t>
      </w:r>
      <w:r w:rsidR="004638EF">
        <w:rPr>
          <w:rFonts w:ascii="Arial" w:eastAsia="Arial" w:hAnsi="Arial" w:cs="Arial"/>
          <w:sz w:val="24"/>
        </w:rPr>
        <w:t>884,457</w:t>
      </w:r>
      <w:r>
        <w:rPr>
          <w:rFonts w:ascii="Arial" w:eastAsia="Arial" w:hAnsi="Arial" w:cs="Arial"/>
          <w:sz w:val="24"/>
        </w:rPr>
        <w:t xml:space="preserve"> рублей; </w:t>
      </w:r>
    </w:p>
    <w:p w:rsidR="00741FA0" w:rsidRDefault="00741FA0" w:rsidP="00741FA0">
      <w:pPr>
        <w:tabs>
          <w:tab w:val="left" w:pos="142"/>
        </w:tabs>
        <w:ind w:firstLine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2) общий объем расходов бюджета сельского поселения на 202</w:t>
      </w:r>
      <w:r w:rsidR="00A30D18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год в сумме </w:t>
      </w:r>
      <w:r w:rsidR="00964EC4">
        <w:rPr>
          <w:rFonts w:ascii="Arial" w:eastAsia="Arial" w:hAnsi="Arial" w:cs="Arial"/>
          <w:sz w:val="24"/>
        </w:rPr>
        <w:t>3</w:t>
      </w:r>
      <w:r w:rsidR="004638EF">
        <w:rPr>
          <w:rFonts w:ascii="Arial" w:eastAsia="Arial" w:hAnsi="Arial" w:cs="Arial"/>
          <w:sz w:val="24"/>
        </w:rPr>
        <w:t>627</w:t>
      </w:r>
      <w:r w:rsidR="00A30D18">
        <w:rPr>
          <w:rFonts w:ascii="Arial" w:eastAsia="Arial" w:hAnsi="Arial" w:cs="Arial"/>
          <w:sz w:val="24"/>
        </w:rPr>
        <w:t>,</w:t>
      </w:r>
      <w:r w:rsidR="004638EF">
        <w:rPr>
          <w:rFonts w:ascii="Arial" w:eastAsia="Arial" w:hAnsi="Arial" w:cs="Arial"/>
          <w:sz w:val="24"/>
        </w:rPr>
        <w:t>557</w:t>
      </w:r>
      <w:r>
        <w:rPr>
          <w:rFonts w:ascii="Arial" w:eastAsia="Arial" w:hAnsi="Arial" w:cs="Arial"/>
          <w:sz w:val="24"/>
        </w:rPr>
        <w:t xml:space="preserve"> тыс. рублей, на 202</w:t>
      </w:r>
      <w:r w:rsidR="00A30D18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 xml:space="preserve"> год в сумме </w:t>
      </w:r>
      <w:r w:rsidR="00A30D18">
        <w:rPr>
          <w:rFonts w:ascii="Arial" w:eastAsia="Arial" w:hAnsi="Arial" w:cs="Arial"/>
          <w:sz w:val="24"/>
        </w:rPr>
        <w:t>38</w:t>
      </w:r>
      <w:r w:rsidR="004638EF">
        <w:rPr>
          <w:rFonts w:ascii="Arial" w:eastAsia="Arial" w:hAnsi="Arial" w:cs="Arial"/>
          <w:sz w:val="24"/>
        </w:rPr>
        <w:t>16,457</w:t>
      </w:r>
      <w:r w:rsidR="00964EC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тыс. рублей, на 202</w:t>
      </w:r>
      <w:r w:rsidR="00A30D18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 xml:space="preserve"> год в сумме </w:t>
      </w:r>
      <w:r w:rsidR="00A30D18">
        <w:rPr>
          <w:rFonts w:ascii="Arial" w:eastAsia="Arial" w:hAnsi="Arial" w:cs="Arial"/>
          <w:sz w:val="24"/>
        </w:rPr>
        <w:t>3</w:t>
      </w:r>
      <w:r w:rsidR="004638EF">
        <w:rPr>
          <w:rFonts w:ascii="Arial" w:eastAsia="Arial" w:hAnsi="Arial" w:cs="Arial"/>
          <w:sz w:val="24"/>
        </w:rPr>
        <w:t>884,457</w:t>
      </w:r>
      <w:r>
        <w:rPr>
          <w:rFonts w:ascii="Arial" w:eastAsia="Arial" w:hAnsi="Arial" w:cs="Arial"/>
          <w:sz w:val="24"/>
        </w:rPr>
        <w:t xml:space="preserve"> тыс. рублей;</w:t>
      </w:r>
    </w:p>
    <w:p w:rsidR="006F4D7B" w:rsidRPr="006F4D7B" w:rsidRDefault="00741FA0" w:rsidP="00741FA0">
      <w:pPr>
        <w:tabs>
          <w:tab w:val="left" w:pos="142"/>
          <w:tab w:val="left" w:pos="567"/>
          <w:tab w:val="left" w:pos="709"/>
          <w:tab w:val="left" w:pos="993"/>
        </w:tabs>
        <w:ind w:firstLine="142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     </w:t>
      </w:r>
      <w:r w:rsidRPr="006F4D7B">
        <w:rPr>
          <w:rFonts w:ascii="Arial" w:eastAsia="Arial" w:hAnsi="Arial" w:cs="Arial"/>
          <w:b/>
          <w:sz w:val="24"/>
        </w:rPr>
        <w:t>2.</w:t>
      </w:r>
      <w:r w:rsidR="006F4D7B" w:rsidRPr="006F4D7B">
        <w:rPr>
          <w:rFonts w:ascii="Arial" w:eastAsia="Arial" w:hAnsi="Arial" w:cs="Arial"/>
          <w:b/>
          <w:sz w:val="24"/>
        </w:rPr>
        <w:t>Нормативы распределения доходов на 2026 год</w:t>
      </w:r>
    </w:p>
    <w:p w:rsidR="00741FA0" w:rsidRDefault="00741FA0" w:rsidP="00741FA0">
      <w:pPr>
        <w:tabs>
          <w:tab w:val="left" w:pos="142"/>
          <w:tab w:val="left" w:pos="567"/>
          <w:tab w:val="left" w:pos="709"/>
          <w:tab w:val="left" w:pos="993"/>
        </w:tabs>
        <w:ind w:firstLine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В соответствии с п.2 статьи 184.1 Бюджетного Кодекса Российской Федерации утвердить:</w:t>
      </w:r>
    </w:p>
    <w:p w:rsidR="004638EF" w:rsidRDefault="004638EF" w:rsidP="00741FA0">
      <w:pPr>
        <w:tabs>
          <w:tab w:val="left" w:pos="142"/>
          <w:tab w:val="left" w:pos="567"/>
          <w:tab w:val="left" w:pos="709"/>
          <w:tab w:val="left" w:pos="993"/>
        </w:tabs>
        <w:ind w:firstLine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FF0000"/>
          <w:sz w:val="24"/>
        </w:rPr>
        <w:t xml:space="preserve">       </w:t>
      </w:r>
      <w:r w:rsidRPr="000D1932">
        <w:rPr>
          <w:rFonts w:ascii="Arial" w:eastAsia="Arial" w:hAnsi="Arial" w:cs="Arial"/>
          <w:color w:val="000000"/>
          <w:sz w:val="24"/>
        </w:rPr>
        <w:t>1</w:t>
      </w:r>
      <w:r w:rsidRPr="005D530B">
        <w:rPr>
          <w:rFonts w:ascii="Arial" w:eastAsia="Arial" w:hAnsi="Arial" w:cs="Arial"/>
          <w:color w:val="000000"/>
          <w:sz w:val="24"/>
        </w:rPr>
        <w:t>)</w:t>
      </w:r>
      <w:r>
        <w:rPr>
          <w:rFonts w:ascii="Arial" w:eastAsia="Arial" w:hAnsi="Arial" w:cs="Arial"/>
          <w:color w:val="000000"/>
          <w:sz w:val="24"/>
        </w:rPr>
        <w:t xml:space="preserve"> нормативы распределения отдельных налоговых и неналоговых доходов в бюджет Никольского сельского поселения </w:t>
      </w:r>
      <w:proofErr w:type="spellStart"/>
      <w:r>
        <w:rPr>
          <w:rFonts w:ascii="Arial" w:eastAsia="Arial" w:hAnsi="Arial" w:cs="Arial"/>
          <w:color w:val="000000"/>
          <w:sz w:val="24"/>
        </w:rPr>
        <w:t>Троснянского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района Орловской области на 2026 год, не установленные бюджетным законодательством Российской Федерации - согласно приложению 1 к настоящему решению</w:t>
      </w:r>
    </w:p>
    <w:p w:rsidR="00B728D4" w:rsidRDefault="00B728D4" w:rsidP="00741FA0">
      <w:pPr>
        <w:tabs>
          <w:tab w:val="left" w:pos="142"/>
          <w:tab w:val="left" w:pos="567"/>
          <w:tab w:val="left" w:pos="709"/>
          <w:tab w:val="left" w:pos="993"/>
        </w:tabs>
        <w:ind w:firstLine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</w:t>
      </w:r>
      <w:r w:rsidR="004638EF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 xml:space="preserve">) нормативы распределения доходов по уровням бюджетной системы в бюджет Никольского сельского поселения на 2026 год- согласно приложению </w:t>
      </w:r>
      <w:r w:rsidR="004638EF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 xml:space="preserve"> к настоящему Решению</w:t>
      </w:r>
    </w:p>
    <w:p w:rsidR="00741FA0" w:rsidRDefault="00741FA0" w:rsidP="00741FA0">
      <w:pPr>
        <w:tabs>
          <w:tab w:val="left" w:pos="142"/>
          <w:tab w:val="left" w:pos="709"/>
          <w:tab w:val="left" w:pos="900"/>
        </w:tabs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</w:rPr>
        <w:t>.</w:t>
      </w:r>
    </w:p>
    <w:p w:rsidR="006F4D7B" w:rsidRPr="00344FC7" w:rsidRDefault="00741FA0" w:rsidP="00741FA0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         </w:t>
      </w:r>
      <w:r w:rsidRPr="00344FC7">
        <w:rPr>
          <w:rFonts w:ascii="Arial" w:eastAsia="Arial" w:hAnsi="Arial" w:cs="Arial"/>
          <w:b/>
          <w:sz w:val="24"/>
        </w:rPr>
        <w:t xml:space="preserve">3. </w:t>
      </w:r>
      <w:r w:rsidR="006F4D7B" w:rsidRPr="00344FC7">
        <w:rPr>
          <w:rFonts w:ascii="Arial" w:eastAsia="Arial" w:hAnsi="Arial" w:cs="Arial"/>
          <w:b/>
          <w:sz w:val="24"/>
        </w:rPr>
        <w:t xml:space="preserve">Прогнозируемое поступление доходов в бюджет Никольского сельского поселения </w:t>
      </w:r>
      <w:proofErr w:type="spellStart"/>
      <w:r w:rsidR="00344FC7" w:rsidRPr="00344FC7">
        <w:rPr>
          <w:rFonts w:ascii="Arial" w:eastAsia="Arial" w:hAnsi="Arial" w:cs="Arial"/>
          <w:b/>
          <w:sz w:val="24"/>
        </w:rPr>
        <w:t>Троснянского</w:t>
      </w:r>
      <w:proofErr w:type="spellEnd"/>
      <w:r w:rsidR="00344FC7" w:rsidRPr="00344FC7">
        <w:rPr>
          <w:rFonts w:ascii="Arial" w:eastAsia="Arial" w:hAnsi="Arial" w:cs="Arial"/>
          <w:b/>
          <w:sz w:val="24"/>
        </w:rPr>
        <w:t xml:space="preserve"> района Орловской области на 2026 год и на плановый период 2027 и 2028 годов</w:t>
      </w:r>
    </w:p>
    <w:p w:rsidR="00741FA0" w:rsidRDefault="00344FC7" w:rsidP="00344FC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3.1. </w:t>
      </w:r>
      <w:r w:rsidR="00741FA0">
        <w:rPr>
          <w:rFonts w:ascii="Arial" w:eastAsia="Arial" w:hAnsi="Arial" w:cs="Arial"/>
          <w:sz w:val="24"/>
        </w:rPr>
        <w:t>Утвердить Перечень главных администраторов доходов бюджета сельского поселения</w:t>
      </w:r>
      <w:r>
        <w:rPr>
          <w:rFonts w:ascii="Arial" w:eastAsia="Arial" w:hAnsi="Arial" w:cs="Arial"/>
          <w:sz w:val="24"/>
        </w:rPr>
        <w:t xml:space="preserve"> на 2</w:t>
      </w:r>
      <w:r w:rsidR="000B3E72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26 год и на плановый период 202</w:t>
      </w:r>
      <w:r w:rsidR="000B3E72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 xml:space="preserve"> и 202</w:t>
      </w:r>
      <w:r w:rsidR="000B3E72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 xml:space="preserve"> годов</w:t>
      </w:r>
      <w:r w:rsidR="00741FA0">
        <w:rPr>
          <w:rFonts w:ascii="Arial" w:eastAsia="Arial" w:hAnsi="Arial" w:cs="Arial"/>
          <w:sz w:val="24"/>
        </w:rPr>
        <w:t xml:space="preserve"> согласно приложению 3 к настоящему решению</w:t>
      </w:r>
    </w:p>
    <w:p w:rsidR="00741FA0" w:rsidRDefault="00344FC7" w:rsidP="00741FA0">
      <w:pPr>
        <w:ind w:firstLine="72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3.2.</w:t>
      </w:r>
      <w:r w:rsidR="00741FA0">
        <w:rPr>
          <w:rFonts w:ascii="Arial" w:eastAsia="Arial" w:hAnsi="Arial" w:cs="Arial"/>
          <w:color w:val="000000"/>
          <w:sz w:val="24"/>
        </w:rPr>
        <w:t xml:space="preserve"> Утвердить прогнозируемое поступление доходов в бюджет Никольского сельского поселения на 202</w:t>
      </w:r>
      <w:r w:rsidR="00A30D18">
        <w:rPr>
          <w:rFonts w:ascii="Arial" w:eastAsia="Arial" w:hAnsi="Arial" w:cs="Arial"/>
          <w:color w:val="000000"/>
          <w:sz w:val="24"/>
        </w:rPr>
        <w:t>6</w:t>
      </w:r>
      <w:r w:rsidR="00741FA0">
        <w:rPr>
          <w:rFonts w:ascii="Arial" w:eastAsia="Arial" w:hAnsi="Arial" w:cs="Arial"/>
          <w:color w:val="000000"/>
          <w:sz w:val="24"/>
        </w:rPr>
        <w:t xml:space="preserve"> год и на плановый период 202</w:t>
      </w:r>
      <w:r w:rsidR="00A30D18">
        <w:rPr>
          <w:rFonts w:ascii="Arial" w:eastAsia="Arial" w:hAnsi="Arial" w:cs="Arial"/>
          <w:color w:val="000000"/>
          <w:sz w:val="24"/>
        </w:rPr>
        <w:t>7</w:t>
      </w:r>
      <w:r w:rsidR="00741FA0">
        <w:rPr>
          <w:rFonts w:ascii="Arial" w:eastAsia="Arial" w:hAnsi="Arial" w:cs="Arial"/>
          <w:color w:val="000000"/>
          <w:sz w:val="24"/>
        </w:rPr>
        <w:t xml:space="preserve"> и 202</w:t>
      </w:r>
      <w:r w:rsidR="00A30D18">
        <w:rPr>
          <w:rFonts w:ascii="Arial" w:eastAsia="Arial" w:hAnsi="Arial" w:cs="Arial"/>
          <w:color w:val="000000"/>
          <w:sz w:val="24"/>
        </w:rPr>
        <w:t>8</w:t>
      </w:r>
      <w:r w:rsidR="00741FA0">
        <w:rPr>
          <w:rFonts w:ascii="Arial" w:eastAsia="Arial" w:hAnsi="Arial" w:cs="Arial"/>
          <w:color w:val="000000"/>
          <w:sz w:val="24"/>
        </w:rPr>
        <w:t xml:space="preserve"> годов согласно приложению </w:t>
      </w:r>
      <w:r>
        <w:rPr>
          <w:rFonts w:ascii="Arial" w:eastAsia="Arial" w:hAnsi="Arial" w:cs="Arial"/>
          <w:color w:val="000000"/>
          <w:sz w:val="24"/>
        </w:rPr>
        <w:t>4</w:t>
      </w:r>
      <w:r w:rsidR="00741FA0">
        <w:rPr>
          <w:rFonts w:ascii="Arial" w:eastAsia="Arial" w:hAnsi="Arial" w:cs="Arial"/>
          <w:color w:val="000000"/>
          <w:sz w:val="24"/>
        </w:rPr>
        <w:t xml:space="preserve"> к настоящему решению.</w:t>
      </w:r>
    </w:p>
    <w:p w:rsidR="00741FA0" w:rsidRDefault="00344FC7" w:rsidP="00741FA0">
      <w:pPr>
        <w:ind w:firstLine="72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3.3.</w:t>
      </w:r>
      <w:r w:rsidR="00741FA0" w:rsidRPr="00E555DB">
        <w:rPr>
          <w:rFonts w:ascii="Arial" w:eastAsia="Arial" w:hAnsi="Arial" w:cs="Arial"/>
          <w:color w:val="000000"/>
          <w:sz w:val="24"/>
        </w:rPr>
        <w:t>Утвердить объем межбюджетных трансфертов, получаемых из других бюджетов бюджетное системы Российской Федерации на 202</w:t>
      </w:r>
      <w:r w:rsidR="00A30D18">
        <w:rPr>
          <w:rFonts w:ascii="Arial" w:eastAsia="Arial" w:hAnsi="Arial" w:cs="Arial"/>
          <w:color w:val="000000"/>
          <w:sz w:val="24"/>
        </w:rPr>
        <w:t>6</w:t>
      </w:r>
      <w:r w:rsidR="00741FA0" w:rsidRPr="00E555DB">
        <w:rPr>
          <w:rFonts w:ascii="Arial" w:eastAsia="Arial" w:hAnsi="Arial" w:cs="Arial"/>
          <w:color w:val="000000"/>
          <w:sz w:val="24"/>
        </w:rPr>
        <w:t xml:space="preserve"> год – в сумме </w:t>
      </w:r>
      <w:r w:rsidR="004638EF">
        <w:rPr>
          <w:rFonts w:ascii="Arial" w:eastAsia="Arial" w:hAnsi="Arial" w:cs="Arial"/>
          <w:color w:val="000000"/>
          <w:sz w:val="24"/>
        </w:rPr>
        <w:lastRenderedPageBreak/>
        <w:t>660</w:t>
      </w:r>
      <w:r w:rsidR="00741FA0" w:rsidRPr="00E555DB">
        <w:rPr>
          <w:rFonts w:ascii="Arial" w:eastAsia="Arial" w:hAnsi="Arial" w:cs="Arial"/>
          <w:color w:val="000000"/>
          <w:sz w:val="24"/>
        </w:rPr>
        <w:t>,757 тыс. рублей, на 202</w:t>
      </w:r>
      <w:r w:rsidR="00A30D18">
        <w:rPr>
          <w:rFonts w:ascii="Arial" w:eastAsia="Arial" w:hAnsi="Arial" w:cs="Arial"/>
          <w:color w:val="000000"/>
          <w:sz w:val="24"/>
        </w:rPr>
        <w:t>7</w:t>
      </w:r>
      <w:r w:rsidR="00741FA0" w:rsidRPr="00E555DB">
        <w:rPr>
          <w:rFonts w:ascii="Arial" w:eastAsia="Arial" w:hAnsi="Arial" w:cs="Arial"/>
          <w:color w:val="000000"/>
          <w:sz w:val="24"/>
        </w:rPr>
        <w:t xml:space="preserve"> год в сумме – </w:t>
      </w:r>
      <w:r w:rsidR="004638EF">
        <w:rPr>
          <w:rFonts w:ascii="Arial" w:eastAsia="Arial" w:hAnsi="Arial" w:cs="Arial"/>
          <w:color w:val="000000"/>
          <w:sz w:val="24"/>
        </w:rPr>
        <w:t>65</w:t>
      </w:r>
      <w:r w:rsidR="00A30D18">
        <w:rPr>
          <w:rFonts w:ascii="Arial" w:eastAsia="Arial" w:hAnsi="Arial" w:cs="Arial"/>
          <w:color w:val="000000"/>
          <w:sz w:val="24"/>
        </w:rPr>
        <w:t>0</w:t>
      </w:r>
      <w:r w:rsidR="00741FA0" w:rsidRPr="00E555DB">
        <w:rPr>
          <w:rFonts w:ascii="Arial" w:eastAsia="Arial" w:hAnsi="Arial" w:cs="Arial"/>
          <w:color w:val="000000"/>
          <w:sz w:val="24"/>
        </w:rPr>
        <w:t>,757 тыс. рублей, на 202</w:t>
      </w:r>
      <w:r w:rsidR="00A30D18">
        <w:rPr>
          <w:rFonts w:ascii="Arial" w:eastAsia="Arial" w:hAnsi="Arial" w:cs="Arial"/>
          <w:color w:val="000000"/>
          <w:sz w:val="24"/>
        </w:rPr>
        <w:t>8</w:t>
      </w:r>
      <w:r w:rsidR="00741FA0" w:rsidRPr="00E555DB">
        <w:rPr>
          <w:rFonts w:ascii="Arial" w:eastAsia="Arial" w:hAnsi="Arial" w:cs="Arial"/>
          <w:color w:val="000000"/>
          <w:sz w:val="24"/>
        </w:rPr>
        <w:t xml:space="preserve"> год в сумме – </w:t>
      </w:r>
      <w:r w:rsidR="004638EF">
        <w:rPr>
          <w:rFonts w:ascii="Arial" w:eastAsia="Arial" w:hAnsi="Arial" w:cs="Arial"/>
          <w:color w:val="000000"/>
          <w:sz w:val="24"/>
        </w:rPr>
        <w:t>65</w:t>
      </w:r>
      <w:r w:rsidR="00A30D18">
        <w:rPr>
          <w:rFonts w:ascii="Arial" w:eastAsia="Arial" w:hAnsi="Arial" w:cs="Arial"/>
          <w:color w:val="000000"/>
          <w:sz w:val="24"/>
        </w:rPr>
        <w:t>0</w:t>
      </w:r>
      <w:r w:rsidR="00964EC4">
        <w:rPr>
          <w:rFonts w:ascii="Arial" w:eastAsia="Arial" w:hAnsi="Arial" w:cs="Arial"/>
          <w:color w:val="000000"/>
          <w:sz w:val="24"/>
        </w:rPr>
        <w:t>,757</w:t>
      </w:r>
      <w:r w:rsidR="00741FA0" w:rsidRPr="00E555DB">
        <w:rPr>
          <w:rFonts w:ascii="Arial" w:eastAsia="Arial" w:hAnsi="Arial" w:cs="Arial"/>
          <w:color w:val="000000"/>
          <w:sz w:val="24"/>
        </w:rPr>
        <w:t xml:space="preserve"> рублей.</w:t>
      </w:r>
    </w:p>
    <w:p w:rsidR="00344FC7" w:rsidRDefault="00344FC7" w:rsidP="00741FA0">
      <w:pPr>
        <w:ind w:firstLine="720"/>
        <w:jc w:val="both"/>
        <w:rPr>
          <w:rFonts w:ascii="Arial" w:eastAsia="Arial" w:hAnsi="Arial" w:cs="Arial"/>
          <w:color w:val="000000"/>
          <w:sz w:val="24"/>
        </w:rPr>
      </w:pPr>
      <w:r w:rsidRPr="00344FC7">
        <w:rPr>
          <w:rFonts w:ascii="Arial" w:eastAsia="Arial" w:hAnsi="Arial" w:cs="Arial"/>
          <w:b/>
          <w:color w:val="000000"/>
          <w:sz w:val="24"/>
        </w:rPr>
        <w:t>4.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344FC7">
        <w:rPr>
          <w:rFonts w:ascii="Arial" w:eastAsia="Arial" w:hAnsi="Arial" w:cs="Arial"/>
          <w:b/>
          <w:color w:val="000000"/>
          <w:sz w:val="24"/>
        </w:rPr>
        <w:t>Бюджетные ассигнования бюджета Никольского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Pr="00344FC7">
        <w:rPr>
          <w:rFonts w:ascii="Arial" w:eastAsia="Arial" w:hAnsi="Arial" w:cs="Arial"/>
          <w:b/>
          <w:sz w:val="24"/>
        </w:rPr>
        <w:t xml:space="preserve">сельского поселения </w:t>
      </w:r>
      <w:proofErr w:type="spellStart"/>
      <w:r w:rsidRPr="00344FC7">
        <w:rPr>
          <w:rFonts w:ascii="Arial" w:eastAsia="Arial" w:hAnsi="Arial" w:cs="Arial"/>
          <w:b/>
          <w:sz w:val="24"/>
        </w:rPr>
        <w:t>Троснянского</w:t>
      </w:r>
      <w:proofErr w:type="spellEnd"/>
      <w:r w:rsidRPr="00344FC7">
        <w:rPr>
          <w:rFonts w:ascii="Arial" w:eastAsia="Arial" w:hAnsi="Arial" w:cs="Arial"/>
          <w:b/>
          <w:sz w:val="24"/>
        </w:rPr>
        <w:t xml:space="preserve"> района Орловской области на 2026 год и на плановый период 2027 и 2028 годов</w:t>
      </w:r>
    </w:p>
    <w:p w:rsidR="007A3D9B" w:rsidRPr="00E555DB" w:rsidRDefault="00344FC7" w:rsidP="00741FA0">
      <w:pPr>
        <w:ind w:firstLine="72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4.1</w:t>
      </w:r>
      <w:r w:rsidR="007A3D9B">
        <w:rPr>
          <w:rFonts w:ascii="Arial" w:eastAsia="Arial" w:hAnsi="Arial" w:cs="Arial"/>
          <w:color w:val="000000"/>
          <w:sz w:val="24"/>
        </w:rPr>
        <w:t>. Утвердить общий объем бюджетных ассигнований на исполнение публичных нормативных обязательств на 202</w:t>
      </w:r>
      <w:r w:rsidR="00A30D18">
        <w:rPr>
          <w:rFonts w:ascii="Arial" w:eastAsia="Arial" w:hAnsi="Arial" w:cs="Arial"/>
          <w:color w:val="000000"/>
          <w:sz w:val="24"/>
        </w:rPr>
        <w:t>6</w:t>
      </w:r>
      <w:r w:rsidR="007A3D9B">
        <w:rPr>
          <w:rFonts w:ascii="Arial" w:eastAsia="Arial" w:hAnsi="Arial" w:cs="Arial"/>
          <w:color w:val="000000"/>
          <w:sz w:val="24"/>
        </w:rPr>
        <w:t xml:space="preserve"> год в сумме </w:t>
      </w:r>
      <w:r w:rsidR="00A30D18">
        <w:rPr>
          <w:rFonts w:ascii="Arial" w:eastAsia="Arial" w:hAnsi="Arial" w:cs="Arial"/>
          <w:color w:val="000000"/>
          <w:sz w:val="24"/>
        </w:rPr>
        <w:t>100</w:t>
      </w:r>
      <w:r w:rsidR="007A3D9B">
        <w:rPr>
          <w:rFonts w:ascii="Arial" w:eastAsia="Arial" w:hAnsi="Arial" w:cs="Arial"/>
          <w:color w:val="000000"/>
          <w:sz w:val="24"/>
        </w:rPr>
        <w:t>,0 тыс. рублей, на 202</w:t>
      </w:r>
      <w:r w:rsidR="00A30D18">
        <w:rPr>
          <w:rFonts w:ascii="Arial" w:eastAsia="Arial" w:hAnsi="Arial" w:cs="Arial"/>
          <w:color w:val="000000"/>
          <w:sz w:val="24"/>
        </w:rPr>
        <w:t>7</w:t>
      </w:r>
      <w:r w:rsidR="007A3D9B">
        <w:rPr>
          <w:rFonts w:ascii="Arial" w:eastAsia="Arial" w:hAnsi="Arial" w:cs="Arial"/>
          <w:color w:val="000000"/>
          <w:sz w:val="24"/>
        </w:rPr>
        <w:t xml:space="preserve"> год - </w:t>
      </w:r>
      <w:r w:rsidR="00A30D18">
        <w:rPr>
          <w:rFonts w:ascii="Arial" w:eastAsia="Arial" w:hAnsi="Arial" w:cs="Arial"/>
          <w:color w:val="000000"/>
          <w:sz w:val="24"/>
        </w:rPr>
        <w:t>100</w:t>
      </w:r>
      <w:r w:rsidR="007A3D9B">
        <w:rPr>
          <w:rFonts w:ascii="Arial" w:eastAsia="Arial" w:hAnsi="Arial" w:cs="Arial"/>
          <w:color w:val="000000"/>
          <w:sz w:val="24"/>
        </w:rPr>
        <w:t>,0 тыс. рублей и на 202</w:t>
      </w:r>
      <w:r w:rsidR="00A30D18">
        <w:rPr>
          <w:rFonts w:ascii="Arial" w:eastAsia="Arial" w:hAnsi="Arial" w:cs="Arial"/>
          <w:color w:val="000000"/>
          <w:sz w:val="24"/>
        </w:rPr>
        <w:t>8</w:t>
      </w:r>
      <w:r w:rsidR="007A3D9B">
        <w:rPr>
          <w:rFonts w:ascii="Arial" w:eastAsia="Arial" w:hAnsi="Arial" w:cs="Arial"/>
          <w:color w:val="000000"/>
          <w:sz w:val="24"/>
        </w:rPr>
        <w:t xml:space="preserve"> год - </w:t>
      </w:r>
      <w:r w:rsidR="00A30D18">
        <w:rPr>
          <w:rFonts w:ascii="Arial" w:eastAsia="Arial" w:hAnsi="Arial" w:cs="Arial"/>
          <w:color w:val="000000"/>
          <w:sz w:val="24"/>
        </w:rPr>
        <w:t>10</w:t>
      </w:r>
      <w:r w:rsidR="007A3D9B">
        <w:rPr>
          <w:rFonts w:ascii="Arial" w:eastAsia="Arial" w:hAnsi="Arial" w:cs="Arial"/>
          <w:color w:val="000000"/>
          <w:sz w:val="24"/>
        </w:rPr>
        <w:t>0,0</w:t>
      </w:r>
      <w:r w:rsidR="00946638">
        <w:rPr>
          <w:rFonts w:ascii="Arial" w:eastAsia="Arial" w:hAnsi="Arial" w:cs="Arial"/>
          <w:color w:val="000000"/>
          <w:sz w:val="24"/>
        </w:rPr>
        <w:t xml:space="preserve"> т</w:t>
      </w:r>
      <w:r w:rsidR="007A3D9B">
        <w:rPr>
          <w:rFonts w:ascii="Arial" w:eastAsia="Arial" w:hAnsi="Arial" w:cs="Arial"/>
          <w:color w:val="000000"/>
          <w:sz w:val="24"/>
        </w:rPr>
        <w:t>ыс.</w:t>
      </w:r>
      <w:r w:rsidR="0035622B">
        <w:rPr>
          <w:rFonts w:ascii="Arial" w:eastAsia="Arial" w:hAnsi="Arial" w:cs="Arial"/>
          <w:color w:val="000000"/>
          <w:sz w:val="24"/>
        </w:rPr>
        <w:t xml:space="preserve"> </w:t>
      </w:r>
      <w:r w:rsidR="007A3D9B">
        <w:rPr>
          <w:rFonts w:ascii="Arial" w:eastAsia="Arial" w:hAnsi="Arial" w:cs="Arial"/>
          <w:color w:val="000000"/>
          <w:sz w:val="24"/>
        </w:rPr>
        <w:t>рублей.</w:t>
      </w:r>
    </w:p>
    <w:p w:rsidR="00741FA0" w:rsidRDefault="00344FC7" w:rsidP="00741FA0">
      <w:pPr>
        <w:tabs>
          <w:tab w:val="left" w:pos="900"/>
        </w:tabs>
        <w:ind w:firstLine="72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>4.2</w:t>
      </w:r>
      <w:r w:rsidR="00741FA0">
        <w:rPr>
          <w:rFonts w:ascii="Arial" w:eastAsia="Arial" w:hAnsi="Arial" w:cs="Arial"/>
          <w:sz w:val="24"/>
        </w:rPr>
        <w:t>. Утвердить в пределах общего объема расходов, установленного пунктом 1 настоящего решения, распределение бюджетных ассигнований по разделам и подразделам классификации расходов</w:t>
      </w:r>
      <w:r w:rsidR="00741FA0">
        <w:rPr>
          <w:rFonts w:ascii="Arial" w:eastAsia="Arial" w:hAnsi="Arial" w:cs="Arial"/>
          <w:color w:val="000000"/>
          <w:sz w:val="24"/>
        </w:rPr>
        <w:t xml:space="preserve"> бюджета Никольского сельского поселения </w:t>
      </w:r>
      <w:proofErr w:type="spellStart"/>
      <w:r w:rsidR="00741FA0">
        <w:rPr>
          <w:rFonts w:ascii="Arial" w:eastAsia="Arial" w:hAnsi="Arial" w:cs="Arial"/>
          <w:color w:val="000000"/>
          <w:sz w:val="24"/>
        </w:rPr>
        <w:t>Троснянского</w:t>
      </w:r>
      <w:proofErr w:type="spellEnd"/>
      <w:r w:rsidR="00741FA0">
        <w:rPr>
          <w:rFonts w:ascii="Arial" w:eastAsia="Arial" w:hAnsi="Arial" w:cs="Arial"/>
          <w:color w:val="000000"/>
          <w:sz w:val="24"/>
        </w:rPr>
        <w:t xml:space="preserve"> района Орловской области </w:t>
      </w:r>
      <w:r w:rsidR="00741FA0">
        <w:rPr>
          <w:rFonts w:ascii="Arial" w:eastAsia="Arial" w:hAnsi="Arial" w:cs="Arial"/>
          <w:sz w:val="24"/>
        </w:rPr>
        <w:t xml:space="preserve">на </w:t>
      </w:r>
      <w:r w:rsidR="00741FA0">
        <w:rPr>
          <w:rFonts w:ascii="Arial" w:eastAsia="Arial" w:hAnsi="Arial" w:cs="Arial"/>
          <w:color w:val="000000"/>
          <w:sz w:val="24"/>
        </w:rPr>
        <w:t>202</w:t>
      </w:r>
      <w:r w:rsidR="00A30D18">
        <w:rPr>
          <w:rFonts w:ascii="Arial" w:eastAsia="Arial" w:hAnsi="Arial" w:cs="Arial"/>
          <w:color w:val="000000"/>
          <w:sz w:val="24"/>
        </w:rPr>
        <w:t>6</w:t>
      </w:r>
      <w:r w:rsidR="00741FA0">
        <w:rPr>
          <w:rFonts w:ascii="Arial" w:eastAsia="Arial" w:hAnsi="Arial" w:cs="Arial"/>
          <w:color w:val="000000"/>
          <w:sz w:val="24"/>
        </w:rPr>
        <w:t xml:space="preserve"> год и </w:t>
      </w:r>
      <w:r w:rsidR="00741FA0">
        <w:rPr>
          <w:rFonts w:ascii="Arial" w:eastAsia="Arial" w:hAnsi="Arial" w:cs="Arial"/>
          <w:sz w:val="24"/>
        </w:rPr>
        <w:t xml:space="preserve">на плановый период </w:t>
      </w:r>
      <w:r w:rsidR="00741FA0">
        <w:rPr>
          <w:rFonts w:ascii="Arial" w:eastAsia="Arial" w:hAnsi="Arial" w:cs="Arial"/>
          <w:color w:val="000000"/>
          <w:sz w:val="24"/>
        </w:rPr>
        <w:t>202</w:t>
      </w:r>
      <w:r w:rsidR="00A30D18">
        <w:rPr>
          <w:rFonts w:ascii="Arial" w:eastAsia="Arial" w:hAnsi="Arial" w:cs="Arial"/>
          <w:color w:val="000000"/>
          <w:sz w:val="24"/>
        </w:rPr>
        <w:t>7</w:t>
      </w:r>
      <w:r w:rsidR="00741FA0">
        <w:rPr>
          <w:rFonts w:ascii="Arial" w:eastAsia="Arial" w:hAnsi="Arial" w:cs="Arial"/>
          <w:color w:val="000000"/>
          <w:sz w:val="24"/>
        </w:rPr>
        <w:t xml:space="preserve"> и 202</w:t>
      </w:r>
      <w:r w:rsidR="00A30D18">
        <w:rPr>
          <w:rFonts w:ascii="Arial" w:eastAsia="Arial" w:hAnsi="Arial" w:cs="Arial"/>
          <w:color w:val="000000"/>
          <w:sz w:val="24"/>
        </w:rPr>
        <w:t>8</w:t>
      </w:r>
      <w:r w:rsidR="00741FA0">
        <w:rPr>
          <w:rFonts w:ascii="Arial" w:eastAsia="Arial" w:hAnsi="Arial" w:cs="Arial"/>
          <w:color w:val="000000"/>
          <w:sz w:val="24"/>
        </w:rPr>
        <w:t xml:space="preserve"> годов согласно приложению </w:t>
      </w:r>
      <w:r>
        <w:rPr>
          <w:rFonts w:ascii="Arial" w:eastAsia="Arial" w:hAnsi="Arial" w:cs="Arial"/>
          <w:color w:val="000000"/>
          <w:sz w:val="24"/>
        </w:rPr>
        <w:t>5</w:t>
      </w:r>
      <w:r w:rsidR="00741FA0">
        <w:rPr>
          <w:rFonts w:ascii="Arial" w:eastAsia="Arial" w:hAnsi="Arial" w:cs="Arial"/>
          <w:color w:val="000000"/>
          <w:sz w:val="24"/>
        </w:rPr>
        <w:t xml:space="preserve"> к настоящему решению. </w:t>
      </w:r>
    </w:p>
    <w:p w:rsidR="00741FA0" w:rsidRDefault="00344FC7" w:rsidP="00741FA0">
      <w:pPr>
        <w:ind w:firstLine="72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4.3. </w:t>
      </w:r>
      <w:r w:rsidR="00741FA0">
        <w:rPr>
          <w:rFonts w:ascii="Arial" w:eastAsia="Arial" w:hAnsi="Arial" w:cs="Arial"/>
          <w:color w:val="000000"/>
          <w:sz w:val="24"/>
        </w:rPr>
        <w:t xml:space="preserve">Утвердить в пределах общего объема расходов, установленного пунктом 1 настоящего решения распределение бюджетных ассигнований   по разделам, подразделам, целевым статьям (муниципальным программам Никольского сельского поселения и непрограммным направлениям деятельности), группам и подгруппам видов расходов классификации расходов бюджета Никольского сельского поселения </w:t>
      </w:r>
      <w:proofErr w:type="spellStart"/>
      <w:r w:rsidR="00741FA0">
        <w:rPr>
          <w:rFonts w:ascii="Arial" w:eastAsia="Arial" w:hAnsi="Arial" w:cs="Arial"/>
          <w:color w:val="000000"/>
          <w:sz w:val="24"/>
        </w:rPr>
        <w:t>Троснянского</w:t>
      </w:r>
      <w:proofErr w:type="spellEnd"/>
      <w:r w:rsidR="00741FA0">
        <w:rPr>
          <w:rFonts w:ascii="Arial" w:eastAsia="Arial" w:hAnsi="Arial" w:cs="Arial"/>
          <w:color w:val="000000"/>
          <w:sz w:val="24"/>
        </w:rPr>
        <w:t xml:space="preserve"> района Орловской области на 202</w:t>
      </w:r>
      <w:r w:rsidR="00A30D18">
        <w:rPr>
          <w:rFonts w:ascii="Arial" w:eastAsia="Arial" w:hAnsi="Arial" w:cs="Arial"/>
          <w:color w:val="000000"/>
          <w:sz w:val="24"/>
        </w:rPr>
        <w:t>6</w:t>
      </w:r>
      <w:r w:rsidR="00741FA0">
        <w:rPr>
          <w:rFonts w:ascii="Arial" w:eastAsia="Arial" w:hAnsi="Arial" w:cs="Arial"/>
          <w:color w:val="000000"/>
          <w:sz w:val="24"/>
        </w:rPr>
        <w:t xml:space="preserve"> и на плановый период 202</w:t>
      </w:r>
      <w:r w:rsidR="00A30D18">
        <w:rPr>
          <w:rFonts w:ascii="Arial" w:eastAsia="Arial" w:hAnsi="Arial" w:cs="Arial"/>
          <w:color w:val="000000"/>
          <w:sz w:val="24"/>
        </w:rPr>
        <w:t>7</w:t>
      </w:r>
      <w:r w:rsidR="00741FA0">
        <w:rPr>
          <w:rFonts w:ascii="Arial" w:eastAsia="Arial" w:hAnsi="Arial" w:cs="Arial"/>
          <w:color w:val="000000"/>
          <w:sz w:val="24"/>
        </w:rPr>
        <w:t xml:space="preserve"> и 202</w:t>
      </w:r>
      <w:r w:rsidR="00A30D18">
        <w:rPr>
          <w:rFonts w:ascii="Arial" w:eastAsia="Arial" w:hAnsi="Arial" w:cs="Arial"/>
          <w:color w:val="000000"/>
          <w:sz w:val="24"/>
        </w:rPr>
        <w:t>8</w:t>
      </w:r>
      <w:r w:rsidR="00741FA0">
        <w:rPr>
          <w:rFonts w:ascii="Arial" w:eastAsia="Arial" w:hAnsi="Arial" w:cs="Arial"/>
          <w:color w:val="000000"/>
          <w:sz w:val="24"/>
        </w:rPr>
        <w:t xml:space="preserve"> годов согласно приложению </w:t>
      </w:r>
      <w:r>
        <w:rPr>
          <w:rFonts w:ascii="Arial" w:eastAsia="Arial" w:hAnsi="Arial" w:cs="Arial"/>
          <w:color w:val="000000"/>
          <w:sz w:val="24"/>
        </w:rPr>
        <w:t>6</w:t>
      </w:r>
      <w:r w:rsidR="00741FA0">
        <w:rPr>
          <w:rFonts w:ascii="Arial" w:eastAsia="Arial" w:hAnsi="Arial" w:cs="Arial"/>
          <w:color w:val="000000"/>
          <w:sz w:val="24"/>
        </w:rPr>
        <w:t xml:space="preserve"> к настоящему решению.</w:t>
      </w:r>
    </w:p>
    <w:p w:rsidR="00741FA0" w:rsidRDefault="00344FC7" w:rsidP="00741FA0">
      <w:pPr>
        <w:ind w:firstLine="72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4.4. </w:t>
      </w:r>
      <w:r w:rsidR="00741FA0">
        <w:rPr>
          <w:rFonts w:ascii="Arial" w:eastAsia="Arial" w:hAnsi="Arial" w:cs="Arial"/>
          <w:color w:val="000000"/>
          <w:sz w:val="24"/>
        </w:rPr>
        <w:t xml:space="preserve">Утвердить в пределах общего объема расходов, установленного пунктом 1 настоящего решения, ведомственную структуру расходов бюджета Никольского сельского поселения </w:t>
      </w:r>
      <w:proofErr w:type="spellStart"/>
      <w:r w:rsidR="00741FA0">
        <w:rPr>
          <w:rFonts w:ascii="Arial" w:eastAsia="Arial" w:hAnsi="Arial" w:cs="Arial"/>
          <w:color w:val="000000"/>
          <w:sz w:val="24"/>
        </w:rPr>
        <w:t>Троснянского</w:t>
      </w:r>
      <w:proofErr w:type="spellEnd"/>
      <w:r w:rsidR="00741FA0">
        <w:rPr>
          <w:rFonts w:ascii="Arial" w:eastAsia="Arial" w:hAnsi="Arial" w:cs="Arial"/>
          <w:color w:val="000000"/>
          <w:sz w:val="24"/>
        </w:rPr>
        <w:t xml:space="preserve"> района Орловской области на 202</w:t>
      </w:r>
      <w:r w:rsidR="00A30D18">
        <w:rPr>
          <w:rFonts w:ascii="Arial" w:eastAsia="Arial" w:hAnsi="Arial" w:cs="Arial"/>
          <w:color w:val="000000"/>
          <w:sz w:val="24"/>
        </w:rPr>
        <w:t>6</w:t>
      </w:r>
      <w:r w:rsidR="00741FA0">
        <w:rPr>
          <w:rFonts w:ascii="Arial" w:eastAsia="Arial" w:hAnsi="Arial" w:cs="Arial"/>
          <w:color w:val="000000"/>
          <w:sz w:val="24"/>
        </w:rPr>
        <w:t xml:space="preserve"> и на плановый период 202</w:t>
      </w:r>
      <w:r w:rsidR="00A30D18">
        <w:rPr>
          <w:rFonts w:ascii="Arial" w:eastAsia="Arial" w:hAnsi="Arial" w:cs="Arial"/>
          <w:color w:val="000000"/>
          <w:sz w:val="24"/>
        </w:rPr>
        <w:t>7</w:t>
      </w:r>
      <w:r w:rsidR="00741FA0">
        <w:rPr>
          <w:rFonts w:ascii="Arial" w:eastAsia="Arial" w:hAnsi="Arial" w:cs="Arial"/>
          <w:color w:val="000000"/>
          <w:sz w:val="24"/>
        </w:rPr>
        <w:t xml:space="preserve"> и 202</w:t>
      </w:r>
      <w:r w:rsidR="00A30D18">
        <w:rPr>
          <w:rFonts w:ascii="Arial" w:eastAsia="Arial" w:hAnsi="Arial" w:cs="Arial"/>
          <w:color w:val="000000"/>
          <w:sz w:val="24"/>
        </w:rPr>
        <w:t>8</w:t>
      </w:r>
      <w:r w:rsidR="00741FA0">
        <w:rPr>
          <w:rFonts w:ascii="Arial" w:eastAsia="Arial" w:hAnsi="Arial" w:cs="Arial"/>
          <w:color w:val="000000"/>
          <w:sz w:val="24"/>
        </w:rPr>
        <w:t xml:space="preserve"> годов согласно приложению </w:t>
      </w:r>
      <w:r>
        <w:rPr>
          <w:rFonts w:ascii="Arial" w:eastAsia="Arial" w:hAnsi="Arial" w:cs="Arial"/>
          <w:color w:val="000000"/>
          <w:sz w:val="24"/>
        </w:rPr>
        <w:t>7</w:t>
      </w:r>
      <w:r w:rsidR="00741FA0">
        <w:rPr>
          <w:rFonts w:ascii="Arial" w:eastAsia="Arial" w:hAnsi="Arial" w:cs="Arial"/>
          <w:color w:val="000000"/>
          <w:sz w:val="24"/>
        </w:rPr>
        <w:t xml:space="preserve"> к настоящему решению.</w:t>
      </w:r>
    </w:p>
    <w:p w:rsidR="00946638" w:rsidRDefault="00344FC7" w:rsidP="00741FA0">
      <w:pPr>
        <w:ind w:firstLine="72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4.5</w:t>
      </w:r>
      <w:r w:rsidR="00946638">
        <w:rPr>
          <w:rFonts w:ascii="Arial" w:eastAsia="Arial" w:hAnsi="Arial" w:cs="Arial"/>
          <w:color w:val="000000"/>
          <w:sz w:val="24"/>
        </w:rPr>
        <w:t xml:space="preserve">. Утвердить общий объем средств резервного фонда Никольского сельского поселения </w:t>
      </w:r>
      <w:r w:rsidR="00F76F52">
        <w:rPr>
          <w:rFonts w:ascii="Arial" w:eastAsia="Arial" w:hAnsi="Arial" w:cs="Arial"/>
          <w:color w:val="000000"/>
          <w:sz w:val="24"/>
        </w:rPr>
        <w:t xml:space="preserve">на 2026 год </w:t>
      </w:r>
      <w:r w:rsidR="00946638">
        <w:rPr>
          <w:rFonts w:ascii="Arial" w:eastAsia="Arial" w:hAnsi="Arial" w:cs="Arial"/>
          <w:color w:val="000000"/>
          <w:sz w:val="24"/>
        </w:rPr>
        <w:t>в сумме 2,0 тыс. рублей</w:t>
      </w:r>
      <w:r w:rsidR="00F76F52">
        <w:rPr>
          <w:rFonts w:ascii="Arial" w:eastAsia="Arial" w:hAnsi="Arial" w:cs="Arial"/>
          <w:color w:val="000000"/>
          <w:sz w:val="24"/>
        </w:rPr>
        <w:t>, на 2027 год в сумме 2,0 тыс. рублей,</w:t>
      </w:r>
      <w:r w:rsidR="00F76F52" w:rsidRPr="00F76F52">
        <w:rPr>
          <w:rFonts w:ascii="Arial" w:eastAsia="Arial" w:hAnsi="Arial" w:cs="Arial"/>
          <w:color w:val="000000"/>
          <w:sz w:val="24"/>
        </w:rPr>
        <w:t xml:space="preserve"> </w:t>
      </w:r>
      <w:r w:rsidR="00F76F52">
        <w:rPr>
          <w:rFonts w:ascii="Arial" w:eastAsia="Arial" w:hAnsi="Arial" w:cs="Arial"/>
          <w:color w:val="000000"/>
          <w:sz w:val="24"/>
        </w:rPr>
        <w:t>на 2028 год в сумме 2,0 тыс. рублей</w:t>
      </w:r>
      <w:r w:rsidR="00946638">
        <w:rPr>
          <w:rFonts w:ascii="Arial" w:eastAsia="Arial" w:hAnsi="Arial" w:cs="Arial"/>
          <w:color w:val="000000"/>
          <w:sz w:val="24"/>
        </w:rPr>
        <w:t>.</w:t>
      </w:r>
    </w:p>
    <w:p w:rsidR="00741FA0" w:rsidRPr="00F76F52" w:rsidRDefault="00F76F52" w:rsidP="00741FA0">
      <w:pPr>
        <w:ind w:firstLine="720"/>
        <w:jc w:val="both"/>
        <w:rPr>
          <w:rFonts w:ascii="Arial" w:eastAsia="Arial" w:hAnsi="Arial" w:cs="Arial"/>
          <w:b/>
          <w:color w:val="000000"/>
          <w:sz w:val="24"/>
        </w:rPr>
      </w:pPr>
      <w:r w:rsidRPr="00F76F52">
        <w:rPr>
          <w:rFonts w:ascii="Arial" w:eastAsia="Arial" w:hAnsi="Arial" w:cs="Arial"/>
          <w:b/>
          <w:color w:val="000000"/>
          <w:sz w:val="24"/>
        </w:rPr>
        <w:t>5</w:t>
      </w:r>
      <w:r w:rsidR="00741FA0" w:rsidRPr="00F76F52">
        <w:rPr>
          <w:rFonts w:ascii="Arial" w:eastAsia="Arial" w:hAnsi="Arial" w:cs="Arial"/>
          <w:b/>
          <w:color w:val="000000"/>
          <w:sz w:val="24"/>
        </w:rPr>
        <w:t xml:space="preserve">. </w:t>
      </w:r>
      <w:r w:rsidRPr="00F76F52">
        <w:rPr>
          <w:rFonts w:ascii="Arial" w:eastAsia="Arial" w:hAnsi="Arial" w:cs="Arial"/>
          <w:b/>
          <w:color w:val="000000"/>
          <w:sz w:val="24"/>
        </w:rPr>
        <w:t>О</w:t>
      </w:r>
      <w:r w:rsidR="00741FA0" w:rsidRPr="00F76F52">
        <w:rPr>
          <w:rFonts w:ascii="Arial" w:eastAsia="Arial" w:hAnsi="Arial" w:cs="Arial"/>
          <w:b/>
          <w:color w:val="000000"/>
          <w:sz w:val="24"/>
        </w:rPr>
        <w:t xml:space="preserve">собенности использования бюджетных ассигнований на обеспечение </w:t>
      </w:r>
      <w:r w:rsidRPr="00F76F52">
        <w:rPr>
          <w:rFonts w:ascii="Arial" w:eastAsia="Arial" w:hAnsi="Arial" w:cs="Arial"/>
          <w:b/>
          <w:color w:val="000000"/>
          <w:sz w:val="24"/>
        </w:rPr>
        <w:t>полномочий</w:t>
      </w:r>
      <w:r w:rsidR="00741FA0" w:rsidRPr="00F76F52">
        <w:rPr>
          <w:rFonts w:ascii="Arial" w:eastAsia="Arial" w:hAnsi="Arial" w:cs="Arial"/>
          <w:b/>
          <w:color w:val="000000"/>
          <w:sz w:val="24"/>
        </w:rPr>
        <w:t xml:space="preserve"> органов местного самоуправления Никольского сельского поселения:</w:t>
      </w:r>
    </w:p>
    <w:p w:rsidR="00741FA0" w:rsidRDefault="00F76F52" w:rsidP="00741FA0">
      <w:pPr>
        <w:ind w:firstLine="72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5.1. А</w:t>
      </w:r>
      <w:r w:rsidR="00741FA0">
        <w:rPr>
          <w:rFonts w:ascii="Arial" w:eastAsia="Arial" w:hAnsi="Arial" w:cs="Arial"/>
          <w:color w:val="000000"/>
          <w:sz w:val="24"/>
        </w:rPr>
        <w:t>дминистрация Никольского сельского поселения не вправе принимать решения, приводящие к увеличению в 202</w:t>
      </w:r>
      <w:r w:rsidR="00A30D18">
        <w:rPr>
          <w:rFonts w:ascii="Arial" w:eastAsia="Arial" w:hAnsi="Arial" w:cs="Arial"/>
          <w:color w:val="000000"/>
          <w:sz w:val="24"/>
        </w:rPr>
        <w:t>6</w:t>
      </w:r>
      <w:r w:rsidR="00741FA0">
        <w:rPr>
          <w:rFonts w:ascii="Arial" w:eastAsia="Arial" w:hAnsi="Arial" w:cs="Arial"/>
          <w:color w:val="000000"/>
          <w:sz w:val="24"/>
        </w:rPr>
        <w:t xml:space="preserve"> году численности муниципальных служащих сельского поселения и работников, замещающих должности в муниципальных органах</w:t>
      </w:r>
      <w:r w:rsidR="00946638">
        <w:rPr>
          <w:rFonts w:ascii="Arial" w:eastAsia="Arial" w:hAnsi="Arial" w:cs="Arial"/>
          <w:color w:val="000000"/>
          <w:sz w:val="24"/>
        </w:rPr>
        <w:t xml:space="preserve"> сельского поселения, не являющиеся должностями муниципальной службы сельского поселения</w:t>
      </w:r>
      <w:r>
        <w:rPr>
          <w:rFonts w:ascii="Arial" w:eastAsia="Arial" w:hAnsi="Arial" w:cs="Arial"/>
          <w:color w:val="000000"/>
          <w:sz w:val="24"/>
        </w:rPr>
        <w:t>.</w:t>
      </w:r>
    </w:p>
    <w:p w:rsidR="00741FA0" w:rsidRDefault="00F76F52" w:rsidP="00741FA0">
      <w:pPr>
        <w:ind w:firstLine="72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5.2. З</w:t>
      </w:r>
      <w:r w:rsidR="00741FA0">
        <w:rPr>
          <w:rFonts w:ascii="Arial" w:eastAsia="Arial" w:hAnsi="Arial" w:cs="Arial"/>
          <w:color w:val="000000"/>
          <w:sz w:val="24"/>
        </w:rPr>
        <w:t xml:space="preserve">аключение и оплата органами муниципальной власти </w:t>
      </w:r>
      <w:r>
        <w:rPr>
          <w:rFonts w:ascii="Arial" w:eastAsia="Arial" w:hAnsi="Arial" w:cs="Arial"/>
          <w:color w:val="000000"/>
          <w:sz w:val="24"/>
        </w:rPr>
        <w:t xml:space="preserve">местного самоуправления Никольского </w:t>
      </w:r>
      <w:r w:rsidR="00741FA0">
        <w:rPr>
          <w:rFonts w:ascii="Arial" w:eastAsia="Arial" w:hAnsi="Arial" w:cs="Arial"/>
          <w:color w:val="000000"/>
          <w:sz w:val="24"/>
        </w:rPr>
        <w:t xml:space="preserve">сельского поселения договоров (соглашений, муниципальных контрактов), исполнение которых осуществляется за счет средств бюджета </w:t>
      </w:r>
      <w:r>
        <w:rPr>
          <w:rFonts w:ascii="Arial" w:eastAsia="Arial" w:hAnsi="Arial" w:cs="Arial"/>
          <w:color w:val="000000"/>
          <w:sz w:val="24"/>
        </w:rPr>
        <w:t xml:space="preserve">Никольского </w:t>
      </w:r>
      <w:r w:rsidR="00741FA0">
        <w:rPr>
          <w:rFonts w:ascii="Arial" w:eastAsia="Arial" w:hAnsi="Arial" w:cs="Arial"/>
          <w:color w:val="000000"/>
          <w:sz w:val="24"/>
        </w:rPr>
        <w:t xml:space="preserve">сельского поселения, производятся в пределах доведенных им лимитов бюджетных обязательств в соответствии с кодами классификации расходов бюджета </w:t>
      </w:r>
      <w:r>
        <w:rPr>
          <w:rFonts w:ascii="Arial" w:eastAsia="Arial" w:hAnsi="Arial" w:cs="Arial"/>
          <w:color w:val="000000"/>
          <w:sz w:val="24"/>
        </w:rPr>
        <w:t xml:space="preserve">Никольского </w:t>
      </w:r>
      <w:r w:rsidR="00741FA0">
        <w:rPr>
          <w:rFonts w:ascii="Arial" w:eastAsia="Arial" w:hAnsi="Arial" w:cs="Arial"/>
          <w:color w:val="000000"/>
          <w:sz w:val="24"/>
        </w:rPr>
        <w:t>сельского поселения и с учетом принятых и неисполненных обязательств;</w:t>
      </w:r>
    </w:p>
    <w:p w:rsidR="00741FA0" w:rsidRDefault="00F76F52" w:rsidP="00741FA0">
      <w:pPr>
        <w:ind w:firstLine="72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5.3.В</w:t>
      </w:r>
      <w:r w:rsidR="00741FA0">
        <w:rPr>
          <w:rFonts w:ascii="Arial" w:eastAsia="Arial" w:hAnsi="Arial" w:cs="Arial"/>
          <w:color w:val="000000"/>
          <w:sz w:val="24"/>
        </w:rPr>
        <w:t>ытекающие из договоров (соглашений, муниципальных контрактов)</w:t>
      </w:r>
      <w:r>
        <w:rPr>
          <w:rFonts w:ascii="Arial" w:eastAsia="Arial" w:hAnsi="Arial" w:cs="Arial"/>
          <w:color w:val="000000"/>
          <w:sz w:val="24"/>
        </w:rPr>
        <w:t>,</w:t>
      </w:r>
      <w:r w:rsidR="00741FA0">
        <w:rPr>
          <w:rFonts w:ascii="Arial" w:eastAsia="Arial" w:hAnsi="Arial" w:cs="Arial"/>
          <w:color w:val="000000"/>
          <w:sz w:val="24"/>
        </w:rPr>
        <w:t xml:space="preserve"> исполнение которых осуществляется за счет средств бюджета </w:t>
      </w:r>
      <w:r>
        <w:rPr>
          <w:rFonts w:ascii="Arial" w:eastAsia="Arial" w:hAnsi="Arial" w:cs="Arial"/>
          <w:color w:val="000000"/>
          <w:sz w:val="24"/>
        </w:rPr>
        <w:t xml:space="preserve">Никольского </w:t>
      </w:r>
      <w:r w:rsidR="00741FA0">
        <w:rPr>
          <w:rFonts w:ascii="Arial" w:eastAsia="Arial" w:hAnsi="Arial" w:cs="Arial"/>
          <w:color w:val="000000"/>
          <w:sz w:val="24"/>
        </w:rPr>
        <w:t xml:space="preserve">сельского поселения, обязательства, принятые органами </w:t>
      </w:r>
      <w:r>
        <w:rPr>
          <w:rFonts w:ascii="Arial" w:eastAsia="Arial" w:hAnsi="Arial" w:cs="Arial"/>
          <w:color w:val="000000"/>
          <w:sz w:val="24"/>
        </w:rPr>
        <w:t xml:space="preserve">местного самоуправления Никольского </w:t>
      </w:r>
      <w:r w:rsidR="00741FA0">
        <w:rPr>
          <w:rFonts w:ascii="Arial" w:eastAsia="Arial" w:hAnsi="Arial" w:cs="Arial"/>
          <w:color w:val="000000"/>
          <w:sz w:val="24"/>
        </w:rPr>
        <w:t>сельского поселения сверх доведенных им</w:t>
      </w:r>
      <w:r>
        <w:rPr>
          <w:rFonts w:ascii="Arial" w:eastAsia="Arial" w:hAnsi="Arial" w:cs="Arial"/>
          <w:color w:val="000000"/>
          <w:sz w:val="24"/>
        </w:rPr>
        <w:t xml:space="preserve"> Никольского</w:t>
      </w:r>
      <w:r w:rsidR="00741FA0">
        <w:rPr>
          <w:rFonts w:ascii="Arial" w:eastAsia="Arial" w:hAnsi="Arial" w:cs="Arial"/>
          <w:color w:val="000000"/>
          <w:sz w:val="24"/>
        </w:rPr>
        <w:t xml:space="preserve"> сельского поселения.</w:t>
      </w:r>
    </w:p>
    <w:p w:rsidR="00741FA0" w:rsidRDefault="00F76F52" w:rsidP="00741FA0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5.4. </w:t>
      </w:r>
      <w:r w:rsidR="00741FA0">
        <w:rPr>
          <w:rFonts w:ascii="Arial" w:eastAsia="Arial" w:hAnsi="Arial" w:cs="Arial"/>
          <w:sz w:val="24"/>
        </w:rPr>
        <w:t xml:space="preserve">Получатель средств бюджета </w:t>
      </w:r>
      <w:r>
        <w:rPr>
          <w:rFonts w:ascii="Arial" w:eastAsia="Arial" w:hAnsi="Arial" w:cs="Arial"/>
          <w:sz w:val="24"/>
        </w:rPr>
        <w:t xml:space="preserve">Никольского </w:t>
      </w:r>
      <w:r w:rsidR="00741FA0">
        <w:rPr>
          <w:rFonts w:ascii="Arial" w:eastAsia="Arial" w:hAnsi="Arial" w:cs="Arial"/>
          <w:sz w:val="24"/>
        </w:rPr>
        <w:t>сельского поселения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741FA0" w:rsidRDefault="00741FA0" w:rsidP="00741FA0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1) в размере 100 процентов </w:t>
      </w:r>
      <w:r w:rsidR="00F76F52">
        <w:rPr>
          <w:rFonts w:ascii="Arial" w:eastAsia="Arial" w:hAnsi="Arial" w:cs="Arial"/>
          <w:sz w:val="24"/>
        </w:rPr>
        <w:t xml:space="preserve">от </w:t>
      </w:r>
      <w:r>
        <w:rPr>
          <w:rFonts w:ascii="Arial" w:eastAsia="Arial" w:hAnsi="Arial" w:cs="Arial"/>
          <w:sz w:val="24"/>
        </w:rPr>
        <w:t>суммы договора (</w:t>
      </w:r>
      <w:r w:rsidR="00F76F52">
        <w:rPr>
          <w:rFonts w:ascii="Arial" w:eastAsia="Arial" w:hAnsi="Arial" w:cs="Arial"/>
          <w:sz w:val="24"/>
        </w:rPr>
        <w:t xml:space="preserve">муниципального </w:t>
      </w:r>
      <w:r>
        <w:rPr>
          <w:rFonts w:ascii="Arial" w:eastAsia="Arial" w:hAnsi="Arial" w:cs="Arial"/>
          <w:sz w:val="24"/>
        </w:rPr>
        <w:t xml:space="preserve">контракта) – по договорам (муниципальным контрактам)  о предоставлении услуг связи, о  подписке на печатные издания и об их приобретении, об обучении на курсах повышения квалификации и профессиональной переподготовки муниципальных служащих Никольского сельского поселения, на оплату расходов, связанных со служебными командировками лиц, замещающих муниципальные должности Никольского сельского поселения </w:t>
      </w:r>
      <w:r w:rsidR="00284067">
        <w:rPr>
          <w:rFonts w:ascii="Arial" w:eastAsia="Arial" w:hAnsi="Arial" w:cs="Arial"/>
          <w:sz w:val="24"/>
        </w:rPr>
        <w:t xml:space="preserve">муниципальных служащих Никольского сельского поселения, </w:t>
      </w:r>
      <w:r>
        <w:rPr>
          <w:rFonts w:ascii="Arial" w:eastAsia="Arial" w:hAnsi="Arial" w:cs="Arial"/>
          <w:sz w:val="24"/>
        </w:rPr>
        <w:t>с последующим документальным подтверждением по фактически произведенным расходам;</w:t>
      </w:r>
    </w:p>
    <w:p w:rsidR="00741FA0" w:rsidRDefault="00741FA0" w:rsidP="00741FA0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2) 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Никольского сельского поселения;</w:t>
      </w:r>
    </w:p>
    <w:p w:rsidR="00741FA0" w:rsidRDefault="00741FA0" w:rsidP="00741FA0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3) в размере, не превышающем 30 процентов суммы договора (муниципального контракта), если иное не предусмотрено законодательством Российской Федерации, нормативными правовыми актами </w:t>
      </w:r>
      <w:r w:rsidR="00284067">
        <w:rPr>
          <w:rFonts w:ascii="Arial" w:eastAsia="Arial" w:hAnsi="Arial" w:cs="Arial"/>
          <w:sz w:val="24"/>
        </w:rPr>
        <w:t xml:space="preserve">Правительства Орловской области, </w:t>
      </w:r>
      <w:r>
        <w:rPr>
          <w:rFonts w:ascii="Arial" w:eastAsia="Arial" w:hAnsi="Arial" w:cs="Arial"/>
          <w:sz w:val="24"/>
        </w:rPr>
        <w:t xml:space="preserve">администрации </w:t>
      </w:r>
      <w:proofErr w:type="spellStart"/>
      <w:r>
        <w:rPr>
          <w:rFonts w:ascii="Arial" w:eastAsia="Arial" w:hAnsi="Arial" w:cs="Arial"/>
          <w:sz w:val="24"/>
        </w:rPr>
        <w:t>Троснянского</w:t>
      </w:r>
      <w:proofErr w:type="spellEnd"/>
      <w:r>
        <w:rPr>
          <w:rFonts w:ascii="Arial" w:eastAsia="Arial" w:hAnsi="Arial" w:cs="Arial"/>
          <w:sz w:val="24"/>
        </w:rPr>
        <w:t xml:space="preserve"> района и администрации Никольского сельского поселения по остальным договорам (муниципальным контрактам).</w:t>
      </w:r>
    </w:p>
    <w:p w:rsidR="00284067" w:rsidRPr="00D86430" w:rsidRDefault="00284067" w:rsidP="00741FA0">
      <w:pPr>
        <w:ind w:firstLine="720"/>
        <w:jc w:val="both"/>
        <w:rPr>
          <w:rFonts w:ascii="Arial" w:eastAsia="Arial" w:hAnsi="Arial" w:cs="Arial"/>
          <w:b/>
          <w:sz w:val="24"/>
        </w:rPr>
      </w:pPr>
      <w:r w:rsidRPr="00D86430">
        <w:rPr>
          <w:rFonts w:ascii="Arial" w:eastAsia="Arial" w:hAnsi="Arial" w:cs="Arial"/>
          <w:b/>
          <w:sz w:val="24"/>
        </w:rPr>
        <w:t>6. Особенности исполнения бюджета Никольского сельского поселения в 2</w:t>
      </w:r>
      <w:r w:rsidR="00D86430" w:rsidRPr="00D86430">
        <w:rPr>
          <w:rFonts w:ascii="Arial" w:eastAsia="Arial" w:hAnsi="Arial" w:cs="Arial"/>
          <w:b/>
          <w:sz w:val="24"/>
        </w:rPr>
        <w:t>0</w:t>
      </w:r>
      <w:r w:rsidRPr="00D86430">
        <w:rPr>
          <w:rFonts w:ascii="Arial" w:eastAsia="Arial" w:hAnsi="Arial" w:cs="Arial"/>
          <w:b/>
          <w:sz w:val="24"/>
        </w:rPr>
        <w:t>26 году и в плановом периоде 2027 и 2028 годов</w:t>
      </w:r>
    </w:p>
    <w:p w:rsidR="00741FA0" w:rsidRDefault="00741FA0" w:rsidP="00741FA0">
      <w:pPr>
        <w:pStyle w:val="a5"/>
        <w:ind w:hanging="28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  <w:r w:rsidR="00D86430">
        <w:rPr>
          <w:rFonts w:ascii="Arial" w:eastAsia="Arial" w:hAnsi="Arial" w:cs="Arial"/>
          <w:sz w:val="24"/>
          <w:szCs w:val="24"/>
        </w:rPr>
        <w:t>6.1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D86430">
        <w:rPr>
          <w:rFonts w:ascii="Arial" w:hAnsi="Arial" w:cs="Arial"/>
          <w:color w:val="000000"/>
          <w:sz w:val="24"/>
          <w:szCs w:val="24"/>
        </w:rPr>
        <w:t>Установить</w:t>
      </w:r>
      <w:r>
        <w:rPr>
          <w:rFonts w:ascii="Arial" w:hAnsi="Arial" w:cs="Arial"/>
          <w:color w:val="000000"/>
          <w:sz w:val="24"/>
          <w:szCs w:val="24"/>
        </w:rPr>
        <w:t xml:space="preserve"> в соответствии с </w:t>
      </w:r>
      <w:r w:rsidR="00D86430">
        <w:rPr>
          <w:rFonts w:ascii="Arial" w:hAnsi="Arial" w:cs="Arial"/>
          <w:color w:val="000000"/>
          <w:sz w:val="24"/>
          <w:szCs w:val="24"/>
        </w:rPr>
        <w:t>пунктом 3 статьи 217 Бюджетного кодекса Российской Федерации</w:t>
      </w:r>
      <w:r>
        <w:rPr>
          <w:rFonts w:ascii="Arial" w:hAnsi="Arial" w:cs="Arial"/>
          <w:color w:val="000000"/>
          <w:sz w:val="24"/>
          <w:szCs w:val="24"/>
        </w:rPr>
        <w:t xml:space="preserve"> следующие основания для внесения в 202</w:t>
      </w:r>
      <w:r w:rsidR="00A30D18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году</w:t>
      </w:r>
      <w:r w:rsidR="00D8643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изменений в показатели сводной бюджетной росписи бюджета </w:t>
      </w:r>
      <w:r w:rsidR="00D86430">
        <w:rPr>
          <w:rFonts w:ascii="Arial" w:hAnsi="Arial" w:cs="Arial"/>
          <w:color w:val="000000"/>
          <w:sz w:val="24"/>
          <w:szCs w:val="24"/>
        </w:rPr>
        <w:t xml:space="preserve">Никольского </w:t>
      </w:r>
      <w:r>
        <w:rPr>
          <w:rFonts w:ascii="Arial" w:hAnsi="Arial" w:cs="Arial"/>
          <w:color w:val="000000"/>
          <w:sz w:val="24"/>
          <w:szCs w:val="24"/>
        </w:rPr>
        <w:t>сельского поселения, связанные с ос</w:t>
      </w:r>
      <w:r w:rsidR="00D86430">
        <w:rPr>
          <w:rFonts w:ascii="Arial" w:hAnsi="Arial" w:cs="Arial"/>
          <w:color w:val="000000"/>
          <w:sz w:val="24"/>
          <w:szCs w:val="24"/>
        </w:rPr>
        <w:t>обенностями исполнения бюджета Никольского с</w:t>
      </w:r>
      <w:r>
        <w:rPr>
          <w:rFonts w:ascii="Arial" w:hAnsi="Arial" w:cs="Arial"/>
          <w:color w:val="000000"/>
          <w:sz w:val="24"/>
          <w:szCs w:val="24"/>
        </w:rPr>
        <w:t xml:space="preserve">ельского поселения и (или) перераспределения бюджетных ассигнований между главными распорядителями средств бюджета </w:t>
      </w:r>
      <w:r w:rsidR="00D86430">
        <w:rPr>
          <w:rFonts w:ascii="Arial" w:hAnsi="Arial" w:cs="Arial"/>
          <w:color w:val="000000"/>
          <w:sz w:val="24"/>
          <w:szCs w:val="24"/>
        </w:rPr>
        <w:t xml:space="preserve">Никольского </w:t>
      </w:r>
      <w:r>
        <w:rPr>
          <w:rFonts w:ascii="Arial" w:hAnsi="Arial" w:cs="Arial"/>
          <w:color w:val="000000"/>
          <w:sz w:val="24"/>
          <w:szCs w:val="24"/>
        </w:rPr>
        <w:t>сельского поселения:</w:t>
      </w:r>
    </w:p>
    <w:p w:rsidR="00741FA0" w:rsidRDefault="00741FA0" w:rsidP="00741FA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перераспределение бюджетных ассигнований, предусмотренных настоящим </w:t>
      </w:r>
      <w:r w:rsidR="00D86430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 xml:space="preserve">ешением, в пределах одной целевой статьи по расходам на обеспечение деятельности органов </w:t>
      </w:r>
      <w:r w:rsidR="00D86430">
        <w:rPr>
          <w:rFonts w:ascii="Arial" w:hAnsi="Arial" w:cs="Arial"/>
          <w:sz w:val="24"/>
          <w:szCs w:val="24"/>
        </w:rPr>
        <w:t>местного самоуправления</w:t>
      </w:r>
      <w:r>
        <w:rPr>
          <w:rFonts w:ascii="Arial" w:hAnsi="Arial" w:cs="Arial"/>
          <w:sz w:val="24"/>
          <w:szCs w:val="24"/>
        </w:rPr>
        <w:t xml:space="preserve"> Никольского сельского поселения между группами и подгруппами видов расходов</w:t>
      </w:r>
      <w:r w:rsidR="00D864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классификации расходов бюджета </w:t>
      </w:r>
      <w:r w:rsidR="00D86430">
        <w:rPr>
          <w:rFonts w:ascii="Arial" w:hAnsi="Arial" w:cs="Arial"/>
          <w:sz w:val="24"/>
          <w:szCs w:val="24"/>
        </w:rPr>
        <w:t xml:space="preserve">Никольского </w:t>
      </w:r>
      <w:r>
        <w:rPr>
          <w:rFonts w:ascii="Arial" w:hAnsi="Arial" w:cs="Arial"/>
          <w:color w:val="000000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>;</w:t>
      </w:r>
    </w:p>
    <w:p w:rsidR="00741FA0" w:rsidRDefault="00741FA0" w:rsidP="00741FA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перераспределение бюджетных ассигнований, предусмотренных настоящим </w:t>
      </w:r>
      <w:r w:rsidR="00D86430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 xml:space="preserve">ешением, реализуемых за счет средств безвозмездных поступлений из районного бюджета и их </w:t>
      </w:r>
      <w:proofErr w:type="spellStart"/>
      <w:r>
        <w:rPr>
          <w:rFonts w:ascii="Arial" w:hAnsi="Arial" w:cs="Arial"/>
          <w:sz w:val="24"/>
          <w:szCs w:val="24"/>
        </w:rPr>
        <w:t>софинансировани</w:t>
      </w:r>
      <w:r w:rsidR="00D86430">
        <w:rPr>
          <w:rFonts w:ascii="Arial" w:hAnsi="Arial" w:cs="Arial"/>
          <w:sz w:val="24"/>
          <w:szCs w:val="24"/>
        </w:rPr>
        <w:t>я</w:t>
      </w:r>
      <w:proofErr w:type="spellEnd"/>
      <w:r>
        <w:rPr>
          <w:rFonts w:ascii="Arial" w:hAnsi="Arial" w:cs="Arial"/>
          <w:sz w:val="24"/>
          <w:szCs w:val="24"/>
        </w:rPr>
        <w:t xml:space="preserve"> из бюджета </w:t>
      </w:r>
      <w:r w:rsidR="00D86430">
        <w:rPr>
          <w:rFonts w:ascii="Arial" w:hAnsi="Arial" w:cs="Arial"/>
          <w:sz w:val="24"/>
          <w:szCs w:val="24"/>
        </w:rPr>
        <w:t xml:space="preserve">Никольского </w:t>
      </w:r>
      <w:r>
        <w:rPr>
          <w:rFonts w:ascii="Arial" w:hAnsi="Arial" w:cs="Arial"/>
          <w:sz w:val="24"/>
          <w:szCs w:val="24"/>
        </w:rPr>
        <w:t>сельского поселения;</w:t>
      </w:r>
    </w:p>
    <w:p w:rsidR="00D86430" w:rsidRDefault="00D86430" w:rsidP="00741FA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перераспределение бюджетных ассигнований, предусмотренных настоящим Решением, в пределах средств, предусмотренных главному распорядителю бюджетных средств, на исполнение судебных решений</w:t>
      </w:r>
    </w:p>
    <w:p w:rsidR="00EB498B" w:rsidRDefault="00EB498B" w:rsidP="00EB49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 перераспределение бюджетных ассигнований, предусмотренных настоящим Решением главным распорядителям бюджетных средств, в пределах одного раздела, подраздела и целевой статьи, между группами и подгруппами видов расходов классификации расходов бюджета Никольского </w:t>
      </w:r>
      <w:r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>на конкурсной основе и (или) в соответствии с порядком предоставления (распределения) бюджетных ассигнований;</w:t>
      </w:r>
    </w:p>
    <w:p w:rsidR="00741FA0" w:rsidRDefault="00EB498B" w:rsidP="00741FA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41FA0">
        <w:rPr>
          <w:rFonts w:ascii="Arial" w:hAnsi="Arial" w:cs="Arial"/>
          <w:sz w:val="24"/>
          <w:szCs w:val="24"/>
        </w:rPr>
        <w:t xml:space="preserve">) перераспределение бюджетных ассигнований, предусмотренных настоящим </w:t>
      </w:r>
      <w:r>
        <w:rPr>
          <w:rFonts w:ascii="Arial" w:hAnsi="Arial" w:cs="Arial"/>
          <w:sz w:val="24"/>
          <w:szCs w:val="24"/>
        </w:rPr>
        <w:t>Р</w:t>
      </w:r>
      <w:r w:rsidR="00741FA0">
        <w:rPr>
          <w:rFonts w:ascii="Arial" w:hAnsi="Arial" w:cs="Arial"/>
          <w:sz w:val="24"/>
          <w:szCs w:val="24"/>
        </w:rPr>
        <w:t>ешением</w:t>
      </w:r>
      <w:r>
        <w:rPr>
          <w:rFonts w:ascii="Arial" w:hAnsi="Arial" w:cs="Arial"/>
          <w:sz w:val="24"/>
          <w:szCs w:val="24"/>
        </w:rPr>
        <w:t>, между</w:t>
      </w:r>
      <w:r w:rsidR="00741FA0">
        <w:rPr>
          <w:rFonts w:ascii="Arial" w:hAnsi="Arial" w:cs="Arial"/>
          <w:sz w:val="24"/>
          <w:szCs w:val="24"/>
        </w:rPr>
        <w:t xml:space="preserve"> главным</w:t>
      </w:r>
      <w:r>
        <w:rPr>
          <w:rFonts w:ascii="Arial" w:hAnsi="Arial" w:cs="Arial"/>
          <w:sz w:val="24"/>
          <w:szCs w:val="24"/>
        </w:rPr>
        <w:t>и</w:t>
      </w:r>
      <w:r w:rsidR="00741FA0">
        <w:rPr>
          <w:rFonts w:ascii="Arial" w:hAnsi="Arial" w:cs="Arial"/>
          <w:sz w:val="24"/>
          <w:szCs w:val="24"/>
        </w:rPr>
        <w:t xml:space="preserve"> распорядителям</w:t>
      </w:r>
      <w:r>
        <w:rPr>
          <w:rFonts w:ascii="Arial" w:hAnsi="Arial" w:cs="Arial"/>
          <w:sz w:val="24"/>
          <w:szCs w:val="24"/>
        </w:rPr>
        <w:t>и</w:t>
      </w:r>
      <w:r w:rsidR="00741FA0">
        <w:rPr>
          <w:rFonts w:ascii="Arial" w:hAnsi="Arial" w:cs="Arial"/>
          <w:sz w:val="24"/>
          <w:szCs w:val="24"/>
        </w:rPr>
        <w:t xml:space="preserve"> бюджетных средств, разделами, подразделами, целевыми статьями, группами и подгруппами видов </w:t>
      </w:r>
      <w:r w:rsidR="00741FA0">
        <w:rPr>
          <w:rFonts w:ascii="Arial" w:hAnsi="Arial" w:cs="Arial"/>
          <w:sz w:val="24"/>
          <w:szCs w:val="24"/>
        </w:rPr>
        <w:lastRenderedPageBreak/>
        <w:t xml:space="preserve">расходов классификации расходов бюджета </w:t>
      </w:r>
      <w:r>
        <w:rPr>
          <w:rFonts w:ascii="Arial" w:hAnsi="Arial" w:cs="Arial"/>
          <w:sz w:val="24"/>
          <w:szCs w:val="24"/>
        </w:rPr>
        <w:t xml:space="preserve">Никольского </w:t>
      </w:r>
      <w:r w:rsidR="00741FA0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="00741FA0">
        <w:rPr>
          <w:rFonts w:ascii="Arial" w:hAnsi="Arial" w:cs="Arial"/>
          <w:sz w:val="24"/>
          <w:szCs w:val="24"/>
        </w:rPr>
        <w:t>для обеспечения выплаты заработной платы</w:t>
      </w:r>
      <w:r>
        <w:rPr>
          <w:rFonts w:ascii="Arial" w:hAnsi="Arial" w:cs="Arial"/>
          <w:sz w:val="24"/>
          <w:szCs w:val="24"/>
        </w:rPr>
        <w:t>,</w:t>
      </w:r>
      <w:r w:rsidR="00741FA0">
        <w:rPr>
          <w:rFonts w:ascii="Arial" w:hAnsi="Arial" w:cs="Arial"/>
          <w:sz w:val="24"/>
          <w:szCs w:val="24"/>
        </w:rPr>
        <w:t xml:space="preserve"> начислений на выплаты по оплате труда, пособий, компенсаций и иных социальных выплат;</w:t>
      </w:r>
    </w:p>
    <w:p w:rsidR="00EB498B" w:rsidRDefault="00741FA0" w:rsidP="00741FA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перераспределение бюджетных ассигнований, предусмотренных настоящим </w:t>
      </w:r>
      <w:r w:rsidR="00EB498B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ешением, между главными распорядителями бюджетных средств, разделами, подразделами, целевыми статьями, группами и подгруппами видов расходов классификации расходов бюджета</w:t>
      </w:r>
      <w:r w:rsidR="00EB498B">
        <w:rPr>
          <w:rFonts w:ascii="Arial" w:hAnsi="Arial" w:cs="Arial"/>
          <w:sz w:val="24"/>
          <w:szCs w:val="24"/>
        </w:rPr>
        <w:t xml:space="preserve"> Никольского </w:t>
      </w:r>
      <w:r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 xml:space="preserve">в соответствии с правовыми актами </w:t>
      </w:r>
      <w:r w:rsidR="00EB498B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дминистрации Никольского сельского поселения</w:t>
      </w:r>
      <w:r w:rsidR="00EB498B">
        <w:rPr>
          <w:rFonts w:ascii="Arial" w:hAnsi="Arial" w:cs="Arial"/>
          <w:sz w:val="24"/>
          <w:szCs w:val="24"/>
        </w:rPr>
        <w:t>;</w:t>
      </w:r>
    </w:p>
    <w:p w:rsidR="00741FA0" w:rsidRDefault="00EB498B" w:rsidP="00741FA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увеличения бюджетных ассигнований текущего финансового года за счет остатков, не использованных по состоянию на начало текущего финансового года</w:t>
      </w:r>
      <w:r w:rsidR="00741FA0">
        <w:rPr>
          <w:rFonts w:ascii="Arial" w:hAnsi="Arial" w:cs="Arial"/>
          <w:sz w:val="24"/>
          <w:szCs w:val="24"/>
        </w:rPr>
        <w:t xml:space="preserve">.   </w:t>
      </w:r>
    </w:p>
    <w:p w:rsidR="0099639F" w:rsidRDefault="00EB498B" w:rsidP="00741FA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 </w:t>
      </w:r>
      <w:r w:rsidR="0099639F">
        <w:rPr>
          <w:rFonts w:ascii="Arial" w:hAnsi="Arial" w:cs="Arial"/>
          <w:sz w:val="24"/>
          <w:szCs w:val="24"/>
        </w:rPr>
        <w:t>Установить, что в 202</w:t>
      </w:r>
      <w:r w:rsidR="00A30D18">
        <w:rPr>
          <w:rFonts w:ascii="Arial" w:hAnsi="Arial" w:cs="Arial"/>
          <w:sz w:val="24"/>
          <w:szCs w:val="24"/>
        </w:rPr>
        <w:t>6</w:t>
      </w:r>
      <w:r w:rsidR="0099639F">
        <w:rPr>
          <w:rFonts w:ascii="Arial" w:hAnsi="Arial" w:cs="Arial"/>
          <w:sz w:val="24"/>
          <w:szCs w:val="24"/>
        </w:rPr>
        <w:t xml:space="preserve"> году и в плановом периоде 202</w:t>
      </w:r>
      <w:r w:rsidR="00A30D18">
        <w:rPr>
          <w:rFonts w:ascii="Arial" w:hAnsi="Arial" w:cs="Arial"/>
          <w:sz w:val="24"/>
          <w:szCs w:val="24"/>
        </w:rPr>
        <w:t>7</w:t>
      </w:r>
      <w:r w:rsidR="0099639F">
        <w:rPr>
          <w:rFonts w:ascii="Arial" w:hAnsi="Arial" w:cs="Arial"/>
          <w:sz w:val="24"/>
          <w:szCs w:val="24"/>
        </w:rPr>
        <w:t xml:space="preserve"> и 202</w:t>
      </w:r>
      <w:r w:rsidR="00A30D18">
        <w:rPr>
          <w:rFonts w:ascii="Arial" w:hAnsi="Arial" w:cs="Arial"/>
          <w:sz w:val="24"/>
          <w:szCs w:val="24"/>
        </w:rPr>
        <w:t>8</w:t>
      </w:r>
      <w:r w:rsidR="0099639F">
        <w:rPr>
          <w:rFonts w:ascii="Arial" w:hAnsi="Arial" w:cs="Arial"/>
          <w:sz w:val="24"/>
          <w:szCs w:val="24"/>
        </w:rPr>
        <w:t xml:space="preserve"> годов в сводную бюджетную роспись бюджета </w:t>
      </w:r>
      <w:r>
        <w:rPr>
          <w:rFonts w:ascii="Arial" w:hAnsi="Arial" w:cs="Arial"/>
          <w:sz w:val="24"/>
          <w:szCs w:val="24"/>
        </w:rPr>
        <w:t xml:space="preserve">Никольского </w:t>
      </w:r>
      <w:r w:rsidR="0099639F">
        <w:rPr>
          <w:rFonts w:ascii="Arial" w:hAnsi="Arial" w:cs="Arial"/>
          <w:sz w:val="24"/>
          <w:szCs w:val="24"/>
        </w:rPr>
        <w:t>сельского поселения могут быть внесены изменения без внесения в</w:t>
      </w:r>
      <w:r>
        <w:rPr>
          <w:rFonts w:ascii="Arial" w:hAnsi="Arial" w:cs="Arial"/>
          <w:sz w:val="24"/>
          <w:szCs w:val="24"/>
        </w:rPr>
        <w:t xml:space="preserve"> Р</w:t>
      </w:r>
      <w:r w:rsidR="0099639F">
        <w:rPr>
          <w:rFonts w:ascii="Arial" w:hAnsi="Arial" w:cs="Arial"/>
          <w:sz w:val="24"/>
          <w:szCs w:val="24"/>
        </w:rPr>
        <w:t>ешение о бюджете на увеличение (уменьшение) бюджетных ассигнований текущего финансового года</w:t>
      </w:r>
      <w:r w:rsidR="004E55C7">
        <w:rPr>
          <w:rFonts w:ascii="Arial" w:hAnsi="Arial" w:cs="Arial"/>
          <w:sz w:val="24"/>
          <w:szCs w:val="24"/>
        </w:rPr>
        <w:t>.</w:t>
      </w:r>
    </w:p>
    <w:p w:rsidR="00980DF1" w:rsidRDefault="00980DF1" w:rsidP="00741FA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F41F6">
        <w:rPr>
          <w:rFonts w:ascii="Arial" w:hAnsi="Arial" w:cs="Arial"/>
          <w:b/>
          <w:sz w:val="24"/>
          <w:szCs w:val="24"/>
        </w:rPr>
        <w:t xml:space="preserve">7. </w:t>
      </w:r>
      <w:r w:rsidR="00CF41F6" w:rsidRPr="00CF41F6">
        <w:rPr>
          <w:rFonts w:ascii="Arial" w:hAnsi="Arial" w:cs="Arial"/>
          <w:b/>
          <w:sz w:val="24"/>
          <w:szCs w:val="24"/>
        </w:rPr>
        <w:t>Муниципальные внутренние заимствования Никольского сельского поселения</w:t>
      </w:r>
    </w:p>
    <w:p w:rsidR="00376EFA" w:rsidRDefault="00376EFA" w:rsidP="00CF41F6">
      <w:pP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7.</w:t>
      </w:r>
      <w:r w:rsidR="00CF41F6">
        <w:rPr>
          <w:rFonts w:ascii="Arial" w:eastAsia="Arial" w:hAnsi="Arial" w:cs="Arial"/>
          <w:color w:val="000000"/>
          <w:sz w:val="24"/>
          <w:szCs w:val="24"/>
        </w:rPr>
        <w:t xml:space="preserve">1. Установить, что верхний предел внутреннего муниципального долга Никольского сельского поселения на 1 января 2027 года 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 w:rsidR="00CF41F6">
        <w:rPr>
          <w:rFonts w:ascii="Arial" w:eastAsia="Arial" w:hAnsi="Arial" w:cs="Arial"/>
          <w:color w:val="000000"/>
          <w:sz w:val="24"/>
          <w:szCs w:val="24"/>
        </w:rPr>
        <w:t>в сумме 0,0 тыс. рублей, в том числе верхний предел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муниципального долга </w:t>
      </w:r>
      <w:r w:rsidR="00CF41F6">
        <w:rPr>
          <w:rFonts w:ascii="Arial" w:eastAsia="Arial" w:hAnsi="Arial" w:cs="Arial"/>
          <w:color w:val="000000"/>
          <w:sz w:val="24"/>
          <w:szCs w:val="24"/>
        </w:rPr>
        <w:t xml:space="preserve">по муниципальным гарантиям Никольского сельского поселения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на 1 января 2027 года -в сумме 0,0 тыс. рублей, верхний предел внутреннего муниципального долга Никольского сельского поселения на 1 января 2028 года- в сумме 0,0 тыс. рублей, в том числе верхний предел муниципального долга по муниципальным гарантиям Никольского сельского поселения на 1 января 2028 года -в сумме 0,0 тыс. рублей, верхний предел внутреннего муниципального долга Никольского сельского поселения на 1 января 2028 года- в сумме 0,0 тыс. рублей, в том числе верхний предел муниципального долга по муниципальным гарантиям Никольского сельского поселения на 1 января 2029 года -в сумме 0,0 тыс. рублей,  </w:t>
      </w:r>
      <w:r w:rsidR="00CF41F6">
        <w:rPr>
          <w:rFonts w:ascii="Arial" w:eastAsia="Arial" w:hAnsi="Arial" w:cs="Arial"/>
          <w:color w:val="000000"/>
          <w:sz w:val="24"/>
          <w:szCs w:val="24"/>
        </w:rPr>
        <w:t>на 1 января 202</w:t>
      </w:r>
      <w:r>
        <w:rPr>
          <w:rFonts w:ascii="Arial" w:eastAsia="Arial" w:hAnsi="Arial" w:cs="Arial"/>
          <w:color w:val="000000"/>
          <w:sz w:val="24"/>
          <w:szCs w:val="24"/>
        </w:rPr>
        <w:t>9</w:t>
      </w:r>
      <w:r w:rsidR="00CF41F6">
        <w:rPr>
          <w:rFonts w:ascii="Arial" w:eastAsia="Arial" w:hAnsi="Arial" w:cs="Arial"/>
          <w:color w:val="000000"/>
          <w:sz w:val="24"/>
          <w:szCs w:val="24"/>
        </w:rPr>
        <w:t xml:space="preserve"> года 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 w:rsidR="00CF41F6">
        <w:rPr>
          <w:rFonts w:ascii="Arial" w:eastAsia="Arial" w:hAnsi="Arial" w:cs="Arial"/>
          <w:color w:val="000000"/>
          <w:sz w:val="24"/>
          <w:szCs w:val="24"/>
        </w:rPr>
        <w:t xml:space="preserve">в сумме </w:t>
      </w:r>
      <w:r>
        <w:rPr>
          <w:rFonts w:ascii="Arial" w:eastAsia="Arial" w:hAnsi="Arial" w:cs="Arial"/>
          <w:color w:val="000000"/>
          <w:sz w:val="24"/>
          <w:szCs w:val="24"/>
        </w:rPr>
        <w:t>0,0 тыс. рублей</w:t>
      </w:r>
    </w:p>
    <w:p w:rsidR="00CF41F6" w:rsidRPr="004638EF" w:rsidRDefault="00376EFA" w:rsidP="00CF41F6">
      <w:pPr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638EF">
        <w:rPr>
          <w:rFonts w:ascii="Arial" w:eastAsia="Arial" w:hAnsi="Arial" w:cs="Arial"/>
          <w:b/>
          <w:color w:val="000000"/>
          <w:sz w:val="24"/>
          <w:szCs w:val="24"/>
        </w:rPr>
        <w:t>8</w:t>
      </w:r>
      <w:r w:rsidR="00CF41F6" w:rsidRPr="004638EF">
        <w:rPr>
          <w:rFonts w:ascii="Arial" w:eastAsia="Arial" w:hAnsi="Arial" w:cs="Arial"/>
          <w:b/>
          <w:color w:val="000000"/>
          <w:sz w:val="24"/>
          <w:szCs w:val="24"/>
        </w:rPr>
        <w:t>.</w:t>
      </w:r>
      <w:r w:rsidRPr="004638EF">
        <w:rPr>
          <w:rFonts w:ascii="Arial" w:eastAsia="Arial" w:hAnsi="Arial" w:cs="Arial"/>
          <w:b/>
          <w:color w:val="000000"/>
          <w:sz w:val="24"/>
          <w:szCs w:val="24"/>
        </w:rPr>
        <w:t xml:space="preserve"> Источники финансирования дефицита бюджета Никольского сельского поселения на 2026 год и на плановый период 2026 и 2027 годов</w:t>
      </w:r>
    </w:p>
    <w:p w:rsidR="00376EFA" w:rsidRDefault="00376EFA" w:rsidP="00CF41F6">
      <w:pP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8.1 Утвердить источники финансирования дефицита бюджета Никольского сельского поселения на 2026 год и плановый период 2027 и 2028 годов</w:t>
      </w:r>
      <w:r w:rsidR="00683E82">
        <w:rPr>
          <w:rFonts w:ascii="Arial" w:eastAsia="Arial" w:hAnsi="Arial" w:cs="Arial"/>
          <w:color w:val="000000"/>
          <w:sz w:val="24"/>
          <w:szCs w:val="24"/>
        </w:rPr>
        <w:t xml:space="preserve"> согласно приложению </w:t>
      </w:r>
      <w:r w:rsidR="000B3E72">
        <w:rPr>
          <w:rFonts w:ascii="Arial" w:eastAsia="Arial" w:hAnsi="Arial" w:cs="Arial"/>
          <w:color w:val="000000"/>
          <w:sz w:val="24"/>
          <w:szCs w:val="24"/>
        </w:rPr>
        <w:t>8</w:t>
      </w:r>
      <w:r w:rsidR="00683E82">
        <w:rPr>
          <w:rFonts w:ascii="Arial" w:eastAsia="Arial" w:hAnsi="Arial" w:cs="Arial"/>
          <w:color w:val="000000"/>
          <w:sz w:val="24"/>
          <w:szCs w:val="24"/>
        </w:rPr>
        <w:t xml:space="preserve"> к настоящему Решению</w:t>
      </w:r>
    </w:p>
    <w:p w:rsidR="00683E82" w:rsidRDefault="00683E82" w:rsidP="00683E82">
      <w:pP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8.2. Утвердить перечень главных администраторов источников финансирования дефицита бюджета Никольского сельского поселения на 2026 год и плановый период 2027 и 2028 годов согласно приложению </w:t>
      </w:r>
      <w:r w:rsidR="000B3E72">
        <w:rPr>
          <w:rFonts w:ascii="Arial" w:eastAsia="Arial" w:hAnsi="Arial" w:cs="Arial"/>
          <w:color w:val="000000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 настоящему Решению</w:t>
      </w:r>
    </w:p>
    <w:p w:rsidR="00683E82" w:rsidRPr="00683E82" w:rsidRDefault="00683E82" w:rsidP="00CF41F6">
      <w:pPr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683E82">
        <w:rPr>
          <w:rFonts w:ascii="Arial" w:eastAsia="Arial" w:hAnsi="Arial" w:cs="Arial"/>
          <w:b/>
          <w:color w:val="000000"/>
          <w:sz w:val="24"/>
          <w:szCs w:val="24"/>
        </w:rPr>
        <w:t>9.</w:t>
      </w:r>
      <w:r w:rsidR="004638E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683E82">
        <w:rPr>
          <w:rFonts w:ascii="Arial" w:eastAsia="Arial" w:hAnsi="Arial" w:cs="Arial"/>
          <w:b/>
          <w:color w:val="000000"/>
          <w:sz w:val="24"/>
          <w:szCs w:val="24"/>
        </w:rPr>
        <w:t>Об особенности действия отдельных нормативно-правовых актов Никольского сельского поселения в связи с принятием настоящего Решения</w:t>
      </w:r>
    </w:p>
    <w:p w:rsidR="00741FA0" w:rsidRDefault="00741FA0" w:rsidP="00741FA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6929A9">
        <w:rPr>
          <w:rFonts w:ascii="Arial" w:eastAsia="Arial" w:hAnsi="Arial" w:cs="Arial"/>
          <w:color w:val="000000"/>
          <w:sz w:val="24"/>
          <w:szCs w:val="24"/>
        </w:rPr>
        <w:t xml:space="preserve">       9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 w:rsidR="00683E82">
        <w:rPr>
          <w:rFonts w:ascii="Arial" w:eastAsia="Arial" w:hAnsi="Arial" w:cs="Arial"/>
          <w:color w:val="000000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 xml:space="preserve"> Установить, что законодательные и иные нормативные правовые акты, влекущие дополнительные расходы за счет средств  бюджета </w:t>
      </w:r>
      <w:r w:rsidR="00683E82">
        <w:rPr>
          <w:rFonts w:ascii="Arial" w:eastAsia="Arial" w:hAnsi="Arial" w:cs="Arial"/>
          <w:sz w:val="24"/>
          <w:szCs w:val="24"/>
        </w:rPr>
        <w:t xml:space="preserve">Никольского </w:t>
      </w:r>
      <w:r>
        <w:rPr>
          <w:rFonts w:ascii="Arial" w:eastAsia="Arial" w:hAnsi="Arial" w:cs="Arial"/>
          <w:sz w:val="24"/>
          <w:szCs w:val="24"/>
        </w:rPr>
        <w:t>сельского поселения в 202</w:t>
      </w:r>
      <w:r w:rsidR="00683E82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году, а также сокращающие его доходную базу, реализуются и применяются только с начала очередного финансового года при условии включения соответствующих бюджетных ассигнований в </w:t>
      </w:r>
      <w:r w:rsidR="006929A9">
        <w:rPr>
          <w:rFonts w:ascii="Arial" w:eastAsia="Arial" w:hAnsi="Arial" w:cs="Arial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ешение о бюджете либо в текущем финансовом году после внесения соответствующих изменений в </w:t>
      </w:r>
      <w:r w:rsidR="006929A9">
        <w:rPr>
          <w:rFonts w:ascii="Arial" w:eastAsia="Arial" w:hAnsi="Arial" w:cs="Arial"/>
          <w:sz w:val="24"/>
          <w:szCs w:val="24"/>
        </w:rPr>
        <w:t>настоящее Р</w:t>
      </w:r>
      <w:r>
        <w:rPr>
          <w:rFonts w:ascii="Arial" w:eastAsia="Arial" w:hAnsi="Arial" w:cs="Arial"/>
          <w:sz w:val="24"/>
          <w:szCs w:val="24"/>
        </w:rPr>
        <w:t xml:space="preserve">ешение при наличии соответствующих источников дополнительных поступлений в бюджет </w:t>
      </w:r>
      <w:r w:rsidR="006929A9">
        <w:rPr>
          <w:rFonts w:ascii="Arial" w:eastAsia="Arial" w:hAnsi="Arial" w:cs="Arial"/>
          <w:sz w:val="24"/>
          <w:szCs w:val="24"/>
        </w:rPr>
        <w:t xml:space="preserve">Никольского </w:t>
      </w:r>
      <w:r>
        <w:rPr>
          <w:rFonts w:ascii="Arial" w:eastAsia="Arial" w:hAnsi="Arial" w:cs="Arial"/>
          <w:sz w:val="24"/>
          <w:szCs w:val="24"/>
        </w:rPr>
        <w:t xml:space="preserve">сельского поселения и (или) при сокращении бюджетных ассигнований по отдельным статьям бюджета </w:t>
      </w:r>
      <w:r w:rsidR="006929A9">
        <w:rPr>
          <w:rFonts w:ascii="Arial" w:eastAsia="Arial" w:hAnsi="Arial" w:cs="Arial"/>
          <w:sz w:val="24"/>
          <w:szCs w:val="24"/>
        </w:rPr>
        <w:t xml:space="preserve">Никольского </w:t>
      </w:r>
      <w:r>
        <w:rPr>
          <w:rFonts w:ascii="Arial" w:eastAsia="Arial" w:hAnsi="Arial" w:cs="Arial"/>
          <w:sz w:val="24"/>
          <w:szCs w:val="24"/>
        </w:rPr>
        <w:t>сельского поселения на 202</w:t>
      </w:r>
      <w:r w:rsidR="003C27F4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год и плановый период 202</w:t>
      </w:r>
      <w:r w:rsidR="003C27F4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 и 202</w:t>
      </w:r>
      <w:r w:rsidR="003C27F4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годов.</w:t>
      </w:r>
    </w:p>
    <w:p w:rsidR="00B728D4" w:rsidRDefault="006929A9" w:rsidP="00741FA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</w:p>
    <w:p w:rsidR="00B728D4" w:rsidRDefault="00B728D4" w:rsidP="00741FA0">
      <w:pPr>
        <w:jc w:val="both"/>
        <w:rPr>
          <w:rFonts w:ascii="Arial" w:eastAsia="Arial" w:hAnsi="Arial" w:cs="Arial"/>
          <w:sz w:val="24"/>
          <w:szCs w:val="24"/>
        </w:rPr>
      </w:pPr>
    </w:p>
    <w:p w:rsidR="00B728D4" w:rsidRDefault="00B728D4" w:rsidP="00741FA0">
      <w:pPr>
        <w:jc w:val="both"/>
        <w:rPr>
          <w:rFonts w:ascii="Arial" w:eastAsia="Arial" w:hAnsi="Arial" w:cs="Arial"/>
          <w:sz w:val="24"/>
          <w:szCs w:val="24"/>
        </w:rPr>
      </w:pPr>
    </w:p>
    <w:p w:rsidR="006929A9" w:rsidRDefault="00B728D4" w:rsidP="00741FA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  <w:r w:rsidR="006929A9">
        <w:rPr>
          <w:rFonts w:ascii="Arial" w:eastAsia="Arial" w:hAnsi="Arial" w:cs="Arial"/>
          <w:sz w:val="24"/>
          <w:szCs w:val="24"/>
        </w:rPr>
        <w:t xml:space="preserve"> </w:t>
      </w:r>
      <w:r w:rsidR="006929A9" w:rsidRPr="006929A9">
        <w:rPr>
          <w:rFonts w:ascii="Arial" w:eastAsia="Arial" w:hAnsi="Arial" w:cs="Arial"/>
          <w:b/>
          <w:sz w:val="24"/>
          <w:szCs w:val="24"/>
        </w:rPr>
        <w:t>10.Вступление в силу настоящего Решения</w:t>
      </w:r>
      <w:r w:rsidR="006929A9">
        <w:rPr>
          <w:rFonts w:ascii="Arial" w:eastAsia="Arial" w:hAnsi="Arial" w:cs="Arial"/>
          <w:sz w:val="24"/>
          <w:szCs w:val="24"/>
        </w:rPr>
        <w:t>.</w:t>
      </w:r>
    </w:p>
    <w:p w:rsidR="00741FA0" w:rsidRDefault="006929A9" w:rsidP="006929A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r w:rsidR="00741FA0">
        <w:rPr>
          <w:rFonts w:ascii="Arial" w:eastAsia="Arial" w:hAnsi="Arial" w:cs="Arial"/>
          <w:sz w:val="24"/>
          <w:szCs w:val="24"/>
        </w:rPr>
        <w:t>1</w:t>
      </w:r>
      <w:r w:rsidR="00B728D4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.1</w:t>
      </w:r>
      <w:r w:rsidR="00741FA0">
        <w:rPr>
          <w:rFonts w:ascii="Arial" w:eastAsia="Arial" w:hAnsi="Arial" w:cs="Arial"/>
          <w:sz w:val="24"/>
          <w:szCs w:val="24"/>
        </w:rPr>
        <w:t>. Настоящее решение вступает в силу с 1 января 202</w:t>
      </w:r>
      <w:r w:rsidR="003C27F4">
        <w:rPr>
          <w:rFonts w:ascii="Arial" w:eastAsia="Arial" w:hAnsi="Arial" w:cs="Arial"/>
          <w:sz w:val="24"/>
          <w:szCs w:val="24"/>
        </w:rPr>
        <w:t>6</w:t>
      </w:r>
      <w:r w:rsidR="00741FA0">
        <w:rPr>
          <w:rFonts w:ascii="Arial" w:eastAsia="Arial" w:hAnsi="Arial" w:cs="Arial"/>
          <w:sz w:val="24"/>
          <w:szCs w:val="24"/>
        </w:rPr>
        <w:t xml:space="preserve"> года.</w:t>
      </w:r>
    </w:p>
    <w:p w:rsidR="00B728D4" w:rsidRDefault="00B728D4" w:rsidP="006929A9">
      <w:pPr>
        <w:jc w:val="both"/>
        <w:rPr>
          <w:rFonts w:ascii="Arial" w:eastAsia="Arial" w:hAnsi="Arial" w:cs="Arial"/>
          <w:sz w:val="24"/>
          <w:szCs w:val="24"/>
        </w:rPr>
      </w:pPr>
    </w:p>
    <w:p w:rsidR="0031428B" w:rsidRDefault="0031428B" w:rsidP="00741FA0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7E7F42" w:rsidRDefault="007E7F42" w:rsidP="007E7F4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Зам.председателя сельского</w:t>
      </w:r>
      <w:r w:rsidR="006929A9">
        <w:rPr>
          <w:rFonts w:ascii="Arial" w:eastAsia="Arial" w:hAnsi="Arial" w:cs="Arial"/>
          <w:sz w:val="24"/>
          <w:szCs w:val="24"/>
        </w:rPr>
        <w:t xml:space="preserve">                                   И.о. главы сельского поселения</w:t>
      </w:r>
    </w:p>
    <w:p w:rsidR="007E7F42" w:rsidRDefault="007E7F42" w:rsidP="007E7F42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Совета народных депутатов                                                  </w:t>
      </w:r>
    </w:p>
    <w:p w:rsidR="00C66A50" w:rsidRDefault="00741FA0" w:rsidP="00741FA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</w:t>
      </w:r>
    </w:p>
    <w:p w:rsidR="006929A9" w:rsidRDefault="006929A9" w:rsidP="006929A9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А.Н. </w:t>
      </w:r>
      <w:proofErr w:type="spellStart"/>
      <w:r>
        <w:rPr>
          <w:rFonts w:ascii="Arial" w:eastAsia="Arial" w:hAnsi="Arial" w:cs="Arial"/>
          <w:sz w:val="24"/>
          <w:szCs w:val="24"/>
        </w:rPr>
        <w:t>Гальцов</w:t>
      </w:r>
      <w:proofErr w:type="spellEnd"/>
      <w:r>
        <w:t xml:space="preserve">                  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М.И. </w:t>
      </w:r>
      <w:proofErr w:type="spellStart"/>
      <w:r>
        <w:rPr>
          <w:rFonts w:ascii="Arial" w:eastAsia="Arial" w:hAnsi="Arial" w:cs="Arial"/>
          <w:sz w:val="24"/>
          <w:szCs w:val="24"/>
        </w:rPr>
        <w:t>Долгушина</w:t>
      </w:r>
      <w:proofErr w:type="spellEnd"/>
    </w:p>
    <w:p w:rsidR="00B728D4" w:rsidRDefault="00075D63" w:rsidP="00FC05AB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</w:t>
      </w: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4638EF" w:rsidRDefault="004638EF" w:rsidP="004638EF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Приложение 1</w:t>
      </w:r>
    </w:p>
    <w:p w:rsidR="004638EF" w:rsidRDefault="004638EF" w:rsidP="004638EF">
      <w:pPr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к решению Никольского сельского</w:t>
      </w:r>
    </w:p>
    <w:p w:rsidR="004638EF" w:rsidRDefault="004638EF" w:rsidP="004638EF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Совета народных депутатов </w:t>
      </w:r>
    </w:p>
    <w:p w:rsidR="004638EF" w:rsidRDefault="004638EF" w:rsidP="004638EF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от 23 декабря 2025 года № </w:t>
      </w:r>
      <w:r w:rsidR="002D76E4" w:rsidRPr="00E171AD">
        <w:rPr>
          <w:rFonts w:ascii="Arial" w:eastAsia="Arial" w:hAnsi="Arial" w:cs="Arial"/>
          <w:color w:val="000000"/>
          <w:sz w:val="24"/>
        </w:rPr>
        <w:t>202</w:t>
      </w:r>
    </w:p>
    <w:p w:rsidR="004638EF" w:rsidRPr="00860DF4" w:rsidRDefault="004638EF" w:rsidP="00463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860DF4">
        <w:rPr>
          <w:rFonts w:ascii="Arial" w:hAnsi="Arial" w:cs="Arial"/>
          <w:sz w:val="24"/>
          <w:szCs w:val="24"/>
        </w:rPr>
        <w:t xml:space="preserve">«О бюджете Никольского сельского поселения </w:t>
      </w:r>
    </w:p>
    <w:p w:rsidR="004638EF" w:rsidRPr="00860DF4" w:rsidRDefault="004638EF" w:rsidP="00463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proofErr w:type="spellStart"/>
      <w:r w:rsidRPr="00860DF4">
        <w:rPr>
          <w:rFonts w:ascii="Arial" w:hAnsi="Arial" w:cs="Arial"/>
          <w:sz w:val="24"/>
          <w:szCs w:val="24"/>
        </w:rPr>
        <w:t>Троснянского</w:t>
      </w:r>
      <w:proofErr w:type="spellEnd"/>
      <w:r w:rsidRPr="00860DF4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860DF4">
        <w:rPr>
          <w:rFonts w:ascii="Arial" w:hAnsi="Arial" w:cs="Arial"/>
          <w:sz w:val="24"/>
          <w:szCs w:val="24"/>
        </w:rPr>
        <w:t>Орловской области</w:t>
      </w:r>
    </w:p>
    <w:p w:rsidR="004638EF" w:rsidRPr="00860DF4" w:rsidRDefault="004638EF" w:rsidP="004638EF">
      <w:pPr>
        <w:jc w:val="right"/>
        <w:rPr>
          <w:rFonts w:ascii="Arial" w:hAnsi="Arial" w:cs="Arial"/>
          <w:sz w:val="24"/>
          <w:szCs w:val="24"/>
        </w:rPr>
      </w:pPr>
      <w:r w:rsidRPr="00860DF4">
        <w:rPr>
          <w:rFonts w:ascii="Arial" w:hAnsi="Arial" w:cs="Arial"/>
          <w:sz w:val="24"/>
          <w:szCs w:val="24"/>
        </w:rPr>
        <w:t>на 202</w:t>
      </w:r>
      <w:r>
        <w:rPr>
          <w:rFonts w:ascii="Arial" w:hAnsi="Arial" w:cs="Arial"/>
          <w:sz w:val="24"/>
          <w:szCs w:val="24"/>
        </w:rPr>
        <w:t>6</w:t>
      </w:r>
      <w:r w:rsidRPr="00860DF4">
        <w:rPr>
          <w:rFonts w:ascii="Arial" w:hAnsi="Arial" w:cs="Arial"/>
          <w:sz w:val="24"/>
          <w:szCs w:val="24"/>
        </w:rPr>
        <w:t xml:space="preserve"> год и на плановый период 202</w:t>
      </w:r>
      <w:r>
        <w:rPr>
          <w:rFonts w:ascii="Arial" w:hAnsi="Arial" w:cs="Arial"/>
          <w:sz w:val="24"/>
          <w:szCs w:val="24"/>
        </w:rPr>
        <w:t xml:space="preserve">7 и </w:t>
      </w:r>
      <w:r w:rsidRPr="00860DF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8</w:t>
      </w:r>
      <w:r w:rsidRPr="00860DF4">
        <w:rPr>
          <w:rFonts w:ascii="Arial" w:hAnsi="Arial" w:cs="Arial"/>
          <w:sz w:val="24"/>
          <w:szCs w:val="24"/>
        </w:rPr>
        <w:t xml:space="preserve"> годов»</w:t>
      </w:r>
    </w:p>
    <w:p w:rsidR="004638EF" w:rsidRDefault="004638EF" w:rsidP="004638EF">
      <w:pPr>
        <w:jc w:val="right"/>
        <w:rPr>
          <w:rFonts w:ascii="Arial" w:hAnsi="Arial" w:cs="Arial"/>
          <w:sz w:val="24"/>
          <w:szCs w:val="24"/>
        </w:rPr>
      </w:pPr>
    </w:p>
    <w:p w:rsidR="004638EF" w:rsidRDefault="004638EF" w:rsidP="004638EF">
      <w:pPr>
        <w:jc w:val="center"/>
        <w:rPr>
          <w:rFonts w:ascii="Arial" w:eastAsia="Arial" w:hAnsi="Arial" w:cs="Arial"/>
          <w:sz w:val="24"/>
        </w:rPr>
      </w:pPr>
    </w:p>
    <w:p w:rsidR="004638EF" w:rsidRDefault="004638EF" w:rsidP="004638EF">
      <w:pPr>
        <w:suppressAutoHyphens/>
        <w:jc w:val="center"/>
        <w:rPr>
          <w:rFonts w:ascii="Arial" w:eastAsia="Arial" w:hAnsi="Arial" w:cs="Arial"/>
          <w:b/>
          <w:sz w:val="24"/>
        </w:rPr>
      </w:pPr>
    </w:p>
    <w:p w:rsidR="004638EF" w:rsidRDefault="004638EF" w:rsidP="004638EF">
      <w:pPr>
        <w:suppressAutoHyphens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Нормативы распределения отдельных налоговых и неналоговых доходов в бюджет Никольского сельского поселения </w:t>
      </w:r>
      <w:proofErr w:type="spellStart"/>
      <w:r>
        <w:rPr>
          <w:rFonts w:ascii="Arial" w:eastAsia="Arial" w:hAnsi="Arial" w:cs="Arial"/>
          <w:b/>
          <w:sz w:val="24"/>
        </w:rPr>
        <w:t>Троснянского</w:t>
      </w:r>
      <w:proofErr w:type="spellEnd"/>
      <w:r>
        <w:rPr>
          <w:rFonts w:ascii="Arial" w:eastAsia="Arial" w:hAnsi="Arial" w:cs="Arial"/>
          <w:b/>
          <w:sz w:val="24"/>
        </w:rPr>
        <w:t xml:space="preserve"> района Орловской области на 2026 год и плановый период 2027 и 2028 годов </w:t>
      </w:r>
    </w:p>
    <w:p w:rsidR="004638EF" w:rsidRDefault="004638EF" w:rsidP="004638EF">
      <w:pPr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 процентах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3"/>
        <w:gridCol w:w="4645"/>
        <w:gridCol w:w="1559"/>
      </w:tblGrid>
      <w:tr w:rsidR="004638EF" w:rsidTr="00B11983">
        <w:trPr>
          <w:cantSplit/>
          <w:trHeight w:val="322"/>
          <w:jc w:val="center"/>
        </w:trPr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Код бюджетной классификации Российской Федерации</w:t>
            </w:r>
          </w:p>
        </w:tc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Наименование дохода</w:t>
            </w:r>
          </w:p>
          <w:p w:rsidR="004638EF" w:rsidRDefault="004638EF" w:rsidP="00B11983">
            <w:pPr>
              <w:jc w:val="both"/>
              <w:rPr>
                <w:rFonts w:ascii="Arial" w:eastAsia="Arial" w:hAnsi="Arial" w:cs="Arial"/>
                <w:b/>
                <w:color w:val="000000"/>
                <w:sz w:val="24"/>
              </w:rPr>
            </w:pPr>
          </w:p>
          <w:p w:rsidR="004638EF" w:rsidRDefault="004638EF" w:rsidP="00B11983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Бюджеты сельского поселения</w:t>
            </w:r>
          </w:p>
        </w:tc>
      </w:tr>
      <w:tr w:rsidR="004638EF" w:rsidTr="00B11983">
        <w:trPr>
          <w:trHeight w:val="593"/>
          <w:jc w:val="center"/>
        </w:trPr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Pr="00755E6B" w:rsidRDefault="004638EF" w:rsidP="00B1198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Pr="00F05E94" w:rsidRDefault="004638EF" w:rsidP="00B11983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5E9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Задолженность и перерасчеты по отмененным налогам, сборам и иным обязательным платежам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Pr="000B27F1" w:rsidRDefault="004638EF" w:rsidP="00B11983">
            <w:pPr>
              <w:jc w:val="both"/>
            </w:pP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Pr="00F05E94" w:rsidRDefault="004638EF" w:rsidP="00B119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E94">
              <w:rPr>
                <w:rFonts w:ascii="Arial" w:hAnsi="Arial" w:cs="Arial"/>
                <w:sz w:val="24"/>
                <w:szCs w:val="24"/>
              </w:rPr>
              <w:t>1 09 04053 10 0000 110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Pr="00F05E94" w:rsidRDefault="004638EF" w:rsidP="00B119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D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Pr="00345DE9" w:rsidRDefault="004638EF" w:rsidP="00B119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DE9">
              <w:rPr>
                <w:rFonts w:ascii="Arial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Pr="00345DE9" w:rsidRDefault="004638EF" w:rsidP="00B11983">
            <w:pPr>
              <w:jc w:val="both"/>
              <w:rPr>
                <w:rFonts w:ascii="Arial" w:hAnsi="Arial" w:cs="Arial"/>
              </w:rPr>
            </w:pPr>
            <w:r w:rsidRPr="00345DE9">
              <w:rPr>
                <w:rFonts w:ascii="Arial" w:hAnsi="Arial" w:cs="Arial"/>
                <w:sz w:val="24"/>
                <w:szCs w:val="24"/>
              </w:rPr>
              <w:t>1 11 05025 10 0000 120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Pr="00345DE9" w:rsidRDefault="004638EF" w:rsidP="00B119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DE9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trHeight w:val="1973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Pr="00345DE9" w:rsidRDefault="004638EF" w:rsidP="00B11983">
            <w:pPr>
              <w:jc w:val="both"/>
              <w:rPr>
                <w:rFonts w:ascii="Arial" w:hAnsi="Arial" w:cs="Arial"/>
              </w:rPr>
            </w:pPr>
            <w:r w:rsidRPr="00345DE9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Pr="00345DE9" w:rsidRDefault="004638EF" w:rsidP="00B119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DE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1 13 01995 10 0000 130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1 13 02065 10 0000 130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1 13 02995 10 0000 130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Административные платежи и сборы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1 15 02050 10 0000 140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Pr="00A87998" w:rsidRDefault="004638EF" w:rsidP="00B11983">
            <w:pPr>
              <w:jc w:val="both"/>
              <w:rPr>
                <w:b/>
              </w:rPr>
            </w:pPr>
            <w:r w:rsidRPr="00A87998">
              <w:rPr>
                <w:b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</w:rPr>
              <w:t>1 16 07010 10 0000 140</w:t>
            </w:r>
          </w:p>
          <w:p w:rsidR="004638EF" w:rsidRPr="000D5FFD" w:rsidRDefault="004638EF" w:rsidP="00B119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Pr="00075D63" w:rsidRDefault="004638EF" w:rsidP="00B1198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75D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Pr="000D5FFD" w:rsidRDefault="004638EF" w:rsidP="00B119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5FFD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Pr="000D5FFD" w:rsidRDefault="004638EF" w:rsidP="00B119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5D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trHeight w:val="1382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Pr="000D5FFD" w:rsidRDefault="004638EF" w:rsidP="00B119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5FFD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0D5FFD">
              <w:rPr>
                <w:rFonts w:ascii="Arial" w:hAnsi="Arial" w:cs="Arial"/>
                <w:sz w:val="24"/>
                <w:szCs w:val="24"/>
              </w:rPr>
              <w:t>6 10031 10 0000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5FFD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638EF" w:rsidRPr="000D5FFD" w:rsidRDefault="004638EF" w:rsidP="00B119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D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1 17 01050 10 0000 180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1 17 02020 10 0000 180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1 17 05050 10 0000 180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Прочие неналоговые доходы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  <w:tr w:rsidR="004638EF" w:rsidTr="00B11983">
        <w:trPr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1 17 14030 10 0000 150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38EF" w:rsidRDefault="004638EF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100</w:t>
            </w:r>
          </w:p>
        </w:tc>
      </w:tr>
    </w:tbl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B728D4" w:rsidRDefault="00B728D4" w:rsidP="00FC05AB">
      <w:pPr>
        <w:jc w:val="center"/>
        <w:rPr>
          <w:rFonts w:ascii="Arial" w:eastAsia="Arial" w:hAnsi="Arial" w:cs="Arial"/>
          <w:sz w:val="24"/>
        </w:rPr>
      </w:pPr>
    </w:p>
    <w:p w:rsidR="004638EF" w:rsidRDefault="004638EF" w:rsidP="00FC05AB">
      <w:pPr>
        <w:jc w:val="center"/>
        <w:rPr>
          <w:rFonts w:ascii="Arial" w:eastAsia="Arial" w:hAnsi="Arial" w:cs="Arial"/>
          <w:sz w:val="24"/>
        </w:rPr>
      </w:pPr>
    </w:p>
    <w:p w:rsidR="00B74126" w:rsidRDefault="00075D63" w:rsidP="00B74126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DF5C7D">
        <w:rPr>
          <w:rFonts w:ascii="Arial" w:eastAsia="Arial" w:hAnsi="Arial" w:cs="Arial"/>
          <w:sz w:val="24"/>
        </w:rPr>
        <w:t xml:space="preserve">                                                        </w:t>
      </w:r>
      <w:r>
        <w:rPr>
          <w:rFonts w:ascii="Arial" w:eastAsia="Arial" w:hAnsi="Arial" w:cs="Arial"/>
          <w:sz w:val="24"/>
        </w:rPr>
        <w:t xml:space="preserve">   </w:t>
      </w:r>
      <w:r w:rsidR="00C2471E">
        <w:rPr>
          <w:rFonts w:ascii="Arial" w:eastAsia="Arial" w:hAnsi="Arial" w:cs="Arial"/>
          <w:sz w:val="24"/>
        </w:rPr>
        <w:t xml:space="preserve">                               </w:t>
      </w:r>
      <w:r w:rsidR="00B74126">
        <w:rPr>
          <w:rFonts w:ascii="Arial" w:eastAsia="Arial" w:hAnsi="Arial" w:cs="Arial"/>
          <w:sz w:val="24"/>
        </w:rPr>
        <w:t xml:space="preserve">Приложение </w:t>
      </w:r>
      <w:r w:rsidR="004638EF">
        <w:rPr>
          <w:rFonts w:ascii="Arial" w:eastAsia="Arial" w:hAnsi="Arial" w:cs="Arial"/>
          <w:sz w:val="24"/>
        </w:rPr>
        <w:t>2</w:t>
      </w:r>
    </w:p>
    <w:p w:rsidR="00B74126" w:rsidRDefault="00B74126" w:rsidP="00B74126">
      <w:pPr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к решению Никольского сельского</w:t>
      </w:r>
    </w:p>
    <w:p w:rsidR="00B74126" w:rsidRDefault="00B74126" w:rsidP="00B74126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Совета народных депутатов </w:t>
      </w:r>
    </w:p>
    <w:p w:rsidR="00B74126" w:rsidRDefault="00B74126" w:rsidP="00B74126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от 2</w:t>
      </w:r>
      <w:r w:rsidR="004638EF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 </w:t>
      </w:r>
      <w:r w:rsidR="004638EF">
        <w:rPr>
          <w:rFonts w:ascii="Arial" w:eastAsia="Arial" w:hAnsi="Arial" w:cs="Arial"/>
          <w:sz w:val="24"/>
        </w:rPr>
        <w:t>дека</w:t>
      </w:r>
      <w:r>
        <w:rPr>
          <w:rFonts w:ascii="Arial" w:eastAsia="Arial" w:hAnsi="Arial" w:cs="Arial"/>
          <w:sz w:val="24"/>
        </w:rPr>
        <w:t xml:space="preserve">бря 2025 года № </w:t>
      </w:r>
      <w:r w:rsidR="002D76E4">
        <w:rPr>
          <w:rFonts w:ascii="Arial" w:eastAsia="Arial" w:hAnsi="Arial" w:cs="Arial"/>
          <w:sz w:val="24"/>
        </w:rPr>
        <w:t>202</w:t>
      </w:r>
    </w:p>
    <w:p w:rsidR="00B74126" w:rsidRPr="00860DF4" w:rsidRDefault="004638EF" w:rsidP="00463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B74126" w:rsidRPr="00860DF4">
        <w:rPr>
          <w:rFonts w:ascii="Arial" w:hAnsi="Arial" w:cs="Arial"/>
          <w:sz w:val="24"/>
          <w:szCs w:val="24"/>
        </w:rPr>
        <w:t xml:space="preserve">«О бюджете Никольского сельского поселения </w:t>
      </w:r>
    </w:p>
    <w:p w:rsidR="00B74126" w:rsidRPr="00860DF4" w:rsidRDefault="00B74126" w:rsidP="00B741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638EF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860DF4">
        <w:rPr>
          <w:rFonts w:ascii="Arial" w:hAnsi="Arial" w:cs="Arial"/>
          <w:sz w:val="24"/>
          <w:szCs w:val="24"/>
        </w:rPr>
        <w:t>Троснянского</w:t>
      </w:r>
      <w:proofErr w:type="spellEnd"/>
      <w:r w:rsidRPr="00860DF4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860DF4">
        <w:rPr>
          <w:rFonts w:ascii="Arial" w:hAnsi="Arial" w:cs="Arial"/>
          <w:sz w:val="24"/>
          <w:szCs w:val="24"/>
        </w:rPr>
        <w:t>Орловской области</w:t>
      </w:r>
    </w:p>
    <w:p w:rsidR="00B74126" w:rsidRPr="00860DF4" w:rsidRDefault="00B74126" w:rsidP="00B74126">
      <w:pPr>
        <w:jc w:val="right"/>
        <w:rPr>
          <w:rFonts w:ascii="Arial" w:hAnsi="Arial" w:cs="Arial"/>
          <w:sz w:val="24"/>
          <w:szCs w:val="24"/>
        </w:rPr>
      </w:pPr>
      <w:r w:rsidRPr="00860DF4">
        <w:rPr>
          <w:rFonts w:ascii="Arial" w:hAnsi="Arial" w:cs="Arial"/>
          <w:sz w:val="24"/>
          <w:szCs w:val="24"/>
        </w:rPr>
        <w:t>на 202</w:t>
      </w:r>
      <w:r>
        <w:rPr>
          <w:rFonts w:ascii="Arial" w:hAnsi="Arial" w:cs="Arial"/>
          <w:sz w:val="24"/>
          <w:szCs w:val="24"/>
        </w:rPr>
        <w:t>6</w:t>
      </w:r>
      <w:r w:rsidRPr="00860DF4">
        <w:rPr>
          <w:rFonts w:ascii="Arial" w:hAnsi="Arial" w:cs="Arial"/>
          <w:sz w:val="24"/>
          <w:szCs w:val="24"/>
        </w:rPr>
        <w:t xml:space="preserve"> год и на плановый период 202</w:t>
      </w:r>
      <w:r>
        <w:rPr>
          <w:rFonts w:ascii="Arial" w:hAnsi="Arial" w:cs="Arial"/>
          <w:sz w:val="24"/>
          <w:szCs w:val="24"/>
        </w:rPr>
        <w:t xml:space="preserve">7 и </w:t>
      </w:r>
      <w:r w:rsidRPr="00860DF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8</w:t>
      </w:r>
      <w:r w:rsidRPr="00860DF4">
        <w:rPr>
          <w:rFonts w:ascii="Arial" w:hAnsi="Arial" w:cs="Arial"/>
          <w:sz w:val="24"/>
          <w:szCs w:val="24"/>
        </w:rPr>
        <w:t xml:space="preserve"> годов»</w:t>
      </w:r>
    </w:p>
    <w:p w:rsidR="00B74126" w:rsidRPr="00B6596B" w:rsidRDefault="00B74126" w:rsidP="00B74126">
      <w:pPr>
        <w:jc w:val="right"/>
        <w:rPr>
          <w:sz w:val="20"/>
        </w:rPr>
      </w:pPr>
      <w:r w:rsidRPr="00B6596B">
        <w:rPr>
          <w:sz w:val="20"/>
        </w:rPr>
        <w:t>»</w:t>
      </w:r>
    </w:p>
    <w:p w:rsidR="00B74126" w:rsidRPr="00B6596B" w:rsidRDefault="00B74126" w:rsidP="00B74126"/>
    <w:p w:rsidR="00B74126" w:rsidRPr="00AB6EE5" w:rsidRDefault="00B74126" w:rsidP="00B74126">
      <w:pPr>
        <w:jc w:val="right"/>
        <w:rPr>
          <w:sz w:val="23"/>
          <w:szCs w:val="23"/>
        </w:rPr>
      </w:pPr>
      <w:r w:rsidRPr="00AB6EE5">
        <w:rPr>
          <w:sz w:val="23"/>
          <w:szCs w:val="23"/>
        </w:rPr>
        <w:t xml:space="preserve">                                                                                         </w:t>
      </w:r>
    </w:p>
    <w:p w:rsidR="00B74126" w:rsidRPr="00037D13" w:rsidRDefault="00B74126" w:rsidP="00037D13">
      <w:pPr>
        <w:jc w:val="center"/>
        <w:rPr>
          <w:b/>
        </w:rPr>
      </w:pPr>
      <w:r w:rsidRPr="00037D13">
        <w:rPr>
          <w:b/>
          <w:sz w:val="23"/>
          <w:szCs w:val="23"/>
        </w:rPr>
        <w:t xml:space="preserve">  </w:t>
      </w:r>
      <w:r w:rsidR="00037D13" w:rsidRPr="00037D13">
        <w:rPr>
          <w:b/>
        </w:rPr>
        <w:t xml:space="preserve">Нормативы распределения доходов по уровням </w:t>
      </w:r>
      <w:r w:rsidR="00B728D4">
        <w:rPr>
          <w:b/>
        </w:rPr>
        <w:t xml:space="preserve">бюджетной системы в </w:t>
      </w:r>
      <w:r w:rsidR="00037D13" w:rsidRPr="00037D13">
        <w:rPr>
          <w:b/>
        </w:rPr>
        <w:t xml:space="preserve">бюджет Никольского сельского поселения на 2026 год и плановый </w:t>
      </w:r>
    </w:p>
    <w:p w:rsidR="00B74126" w:rsidRPr="00037D13" w:rsidRDefault="00037D13" w:rsidP="00B74126">
      <w:pPr>
        <w:jc w:val="center"/>
        <w:rPr>
          <w:b/>
          <w:szCs w:val="28"/>
        </w:rPr>
      </w:pPr>
      <w:r w:rsidRPr="00037D13">
        <w:rPr>
          <w:b/>
          <w:szCs w:val="28"/>
        </w:rPr>
        <w:t>период на 2027 и 2028 годов</w:t>
      </w:r>
    </w:p>
    <w:tbl>
      <w:tblPr>
        <w:tblW w:w="111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00"/>
        <w:gridCol w:w="5522"/>
        <w:gridCol w:w="567"/>
        <w:gridCol w:w="567"/>
        <w:gridCol w:w="1084"/>
      </w:tblGrid>
      <w:tr w:rsidR="00B74126" w:rsidRPr="008B40BD" w:rsidTr="00037D13">
        <w:trPr>
          <w:trHeight w:val="270"/>
        </w:trPr>
        <w:tc>
          <w:tcPr>
            <w:tcW w:w="709" w:type="dxa"/>
            <w:vMerge w:val="restart"/>
            <w:vAlign w:val="center"/>
          </w:tcPr>
          <w:p w:rsidR="00B74126" w:rsidRPr="0079091C" w:rsidRDefault="00B74126" w:rsidP="00E20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700" w:type="dxa"/>
            <w:vMerge w:val="restart"/>
            <w:vAlign w:val="center"/>
          </w:tcPr>
          <w:p w:rsidR="00B74126" w:rsidRPr="00A3611C" w:rsidRDefault="00B74126" w:rsidP="00E201D7">
            <w:pPr>
              <w:jc w:val="center"/>
            </w:pPr>
            <w:r w:rsidRPr="00A3611C">
              <w:t>КБК</w:t>
            </w:r>
          </w:p>
        </w:tc>
        <w:tc>
          <w:tcPr>
            <w:tcW w:w="5522" w:type="dxa"/>
            <w:vMerge w:val="restart"/>
            <w:vAlign w:val="center"/>
          </w:tcPr>
          <w:p w:rsidR="00B74126" w:rsidRPr="00A3611C" w:rsidRDefault="00B74126" w:rsidP="00E201D7">
            <w:pPr>
              <w:jc w:val="center"/>
            </w:pPr>
            <w:r w:rsidRPr="00A3611C">
              <w:rPr>
                <w:bCs/>
              </w:rPr>
              <w:t>Наименование налогов и сборов</w:t>
            </w:r>
          </w:p>
        </w:tc>
        <w:tc>
          <w:tcPr>
            <w:tcW w:w="2218" w:type="dxa"/>
            <w:gridSpan w:val="3"/>
            <w:vAlign w:val="center"/>
          </w:tcPr>
          <w:p w:rsidR="00B74126" w:rsidRPr="0079091C" w:rsidRDefault="00B74126" w:rsidP="00E201D7">
            <w:pPr>
              <w:jc w:val="center"/>
              <w:rPr>
                <w:sz w:val="18"/>
                <w:szCs w:val="18"/>
              </w:rPr>
            </w:pPr>
            <w:r w:rsidRPr="00F20029">
              <w:rPr>
                <w:bCs/>
                <w:sz w:val="20"/>
              </w:rPr>
              <w:t>% отчислений</w:t>
            </w:r>
          </w:p>
        </w:tc>
      </w:tr>
      <w:tr w:rsidR="00B74126" w:rsidRPr="008B40BD" w:rsidTr="00037D13">
        <w:trPr>
          <w:cantSplit/>
          <w:trHeight w:val="1078"/>
        </w:trPr>
        <w:tc>
          <w:tcPr>
            <w:tcW w:w="709" w:type="dxa"/>
            <w:vMerge/>
            <w:vAlign w:val="center"/>
          </w:tcPr>
          <w:p w:rsidR="00B74126" w:rsidRPr="0079091C" w:rsidRDefault="00B74126" w:rsidP="00E201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74126" w:rsidRPr="0079091C" w:rsidRDefault="00B74126" w:rsidP="00E201D7">
            <w:pPr>
              <w:rPr>
                <w:sz w:val="18"/>
                <w:szCs w:val="18"/>
              </w:rPr>
            </w:pPr>
          </w:p>
        </w:tc>
        <w:tc>
          <w:tcPr>
            <w:tcW w:w="5522" w:type="dxa"/>
            <w:vMerge/>
            <w:vAlign w:val="center"/>
          </w:tcPr>
          <w:p w:rsidR="00B74126" w:rsidRPr="0079091C" w:rsidRDefault="00B74126" w:rsidP="00E201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74126" w:rsidRPr="00A60B4F" w:rsidRDefault="00B74126" w:rsidP="00E201D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A60B4F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:rsidR="00B74126" w:rsidRPr="00A60B4F" w:rsidRDefault="00B74126" w:rsidP="00E201D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60B4F">
              <w:rPr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1084" w:type="dxa"/>
            <w:textDirection w:val="btLr"/>
            <w:vAlign w:val="center"/>
          </w:tcPr>
          <w:p w:rsidR="00B74126" w:rsidRPr="00A60B4F" w:rsidRDefault="00B74126" w:rsidP="00E201D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60B4F">
              <w:rPr>
                <w:sz w:val="18"/>
                <w:szCs w:val="18"/>
              </w:rPr>
              <w:t>Сельский бюджет</w:t>
            </w:r>
          </w:p>
        </w:tc>
      </w:tr>
      <w:tr w:rsidR="00037D13" w:rsidRPr="008B40BD" w:rsidTr="00037D13">
        <w:trPr>
          <w:trHeight w:val="167"/>
        </w:trPr>
        <w:tc>
          <w:tcPr>
            <w:tcW w:w="709" w:type="dxa"/>
            <w:vAlign w:val="center"/>
          </w:tcPr>
          <w:p w:rsidR="00AB03F3" w:rsidRDefault="00AB03F3" w:rsidP="00037D1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037D1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037D1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037D1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037D1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037D1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037D13">
            <w:pPr>
              <w:jc w:val="center"/>
              <w:rPr>
                <w:sz w:val="18"/>
                <w:szCs w:val="18"/>
              </w:rPr>
            </w:pPr>
          </w:p>
          <w:p w:rsidR="00037D13" w:rsidRDefault="00037D13" w:rsidP="0003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00" w:type="dxa"/>
          </w:tcPr>
          <w:p w:rsidR="00AB03F3" w:rsidRDefault="00AB03F3" w:rsidP="00037D1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037D1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037D1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037D1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037D1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037D1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37D13" w:rsidRPr="00037D13" w:rsidRDefault="00037D13" w:rsidP="00037D13">
            <w:pPr>
              <w:rPr>
                <w:sz w:val="22"/>
                <w:szCs w:val="22"/>
              </w:rPr>
            </w:pPr>
            <w:r w:rsidRPr="00037D13">
              <w:rPr>
                <w:rFonts w:ascii="Arial" w:eastAsia="Arial" w:hAnsi="Arial" w:cs="Arial"/>
                <w:sz w:val="22"/>
                <w:szCs w:val="22"/>
              </w:rPr>
              <w:t>00110804020010000110</w:t>
            </w:r>
          </w:p>
        </w:tc>
        <w:tc>
          <w:tcPr>
            <w:tcW w:w="5522" w:type="dxa"/>
          </w:tcPr>
          <w:p w:rsidR="00037D13" w:rsidRDefault="00037D13" w:rsidP="00037D1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7" w:type="dxa"/>
            <w:vAlign w:val="center"/>
          </w:tcPr>
          <w:p w:rsidR="00037D13" w:rsidRPr="001315FF" w:rsidRDefault="00037D13" w:rsidP="00037D1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037D13" w:rsidRDefault="00037D13" w:rsidP="00037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37D13" w:rsidRPr="00356744" w:rsidRDefault="00037D13" w:rsidP="0003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0" w:type="dxa"/>
          </w:tcPr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Pr="00037D13" w:rsidRDefault="00AB03F3" w:rsidP="00AB03F3">
            <w:pPr>
              <w:rPr>
                <w:sz w:val="22"/>
                <w:szCs w:val="22"/>
              </w:rPr>
            </w:pPr>
            <w:r w:rsidRPr="00037D13">
              <w:rPr>
                <w:rFonts w:ascii="Arial" w:eastAsia="Arial" w:hAnsi="Arial" w:cs="Arial"/>
                <w:sz w:val="22"/>
                <w:szCs w:val="22"/>
              </w:rPr>
              <w:t>00111102033100000120</w:t>
            </w:r>
          </w:p>
        </w:tc>
        <w:tc>
          <w:tcPr>
            <w:tcW w:w="5522" w:type="dxa"/>
          </w:tcPr>
          <w:p w:rsidR="00AB03F3" w:rsidRDefault="00AB03F3" w:rsidP="00AB03F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567" w:type="dxa"/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00" w:type="dxa"/>
          </w:tcPr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Pr="00037D13" w:rsidRDefault="00AB03F3" w:rsidP="00AB03F3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037D13">
              <w:rPr>
                <w:rFonts w:ascii="Arial" w:eastAsia="Arial" w:hAnsi="Arial" w:cs="Arial"/>
                <w:sz w:val="22"/>
                <w:szCs w:val="22"/>
              </w:rPr>
              <w:t>11105025100000120</w:t>
            </w:r>
          </w:p>
        </w:tc>
        <w:tc>
          <w:tcPr>
            <w:tcW w:w="5522" w:type="dxa"/>
          </w:tcPr>
          <w:p w:rsidR="00AB03F3" w:rsidRDefault="00AB03F3" w:rsidP="00AB03F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B03F3" w:rsidRDefault="00754550" w:rsidP="00AB03F3">
            <w:r>
              <w:rPr>
                <w:sz w:val="18"/>
                <w:szCs w:val="18"/>
              </w:rPr>
              <w:t>5</w:t>
            </w:r>
            <w:r w:rsidR="00AB03F3" w:rsidRPr="002B2971">
              <w:rPr>
                <w:sz w:val="18"/>
                <w:szCs w:val="18"/>
              </w:rPr>
              <w:t>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</w:tcPr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Pr="00037D13" w:rsidRDefault="00AB03F3" w:rsidP="00AB03F3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037D13">
              <w:rPr>
                <w:rFonts w:ascii="Arial" w:eastAsia="Arial" w:hAnsi="Arial" w:cs="Arial"/>
                <w:sz w:val="22"/>
                <w:szCs w:val="22"/>
              </w:rPr>
              <w:t>11105035100000120</w:t>
            </w:r>
          </w:p>
        </w:tc>
        <w:tc>
          <w:tcPr>
            <w:tcW w:w="5522" w:type="dxa"/>
          </w:tcPr>
          <w:p w:rsidR="00AB03F3" w:rsidRDefault="00AB03F3" w:rsidP="00AB03F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B03F3" w:rsidRDefault="00754550" w:rsidP="00AB03F3">
            <w:r>
              <w:rPr>
                <w:sz w:val="18"/>
                <w:szCs w:val="18"/>
              </w:rPr>
              <w:t>5</w:t>
            </w:r>
            <w:r w:rsidR="00AB03F3" w:rsidRPr="002B2971">
              <w:rPr>
                <w:sz w:val="18"/>
                <w:szCs w:val="18"/>
              </w:rPr>
              <w:t>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00" w:type="dxa"/>
          </w:tcPr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Pr="00037D13" w:rsidRDefault="00AB03F3" w:rsidP="00AB03F3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037D13">
              <w:rPr>
                <w:rFonts w:ascii="Arial" w:eastAsia="Arial" w:hAnsi="Arial" w:cs="Arial"/>
                <w:sz w:val="22"/>
                <w:szCs w:val="22"/>
              </w:rPr>
              <w:t>11301995100000130</w:t>
            </w:r>
          </w:p>
        </w:tc>
        <w:tc>
          <w:tcPr>
            <w:tcW w:w="5522" w:type="dxa"/>
          </w:tcPr>
          <w:p w:rsidR="00AB03F3" w:rsidRDefault="00AB03F3" w:rsidP="00AB03F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67" w:type="dxa"/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00" w:type="dxa"/>
          </w:tcPr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Pr="00037D13" w:rsidRDefault="00AB03F3" w:rsidP="00AB03F3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037D13">
              <w:rPr>
                <w:rFonts w:ascii="Arial" w:eastAsia="Arial" w:hAnsi="Arial" w:cs="Arial"/>
                <w:sz w:val="22"/>
                <w:szCs w:val="22"/>
              </w:rPr>
              <w:t>11302065100000130</w:t>
            </w:r>
          </w:p>
        </w:tc>
        <w:tc>
          <w:tcPr>
            <w:tcW w:w="5522" w:type="dxa"/>
          </w:tcPr>
          <w:p w:rsidR="00AB03F3" w:rsidRDefault="00AB03F3" w:rsidP="00AB03F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567" w:type="dxa"/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00" w:type="dxa"/>
          </w:tcPr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Pr="00AB03F3" w:rsidRDefault="00AB03F3" w:rsidP="00AB03F3">
            <w:pPr>
              <w:rPr>
                <w:sz w:val="22"/>
                <w:szCs w:val="22"/>
              </w:rPr>
            </w:pPr>
            <w:r w:rsidRPr="00AB03F3">
              <w:rPr>
                <w:rFonts w:ascii="Arial" w:eastAsia="Arial" w:hAnsi="Arial" w:cs="Arial"/>
                <w:sz w:val="22"/>
                <w:szCs w:val="22"/>
              </w:rPr>
              <w:t>00111302995100000130</w:t>
            </w:r>
          </w:p>
        </w:tc>
        <w:tc>
          <w:tcPr>
            <w:tcW w:w="5522" w:type="dxa"/>
          </w:tcPr>
          <w:p w:rsidR="00AB03F3" w:rsidRDefault="00AB03F3" w:rsidP="00AB03F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00" w:type="dxa"/>
          </w:tcPr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Pr="00AB03F3" w:rsidRDefault="00AB03F3" w:rsidP="00AB03F3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AB03F3">
              <w:rPr>
                <w:rFonts w:ascii="Arial" w:eastAsia="Arial" w:hAnsi="Arial" w:cs="Arial"/>
                <w:sz w:val="22"/>
                <w:szCs w:val="22"/>
              </w:rPr>
              <w:t>11402052100000410</w:t>
            </w:r>
          </w:p>
        </w:tc>
        <w:tc>
          <w:tcPr>
            <w:tcW w:w="5522" w:type="dxa"/>
          </w:tcPr>
          <w:p w:rsidR="00AB03F3" w:rsidRPr="00344910" w:rsidRDefault="00AB03F3" w:rsidP="00AB03F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4491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567" w:type="dxa"/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Pr="00AB03F3" w:rsidRDefault="00AB03F3" w:rsidP="00AB03F3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AB03F3">
              <w:rPr>
                <w:rFonts w:ascii="Arial" w:eastAsia="Arial" w:hAnsi="Arial" w:cs="Arial"/>
                <w:sz w:val="22"/>
                <w:szCs w:val="22"/>
              </w:rPr>
              <w:t>1140602510</w:t>
            </w:r>
            <w:r>
              <w:rPr>
                <w:rFonts w:ascii="Arial" w:eastAsia="Arial" w:hAnsi="Arial" w:cs="Arial"/>
                <w:sz w:val="22"/>
                <w:szCs w:val="22"/>
              </w:rPr>
              <w:t>0000</w:t>
            </w:r>
            <w:r w:rsidRPr="00AB03F3">
              <w:rPr>
                <w:rFonts w:ascii="Arial" w:eastAsia="Arial" w:hAnsi="Arial" w:cs="Arial"/>
                <w:sz w:val="22"/>
                <w:szCs w:val="22"/>
              </w:rPr>
              <w:t>430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Pr="00AB03F3" w:rsidRDefault="00AB03F3" w:rsidP="00AB03F3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AB03F3">
              <w:rPr>
                <w:rFonts w:ascii="Arial" w:eastAsia="Arial" w:hAnsi="Arial" w:cs="Arial"/>
                <w:sz w:val="22"/>
                <w:szCs w:val="22"/>
              </w:rPr>
              <w:t>11502050100000140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Pr="00AB03F3" w:rsidRDefault="00AB03F3" w:rsidP="00AB0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AB03F3">
              <w:rPr>
                <w:rFonts w:ascii="Arial" w:eastAsia="Arial" w:hAnsi="Arial" w:cs="Arial"/>
                <w:sz w:val="22"/>
                <w:szCs w:val="22"/>
              </w:rPr>
              <w:t>11607010100000140</w:t>
            </w:r>
          </w:p>
          <w:p w:rsidR="00AB03F3" w:rsidRPr="00AB03F3" w:rsidRDefault="00AB03F3" w:rsidP="00AB0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Pr="00075D63" w:rsidRDefault="00AB03F3" w:rsidP="00AB0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75D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B03F3" w:rsidRDefault="00AB03F3" w:rsidP="00AB0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B03F3" w:rsidRPr="00AB03F3" w:rsidRDefault="00AB03F3" w:rsidP="00AB0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</w:t>
            </w:r>
            <w:r w:rsidRPr="00AB03F3">
              <w:rPr>
                <w:rFonts w:ascii="Arial" w:hAnsi="Arial" w:cs="Arial"/>
                <w:sz w:val="22"/>
                <w:szCs w:val="22"/>
              </w:rPr>
              <w:t>11607090100000140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Pr="000D5FFD" w:rsidRDefault="00AB03F3" w:rsidP="00AB0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5D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B03F3" w:rsidRDefault="00AB03F3" w:rsidP="00AB03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B03F3" w:rsidRDefault="00AB03F3" w:rsidP="00AB03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B03F3" w:rsidRDefault="00AB03F3" w:rsidP="00AB03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B03F3" w:rsidRPr="00AB03F3" w:rsidRDefault="00AB03F3" w:rsidP="00AB03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AB03F3">
              <w:rPr>
                <w:rFonts w:ascii="Arial" w:hAnsi="Arial" w:cs="Arial"/>
                <w:color w:val="000000"/>
                <w:sz w:val="22"/>
                <w:szCs w:val="22"/>
              </w:rPr>
              <w:t>11609040100000140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Pr="00075D63" w:rsidRDefault="00AB03F3" w:rsidP="00AB03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9E185B" w:rsidRDefault="009E185B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5B" w:rsidRDefault="009E185B" w:rsidP="009E18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85B" w:rsidRDefault="009E185B" w:rsidP="009E18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85B" w:rsidRDefault="009E185B" w:rsidP="009E18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85B" w:rsidRDefault="009E185B" w:rsidP="009E18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B03F3" w:rsidRPr="00AB03F3" w:rsidRDefault="00AB03F3" w:rsidP="009E18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</w:t>
            </w:r>
            <w:r w:rsidRPr="00AB03F3">
              <w:rPr>
                <w:rFonts w:ascii="Arial" w:hAnsi="Arial" w:cs="Arial"/>
                <w:sz w:val="22"/>
                <w:szCs w:val="22"/>
              </w:rPr>
              <w:t>11610031100000</w:t>
            </w:r>
            <w:r w:rsidR="009E185B">
              <w:rPr>
                <w:rFonts w:ascii="Arial" w:hAnsi="Arial" w:cs="Arial"/>
                <w:sz w:val="22"/>
                <w:szCs w:val="22"/>
              </w:rPr>
              <w:t>1</w:t>
            </w:r>
            <w:r w:rsidRPr="00AB03F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Pr="000D5FFD" w:rsidRDefault="00AB03F3" w:rsidP="00AB0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D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Pr="00AB03F3" w:rsidRDefault="009E185B" w:rsidP="00AB03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="00AB03F3" w:rsidRPr="00AB03F3">
              <w:rPr>
                <w:rFonts w:ascii="Arial" w:eastAsia="Arial" w:hAnsi="Arial" w:cs="Arial"/>
                <w:sz w:val="22"/>
                <w:szCs w:val="22"/>
              </w:rPr>
              <w:t>11701050100000180</w:t>
            </w:r>
          </w:p>
          <w:p w:rsidR="00AB03F3" w:rsidRPr="00AB03F3" w:rsidRDefault="00AB03F3" w:rsidP="00AB03F3">
            <w:pPr>
              <w:rPr>
                <w:sz w:val="22"/>
                <w:szCs w:val="22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AB03F3" w:rsidRPr="008B40BD" w:rsidTr="009E185B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5B" w:rsidRDefault="009E185B" w:rsidP="009E18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9E185B" w:rsidRDefault="009E185B" w:rsidP="009E18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9E185B" w:rsidRDefault="009E185B" w:rsidP="009E18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9E185B" w:rsidRDefault="009E185B" w:rsidP="009E18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9E185B" w:rsidRDefault="009E185B" w:rsidP="009E18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B03F3" w:rsidRPr="00AB03F3" w:rsidRDefault="009E185B" w:rsidP="009E185B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="00AB03F3" w:rsidRPr="00AB03F3">
              <w:rPr>
                <w:rFonts w:ascii="Arial" w:eastAsia="Arial" w:hAnsi="Arial" w:cs="Arial"/>
                <w:sz w:val="22"/>
                <w:szCs w:val="22"/>
              </w:rPr>
              <w:t>11702020100000180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Pr="001315FF" w:rsidRDefault="00AB03F3" w:rsidP="00AB03F3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F3" w:rsidRDefault="00AB03F3" w:rsidP="00AB0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F3" w:rsidRDefault="00AB03F3" w:rsidP="00AB03F3">
            <w:r w:rsidRPr="002B2971">
              <w:rPr>
                <w:sz w:val="18"/>
                <w:szCs w:val="18"/>
              </w:rPr>
              <w:t>100</w:t>
            </w:r>
          </w:p>
        </w:tc>
      </w:tr>
      <w:tr w:rsidR="003456E1" w:rsidRPr="008B40BD" w:rsidTr="003456E1">
        <w:trPr>
          <w:trHeight w:val="727"/>
        </w:trPr>
        <w:tc>
          <w:tcPr>
            <w:tcW w:w="709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00" w:type="dxa"/>
          </w:tcPr>
          <w:p w:rsidR="003456E1" w:rsidRPr="003456E1" w:rsidRDefault="003456E1" w:rsidP="003456E1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3456E1">
              <w:rPr>
                <w:rFonts w:ascii="Arial" w:eastAsia="Arial" w:hAnsi="Arial" w:cs="Arial"/>
                <w:sz w:val="22"/>
                <w:szCs w:val="22"/>
              </w:rPr>
              <w:t>11705050100000180</w:t>
            </w:r>
          </w:p>
        </w:tc>
        <w:tc>
          <w:tcPr>
            <w:tcW w:w="5522" w:type="dxa"/>
          </w:tcPr>
          <w:p w:rsidR="003456E1" w:rsidRDefault="003456E1" w:rsidP="003456E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Прочие неналоговые доходы бюджетов сельских поселений</w:t>
            </w:r>
          </w:p>
        </w:tc>
        <w:tc>
          <w:tcPr>
            <w:tcW w:w="567" w:type="dxa"/>
            <w:vAlign w:val="center"/>
          </w:tcPr>
          <w:p w:rsidR="003456E1" w:rsidRPr="001315FF" w:rsidRDefault="003456E1" w:rsidP="003456E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3456E1" w:rsidRPr="00356744" w:rsidRDefault="003456E1" w:rsidP="00345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456E1" w:rsidRPr="008B40BD" w:rsidTr="009E185B">
        <w:trPr>
          <w:trHeight w:val="167"/>
        </w:trPr>
        <w:tc>
          <w:tcPr>
            <w:tcW w:w="709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00" w:type="dxa"/>
          </w:tcPr>
          <w:p w:rsidR="003456E1" w:rsidRPr="003456E1" w:rsidRDefault="003456E1" w:rsidP="003456E1">
            <w:pPr>
              <w:rPr>
                <w:sz w:val="22"/>
                <w:szCs w:val="22"/>
              </w:rPr>
            </w:pPr>
            <w:r w:rsidRPr="003456E1">
              <w:rPr>
                <w:rFonts w:ascii="Arial" w:eastAsia="Arial" w:hAnsi="Arial" w:cs="Arial"/>
                <w:sz w:val="22"/>
                <w:szCs w:val="22"/>
              </w:rPr>
              <w:t>00111714030100000150</w:t>
            </w:r>
          </w:p>
        </w:tc>
        <w:tc>
          <w:tcPr>
            <w:tcW w:w="5522" w:type="dxa"/>
          </w:tcPr>
          <w:p w:rsidR="003456E1" w:rsidRDefault="003456E1" w:rsidP="003456E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Средства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самооблажения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граждан, зачисляемые в бюджеты сельских поселений</w:t>
            </w:r>
          </w:p>
        </w:tc>
        <w:tc>
          <w:tcPr>
            <w:tcW w:w="567" w:type="dxa"/>
            <w:vAlign w:val="center"/>
          </w:tcPr>
          <w:p w:rsidR="003456E1" w:rsidRPr="001315FF" w:rsidRDefault="003456E1" w:rsidP="003456E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3456E1" w:rsidRDefault="003456E1" w:rsidP="003456E1">
            <w:r w:rsidRPr="002B2971">
              <w:rPr>
                <w:sz w:val="18"/>
                <w:szCs w:val="18"/>
              </w:rPr>
              <w:t>100</w:t>
            </w:r>
          </w:p>
        </w:tc>
      </w:tr>
      <w:tr w:rsidR="003456E1" w:rsidRPr="008B40BD" w:rsidTr="009E185B">
        <w:trPr>
          <w:trHeight w:val="167"/>
        </w:trPr>
        <w:tc>
          <w:tcPr>
            <w:tcW w:w="709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00" w:type="dxa"/>
          </w:tcPr>
          <w:p w:rsidR="003456E1" w:rsidRDefault="003456E1" w:rsidP="003456E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Default="003456E1" w:rsidP="003456E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Pr="003456E1" w:rsidRDefault="003456E1" w:rsidP="003456E1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3456E1">
              <w:rPr>
                <w:rFonts w:ascii="Arial" w:eastAsia="Arial" w:hAnsi="Arial" w:cs="Arial"/>
                <w:sz w:val="22"/>
                <w:szCs w:val="22"/>
              </w:rPr>
              <w:t>11716000100000150</w:t>
            </w:r>
          </w:p>
        </w:tc>
        <w:tc>
          <w:tcPr>
            <w:tcW w:w="5522" w:type="dxa"/>
          </w:tcPr>
          <w:p w:rsidR="003456E1" w:rsidRDefault="003456E1" w:rsidP="003456E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567" w:type="dxa"/>
            <w:vAlign w:val="center"/>
          </w:tcPr>
          <w:p w:rsidR="003456E1" w:rsidRPr="001315FF" w:rsidRDefault="003456E1" w:rsidP="003456E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3456E1" w:rsidRDefault="003456E1" w:rsidP="003456E1">
            <w:r w:rsidRPr="002B2971">
              <w:rPr>
                <w:sz w:val="18"/>
                <w:szCs w:val="18"/>
              </w:rPr>
              <w:t>100</w:t>
            </w:r>
          </w:p>
        </w:tc>
      </w:tr>
      <w:tr w:rsidR="003456E1" w:rsidRPr="008B40BD" w:rsidTr="009E185B">
        <w:trPr>
          <w:trHeight w:val="167"/>
        </w:trPr>
        <w:tc>
          <w:tcPr>
            <w:tcW w:w="709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00" w:type="dxa"/>
          </w:tcPr>
          <w:p w:rsidR="003456E1" w:rsidRDefault="003456E1" w:rsidP="003456E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Default="003456E1" w:rsidP="003456E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Default="003456E1" w:rsidP="003456E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Default="003456E1" w:rsidP="003456E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Default="003456E1" w:rsidP="003456E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Pr="003456E1" w:rsidRDefault="003456E1" w:rsidP="003456E1">
            <w:pPr>
              <w:rPr>
                <w:sz w:val="22"/>
                <w:szCs w:val="22"/>
              </w:rPr>
            </w:pPr>
            <w:r w:rsidRPr="003456E1">
              <w:rPr>
                <w:rFonts w:ascii="Arial" w:eastAsia="Arial" w:hAnsi="Arial" w:cs="Arial"/>
                <w:sz w:val="22"/>
                <w:szCs w:val="22"/>
              </w:rPr>
              <w:t>00111802500100000150</w:t>
            </w:r>
          </w:p>
        </w:tc>
        <w:tc>
          <w:tcPr>
            <w:tcW w:w="5522" w:type="dxa"/>
          </w:tcPr>
          <w:p w:rsidR="003456E1" w:rsidRDefault="003456E1" w:rsidP="003456E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567" w:type="dxa"/>
            <w:vAlign w:val="center"/>
          </w:tcPr>
          <w:p w:rsidR="003456E1" w:rsidRPr="001315FF" w:rsidRDefault="003456E1" w:rsidP="003456E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3456E1" w:rsidRDefault="003456E1" w:rsidP="003456E1">
            <w:r w:rsidRPr="002B2971">
              <w:rPr>
                <w:sz w:val="18"/>
                <w:szCs w:val="18"/>
              </w:rPr>
              <w:t>100</w:t>
            </w:r>
          </w:p>
        </w:tc>
      </w:tr>
      <w:tr w:rsidR="003456E1" w:rsidRPr="008B40BD" w:rsidTr="009E185B">
        <w:trPr>
          <w:trHeight w:val="167"/>
        </w:trPr>
        <w:tc>
          <w:tcPr>
            <w:tcW w:w="709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700" w:type="dxa"/>
          </w:tcPr>
          <w:p w:rsidR="003456E1" w:rsidRDefault="003456E1" w:rsidP="003456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456E1" w:rsidRDefault="003456E1" w:rsidP="003456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456E1" w:rsidRDefault="003456E1" w:rsidP="003456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456E1" w:rsidRPr="003456E1" w:rsidRDefault="003456E1" w:rsidP="003456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3456E1">
              <w:rPr>
                <w:rFonts w:ascii="Arial" w:hAnsi="Arial" w:cs="Arial"/>
                <w:color w:val="000000"/>
                <w:sz w:val="22"/>
                <w:szCs w:val="22"/>
              </w:rPr>
              <w:t>20105020100000150</w:t>
            </w:r>
          </w:p>
        </w:tc>
        <w:tc>
          <w:tcPr>
            <w:tcW w:w="5522" w:type="dxa"/>
          </w:tcPr>
          <w:p w:rsidR="003456E1" w:rsidRPr="00075D63" w:rsidRDefault="003456E1" w:rsidP="003456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нерезидентами получателям средств бюджетов сельских поселений</w:t>
            </w:r>
          </w:p>
        </w:tc>
        <w:tc>
          <w:tcPr>
            <w:tcW w:w="567" w:type="dxa"/>
            <w:vAlign w:val="center"/>
          </w:tcPr>
          <w:p w:rsidR="003456E1" w:rsidRPr="001315FF" w:rsidRDefault="003456E1" w:rsidP="003456E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3456E1" w:rsidRDefault="003456E1" w:rsidP="003456E1">
            <w:r w:rsidRPr="002B2971">
              <w:rPr>
                <w:sz w:val="18"/>
                <w:szCs w:val="18"/>
              </w:rPr>
              <w:t>100</w:t>
            </w:r>
          </w:p>
        </w:tc>
      </w:tr>
      <w:tr w:rsidR="003456E1" w:rsidRPr="008B40BD" w:rsidTr="009E185B">
        <w:trPr>
          <w:trHeight w:val="167"/>
        </w:trPr>
        <w:tc>
          <w:tcPr>
            <w:tcW w:w="709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700" w:type="dxa"/>
          </w:tcPr>
          <w:p w:rsidR="003456E1" w:rsidRPr="003456E1" w:rsidRDefault="003456E1" w:rsidP="003456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3456E1">
              <w:rPr>
                <w:rFonts w:ascii="Arial" w:hAnsi="Arial" w:cs="Arial"/>
                <w:color w:val="000000"/>
                <w:sz w:val="22"/>
                <w:szCs w:val="22"/>
              </w:rPr>
              <w:t>20105099100000150</w:t>
            </w:r>
          </w:p>
        </w:tc>
        <w:tc>
          <w:tcPr>
            <w:tcW w:w="5522" w:type="dxa"/>
          </w:tcPr>
          <w:p w:rsidR="003456E1" w:rsidRPr="00075D63" w:rsidRDefault="003456E1" w:rsidP="003456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сельских поселений</w:t>
            </w:r>
          </w:p>
        </w:tc>
        <w:tc>
          <w:tcPr>
            <w:tcW w:w="567" w:type="dxa"/>
            <w:vAlign w:val="center"/>
          </w:tcPr>
          <w:p w:rsidR="003456E1" w:rsidRPr="001315FF" w:rsidRDefault="003456E1" w:rsidP="003456E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3456E1" w:rsidRDefault="003456E1" w:rsidP="003456E1">
            <w:r w:rsidRPr="002B2971">
              <w:rPr>
                <w:sz w:val="18"/>
                <w:szCs w:val="18"/>
              </w:rPr>
              <w:t>100</w:t>
            </w:r>
          </w:p>
        </w:tc>
      </w:tr>
      <w:tr w:rsidR="003456E1" w:rsidRPr="008B40BD" w:rsidTr="009E185B">
        <w:trPr>
          <w:trHeight w:val="167"/>
        </w:trPr>
        <w:tc>
          <w:tcPr>
            <w:tcW w:w="709" w:type="dxa"/>
            <w:vAlign w:val="center"/>
          </w:tcPr>
          <w:p w:rsidR="00A16689" w:rsidRDefault="00A16689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A16689" w:rsidP="0034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700" w:type="dxa"/>
          </w:tcPr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Pr="003456E1" w:rsidRDefault="00A16689" w:rsidP="00A16689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="003456E1" w:rsidRPr="003456E1">
              <w:rPr>
                <w:rFonts w:ascii="Arial" w:eastAsia="Arial" w:hAnsi="Arial" w:cs="Arial"/>
                <w:sz w:val="22"/>
                <w:szCs w:val="22"/>
              </w:rPr>
              <w:t>20215002100000150</w:t>
            </w:r>
          </w:p>
        </w:tc>
        <w:tc>
          <w:tcPr>
            <w:tcW w:w="5522" w:type="dxa"/>
          </w:tcPr>
          <w:p w:rsidR="003456E1" w:rsidRDefault="003456E1" w:rsidP="003456E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67" w:type="dxa"/>
            <w:vAlign w:val="center"/>
          </w:tcPr>
          <w:p w:rsidR="003456E1" w:rsidRPr="001315FF" w:rsidRDefault="003456E1" w:rsidP="003456E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3456E1" w:rsidRDefault="003456E1" w:rsidP="003456E1">
            <w:r w:rsidRPr="002B2971">
              <w:rPr>
                <w:sz w:val="18"/>
                <w:szCs w:val="18"/>
              </w:rPr>
              <w:t>100</w:t>
            </w:r>
          </w:p>
        </w:tc>
      </w:tr>
      <w:tr w:rsidR="003456E1" w:rsidRPr="008B40BD" w:rsidTr="009E185B">
        <w:trPr>
          <w:trHeight w:val="167"/>
        </w:trPr>
        <w:tc>
          <w:tcPr>
            <w:tcW w:w="709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A16689" w:rsidRDefault="00A16689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A16689" w:rsidP="0034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700" w:type="dxa"/>
          </w:tcPr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Pr="003456E1" w:rsidRDefault="00A16689" w:rsidP="00A16689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  <w:r w:rsidR="003456E1" w:rsidRPr="003456E1">
              <w:rPr>
                <w:rFonts w:ascii="Arial" w:eastAsia="Arial" w:hAnsi="Arial" w:cs="Arial"/>
                <w:sz w:val="22"/>
                <w:szCs w:val="22"/>
              </w:rPr>
              <w:t>20215009100000150</w:t>
            </w:r>
          </w:p>
        </w:tc>
        <w:tc>
          <w:tcPr>
            <w:tcW w:w="5522" w:type="dxa"/>
          </w:tcPr>
          <w:p w:rsidR="003456E1" w:rsidRDefault="003456E1" w:rsidP="003456E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567" w:type="dxa"/>
            <w:vAlign w:val="center"/>
          </w:tcPr>
          <w:p w:rsidR="003456E1" w:rsidRPr="001315FF" w:rsidRDefault="003456E1" w:rsidP="003456E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3456E1" w:rsidRDefault="003456E1" w:rsidP="003456E1">
            <w:r w:rsidRPr="002B2971">
              <w:rPr>
                <w:sz w:val="18"/>
                <w:szCs w:val="18"/>
              </w:rPr>
              <w:t>100</w:t>
            </w:r>
          </w:p>
        </w:tc>
      </w:tr>
      <w:tr w:rsidR="003456E1" w:rsidRPr="008B40BD" w:rsidTr="009E185B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A16689" w:rsidP="0034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Pr="003456E1" w:rsidRDefault="00A16689" w:rsidP="00A16689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="003456E1" w:rsidRPr="003456E1">
              <w:rPr>
                <w:rFonts w:ascii="Arial" w:eastAsia="Arial" w:hAnsi="Arial" w:cs="Arial"/>
                <w:sz w:val="22"/>
                <w:szCs w:val="22"/>
              </w:rPr>
              <w:t>20216001100000150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1" w:rsidRDefault="003456E1" w:rsidP="003456E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E1" w:rsidRPr="001315FF" w:rsidRDefault="003456E1" w:rsidP="003456E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1" w:rsidRDefault="003456E1" w:rsidP="003456E1">
            <w:r w:rsidRPr="002B2971">
              <w:rPr>
                <w:sz w:val="18"/>
                <w:szCs w:val="18"/>
              </w:rPr>
              <w:t>100</w:t>
            </w:r>
          </w:p>
        </w:tc>
      </w:tr>
      <w:tr w:rsidR="003456E1" w:rsidRPr="008B40BD" w:rsidTr="009E185B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89" w:rsidRDefault="00A16689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A16689" w:rsidP="0034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Pr="00A16689" w:rsidRDefault="00A16689" w:rsidP="00A16689">
            <w:pPr>
              <w:rPr>
                <w:sz w:val="22"/>
                <w:szCs w:val="22"/>
              </w:rPr>
            </w:pPr>
            <w:r w:rsidRPr="00A16689"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="003456E1" w:rsidRPr="00A16689">
              <w:rPr>
                <w:rFonts w:ascii="Arial" w:eastAsia="Arial" w:hAnsi="Arial" w:cs="Arial"/>
                <w:sz w:val="22"/>
                <w:szCs w:val="22"/>
              </w:rPr>
              <w:t>20219999100000150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1" w:rsidRDefault="003456E1" w:rsidP="003456E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Прочие дотации бюджетам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E1" w:rsidRPr="001315FF" w:rsidRDefault="003456E1" w:rsidP="003456E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1" w:rsidRDefault="003456E1" w:rsidP="003456E1">
            <w:r w:rsidRPr="002B2971">
              <w:rPr>
                <w:sz w:val="18"/>
                <w:szCs w:val="18"/>
              </w:rPr>
              <w:t>100</w:t>
            </w:r>
          </w:p>
        </w:tc>
      </w:tr>
      <w:tr w:rsidR="003456E1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A16689" w:rsidP="0034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Pr="00A16689" w:rsidRDefault="00A16689" w:rsidP="00A16689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="003456E1" w:rsidRPr="00A16689">
              <w:rPr>
                <w:rFonts w:ascii="Arial" w:eastAsia="Arial" w:hAnsi="Arial" w:cs="Arial"/>
                <w:sz w:val="22"/>
                <w:szCs w:val="22"/>
              </w:rPr>
              <w:t>20220041100000150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1" w:rsidRDefault="003456E1" w:rsidP="003456E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E1" w:rsidRPr="001315FF" w:rsidRDefault="003456E1" w:rsidP="003456E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1" w:rsidRDefault="003456E1" w:rsidP="003456E1">
            <w:r w:rsidRPr="002B2971">
              <w:rPr>
                <w:sz w:val="18"/>
                <w:szCs w:val="18"/>
              </w:rPr>
              <w:t>100</w:t>
            </w:r>
          </w:p>
        </w:tc>
      </w:tr>
      <w:tr w:rsidR="003456E1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  <w:p w:rsidR="00A16689" w:rsidRDefault="00A16689" w:rsidP="003456E1">
            <w:pPr>
              <w:jc w:val="center"/>
              <w:rPr>
                <w:sz w:val="18"/>
                <w:szCs w:val="18"/>
              </w:rPr>
            </w:pPr>
          </w:p>
          <w:p w:rsidR="00A16689" w:rsidRDefault="00A16689" w:rsidP="003456E1">
            <w:pPr>
              <w:jc w:val="center"/>
              <w:rPr>
                <w:sz w:val="18"/>
                <w:szCs w:val="18"/>
              </w:rPr>
            </w:pPr>
          </w:p>
          <w:p w:rsidR="003456E1" w:rsidRDefault="00A16689" w:rsidP="0034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16689" w:rsidRDefault="00A16689" w:rsidP="00A166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6E1" w:rsidRPr="00A16689" w:rsidRDefault="00A16689" w:rsidP="00A16689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="003456E1" w:rsidRPr="00A16689">
              <w:rPr>
                <w:rFonts w:ascii="Arial" w:eastAsia="Arial" w:hAnsi="Arial" w:cs="Arial"/>
                <w:sz w:val="22"/>
                <w:szCs w:val="22"/>
              </w:rPr>
              <w:t>20220216100000150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1" w:rsidRDefault="003456E1" w:rsidP="003456E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E1" w:rsidRPr="001315FF" w:rsidRDefault="003456E1" w:rsidP="003456E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E1" w:rsidRDefault="003456E1" w:rsidP="0034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1" w:rsidRDefault="003456E1" w:rsidP="003456E1"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P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CA7EDA">
              <w:rPr>
                <w:rFonts w:ascii="Arial" w:hAnsi="Arial" w:cs="Arial"/>
                <w:color w:val="000000"/>
                <w:sz w:val="22"/>
                <w:szCs w:val="22"/>
              </w:rPr>
              <w:t>20225097100000150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Pr="00075D63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сельских поселений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Default="00CA7EDA" w:rsidP="00CA7EDA"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50379A" w:rsidP="00CA7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P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CA7EDA">
              <w:rPr>
                <w:rFonts w:ascii="Arial" w:hAnsi="Arial" w:cs="Arial"/>
                <w:color w:val="000000"/>
                <w:sz w:val="22"/>
                <w:szCs w:val="22"/>
              </w:rPr>
              <w:t>20225269100000150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Pr="00075D63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сельских поселений на закупку контейнеров для раздельного накопления твердых коммунальных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Default="00CA7EDA" w:rsidP="00CA7EDA"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50379A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P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CA7EDA">
              <w:rPr>
                <w:rFonts w:ascii="Arial" w:hAnsi="Arial" w:cs="Arial"/>
                <w:color w:val="000000"/>
                <w:sz w:val="22"/>
                <w:szCs w:val="22"/>
              </w:rPr>
              <w:t>20225299100000150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Pr="00075D63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Default="00CA7EDA" w:rsidP="00CA7EDA"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50379A">
            <w:pPr>
              <w:jc w:val="center"/>
              <w:rPr>
                <w:sz w:val="22"/>
                <w:szCs w:val="22"/>
              </w:rPr>
            </w:pPr>
            <w:r w:rsidRPr="00CA7EDA">
              <w:rPr>
                <w:sz w:val="22"/>
                <w:szCs w:val="22"/>
              </w:rPr>
              <w:t>3</w:t>
            </w:r>
            <w:r w:rsidR="0050379A"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P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CA7EDA">
              <w:rPr>
                <w:rFonts w:ascii="Arial" w:hAnsi="Arial" w:cs="Arial"/>
                <w:color w:val="000000"/>
                <w:sz w:val="22"/>
                <w:szCs w:val="22"/>
              </w:rPr>
              <w:t>20225467100000150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Pr="00075D63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Default="00CA7EDA" w:rsidP="00CA7EDA"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50379A">
            <w:pPr>
              <w:jc w:val="center"/>
              <w:rPr>
                <w:sz w:val="22"/>
                <w:szCs w:val="22"/>
              </w:rPr>
            </w:pPr>
            <w:r w:rsidRPr="00CA7EDA">
              <w:rPr>
                <w:sz w:val="22"/>
                <w:szCs w:val="22"/>
              </w:rPr>
              <w:t>3</w:t>
            </w:r>
            <w:r w:rsidR="0050379A"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P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CA7EDA">
              <w:rPr>
                <w:rFonts w:ascii="Arial" w:hAnsi="Arial" w:cs="Arial"/>
                <w:color w:val="000000"/>
                <w:sz w:val="22"/>
                <w:szCs w:val="22"/>
              </w:rPr>
              <w:t>20225519100000150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Pr="00075D63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Pr="00A16689" w:rsidRDefault="00CA7EDA" w:rsidP="00CA7ED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50379A">
            <w:pPr>
              <w:jc w:val="center"/>
              <w:rPr>
                <w:sz w:val="22"/>
                <w:szCs w:val="22"/>
              </w:rPr>
            </w:pPr>
            <w:r w:rsidRPr="00CA7EDA">
              <w:rPr>
                <w:sz w:val="22"/>
                <w:szCs w:val="22"/>
              </w:rPr>
              <w:t>3</w:t>
            </w:r>
            <w:r w:rsidR="0050379A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P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CA7EDA">
              <w:rPr>
                <w:rFonts w:ascii="Arial" w:hAnsi="Arial" w:cs="Arial"/>
                <w:color w:val="000000"/>
                <w:sz w:val="22"/>
                <w:szCs w:val="22"/>
              </w:rPr>
              <w:t>20225567100000150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Pr="00075D63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сельских поселений на обеспечение устойчивого развития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Pr="00A16689" w:rsidRDefault="00CA7EDA" w:rsidP="00CA7ED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50379A">
            <w:pPr>
              <w:jc w:val="center"/>
              <w:rPr>
                <w:sz w:val="22"/>
                <w:szCs w:val="22"/>
              </w:rPr>
            </w:pPr>
            <w:r w:rsidRPr="00CA7EDA">
              <w:rPr>
                <w:sz w:val="22"/>
                <w:szCs w:val="22"/>
              </w:rPr>
              <w:t>3</w:t>
            </w:r>
            <w:r w:rsidR="0050379A">
              <w:rPr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P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CA7EDA">
              <w:rPr>
                <w:rFonts w:ascii="Arial" w:hAnsi="Arial" w:cs="Arial"/>
                <w:color w:val="000000"/>
                <w:sz w:val="22"/>
                <w:szCs w:val="22"/>
              </w:rPr>
              <w:t>20225576100000150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Pr="00075D63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Pr="00A16689" w:rsidRDefault="00CA7EDA" w:rsidP="00CA7ED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503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0379A">
              <w:rPr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P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CA7EDA">
              <w:rPr>
                <w:rFonts w:ascii="Arial" w:hAnsi="Arial" w:cs="Arial"/>
                <w:color w:val="000000"/>
                <w:sz w:val="22"/>
                <w:szCs w:val="22"/>
              </w:rPr>
              <w:t>20227112100000150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Pr="00075D63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Pr="00A16689" w:rsidRDefault="00CA7EDA" w:rsidP="00CA7ED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503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0379A">
              <w:rPr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Pr="00CA7EDA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CA7EDA">
              <w:rPr>
                <w:rFonts w:ascii="Arial" w:hAnsi="Arial" w:cs="Arial"/>
                <w:color w:val="000000"/>
                <w:sz w:val="22"/>
                <w:szCs w:val="22"/>
              </w:rPr>
              <w:t>2022756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CA7EDA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0000</w:t>
            </w:r>
            <w:r w:rsidRPr="00CA7EDA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Pr="00075D63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Pr="00CA7EDA" w:rsidRDefault="00CA7EDA" w:rsidP="00CA7ED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CA7EDA" w:rsidP="00CA7EDA">
            <w:pPr>
              <w:jc w:val="center"/>
              <w:rPr>
                <w:sz w:val="22"/>
                <w:szCs w:val="22"/>
              </w:rPr>
            </w:pPr>
          </w:p>
          <w:p w:rsidR="00CA7EDA" w:rsidRPr="00CA7EDA" w:rsidRDefault="00A53871" w:rsidP="00503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0379A">
              <w:rPr>
                <w:sz w:val="22"/>
                <w:szCs w:val="22"/>
              </w:rPr>
              <w:t>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53871" w:rsidRDefault="00A53871" w:rsidP="00A53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53871" w:rsidRDefault="00A53871" w:rsidP="00A53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53871" w:rsidRDefault="00A53871" w:rsidP="00A53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Pr="00CA7EDA" w:rsidRDefault="00CA7EDA" w:rsidP="00A53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Pr="00CA7EDA">
              <w:rPr>
                <w:rFonts w:ascii="Arial" w:hAnsi="Arial" w:cs="Arial"/>
                <w:color w:val="000000"/>
                <w:sz w:val="22"/>
                <w:szCs w:val="22"/>
              </w:rPr>
              <w:t>20227576100000150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Pr="00075D63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Pr="00CA7EDA" w:rsidRDefault="00CA7EDA" w:rsidP="00CA7ED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CA7EDA" w:rsidRDefault="00A53871" w:rsidP="00503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0379A">
              <w:rPr>
                <w:sz w:val="22"/>
                <w:szCs w:val="22"/>
              </w:rPr>
              <w:t>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CA7EDA" w:rsidRPr="00CA7EDA" w:rsidRDefault="00A53871" w:rsidP="00A53871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="00CA7EDA" w:rsidRPr="00CA7EDA">
              <w:rPr>
                <w:rFonts w:ascii="Arial" w:eastAsia="Arial" w:hAnsi="Arial" w:cs="Arial"/>
                <w:sz w:val="22"/>
                <w:szCs w:val="22"/>
              </w:rPr>
              <w:t>20229999100000150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Прочие субсидии бюджетам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Pr="00CA7EDA" w:rsidRDefault="00CA7EDA" w:rsidP="00CA7ED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50379A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53871" w:rsidRDefault="00A53871" w:rsidP="00A53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A7EDA" w:rsidRPr="00CA7EDA" w:rsidRDefault="00A53871" w:rsidP="00A53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  <w:r w:rsidR="00CA7EDA" w:rsidRPr="00CA7EDA">
              <w:rPr>
                <w:rFonts w:ascii="Arial" w:hAnsi="Arial" w:cs="Arial"/>
                <w:color w:val="000000"/>
                <w:sz w:val="22"/>
                <w:szCs w:val="22"/>
              </w:rPr>
              <w:t>20230024100000150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Pr="00075D63" w:rsidRDefault="00CA7EDA" w:rsidP="00CA7E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5D63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Pr="00CA7EDA" w:rsidRDefault="00CA7EDA" w:rsidP="00CA7ED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A53871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0379A">
              <w:rPr>
                <w:sz w:val="18"/>
                <w:szCs w:val="18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CA7EDA" w:rsidRPr="00CA7EDA" w:rsidRDefault="00A53871" w:rsidP="00A53871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="00CA7EDA" w:rsidRPr="00CA7EDA">
              <w:rPr>
                <w:rFonts w:ascii="Arial" w:eastAsia="Arial" w:hAnsi="Arial" w:cs="Arial"/>
                <w:sz w:val="22"/>
                <w:szCs w:val="22"/>
              </w:rPr>
              <w:t>20235118100000150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Pr="00A16689" w:rsidRDefault="00CA7EDA" w:rsidP="00CA7ED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A53871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0379A">
              <w:rPr>
                <w:sz w:val="18"/>
                <w:szCs w:val="18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CA7EDA" w:rsidRPr="00CA7EDA" w:rsidRDefault="00A53871" w:rsidP="00A53871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="00CA7EDA" w:rsidRPr="00CA7EDA">
              <w:rPr>
                <w:rFonts w:ascii="Arial" w:eastAsia="Arial" w:hAnsi="Arial" w:cs="Arial"/>
                <w:sz w:val="22"/>
                <w:szCs w:val="22"/>
              </w:rPr>
              <w:t>20235930100000150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Pr="00A16689" w:rsidRDefault="00CA7EDA" w:rsidP="00CA7ED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A53871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0379A">
              <w:rPr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CA7EDA" w:rsidRPr="00CA7EDA" w:rsidRDefault="00A53871" w:rsidP="00A53871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="00CA7EDA" w:rsidRPr="00CA7EDA">
              <w:rPr>
                <w:rFonts w:ascii="Arial" w:eastAsia="Arial" w:hAnsi="Arial" w:cs="Arial"/>
                <w:sz w:val="22"/>
                <w:szCs w:val="22"/>
              </w:rPr>
              <w:t>20239999100000150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Прочие субвенции бюджетам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Pr="00A16689" w:rsidRDefault="00CA7EDA" w:rsidP="00CA7ED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CA7ED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  <w:p w:rsidR="00CA7EDA" w:rsidRDefault="00A53871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0379A"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CA7EDA" w:rsidRPr="00CA7EDA" w:rsidRDefault="00A53871" w:rsidP="00A53871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="00CA7EDA" w:rsidRPr="00CA7EDA">
              <w:rPr>
                <w:rFonts w:ascii="Arial" w:eastAsia="Arial" w:hAnsi="Arial" w:cs="Arial"/>
                <w:sz w:val="22"/>
                <w:szCs w:val="22"/>
              </w:rPr>
              <w:t>20240014100000150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EDA" w:rsidRDefault="00CA7EDA" w:rsidP="00CA7EDA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Pr="001315FF" w:rsidRDefault="00CA7EDA" w:rsidP="00CA7ED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DA" w:rsidRDefault="00CA7EDA" w:rsidP="00CA7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DA" w:rsidRPr="00A16689" w:rsidRDefault="00CA7EDA" w:rsidP="00CA7ED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A53871" w:rsidRPr="008B40BD" w:rsidTr="00A53871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Pr="00A53871" w:rsidRDefault="00A53871" w:rsidP="00A53871">
            <w:pPr>
              <w:jc w:val="center"/>
              <w:rPr>
                <w:sz w:val="18"/>
                <w:szCs w:val="18"/>
              </w:rPr>
            </w:pPr>
          </w:p>
          <w:p w:rsidR="00A53871" w:rsidRPr="00A53871" w:rsidRDefault="00A53871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0379A">
              <w:rPr>
                <w:sz w:val="18"/>
                <w:szCs w:val="18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Pr="00A53871" w:rsidRDefault="00A53871" w:rsidP="00A53871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A53871">
              <w:rPr>
                <w:rFonts w:ascii="Arial" w:eastAsia="Arial" w:hAnsi="Arial" w:cs="Arial"/>
                <w:sz w:val="22"/>
                <w:szCs w:val="22"/>
              </w:rPr>
              <w:t>20249999100000150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Pr="001315FF" w:rsidRDefault="00A53871" w:rsidP="00A5387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Default="00A53871" w:rsidP="00A53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71" w:rsidRPr="00A16689" w:rsidRDefault="00A53871" w:rsidP="00A53871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A53871" w:rsidRPr="008B40BD" w:rsidTr="00A53871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Pr="00A53871" w:rsidRDefault="00A53871" w:rsidP="00A53871">
            <w:pPr>
              <w:jc w:val="center"/>
              <w:rPr>
                <w:sz w:val="18"/>
                <w:szCs w:val="18"/>
              </w:rPr>
            </w:pPr>
          </w:p>
          <w:p w:rsidR="00A53871" w:rsidRPr="00A53871" w:rsidRDefault="00A53871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0379A">
              <w:rPr>
                <w:sz w:val="18"/>
                <w:szCs w:val="18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P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A53871">
              <w:rPr>
                <w:rFonts w:ascii="Arial" w:eastAsia="Arial" w:hAnsi="Arial" w:cs="Arial"/>
                <w:sz w:val="22"/>
                <w:szCs w:val="22"/>
              </w:rPr>
              <w:t>20290054100000150</w:t>
            </w:r>
          </w:p>
          <w:p w:rsidR="00A53871" w:rsidRPr="00A53871" w:rsidRDefault="00A53871" w:rsidP="00A53871">
            <w:pPr>
              <w:rPr>
                <w:sz w:val="22"/>
                <w:szCs w:val="22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Прочие безвозмездные поступления в бюджеты сельских поселений от бюджетов муниципальных районов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Pr="001315FF" w:rsidRDefault="00A53871" w:rsidP="00A5387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Default="00A53871" w:rsidP="00A53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71" w:rsidRPr="00A16689" w:rsidRDefault="00A53871" w:rsidP="00A53871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A53871" w:rsidRPr="008B40BD" w:rsidTr="00A53871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Pr="00A53871" w:rsidRDefault="00A53871" w:rsidP="00A53871">
            <w:pPr>
              <w:jc w:val="center"/>
              <w:rPr>
                <w:sz w:val="18"/>
                <w:szCs w:val="18"/>
              </w:rPr>
            </w:pPr>
          </w:p>
          <w:p w:rsidR="00A53871" w:rsidRPr="00A53871" w:rsidRDefault="00A53871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0379A">
              <w:rPr>
                <w:sz w:val="18"/>
                <w:szCs w:val="18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Pr="00A53871" w:rsidRDefault="00A53871" w:rsidP="00A53871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A53871">
              <w:rPr>
                <w:rFonts w:ascii="Arial" w:eastAsia="Arial" w:hAnsi="Arial" w:cs="Arial"/>
                <w:sz w:val="22"/>
                <w:szCs w:val="22"/>
              </w:rPr>
              <w:t>20705030100000150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Pr="001315FF" w:rsidRDefault="00A53871" w:rsidP="00A5387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Default="00A53871" w:rsidP="00A53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71" w:rsidRPr="00A16689" w:rsidRDefault="00A53871" w:rsidP="00A53871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A53871" w:rsidRPr="008B40BD" w:rsidTr="00A53871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Pr="00A53871" w:rsidRDefault="00A53871" w:rsidP="00A53871">
            <w:pPr>
              <w:jc w:val="center"/>
              <w:rPr>
                <w:sz w:val="18"/>
                <w:szCs w:val="18"/>
              </w:rPr>
            </w:pPr>
          </w:p>
          <w:p w:rsidR="00A53871" w:rsidRPr="00A53871" w:rsidRDefault="00A53871" w:rsidP="00A53871">
            <w:pPr>
              <w:jc w:val="center"/>
              <w:rPr>
                <w:sz w:val="18"/>
                <w:szCs w:val="18"/>
              </w:rPr>
            </w:pPr>
          </w:p>
          <w:p w:rsidR="00A53871" w:rsidRPr="00A53871" w:rsidRDefault="00A53871" w:rsidP="00A53871">
            <w:pPr>
              <w:jc w:val="center"/>
              <w:rPr>
                <w:sz w:val="18"/>
                <w:szCs w:val="18"/>
              </w:rPr>
            </w:pPr>
          </w:p>
          <w:p w:rsidR="00A53871" w:rsidRPr="00A53871" w:rsidRDefault="00A53871" w:rsidP="00A53871">
            <w:pPr>
              <w:jc w:val="center"/>
              <w:rPr>
                <w:sz w:val="18"/>
                <w:szCs w:val="18"/>
              </w:rPr>
            </w:pPr>
          </w:p>
          <w:p w:rsidR="00A53871" w:rsidRDefault="00A53871" w:rsidP="00A53871">
            <w:pPr>
              <w:jc w:val="center"/>
              <w:rPr>
                <w:sz w:val="18"/>
                <w:szCs w:val="18"/>
              </w:rPr>
            </w:pPr>
          </w:p>
          <w:p w:rsidR="00A53871" w:rsidRDefault="00A53871" w:rsidP="00A53871">
            <w:pPr>
              <w:jc w:val="center"/>
              <w:rPr>
                <w:sz w:val="18"/>
                <w:szCs w:val="18"/>
              </w:rPr>
            </w:pPr>
          </w:p>
          <w:p w:rsidR="00A53871" w:rsidRPr="00A53871" w:rsidRDefault="0050379A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P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A53871">
              <w:rPr>
                <w:rFonts w:ascii="Arial" w:eastAsia="Arial" w:hAnsi="Arial" w:cs="Arial"/>
                <w:sz w:val="22"/>
                <w:szCs w:val="22"/>
              </w:rPr>
              <w:t>20805000100000150</w:t>
            </w:r>
          </w:p>
          <w:p w:rsidR="00A53871" w:rsidRPr="00A53871" w:rsidRDefault="00A53871" w:rsidP="00A53871">
            <w:pPr>
              <w:rPr>
                <w:sz w:val="22"/>
                <w:szCs w:val="22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Pr="001315FF" w:rsidRDefault="00A53871" w:rsidP="00A5387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Default="00A53871" w:rsidP="00A53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71" w:rsidRPr="00CA7EDA" w:rsidRDefault="00A53871" w:rsidP="00A53871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A53871" w:rsidRPr="008B40BD" w:rsidTr="00A53871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Pr="00A53871" w:rsidRDefault="00A53871" w:rsidP="00A53871">
            <w:pPr>
              <w:jc w:val="center"/>
              <w:rPr>
                <w:sz w:val="18"/>
                <w:szCs w:val="18"/>
              </w:rPr>
            </w:pPr>
          </w:p>
          <w:p w:rsidR="00A53871" w:rsidRPr="00A53871" w:rsidRDefault="00A53871" w:rsidP="00A53871">
            <w:pPr>
              <w:jc w:val="center"/>
              <w:rPr>
                <w:sz w:val="18"/>
                <w:szCs w:val="18"/>
              </w:rPr>
            </w:pPr>
          </w:p>
          <w:p w:rsidR="00A53871" w:rsidRPr="00A53871" w:rsidRDefault="00A53871" w:rsidP="00A53871">
            <w:pPr>
              <w:jc w:val="center"/>
              <w:rPr>
                <w:sz w:val="18"/>
                <w:szCs w:val="18"/>
              </w:rPr>
            </w:pPr>
          </w:p>
          <w:p w:rsidR="00A53871" w:rsidRPr="00A53871" w:rsidRDefault="0050379A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Pr="00A53871" w:rsidRDefault="00A53871" w:rsidP="00A53871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A53871">
              <w:rPr>
                <w:rFonts w:ascii="Arial" w:eastAsia="Arial" w:hAnsi="Arial" w:cs="Arial"/>
                <w:sz w:val="22"/>
                <w:szCs w:val="22"/>
              </w:rPr>
              <w:t>21860010100000150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Pr="001315FF" w:rsidRDefault="00A53871" w:rsidP="00A5387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Default="00A53871" w:rsidP="00A53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71" w:rsidRPr="00CA7EDA" w:rsidRDefault="00A53871" w:rsidP="00A53871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A53871" w:rsidRPr="008B40BD" w:rsidTr="00A53871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Pr="00A53871" w:rsidRDefault="0050379A" w:rsidP="00A53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379A" w:rsidRDefault="0050379A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50379A" w:rsidRDefault="0050379A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53871" w:rsidRPr="00A53871" w:rsidRDefault="00A53871" w:rsidP="00A538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A53871">
              <w:rPr>
                <w:rFonts w:ascii="Arial" w:eastAsia="Arial" w:hAnsi="Arial" w:cs="Arial"/>
                <w:sz w:val="22"/>
                <w:szCs w:val="22"/>
              </w:rPr>
              <w:t>21960010100000150</w:t>
            </w:r>
          </w:p>
          <w:p w:rsidR="00A53871" w:rsidRPr="00A53871" w:rsidRDefault="00A53871" w:rsidP="00A53871">
            <w:pPr>
              <w:rPr>
                <w:sz w:val="22"/>
                <w:szCs w:val="22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3871" w:rsidRDefault="00A53871" w:rsidP="00A5387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Pr="001315FF" w:rsidRDefault="00A53871" w:rsidP="00A53871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71" w:rsidRDefault="00A53871" w:rsidP="00A53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71" w:rsidRPr="00CA7EDA" w:rsidRDefault="00A53871" w:rsidP="00A53871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50379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379A">
              <w:rPr>
                <w:rFonts w:ascii="Arial" w:hAnsi="Arial" w:cs="Arial"/>
                <w:sz w:val="22"/>
                <w:szCs w:val="22"/>
              </w:rPr>
              <w:t>1821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Pr="0050379A">
              <w:rPr>
                <w:rFonts w:ascii="Arial" w:hAnsi="Arial" w:cs="Arial"/>
                <w:sz w:val="22"/>
                <w:szCs w:val="22"/>
              </w:rPr>
              <w:t>02010010000110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379A" w:rsidRPr="00F50A8E" w:rsidRDefault="0050379A" w:rsidP="005037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A8E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F50A8E">
                <w:rPr>
                  <w:rFonts w:ascii="Arial" w:hAnsi="Arial" w:cs="Arial"/>
                  <w:sz w:val="24"/>
                  <w:szCs w:val="24"/>
                </w:rPr>
                <w:t>статьями 227</w:t>
              </w:r>
            </w:hyperlink>
            <w:r w:rsidRPr="00F50A8E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7" w:history="1">
              <w:r w:rsidRPr="00F50A8E">
                <w:rPr>
                  <w:rFonts w:ascii="Arial" w:hAnsi="Arial" w:cs="Arial"/>
                  <w:sz w:val="24"/>
                  <w:szCs w:val="24"/>
                </w:rPr>
                <w:t>227.1</w:t>
              </w:r>
            </w:hyperlink>
            <w:r w:rsidRPr="00F50A8E">
              <w:rPr>
                <w:rFonts w:ascii="Arial" w:hAnsi="Arial" w:cs="Arial"/>
                <w:sz w:val="24"/>
                <w:szCs w:val="24"/>
              </w:rPr>
              <w:t xml:space="preserve"> и </w:t>
            </w:r>
            <w:hyperlink r:id="rId8" w:history="1">
              <w:r w:rsidRPr="00F50A8E">
                <w:rPr>
                  <w:rFonts w:ascii="Arial" w:hAnsi="Arial" w:cs="Arial"/>
                  <w:sz w:val="24"/>
                  <w:szCs w:val="24"/>
                </w:rPr>
                <w:t>228</w:t>
              </w:r>
            </w:hyperlink>
            <w:r w:rsidRPr="00F50A8E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1315FF" w:rsidRDefault="0050379A" w:rsidP="0050379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A" w:rsidRPr="00A16689" w:rsidRDefault="00C2471E" w:rsidP="00503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0379A" w:rsidRPr="008B40BD" w:rsidTr="0050379A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</w:t>
            </w:r>
            <w:r w:rsidRPr="0050379A">
              <w:rPr>
                <w:rFonts w:ascii="Arial" w:hAnsi="Arial" w:cs="Arial"/>
                <w:sz w:val="22"/>
                <w:szCs w:val="22"/>
              </w:rPr>
              <w:t>10102020010000110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379A" w:rsidRPr="00F50A8E" w:rsidRDefault="0050379A" w:rsidP="005037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A8E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F50A8E">
                <w:rPr>
                  <w:rFonts w:ascii="Arial" w:hAnsi="Arial" w:cs="Arial"/>
                  <w:sz w:val="24"/>
                  <w:szCs w:val="24"/>
                </w:rPr>
                <w:t>статьей 227</w:t>
              </w:r>
            </w:hyperlink>
            <w:r w:rsidRPr="00F50A8E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1315FF" w:rsidRDefault="0050379A" w:rsidP="0050379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A" w:rsidRPr="00A16689" w:rsidRDefault="00C2471E" w:rsidP="00503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0379A" w:rsidRPr="008B40BD" w:rsidTr="0050379A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A53871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Pr="00A53871" w:rsidRDefault="0050379A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754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</w:t>
            </w:r>
            <w:r w:rsidRPr="0050379A">
              <w:rPr>
                <w:rFonts w:ascii="Arial" w:hAnsi="Arial" w:cs="Arial"/>
                <w:sz w:val="22"/>
                <w:szCs w:val="22"/>
              </w:rPr>
              <w:t>10102030010000110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379A" w:rsidRPr="00F50A8E" w:rsidRDefault="0050379A" w:rsidP="005037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A8E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F50A8E">
                <w:rPr>
                  <w:rFonts w:ascii="Arial" w:hAnsi="Arial" w:cs="Arial"/>
                  <w:sz w:val="24"/>
                  <w:szCs w:val="24"/>
                </w:rPr>
                <w:t>статьей 228</w:t>
              </w:r>
            </w:hyperlink>
            <w:r w:rsidRPr="00F50A8E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1315FF" w:rsidRDefault="0050379A" w:rsidP="0050379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A" w:rsidRPr="00A16689" w:rsidRDefault="00C2471E" w:rsidP="00503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0379A" w:rsidRPr="008B40BD" w:rsidTr="00754550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A53871" w:rsidRDefault="00754550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0379A" w:rsidRPr="0050379A" w:rsidRDefault="00754550" w:rsidP="00754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</w:t>
            </w:r>
            <w:r w:rsidR="0050379A" w:rsidRPr="0050379A">
              <w:rPr>
                <w:rFonts w:ascii="Arial" w:hAnsi="Arial" w:cs="Arial"/>
                <w:sz w:val="22"/>
                <w:szCs w:val="22"/>
              </w:rPr>
              <w:t>10503010010000110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379A" w:rsidRDefault="0050379A" w:rsidP="0050379A">
            <w:r>
              <w:rPr>
                <w:rFonts w:ascii="Arial" w:eastAsia="Arial" w:hAnsi="Arial" w:cs="Arial"/>
                <w:color w:val="000000"/>
                <w:sz w:val="24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1315FF" w:rsidRDefault="0050379A" w:rsidP="0050379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A" w:rsidRPr="00A16689" w:rsidRDefault="00C2471E" w:rsidP="00503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0379A" w:rsidRPr="002B2971">
              <w:rPr>
                <w:sz w:val="18"/>
                <w:szCs w:val="18"/>
              </w:rPr>
              <w:t>0</w:t>
            </w:r>
          </w:p>
        </w:tc>
      </w:tr>
      <w:tr w:rsidR="0050379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A53871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Pr="00A53871" w:rsidRDefault="00754550" w:rsidP="00754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0379A" w:rsidRPr="0050379A" w:rsidRDefault="00754550" w:rsidP="0075455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001</w:t>
            </w:r>
            <w:r w:rsidR="0050379A" w:rsidRPr="0050379A">
              <w:rPr>
                <w:rFonts w:ascii="Arial" w:eastAsia="Arial" w:hAnsi="Arial" w:cs="Arial"/>
                <w:color w:val="000000"/>
                <w:sz w:val="22"/>
                <w:szCs w:val="22"/>
              </w:rPr>
              <w:t>10601030100000110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379A" w:rsidRDefault="0050379A" w:rsidP="0050379A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налогооблажения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, расположенным в границах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1315FF" w:rsidRDefault="0050379A" w:rsidP="0050379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A" w:rsidRPr="00A16689" w:rsidRDefault="0050379A" w:rsidP="0050379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50379A" w:rsidRPr="008B40BD" w:rsidTr="00E17349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A53871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Pr="00A53871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Default="00754550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Pr="00A53871" w:rsidRDefault="0050379A" w:rsidP="00503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0379A" w:rsidRPr="0050379A" w:rsidRDefault="00754550" w:rsidP="0075455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001</w:t>
            </w:r>
            <w:r w:rsidR="0050379A" w:rsidRPr="0050379A">
              <w:rPr>
                <w:rFonts w:ascii="Arial" w:eastAsia="Arial" w:hAnsi="Arial" w:cs="Arial"/>
                <w:color w:val="000000"/>
                <w:sz w:val="22"/>
                <w:szCs w:val="22"/>
              </w:rPr>
              <w:t>10606033100000110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379A" w:rsidRDefault="0050379A" w:rsidP="0050379A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1315FF" w:rsidRDefault="0050379A" w:rsidP="0050379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A" w:rsidRPr="00CA7EDA" w:rsidRDefault="0050379A" w:rsidP="0050379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50379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A53871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Pr="00A53871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Pr="00A53871" w:rsidRDefault="0050379A" w:rsidP="0050379A">
            <w:pPr>
              <w:jc w:val="center"/>
              <w:rPr>
                <w:sz w:val="18"/>
                <w:szCs w:val="18"/>
              </w:rPr>
            </w:pPr>
          </w:p>
          <w:p w:rsidR="0050379A" w:rsidRPr="00A53871" w:rsidRDefault="00754550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0379A" w:rsidRPr="0050379A" w:rsidRDefault="00754550" w:rsidP="0075455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001</w:t>
            </w:r>
            <w:r w:rsidR="0050379A" w:rsidRPr="0050379A">
              <w:rPr>
                <w:rFonts w:ascii="Arial" w:eastAsia="Arial" w:hAnsi="Arial" w:cs="Arial"/>
                <w:color w:val="000000"/>
                <w:sz w:val="22"/>
                <w:szCs w:val="22"/>
              </w:rPr>
              <w:t>10606043100000110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379A" w:rsidRDefault="0050379A" w:rsidP="0050379A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1315FF" w:rsidRDefault="0050379A" w:rsidP="0050379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A" w:rsidRPr="00CA7EDA" w:rsidRDefault="0050379A" w:rsidP="0050379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  <w:tr w:rsidR="0050379A" w:rsidRPr="008B40BD" w:rsidTr="001F5E6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A53871" w:rsidRDefault="00754550" w:rsidP="00503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379A" w:rsidRPr="0050379A" w:rsidRDefault="0050379A" w:rsidP="005037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50379A" w:rsidP="005037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379A" w:rsidRPr="0050379A" w:rsidRDefault="00754550" w:rsidP="007545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</w:t>
            </w:r>
            <w:r w:rsidR="0050379A" w:rsidRPr="0050379A">
              <w:rPr>
                <w:rFonts w:ascii="Arial" w:hAnsi="Arial" w:cs="Arial"/>
                <w:sz w:val="22"/>
                <w:szCs w:val="22"/>
              </w:rPr>
              <w:t>10904053100000110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0379A" w:rsidRPr="00F05E94" w:rsidRDefault="0050379A" w:rsidP="005037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Pr="001315FF" w:rsidRDefault="0050379A" w:rsidP="0050379A">
            <w:pPr>
              <w:pStyle w:val="2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9A" w:rsidRDefault="0050379A" w:rsidP="00503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A" w:rsidRPr="00CA7EDA" w:rsidRDefault="0050379A" w:rsidP="0050379A">
            <w:pPr>
              <w:rPr>
                <w:sz w:val="18"/>
                <w:szCs w:val="18"/>
              </w:rPr>
            </w:pPr>
            <w:r w:rsidRPr="002B2971">
              <w:rPr>
                <w:sz w:val="18"/>
                <w:szCs w:val="18"/>
              </w:rPr>
              <w:t>100</w:t>
            </w:r>
          </w:p>
        </w:tc>
      </w:tr>
    </w:tbl>
    <w:p w:rsidR="00037D13" w:rsidRDefault="00037D13" w:rsidP="00B74126">
      <w:pPr>
        <w:jc w:val="center"/>
        <w:rPr>
          <w:rFonts w:ascii="Arial" w:eastAsia="Arial" w:hAnsi="Arial" w:cs="Arial"/>
          <w:sz w:val="24"/>
        </w:rPr>
      </w:pPr>
    </w:p>
    <w:p w:rsidR="00037D13" w:rsidRDefault="00037D13" w:rsidP="00B74126">
      <w:pPr>
        <w:jc w:val="center"/>
        <w:rPr>
          <w:rFonts w:ascii="Arial" w:eastAsia="Arial" w:hAnsi="Arial" w:cs="Arial"/>
          <w:sz w:val="24"/>
        </w:rPr>
      </w:pPr>
    </w:p>
    <w:p w:rsidR="00037D13" w:rsidRDefault="00037D13" w:rsidP="00B74126">
      <w:pPr>
        <w:jc w:val="center"/>
        <w:rPr>
          <w:rFonts w:ascii="Arial" w:eastAsia="Arial" w:hAnsi="Arial" w:cs="Arial"/>
          <w:sz w:val="24"/>
        </w:rPr>
      </w:pPr>
    </w:p>
    <w:p w:rsidR="00037D13" w:rsidRDefault="00037D13" w:rsidP="00B74126">
      <w:pPr>
        <w:jc w:val="center"/>
        <w:rPr>
          <w:rFonts w:ascii="Arial" w:eastAsia="Arial" w:hAnsi="Arial" w:cs="Arial"/>
          <w:sz w:val="24"/>
        </w:rPr>
      </w:pPr>
    </w:p>
    <w:p w:rsidR="00037D13" w:rsidRDefault="00037D13" w:rsidP="00B74126">
      <w:pPr>
        <w:jc w:val="center"/>
        <w:rPr>
          <w:rFonts w:ascii="Arial" w:eastAsia="Arial" w:hAnsi="Arial" w:cs="Arial"/>
          <w:sz w:val="24"/>
        </w:rPr>
      </w:pPr>
    </w:p>
    <w:p w:rsidR="00037D13" w:rsidRDefault="00037D13" w:rsidP="00B74126">
      <w:pPr>
        <w:jc w:val="center"/>
        <w:rPr>
          <w:rFonts w:ascii="Arial" w:eastAsia="Arial" w:hAnsi="Arial" w:cs="Arial"/>
          <w:sz w:val="24"/>
        </w:rPr>
      </w:pPr>
    </w:p>
    <w:p w:rsidR="00037D13" w:rsidRDefault="00037D13" w:rsidP="00B74126">
      <w:pPr>
        <w:jc w:val="center"/>
        <w:rPr>
          <w:rFonts w:ascii="Arial" w:eastAsia="Arial" w:hAnsi="Arial" w:cs="Arial"/>
          <w:sz w:val="24"/>
        </w:rPr>
      </w:pPr>
    </w:p>
    <w:p w:rsidR="00037D13" w:rsidRDefault="00037D13" w:rsidP="00B74126">
      <w:pPr>
        <w:jc w:val="center"/>
        <w:rPr>
          <w:rFonts w:ascii="Arial" w:eastAsia="Arial" w:hAnsi="Arial" w:cs="Arial"/>
          <w:sz w:val="24"/>
        </w:rPr>
      </w:pPr>
    </w:p>
    <w:p w:rsidR="00037D13" w:rsidRDefault="00037D13" w:rsidP="00B74126">
      <w:pPr>
        <w:jc w:val="center"/>
        <w:rPr>
          <w:rFonts w:ascii="Arial" w:eastAsia="Arial" w:hAnsi="Arial" w:cs="Arial"/>
          <w:sz w:val="24"/>
        </w:rPr>
      </w:pPr>
    </w:p>
    <w:p w:rsidR="001F5E6F" w:rsidRDefault="00E17349" w:rsidP="00075D63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</w:t>
      </w: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075D63">
      <w:pPr>
        <w:jc w:val="center"/>
        <w:rPr>
          <w:rFonts w:ascii="Arial" w:eastAsia="Arial" w:hAnsi="Arial" w:cs="Arial"/>
          <w:sz w:val="24"/>
        </w:rPr>
      </w:pPr>
    </w:p>
    <w:p w:rsidR="00F313B0" w:rsidRDefault="00B728D4" w:rsidP="00B728D4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</w:t>
      </w:r>
    </w:p>
    <w:p w:rsidR="00F313B0" w:rsidRDefault="00F313B0" w:rsidP="00B728D4">
      <w:pPr>
        <w:jc w:val="center"/>
        <w:rPr>
          <w:rFonts w:ascii="Arial" w:eastAsia="Arial" w:hAnsi="Arial" w:cs="Arial"/>
          <w:sz w:val="24"/>
        </w:rPr>
      </w:pPr>
    </w:p>
    <w:p w:rsidR="00F313B0" w:rsidRDefault="00F313B0" w:rsidP="00B728D4">
      <w:pPr>
        <w:jc w:val="center"/>
        <w:rPr>
          <w:rFonts w:ascii="Arial" w:eastAsia="Arial" w:hAnsi="Arial" w:cs="Arial"/>
          <w:sz w:val="24"/>
        </w:rPr>
      </w:pPr>
    </w:p>
    <w:p w:rsidR="00F313B0" w:rsidRDefault="00F313B0" w:rsidP="00B728D4">
      <w:pPr>
        <w:jc w:val="center"/>
        <w:rPr>
          <w:rFonts w:ascii="Arial" w:eastAsia="Arial" w:hAnsi="Arial" w:cs="Arial"/>
          <w:sz w:val="24"/>
        </w:rPr>
      </w:pPr>
    </w:p>
    <w:p w:rsidR="00075D63" w:rsidRDefault="001F5E6F" w:rsidP="00075D63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</w:t>
      </w:r>
      <w:r w:rsidR="00075D63">
        <w:rPr>
          <w:rFonts w:ascii="Arial" w:eastAsia="Arial" w:hAnsi="Arial" w:cs="Arial"/>
          <w:sz w:val="24"/>
        </w:rPr>
        <w:t xml:space="preserve">  Приложение 3</w:t>
      </w:r>
    </w:p>
    <w:p w:rsidR="00075D63" w:rsidRDefault="00075D63" w:rsidP="00075D63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к решению Никольского сельского</w:t>
      </w:r>
    </w:p>
    <w:p w:rsidR="00075D63" w:rsidRDefault="00075D63" w:rsidP="00075D63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Совета народных депутатов</w:t>
      </w:r>
    </w:p>
    <w:p w:rsidR="00075D63" w:rsidRDefault="00075D63" w:rsidP="00075D63">
      <w:pPr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</w:t>
      </w:r>
      <w:r w:rsidR="003457EC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от </w:t>
      </w:r>
      <w:r w:rsidR="007E7F42">
        <w:rPr>
          <w:rFonts w:ascii="Arial" w:eastAsia="Arial" w:hAnsi="Arial" w:cs="Arial"/>
          <w:sz w:val="24"/>
        </w:rPr>
        <w:t>2</w:t>
      </w:r>
      <w:r w:rsidR="004638EF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 </w:t>
      </w:r>
      <w:r w:rsidR="004638EF">
        <w:rPr>
          <w:rFonts w:ascii="Arial" w:eastAsia="Arial" w:hAnsi="Arial" w:cs="Arial"/>
          <w:sz w:val="24"/>
        </w:rPr>
        <w:t>дека</w:t>
      </w:r>
      <w:r w:rsidR="007E7F42">
        <w:rPr>
          <w:rFonts w:ascii="Arial" w:eastAsia="Arial" w:hAnsi="Arial" w:cs="Arial"/>
          <w:sz w:val="24"/>
        </w:rPr>
        <w:t>бря</w:t>
      </w:r>
      <w:r>
        <w:rPr>
          <w:rFonts w:ascii="Arial" w:eastAsia="Arial" w:hAnsi="Arial" w:cs="Arial"/>
          <w:sz w:val="24"/>
        </w:rPr>
        <w:t xml:space="preserve"> 202</w:t>
      </w:r>
      <w:r w:rsidR="008C2F5F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 года №</w:t>
      </w:r>
      <w:r w:rsidR="007E7F42">
        <w:rPr>
          <w:rFonts w:ascii="Arial" w:eastAsia="Arial" w:hAnsi="Arial" w:cs="Arial"/>
          <w:sz w:val="24"/>
        </w:rPr>
        <w:t xml:space="preserve"> </w:t>
      </w:r>
      <w:r w:rsidR="002D76E4">
        <w:rPr>
          <w:rFonts w:ascii="Arial" w:eastAsia="Arial" w:hAnsi="Arial" w:cs="Arial"/>
          <w:sz w:val="24"/>
        </w:rPr>
        <w:t>202</w:t>
      </w:r>
    </w:p>
    <w:p w:rsidR="00F857A3" w:rsidRPr="00860DF4" w:rsidRDefault="004638EF" w:rsidP="00463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F857A3" w:rsidRPr="00860DF4">
        <w:rPr>
          <w:rFonts w:ascii="Arial" w:hAnsi="Arial" w:cs="Arial"/>
          <w:sz w:val="24"/>
          <w:szCs w:val="24"/>
        </w:rPr>
        <w:t xml:space="preserve">«О бюджете Никольского сельского поселения </w:t>
      </w:r>
    </w:p>
    <w:p w:rsidR="00F857A3" w:rsidRPr="00860DF4" w:rsidRDefault="00F857A3" w:rsidP="00F857A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638EF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DF5C7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F4">
        <w:rPr>
          <w:rFonts w:ascii="Arial" w:hAnsi="Arial" w:cs="Arial"/>
          <w:sz w:val="24"/>
          <w:szCs w:val="24"/>
        </w:rPr>
        <w:t>Троснянского</w:t>
      </w:r>
      <w:proofErr w:type="spellEnd"/>
      <w:r w:rsidRPr="00860DF4">
        <w:rPr>
          <w:rFonts w:ascii="Arial" w:hAnsi="Arial" w:cs="Arial"/>
          <w:sz w:val="24"/>
          <w:szCs w:val="24"/>
        </w:rPr>
        <w:t xml:space="preserve"> района</w:t>
      </w:r>
      <w:r w:rsidR="00094BDE">
        <w:rPr>
          <w:rFonts w:ascii="Arial" w:hAnsi="Arial" w:cs="Arial"/>
          <w:sz w:val="24"/>
          <w:szCs w:val="24"/>
        </w:rPr>
        <w:t xml:space="preserve"> </w:t>
      </w:r>
      <w:r w:rsidRPr="00860DF4">
        <w:rPr>
          <w:rFonts w:ascii="Arial" w:hAnsi="Arial" w:cs="Arial"/>
          <w:sz w:val="24"/>
          <w:szCs w:val="24"/>
        </w:rPr>
        <w:t>Орловской области</w:t>
      </w:r>
    </w:p>
    <w:p w:rsidR="00F857A3" w:rsidRPr="00860DF4" w:rsidRDefault="00F857A3" w:rsidP="00F857A3">
      <w:pPr>
        <w:jc w:val="right"/>
        <w:rPr>
          <w:rFonts w:ascii="Arial" w:hAnsi="Arial" w:cs="Arial"/>
          <w:sz w:val="24"/>
          <w:szCs w:val="24"/>
        </w:rPr>
      </w:pPr>
      <w:r w:rsidRPr="00860DF4">
        <w:rPr>
          <w:rFonts w:ascii="Arial" w:hAnsi="Arial" w:cs="Arial"/>
          <w:sz w:val="24"/>
          <w:szCs w:val="24"/>
        </w:rPr>
        <w:t>на 202</w:t>
      </w:r>
      <w:r w:rsidR="008C2F5F">
        <w:rPr>
          <w:rFonts w:ascii="Arial" w:hAnsi="Arial" w:cs="Arial"/>
          <w:sz w:val="24"/>
          <w:szCs w:val="24"/>
        </w:rPr>
        <w:t>6</w:t>
      </w:r>
      <w:r w:rsidRPr="00860DF4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8C2F5F">
        <w:rPr>
          <w:rFonts w:ascii="Arial" w:hAnsi="Arial" w:cs="Arial"/>
          <w:sz w:val="24"/>
          <w:szCs w:val="24"/>
        </w:rPr>
        <w:t>7</w:t>
      </w:r>
      <w:r w:rsidR="00190A25">
        <w:rPr>
          <w:rFonts w:ascii="Arial" w:hAnsi="Arial" w:cs="Arial"/>
          <w:sz w:val="24"/>
          <w:szCs w:val="24"/>
        </w:rPr>
        <w:t xml:space="preserve"> и </w:t>
      </w:r>
      <w:r w:rsidRPr="00860DF4">
        <w:rPr>
          <w:rFonts w:ascii="Arial" w:hAnsi="Arial" w:cs="Arial"/>
          <w:sz w:val="24"/>
          <w:szCs w:val="24"/>
        </w:rPr>
        <w:t>202</w:t>
      </w:r>
      <w:r w:rsidR="008C2F5F">
        <w:rPr>
          <w:rFonts w:ascii="Arial" w:hAnsi="Arial" w:cs="Arial"/>
          <w:sz w:val="24"/>
          <w:szCs w:val="24"/>
        </w:rPr>
        <w:t>8</w:t>
      </w:r>
      <w:r w:rsidRPr="00860DF4">
        <w:rPr>
          <w:rFonts w:ascii="Arial" w:hAnsi="Arial" w:cs="Arial"/>
          <w:sz w:val="24"/>
          <w:szCs w:val="24"/>
        </w:rPr>
        <w:t xml:space="preserve"> годов»</w:t>
      </w:r>
    </w:p>
    <w:p w:rsidR="00F857A3" w:rsidRDefault="00F857A3" w:rsidP="00F857A3">
      <w:pPr>
        <w:jc w:val="right"/>
        <w:rPr>
          <w:rFonts w:ascii="Arial" w:hAnsi="Arial" w:cs="Arial"/>
          <w:sz w:val="24"/>
          <w:szCs w:val="24"/>
        </w:rPr>
      </w:pPr>
    </w:p>
    <w:p w:rsidR="00075D63" w:rsidRDefault="00075D63" w:rsidP="00075D63">
      <w:pPr>
        <w:jc w:val="center"/>
        <w:rPr>
          <w:rFonts w:ascii="Arial" w:eastAsia="Arial" w:hAnsi="Arial" w:cs="Arial"/>
          <w:sz w:val="24"/>
        </w:rPr>
      </w:pPr>
    </w:p>
    <w:p w:rsidR="00075D63" w:rsidRDefault="00075D63" w:rsidP="00075D63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Главные администраторы доходов бюджета </w:t>
      </w:r>
      <w:r w:rsidR="00E17349">
        <w:rPr>
          <w:rFonts w:ascii="Arial" w:eastAsia="Arial" w:hAnsi="Arial" w:cs="Arial"/>
          <w:b/>
          <w:sz w:val="24"/>
        </w:rPr>
        <w:t xml:space="preserve">Никольского </w:t>
      </w:r>
      <w:r>
        <w:rPr>
          <w:rFonts w:ascii="Arial" w:eastAsia="Arial" w:hAnsi="Arial" w:cs="Arial"/>
          <w:b/>
          <w:sz w:val="24"/>
        </w:rPr>
        <w:t>сельского поселения -</w:t>
      </w:r>
    </w:p>
    <w:p w:rsidR="00210488" w:rsidRDefault="00075D63" w:rsidP="00075D6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органы местного самоуправления Никольского сельского поселения</w:t>
      </w:r>
    </w:p>
    <w:p w:rsidR="00E17349" w:rsidRDefault="00E17349" w:rsidP="00075D63">
      <w:pPr>
        <w:rPr>
          <w:rFonts w:ascii="Arial" w:eastAsia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E17349" w:rsidRPr="001F5E6F" w:rsidTr="00F313B0">
        <w:tc>
          <w:tcPr>
            <w:tcW w:w="2235" w:type="dxa"/>
            <w:shd w:val="clear" w:color="auto" w:fill="auto"/>
          </w:tcPr>
          <w:p w:rsidR="00E17349" w:rsidRPr="001F5E6F" w:rsidRDefault="00E17349" w:rsidP="001F5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5E6F">
              <w:rPr>
                <w:rFonts w:ascii="Arial" w:hAnsi="Arial" w:cs="Arial"/>
                <w:b/>
                <w:sz w:val="24"/>
                <w:szCs w:val="24"/>
              </w:rPr>
              <w:t>Ко</w:t>
            </w:r>
            <w:r w:rsidR="001F5E6F" w:rsidRPr="001F5E6F"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Pr="001F5E6F">
              <w:rPr>
                <w:rFonts w:ascii="Arial" w:hAnsi="Arial" w:cs="Arial"/>
                <w:b/>
                <w:sz w:val="24"/>
                <w:szCs w:val="24"/>
              </w:rPr>
              <w:t xml:space="preserve"> администратора дохода</w:t>
            </w:r>
          </w:p>
        </w:tc>
        <w:tc>
          <w:tcPr>
            <w:tcW w:w="7335" w:type="dxa"/>
            <w:shd w:val="clear" w:color="auto" w:fill="auto"/>
          </w:tcPr>
          <w:p w:rsidR="00E17349" w:rsidRPr="001F5E6F" w:rsidRDefault="00E17349" w:rsidP="00075D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5E6F">
              <w:rPr>
                <w:rFonts w:ascii="Arial" w:hAnsi="Arial" w:cs="Arial"/>
                <w:b/>
                <w:sz w:val="24"/>
                <w:szCs w:val="24"/>
              </w:rPr>
              <w:t>Наименование кодов администраторов</w:t>
            </w:r>
          </w:p>
        </w:tc>
      </w:tr>
      <w:tr w:rsidR="00E17349" w:rsidRPr="004638EF" w:rsidTr="00F313B0">
        <w:tc>
          <w:tcPr>
            <w:tcW w:w="2235" w:type="dxa"/>
            <w:shd w:val="clear" w:color="auto" w:fill="auto"/>
          </w:tcPr>
          <w:p w:rsidR="00E17349" w:rsidRPr="004638EF" w:rsidRDefault="00E17349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8E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335" w:type="dxa"/>
            <w:shd w:val="clear" w:color="auto" w:fill="auto"/>
          </w:tcPr>
          <w:p w:rsidR="00E17349" w:rsidRPr="004638EF" w:rsidRDefault="00E17349" w:rsidP="00E17349">
            <w:pPr>
              <w:rPr>
                <w:rFonts w:ascii="Arial" w:hAnsi="Arial" w:cs="Arial"/>
                <w:sz w:val="24"/>
                <w:szCs w:val="24"/>
              </w:rPr>
            </w:pPr>
            <w:r w:rsidRPr="004638EF">
              <w:rPr>
                <w:rFonts w:ascii="Arial" w:hAnsi="Arial" w:cs="Arial"/>
                <w:sz w:val="24"/>
                <w:szCs w:val="24"/>
              </w:rPr>
              <w:t xml:space="preserve">Администрация Никольского сельского поселения </w:t>
            </w:r>
            <w:proofErr w:type="spellStart"/>
            <w:r w:rsidR="001F5E6F" w:rsidRPr="004638EF">
              <w:rPr>
                <w:rFonts w:ascii="Arial" w:hAnsi="Arial" w:cs="Arial"/>
                <w:sz w:val="24"/>
                <w:szCs w:val="24"/>
              </w:rPr>
              <w:t>Троснянского</w:t>
            </w:r>
            <w:proofErr w:type="spellEnd"/>
            <w:r w:rsidR="001F5E6F" w:rsidRPr="004638EF">
              <w:rPr>
                <w:rFonts w:ascii="Arial" w:hAnsi="Arial" w:cs="Arial"/>
                <w:sz w:val="24"/>
                <w:szCs w:val="24"/>
              </w:rPr>
              <w:t xml:space="preserve"> района Орловской области</w:t>
            </w:r>
            <w:r w:rsidRPr="004638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313B0" w:rsidRPr="004638EF" w:rsidTr="00F313B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B0" w:rsidRPr="004638EF" w:rsidRDefault="00F313B0" w:rsidP="00D364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8EF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B0" w:rsidRPr="004638EF" w:rsidRDefault="00F313B0" w:rsidP="00D364E6">
            <w:pPr>
              <w:rPr>
                <w:rFonts w:ascii="Arial" w:hAnsi="Arial" w:cs="Arial"/>
                <w:sz w:val="24"/>
                <w:szCs w:val="24"/>
              </w:rPr>
            </w:pPr>
            <w:r w:rsidRPr="004638EF">
              <w:rPr>
                <w:rFonts w:ascii="Arial" w:hAnsi="Arial" w:cs="Arial"/>
                <w:sz w:val="24"/>
                <w:szCs w:val="24"/>
              </w:rPr>
              <w:t xml:space="preserve">Федеральная налоговая служба </w:t>
            </w:r>
          </w:p>
          <w:p w:rsidR="00F313B0" w:rsidRPr="004638EF" w:rsidRDefault="00F313B0" w:rsidP="00D364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5D63" w:rsidRPr="00626E8B" w:rsidRDefault="00075D63" w:rsidP="00075D63">
      <w:pPr>
        <w:rPr>
          <w:rFonts w:ascii="Arial" w:hAnsi="Arial" w:cs="Arial"/>
          <w:b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CC07AF" w:rsidTr="001F5E6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6"/>
            </w:tblGrid>
            <w:tr w:rsidR="001F5E6F" w:rsidRPr="004B73EB" w:rsidTr="00075D63">
              <w:trPr>
                <w:trHeight w:val="315"/>
              </w:trPr>
              <w:tc>
                <w:tcPr>
                  <w:tcW w:w="2126" w:type="dxa"/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1F5E6F" w:rsidRPr="004B73EB" w:rsidRDefault="001F5E6F" w:rsidP="00075D63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  <w:tr w:rsidR="001F5E6F" w:rsidRPr="004B73EB" w:rsidTr="00075D63">
              <w:trPr>
                <w:trHeight w:val="315"/>
              </w:trPr>
              <w:tc>
                <w:tcPr>
                  <w:tcW w:w="2126" w:type="dxa"/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1F5E6F" w:rsidRPr="004B73EB" w:rsidRDefault="001F5E6F" w:rsidP="00075D63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C07AF" w:rsidRDefault="00CC07AF" w:rsidP="009D0E0E"/>
        </w:tc>
      </w:tr>
    </w:tbl>
    <w:p w:rsidR="00385C02" w:rsidRPr="00626E8B" w:rsidRDefault="00385C02" w:rsidP="00385C02">
      <w:pPr>
        <w:rPr>
          <w:rFonts w:ascii="Arial" w:hAnsi="Arial" w:cs="Arial"/>
          <w:sz w:val="24"/>
          <w:szCs w:val="24"/>
        </w:rPr>
      </w:pPr>
    </w:p>
    <w:p w:rsidR="00385C02" w:rsidRPr="00626E8B" w:rsidRDefault="00385C02" w:rsidP="00385C02">
      <w:pPr>
        <w:rPr>
          <w:rFonts w:ascii="Arial" w:hAnsi="Arial" w:cs="Arial"/>
          <w:sz w:val="24"/>
          <w:szCs w:val="24"/>
        </w:rPr>
      </w:pPr>
    </w:p>
    <w:p w:rsidR="00385C02" w:rsidRPr="00626E8B" w:rsidRDefault="00385C02" w:rsidP="00385C02">
      <w:pPr>
        <w:rPr>
          <w:rFonts w:ascii="Arial" w:hAnsi="Arial" w:cs="Arial"/>
          <w:sz w:val="24"/>
          <w:szCs w:val="24"/>
        </w:rPr>
      </w:pPr>
    </w:p>
    <w:p w:rsidR="00385C02" w:rsidRPr="00626E8B" w:rsidRDefault="00385C02" w:rsidP="00385C02">
      <w:pPr>
        <w:rPr>
          <w:rFonts w:ascii="Arial" w:hAnsi="Arial" w:cs="Arial"/>
          <w:sz w:val="24"/>
          <w:szCs w:val="24"/>
        </w:rPr>
      </w:pPr>
    </w:p>
    <w:p w:rsidR="00385C02" w:rsidRPr="001F5E6F" w:rsidRDefault="00385C02" w:rsidP="000B7B28">
      <w:pPr>
        <w:rPr>
          <w:rFonts w:ascii="Arial" w:hAnsi="Arial" w:cs="Arial"/>
          <w:sz w:val="24"/>
          <w:szCs w:val="24"/>
        </w:rPr>
      </w:pPr>
    </w:p>
    <w:p w:rsidR="00385C02" w:rsidRPr="001F5E6F" w:rsidRDefault="00385C02" w:rsidP="000B7B28">
      <w:pPr>
        <w:rPr>
          <w:rFonts w:ascii="Arial" w:hAnsi="Arial" w:cs="Arial"/>
          <w:sz w:val="24"/>
          <w:szCs w:val="24"/>
        </w:rPr>
      </w:pPr>
    </w:p>
    <w:p w:rsidR="002638C0" w:rsidRDefault="002638C0" w:rsidP="002638C0">
      <w:pPr>
        <w:rPr>
          <w:rFonts w:ascii="Arial" w:hAnsi="Arial" w:cs="Arial"/>
          <w:sz w:val="24"/>
          <w:szCs w:val="24"/>
        </w:rPr>
      </w:pPr>
    </w:p>
    <w:p w:rsidR="002638C0" w:rsidRDefault="002638C0" w:rsidP="002638C0">
      <w:pPr>
        <w:rPr>
          <w:rFonts w:ascii="Arial" w:hAnsi="Arial" w:cs="Arial"/>
          <w:sz w:val="24"/>
          <w:szCs w:val="24"/>
        </w:rPr>
      </w:pPr>
    </w:p>
    <w:p w:rsidR="002638C0" w:rsidRDefault="002638C0" w:rsidP="002638C0">
      <w:pPr>
        <w:rPr>
          <w:rFonts w:ascii="Arial" w:hAnsi="Arial" w:cs="Arial"/>
          <w:sz w:val="24"/>
          <w:szCs w:val="24"/>
        </w:rPr>
      </w:pPr>
    </w:p>
    <w:p w:rsidR="002638C0" w:rsidRDefault="002638C0" w:rsidP="002638C0">
      <w:pPr>
        <w:rPr>
          <w:rFonts w:ascii="Arial" w:hAnsi="Arial" w:cs="Arial"/>
          <w:sz w:val="24"/>
          <w:szCs w:val="24"/>
        </w:rPr>
      </w:pPr>
    </w:p>
    <w:p w:rsidR="00EC5B13" w:rsidRDefault="00FC05AB" w:rsidP="00FC05AB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</w:t>
      </w:r>
    </w:p>
    <w:p w:rsidR="00EC5B13" w:rsidRDefault="00EC5B13" w:rsidP="00FC05AB">
      <w:pPr>
        <w:jc w:val="center"/>
        <w:rPr>
          <w:rFonts w:ascii="Arial" w:eastAsia="Arial" w:hAnsi="Arial" w:cs="Arial"/>
          <w:sz w:val="24"/>
        </w:rPr>
      </w:pPr>
    </w:p>
    <w:p w:rsidR="00EC5B13" w:rsidRDefault="00EC5B1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EC5B13" w:rsidP="00FC05AB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</w:t>
      </w:r>
      <w:r w:rsidR="00FC05AB">
        <w:rPr>
          <w:rFonts w:ascii="Arial" w:eastAsia="Arial" w:hAnsi="Arial" w:cs="Arial"/>
          <w:sz w:val="24"/>
        </w:rPr>
        <w:t xml:space="preserve"> </w:t>
      </w: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1F5E6F" w:rsidRPr="00FC05AB" w:rsidRDefault="001F5E6F" w:rsidP="001F5E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Pr="00FC05AB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4</w:t>
      </w:r>
    </w:p>
    <w:p w:rsidR="001F5E6F" w:rsidRPr="00FC05AB" w:rsidRDefault="001F5E6F" w:rsidP="001F5E6F">
      <w:pPr>
        <w:jc w:val="right"/>
        <w:rPr>
          <w:rFonts w:ascii="Arial" w:hAnsi="Arial" w:cs="Arial"/>
          <w:sz w:val="24"/>
          <w:szCs w:val="24"/>
        </w:rPr>
      </w:pPr>
      <w:r w:rsidRPr="00FC05AB">
        <w:rPr>
          <w:rFonts w:ascii="Arial" w:hAnsi="Arial" w:cs="Arial"/>
          <w:sz w:val="24"/>
          <w:szCs w:val="24"/>
        </w:rPr>
        <w:t>к решению Никольского сельского</w:t>
      </w:r>
    </w:p>
    <w:p w:rsidR="001F5E6F" w:rsidRPr="00FC05AB" w:rsidRDefault="001F5E6F" w:rsidP="001F5E6F">
      <w:pPr>
        <w:jc w:val="center"/>
        <w:rPr>
          <w:rFonts w:ascii="Arial" w:hAnsi="Arial" w:cs="Arial"/>
          <w:sz w:val="24"/>
          <w:szCs w:val="24"/>
        </w:rPr>
      </w:pPr>
      <w:r w:rsidRPr="00FC05AB">
        <w:rPr>
          <w:rFonts w:ascii="Arial" w:hAnsi="Arial" w:cs="Arial"/>
          <w:sz w:val="24"/>
          <w:szCs w:val="24"/>
        </w:rPr>
        <w:t xml:space="preserve">                                                                         Совета народных депутатов</w:t>
      </w:r>
    </w:p>
    <w:p w:rsidR="001F5E6F" w:rsidRPr="00FC05AB" w:rsidRDefault="001F5E6F" w:rsidP="001F5E6F">
      <w:pPr>
        <w:jc w:val="center"/>
        <w:rPr>
          <w:rFonts w:ascii="Arial" w:hAnsi="Arial" w:cs="Arial"/>
          <w:sz w:val="24"/>
          <w:szCs w:val="24"/>
        </w:rPr>
      </w:pPr>
      <w:r w:rsidRPr="00FC05AB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FC05AB">
        <w:rPr>
          <w:rFonts w:ascii="Arial" w:hAnsi="Arial" w:cs="Arial"/>
          <w:sz w:val="24"/>
          <w:szCs w:val="24"/>
        </w:rPr>
        <w:t xml:space="preserve">  от </w:t>
      </w:r>
      <w:r>
        <w:rPr>
          <w:rFonts w:ascii="Arial" w:hAnsi="Arial" w:cs="Arial"/>
          <w:sz w:val="24"/>
          <w:szCs w:val="24"/>
        </w:rPr>
        <w:t>2</w:t>
      </w:r>
      <w:r w:rsidR="006815B5">
        <w:rPr>
          <w:rFonts w:ascii="Arial" w:hAnsi="Arial" w:cs="Arial"/>
          <w:sz w:val="24"/>
          <w:szCs w:val="24"/>
        </w:rPr>
        <w:t>3</w:t>
      </w:r>
      <w:r w:rsidRPr="00FC05AB">
        <w:rPr>
          <w:rFonts w:ascii="Arial" w:hAnsi="Arial" w:cs="Arial"/>
          <w:sz w:val="24"/>
          <w:szCs w:val="24"/>
        </w:rPr>
        <w:t xml:space="preserve"> </w:t>
      </w:r>
      <w:r w:rsidR="006815B5">
        <w:rPr>
          <w:rFonts w:ascii="Arial" w:hAnsi="Arial" w:cs="Arial"/>
          <w:sz w:val="24"/>
          <w:szCs w:val="24"/>
        </w:rPr>
        <w:t>дека</w:t>
      </w:r>
      <w:r>
        <w:rPr>
          <w:rFonts w:ascii="Arial" w:hAnsi="Arial" w:cs="Arial"/>
          <w:sz w:val="24"/>
          <w:szCs w:val="24"/>
        </w:rPr>
        <w:t>бря</w:t>
      </w:r>
      <w:r w:rsidRPr="00FC05A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FC05AB">
        <w:rPr>
          <w:rFonts w:ascii="Arial" w:hAnsi="Arial" w:cs="Arial"/>
          <w:sz w:val="24"/>
          <w:szCs w:val="24"/>
        </w:rPr>
        <w:t xml:space="preserve"> года № </w:t>
      </w:r>
      <w:r w:rsidR="002D76E4">
        <w:rPr>
          <w:rFonts w:ascii="Arial" w:hAnsi="Arial" w:cs="Arial"/>
          <w:sz w:val="24"/>
          <w:szCs w:val="24"/>
        </w:rPr>
        <w:t>202</w:t>
      </w:r>
    </w:p>
    <w:p w:rsidR="001F5E6F" w:rsidRPr="00860DF4" w:rsidRDefault="006815B5" w:rsidP="006815B5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</w:t>
      </w:r>
      <w:r w:rsidR="001F5E6F" w:rsidRPr="00FC05AB"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 w:rsidR="001F5E6F" w:rsidRPr="00860DF4">
        <w:rPr>
          <w:rFonts w:ascii="Arial" w:hAnsi="Arial" w:cs="Arial"/>
          <w:sz w:val="24"/>
          <w:szCs w:val="24"/>
        </w:rPr>
        <w:t xml:space="preserve">«О бюджете Никольского сельского поселения </w:t>
      </w:r>
    </w:p>
    <w:p w:rsidR="001F5E6F" w:rsidRPr="00860DF4" w:rsidRDefault="006815B5" w:rsidP="001F5E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1F5E6F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1F5E6F" w:rsidRPr="00860DF4">
        <w:rPr>
          <w:rFonts w:ascii="Arial" w:hAnsi="Arial" w:cs="Arial"/>
          <w:sz w:val="24"/>
          <w:szCs w:val="24"/>
        </w:rPr>
        <w:t>Троснянского</w:t>
      </w:r>
      <w:proofErr w:type="spellEnd"/>
      <w:r w:rsidR="001F5E6F" w:rsidRPr="00860DF4">
        <w:rPr>
          <w:rFonts w:ascii="Arial" w:hAnsi="Arial" w:cs="Arial"/>
          <w:sz w:val="24"/>
          <w:szCs w:val="24"/>
        </w:rPr>
        <w:t xml:space="preserve"> района</w:t>
      </w:r>
      <w:r w:rsidR="001F5E6F">
        <w:rPr>
          <w:rFonts w:ascii="Arial" w:hAnsi="Arial" w:cs="Arial"/>
          <w:sz w:val="24"/>
          <w:szCs w:val="24"/>
        </w:rPr>
        <w:t xml:space="preserve"> </w:t>
      </w:r>
      <w:r w:rsidR="001F5E6F" w:rsidRPr="00860DF4">
        <w:rPr>
          <w:rFonts w:ascii="Arial" w:hAnsi="Arial" w:cs="Arial"/>
          <w:sz w:val="24"/>
          <w:szCs w:val="24"/>
        </w:rPr>
        <w:t>Орловской области</w:t>
      </w:r>
    </w:p>
    <w:p w:rsidR="001F5E6F" w:rsidRPr="00860DF4" w:rsidRDefault="001F5E6F" w:rsidP="001F5E6F">
      <w:pPr>
        <w:jc w:val="right"/>
        <w:rPr>
          <w:rFonts w:ascii="Arial" w:hAnsi="Arial" w:cs="Arial"/>
          <w:sz w:val="24"/>
          <w:szCs w:val="24"/>
        </w:rPr>
      </w:pPr>
      <w:r w:rsidRPr="00860DF4">
        <w:rPr>
          <w:rFonts w:ascii="Arial" w:hAnsi="Arial" w:cs="Arial"/>
          <w:sz w:val="24"/>
          <w:szCs w:val="24"/>
        </w:rPr>
        <w:t>на 202</w:t>
      </w:r>
      <w:r>
        <w:rPr>
          <w:rFonts w:ascii="Arial" w:hAnsi="Arial" w:cs="Arial"/>
          <w:sz w:val="24"/>
          <w:szCs w:val="24"/>
        </w:rPr>
        <w:t>6</w:t>
      </w:r>
      <w:r w:rsidRPr="00860DF4">
        <w:rPr>
          <w:rFonts w:ascii="Arial" w:hAnsi="Arial" w:cs="Arial"/>
          <w:sz w:val="24"/>
          <w:szCs w:val="24"/>
        </w:rPr>
        <w:t xml:space="preserve"> год и на плановый период 202</w:t>
      </w:r>
      <w:r>
        <w:rPr>
          <w:rFonts w:ascii="Arial" w:hAnsi="Arial" w:cs="Arial"/>
          <w:sz w:val="24"/>
          <w:szCs w:val="24"/>
        </w:rPr>
        <w:t xml:space="preserve">7 и </w:t>
      </w:r>
      <w:r w:rsidRPr="00860DF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8</w:t>
      </w:r>
      <w:r w:rsidRPr="00860DF4">
        <w:rPr>
          <w:rFonts w:ascii="Arial" w:hAnsi="Arial" w:cs="Arial"/>
          <w:sz w:val="24"/>
          <w:szCs w:val="24"/>
        </w:rPr>
        <w:t xml:space="preserve"> годов»</w:t>
      </w:r>
    </w:p>
    <w:p w:rsidR="001F5E6F" w:rsidRDefault="001F5E6F" w:rsidP="001F5E6F">
      <w:pPr>
        <w:jc w:val="right"/>
        <w:rPr>
          <w:rFonts w:ascii="Arial" w:hAnsi="Arial" w:cs="Arial"/>
          <w:sz w:val="24"/>
          <w:szCs w:val="24"/>
        </w:rPr>
      </w:pPr>
    </w:p>
    <w:p w:rsidR="001F5E6F" w:rsidRPr="00FC05AB" w:rsidRDefault="001F5E6F" w:rsidP="001F5E6F">
      <w:pPr>
        <w:jc w:val="center"/>
        <w:rPr>
          <w:rFonts w:ascii="Arial" w:eastAsia="Arial" w:hAnsi="Arial" w:cs="Arial"/>
          <w:sz w:val="24"/>
          <w:szCs w:val="24"/>
        </w:rPr>
      </w:pPr>
      <w:r w:rsidRPr="00FC05AB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</w:t>
      </w:r>
    </w:p>
    <w:p w:rsidR="001F5E6F" w:rsidRPr="00FC05AB" w:rsidRDefault="001F5E6F" w:rsidP="001F5E6F">
      <w:pPr>
        <w:jc w:val="center"/>
        <w:rPr>
          <w:rFonts w:ascii="Arial" w:hAnsi="Arial" w:cs="Arial"/>
          <w:sz w:val="24"/>
          <w:szCs w:val="24"/>
        </w:rPr>
      </w:pPr>
    </w:p>
    <w:p w:rsidR="001F5E6F" w:rsidRDefault="001F5E6F" w:rsidP="001F5E6F">
      <w:pPr>
        <w:jc w:val="center"/>
        <w:rPr>
          <w:rFonts w:ascii="Arial" w:hAnsi="Arial" w:cs="Arial"/>
          <w:b/>
        </w:rPr>
      </w:pPr>
      <w:r w:rsidRPr="00FC05AB">
        <w:rPr>
          <w:rFonts w:ascii="Arial" w:hAnsi="Arial" w:cs="Arial"/>
          <w:b/>
          <w:sz w:val="24"/>
          <w:szCs w:val="24"/>
        </w:rPr>
        <w:t>Доходы бюджета Никольского сельского поселения на 202</w:t>
      </w:r>
      <w:r>
        <w:rPr>
          <w:rFonts w:ascii="Arial" w:hAnsi="Arial" w:cs="Arial"/>
          <w:b/>
          <w:sz w:val="24"/>
          <w:szCs w:val="24"/>
        </w:rPr>
        <w:t>6</w:t>
      </w:r>
      <w:r w:rsidRPr="00FC05AB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>
        <w:rPr>
          <w:rFonts w:ascii="Arial" w:hAnsi="Arial" w:cs="Arial"/>
          <w:b/>
          <w:sz w:val="24"/>
          <w:szCs w:val="24"/>
        </w:rPr>
        <w:t>7</w:t>
      </w:r>
      <w:r w:rsidRPr="00FC05AB">
        <w:rPr>
          <w:rFonts w:ascii="Arial" w:hAnsi="Arial" w:cs="Arial"/>
          <w:b/>
          <w:sz w:val="24"/>
          <w:szCs w:val="24"/>
        </w:rPr>
        <w:t xml:space="preserve"> и 202</w:t>
      </w:r>
      <w:r>
        <w:rPr>
          <w:rFonts w:ascii="Arial" w:hAnsi="Arial" w:cs="Arial"/>
          <w:b/>
          <w:sz w:val="24"/>
          <w:szCs w:val="24"/>
        </w:rPr>
        <w:t>8</w:t>
      </w:r>
      <w:r w:rsidRPr="00FC05AB">
        <w:rPr>
          <w:rFonts w:ascii="Arial" w:hAnsi="Arial" w:cs="Arial"/>
          <w:b/>
          <w:sz w:val="24"/>
          <w:szCs w:val="24"/>
        </w:rPr>
        <w:t xml:space="preserve"> годов</w:t>
      </w:r>
    </w:p>
    <w:p w:rsidR="001F5E6F" w:rsidRPr="00626E8B" w:rsidRDefault="001F5E6F" w:rsidP="001F5E6F">
      <w:pPr>
        <w:tabs>
          <w:tab w:val="left" w:pos="8015"/>
        </w:tabs>
        <w:outlineLvl w:val="0"/>
        <w:rPr>
          <w:rFonts w:ascii="Arial" w:hAnsi="Arial" w:cs="Arial"/>
          <w:b/>
          <w:sz w:val="24"/>
          <w:szCs w:val="24"/>
        </w:rPr>
      </w:pPr>
      <w:r w:rsidRPr="00626E8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т</w:t>
      </w:r>
      <w:r w:rsidRPr="00626E8B">
        <w:rPr>
          <w:rFonts w:ascii="Arial" w:hAnsi="Arial" w:cs="Arial"/>
          <w:b/>
          <w:sz w:val="24"/>
          <w:szCs w:val="24"/>
        </w:rPr>
        <w:t>ыс.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6E8B">
        <w:rPr>
          <w:rFonts w:ascii="Arial" w:hAnsi="Arial" w:cs="Arial"/>
          <w:b/>
          <w:sz w:val="24"/>
          <w:szCs w:val="24"/>
        </w:rPr>
        <w:t>руб</w:t>
      </w:r>
      <w:proofErr w:type="spellEnd"/>
    </w:p>
    <w:tbl>
      <w:tblPr>
        <w:tblW w:w="109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678"/>
        <w:gridCol w:w="1275"/>
        <w:gridCol w:w="1275"/>
        <w:gridCol w:w="1276"/>
      </w:tblGrid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Код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Сумма на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FC05AB">
              <w:rPr>
                <w:rFonts w:ascii="Arial" w:hAnsi="Arial" w:cs="Arial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Сумма на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FC05AB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Сумма на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FC05AB">
              <w:rPr>
                <w:rFonts w:ascii="Arial" w:hAnsi="Arial" w:cs="Arial"/>
                <w:b/>
                <w:sz w:val="24"/>
                <w:szCs w:val="24"/>
              </w:rPr>
              <w:t xml:space="preserve"> год 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 xml:space="preserve">000 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</w:t>
            </w:r>
            <w:r w:rsidRPr="00FC05AB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FC05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00000 00 0000 000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5" w:type="dxa"/>
          </w:tcPr>
          <w:p w:rsidR="001F5E6F" w:rsidRPr="00FC05AB" w:rsidRDefault="006815B5" w:rsidP="006815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94</w:t>
            </w:r>
            <w:r w:rsidR="001F5E6F">
              <w:rPr>
                <w:rFonts w:ascii="Arial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1106,0</w:t>
            </w:r>
          </w:p>
        </w:tc>
        <w:tc>
          <w:tcPr>
            <w:tcW w:w="1276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1074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182 1 01 02000 01 0000 1 10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F1F3B" w:rsidRDefault="001F5E6F" w:rsidP="001F5E6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FF1F3B">
              <w:rPr>
                <w:rFonts w:ascii="Arial" w:hAnsi="Arial" w:cs="Arial"/>
                <w:iCs/>
                <w:sz w:val="24"/>
                <w:szCs w:val="24"/>
              </w:rPr>
              <w:t>182 1 01 02010 01 0000110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227.1и 228 Налогового кодекса Российской Федерации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F5E6F" w:rsidRPr="00FF1F3B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1F5E6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F5E6F" w:rsidRPr="00FF1F3B" w:rsidRDefault="001F5E6F" w:rsidP="001F5E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FF1F3B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182 1 05 00000 00 0000 000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182 1 05 03000 01 0000 110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182 1 05 03010 01 0000 110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C05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C05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C05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182 1 06 00000 00 0000 000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275" w:type="dxa"/>
          </w:tcPr>
          <w:p w:rsidR="001F5E6F" w:rsidRPr="00FC05AB" w:rsidRDefault="00022822" w:rsidP="006815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6815B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1F5E6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1F5E6F"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1006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994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182 1 06 01000 00 0000 110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275" w:type="dxa"/>
          </w:tcPr>
          <w:p w:rsidR="001F5E6F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50,0</w:t>
            </w:r>
          </w:p>
          <w:p w:rsidR="006815B5" w:rsidRPr="00FC05AB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206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F5E6F" w:rsidRPr="00FC05AB" w:rsidTr="001F5E6F">
        <w:trPr>
          <w:trHeight w:val="1007"/>
        </w:trPr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182 1 06 01030 10 0000 110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FC05AB">
              <w:rPr>
                <w:rFonts w:ascii="Arial" w:hAnsi="Arial" w:cs="Arial"/>
                <w:sz w:val="24"/>
                <w:szCs w:val="24"/>
              </w:rPr>
              <w:t>налогооблажения</w:t>
            </w:r>
            <w:proofErr w:type="spellEnd"/>
            <w:r w:rsidRPr="00FC05AB">
              <w:rPr>
                <w:rFonts w:ascii="Arial" w:hAnsi="Arial" w:cs="Arial"/>
                <w:sz w:val="24"/>
                <w:szCs w:val="24"/>
              </w:rPr>
              <w:t>, расположенным в границах сельских поселений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F5E6F" w:rsidRPr="00FC05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  <w:r w:rsidRPr="00FC05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FC05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182 1 06 06000 00 0000 110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794</w:t>
            </w: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182 1 06 06033 10 0000 110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Pr="00FC05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Pr="00FC05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Pr="00FC05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182 1 06 06043 10 0000 110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Pr="00FC05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Pr="00FC05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394</w:t>
            </w:r>
            <w:r w:rsidRPr="00FC05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000 2000000000 0000 000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C05AB">
              <w:rPr>
                <w:rFonts w:ascii="Arial" w:hAnsi="Arial" w:cs="Arial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5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E6F" w:rsidRPr="00FC05AB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2682,557</w:t>
            </w:r>
          </w:p>
        </w:tc>
        <w:tc>
          <w:tcPr>
            <w:tcW w:w="1275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E6F" w:rsidRPr="00FC05AB" w:rsidRDefault="001F5E6F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6815B5">
              <w:rPr>
                <w:rFonts w:ascii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815B5">
              <w:rPr>
                <w:rFonts w:ascii="Arial" w:hAnsi="Arial" w:cs="Arial"/>
                <w:b/>
                <w:sz w:val="24"/>
                <w:szCs w:val="24"/>
              </w:rPr>
              <w:t>457</w:t>
            </w:r>
          </w:p>
        </w:tc>
        <w:tc>
          <w:tcPr>
            <w:tcW w:w="1276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E6F" w:rsidRPr="00FC05AB" w:rsidRDefault="001F5E6F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6815B5">
              <w:rPr>
                <w:rFonts w:ascii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815B5">
              <w:rPr>
                <w:rFonts w:ascii="Arial" w:hAnsi="Arial" w:cs="Arial"/>
                <w:b/>
                <w:sz w:val="24"/>
                <w:szCs w:val="24"/>
              </w:rPr>
              <w:t>457</w:t>
            </w:r>
          </w:p>
        </w:tc>
      </w:tr>
      <w:tr w:rsidR="006815B5" w:rsidRPr="00FC05AB" w:rsidTr="001F5E6F">
        <w:tc>
          <w:tcPr>
            <w:tcW w:w="2411" w:type="dxa"/>
          </w:tcPr>
          <w:p w:rsidR="006815B5" w:rsidRPr="00FC05AB" w:rsidRDefault="006815B5" w:rsidP="006815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000 2 02 00000 00 0000 000</w:t>
            </w:r>
          </w:p>
        </w:tc>
        <w:tc>
          <w:tcPr>
            <w:tcW w:w="4678" w:type="dxa"/>
          </w:tcPr>
          <w:p w:rsidR="006815B5" w:rsidRPr="00FC05AB" w:rsidRDefault="006815B5" w:rsidP="006815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</w:tcPr>
          <w:p w:rsidR="006815B5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15B5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15B5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15B5" w:rsidRPr="00FC05AB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2682,557</w:t>
            </w:r>
          </w:p>
        </w:tc>
        <w:tc>
          <w:tcPr>
            <w:tcW w:w="1275" w:type="dxa"/>
          </w:tcPr>
          <w:p w:rsidR="006815B5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15B5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15B5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15B5" w:rsidRPr="00FC05AB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2710,457</w:t>
            </w:r>
          </w:p>
        </w:tc>
        <w:tc>
          <w:tcPr>
            <w:tcW w:w="1276" w:type="dxa"/>
          </w:tcPr>
          <w:p w:rsidR="006815B5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15B5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15B5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15B5" w:rsidRPr="00FC05AB" w:rsidRDefault="006815B5" w:rsidP="00681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2810,457</w:t>
            </w:r>
          </w:p>
        </w:tc>
      </w:tr>
      <w:tr w:rsidR="001F5E6F" w:rsidRPr="00FC05AB" w:rsidTr="001F5E6F">
        <w:trPr>
          <w:trHeight w:hRule="exact" w:val="660"/>
        </w:trPr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000 </w:t>
            </w:r>
            <w:r w:rsidRPr="00FC05AB">
              <w:rPr>
                <w:rFonts w:ascii="Arial" w:hAnsi="Arial" w:cs="Arial"/>
                <w:b/>
                <w:sz w:val="24"/>
                <w:szCs w:val="24"/>
              </w:rPr>
              <w:t>2 02 10000 00 0000 150</w:t>
            </w:r>
          </w:p>
          <w:p w:rsidR="001F5E6F" w:rsidRPr="00FC05AB" w:rsidRDefault="001F5E6F" w:rsidP="001F5E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F5E6F" w:rsidRPr="00FC05AB" w:rsidRDefault="006815B5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1674,6</w:t>
            </w:r>
          </w:p>
        </w:tc>
        <w:tc>
          <w:tcPr>
            <w:tcW w:w="1275" w:type="dxa"/>
          </w:tcPr>
          <w:p w:rsidR="001F5E6F" w:rsidRDefault="001F5E6F" w:rsidP="001F5E6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F5E6F" w:rsidRDefault="006815B5" w:rsidP="001F5E6F"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1674,6</w:t>
            </w:r>
          </w:p>
        </w:tc>
        <w:tc>
          <w:tcPr>
            <w:tcW w:w="1276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F5E6F" w:rsidRDefault="006815B5" w:rsidP="001F5E6F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1674,6</w:t>
            </w:r>
          </w:p>
        </w:tc>
      </w:tr>
      <w:tr w:rsidR="001F5E6F" w:rsidRPr="00FC05AB" w:rsidTr="001F5E6F">
        <w:trPr>
          <w:trHeight w:hRule="exact" w:val="1363"/>
        </w:trPr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000 </w:t>
            </w:r>
            <w:r w:rsidRPr="00FC05AB">
              <w:rPr>
                <w:rFonts w:ascii="Arial" w:hAnsi="Arial" w:cs="Arial"/>
                <w:b/>
                <w:sz w:val="24"/>
                <w:szCs w:val="24"/>
              </w:rPr>
              <w:t>2 02 1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FC05AB">
              <w:rPr>
                <w:rFonts w:ascii="Arial" w:hAnsi="Arial" w:cs="Arial"/>
                <w:b/>
                <w:sz w:val="24"/>
                <w:szCs w:val="24"/>
              </w:rPr>
              <w:t>001 00 0000 150</w:t>
            </w:r>
          </w:p>
          <w:p w:rsidR="001F5E6F" w:rsidRPr="00FC05AB" w:rsidRDefault="001F5E6F" w:rsidP="001F5E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E6F" w:rsidRPr="00FC05AB" w:rsidRDefault="001F5E6F" w:rsidP="001F5E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из бюджетов муниципальных районов, городских округов с внутригородским делением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F5E6F" w:rsidRDefault="006815B5" w:rsidP="001F5E6F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1674,6</w:t>
            </w:r>
          </w:p>
        </w:tc>
        <w:tc>
          <w:tcPr>
            <w:tcW w:w="1275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F5E6F" w:rsidRDefault="006815B5" w:rsidP="001F5E6F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1674,6</w:t>
            </w:r>
          </w:p>
        </w:tc>
        <w:tc>
          <w:tcPr>
            <w:tcW w:w="1276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F5E6F" w:rsidRDefault="006815B5" w:rsidP="001F5E6F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1674,6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 xml:space="preserve">000 2 02 </w:t>
            </w:r>
            <w:r w:rsidRPr="00FC05A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C05AB">
              <w:rPr>
                <w:rFonts w:ascii="Arial" w:hAnsi="Arial" w:cs="Arial"/>
                <w:sz w:val="24"/>
                <w:szCs w:val="24"/>
              </w:rPr>
              <w:t>001 10 0000 150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</w:t>
            </w:r>
            <w:r>
              <w:rPr>
                <w:rFonts w:ascii="Arial" w:hAnsi="Arial" w:cs="Arial"/>
                <w:sz w:val="24"/>
                <w:szCs w:val="24"/>
              </w:rPr>
              <w:t>ов</w:t>
            </w:r>
            <w:r w:rsidRPr="00FC05A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муниципальных районов</w:t>
            </w:r>
          </w:p>
        </w:tc>
        <w:tc>
          <w:tcPr>
            <w:tcW w:w="1275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F5E6F" w:rsidRPr="00FC05AB" w:rsidRDefault="006815B5" w:rsidP="001F5E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1674,6</w:t>
            </w:r>
          </w:p>
        </w:tc>
        <w:tc>
          <w:tcPr>
            <w:tcW w:w="1275" w:type="dxa"/>
          </w:tcPr>
          <w:p w:rsidR="001F5E6F" w:rsidRDefault="001F5E6F" w:rsidP="001F5E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F5E6F" w:rsidRDefault="001F5E6F" w:rsidP="001F5E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F5E6F" w:rsidRDefault="001F5E6F" w:rsidP="001F5E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F5E6F" w:rsidRDefault="006815B5" w:rsidP="001F5E6F"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1674,6</w:t>
            </w:r>
          </w:p>
        </w:tc>
        <w:tc>
          <w:tcPr>
            <w:tcW w:w="1276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F5E6F" w:rsidRDefault="006815B5" w:rsidP="001F5E6F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1674,6</w:t>
            </w:r>
          </w:p>
        </w:tc>
      </w:tr>
      <w:tr w:rsidR="001F5E6F" w:rsidRPr="00FC05AB" w:rsidTr="001F5E6F">
        <w:trPr>
          <w:cantSplit/>
          <w:trHeight w:hRule="exact" w:val="632"/>
        </w:trPr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000 2 02 30000 00 0000 150</w:t>
            </w:r>
          </w:p>
          <w:p w:rsidR="001F5E6F" w:rsidRPr="00FC05AB" w:rsidRDefault="001F5E6F" w:rsidP="001F5E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1275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365,1</w:t>
            </w:r>
          </w:p>
        </w:tc>
        <w:tc>
          <w:tcPr>
            <w:tcW w:w="1276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465,1</w:t>
            </w:r>
          </w:p>
        </w:tc>
      </w:tr>
      <w:tr w:rsidR="001F5E6F" w:rsidRPr="00FC05AB" w:rsidTr="001F5E6F">
        <w:trPr>
          <w:cantSplit/>
          <w:trHeight w:hRule="exact" w:val="1407"/>
        </w:trPr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000 2 02 35118 00 0000 150</w:t>
            </w:r>
          </w:p>
          <w:p w:rsidR="001F5E6F" w:rsidRPr="00FC05AB" w:rsidRDefault="001F5E6F" w:rsidP="001F5E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на осуществление первичного воинского учета на территориях.  где отсутствуют военные комиссариаты</w:t>
            </w:r>
          </w:p>
        </w:tc>
        <w:tc>
          <w:tcPr>
            <w:tcW w:w="1275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1275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365,1</w:t>
            </w:r>
          </w:p>
        </w:tc>
        <w:tc>
          <w:tcPr>
            <w:tcW w:w="1276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465,1</w:t>
            </w:r>
          </w:p>
        </w:tc>
      </w:tr>
      <w:tr w:rsidR="001F5E6F" w:rsidRPr="00FC05AB" w:rsidTr="001F5E6F"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000 2 02 35118 10 0000 150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327,2</w:t>
            </w:r>
          </w:p>
        </w:tc>
        <w:tc>
          <w:tcPr>
            <w:tcW w:w="1275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365,1</w:t>
            </w:r>
          </w:p>
        </w:tc>
        <w:tc>
          <w:tcPr>
            <w:tcW w:w="1276" w:type="dxa"/>
          </w:tcPr>
          <w:p w:rsidR="001F5E6F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465,1</w:t>
            </w:r>
          </w:p>
        </w:tc>
      </w:tr>
      <w:tr w:rsidR="001F5E6F" w:rsidRPr="00FC05AB" w:rsidTr="001F5E6F">
        <w:trPr>
          <w:cantSplit/>
          <w:trHeight w:hRule="exact" w:val="632"/>
        </w:trPr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000 2 02 40000 00 0000 150</w:t>
            </w:r>
          </w:p>
          <w:p w:rsidR="001F5E6F" w:rsidRPr="00FC05AB" w:rsidRDefault="001F5E6F" w:rsidP="001F5E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</w:tcPr>
          <w:p w:rsidR="001F5E6F" w:rsidRPr="00FC05AB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1F5E6F">
              <w:rPr>
                <w:rFonts w:ascii="Arial" w:hAnsi="Arial" w:cs="Arial"/>
                <w:b/>
                <w:bCs/>
                <w:sz w:val="24"/>
                <w:szCs w:val="24"/>
              </w:rPr>
              <w:t>80,757</w:t>
            </w:r>
          </w:p>
        </w:tc>
        <w:tc>
          <w:tcPr>
            <w:tcW w:w="1275" w:type="dxa"/>
          </w:tcPr>
          <w:p w:rsidR="001F5E6F" w:rsidRPr="00FC05AB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1F5E6F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 w:rsidR="001F5E6F"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5E6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1F5E6F"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1F5E6F" w:rsidRPr="00FC05AB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1F5E6F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 w:rsidR="001F5E6F"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5E6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1F5E6F"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1F5E6F" w:rsidRPr="00FC05AB" w:rsidTr="001F5E6F">
        <w:trPr>
          <w:cantSplit/>
          <w:trHeight w:hRule="exact" w:val="1951"/>
        </w:trPr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000 2 02 40014 00 0000 150</w:t>
            </w:r>
          </w:p>
          <w:p w:rsidR="001F5E6F" w:rsidRPr="00FC05AB" w:rsidRDefault="001F5E6F" w:rsidP="001F5E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Pr="00FC05AB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1F5E6F">
              <w:rPr>
                <w:rFonts w:ascii="Arial" w:hAnsi="Arial" w:cs="Arial"/>
                <w:b/>
                <w:bCs/>
                <w:sz w:val="24"/>
                <w:szCs w:val="24"/>
              </w:rPr>
              <w:t>60,757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Pr="00FC05AB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1F5E6F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 w:rsidR="001F5E6F"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5E6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1F5E6F"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Pr="00FC05AB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1F5E6F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 w:rsidR="001F5E6F"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5E6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1F5E6F"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1F5E6F" w:rsidRPr="00FC05AB" w:rsidTr="001F5E6F">
        <w:trPr>
          <w:trHeight w:val="2252"/>
        </w:trPr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000 2 02 40014 10 0000 150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F5E6F">
              <w:rPr>
                <w:rFonts w:ascii="Arial" w:hAnsi="Arial" w:cs="Arial"/>
                <w:sz w:val="24"/>
                <w:szCs w:val="24"/>
              </w:rPr>
              <w:t>60,757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F5E6F">
              <w:rPr>
                <w:rFonts w:ascii="Arial" w:hAnsi="Arial" w:cs="Arial"/>
                <w:sz w:val="24"/>
                <w:szCs w:val="24"/>
              </w:rPr>
              <w:t>50,757</w:t>
            </w:r>
          </w:p>
        </w:tc>
        <w:tc>
          <w:tcPr>
            <w:tcW w:w="1276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F5E6F">
              <w:rPr>
                <w:rFonts w:ascii="Arial" w:hAnsi="Arial" w:cs="Arial"/>
                <w:sz w:val="24"/>
                <w:szCs w:val="24"/>
              </w:rPr>
              <w:t>50,757</w:t>
            </w:r>
          </w:p>
        </w:tc>
      </w:tr>
      <w:tr w:rsidR="001F5E6F" w:rsidRPr="00FC05AB" w:rsidTr="001F5E6F">
        <w:trPr>
          <w:cantSplit/>
          <w:trHeight w:hRule="exact" w:val="809"/>
        </w:trPr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sz w:val="24"/>
                <w:szCs w:val="24"/>
              </w:rPr>
              <w:t>000 2 02 4</w:t>
            </w:r>
            <w:r>
              <w:rPr>
                <w:rFonts w:ascii="Arial" w:hAnsi="Arial" w:cs="Arial"/>
                <w:b/>
                <w:sz w:val="24"/>
                <w:szCs w:val="24"/>
              </w:rPr>
              <w:t>9999</w:t>
            </w:r>
            <w:r w:rsidRPr="00FC05AB">
              <w:rPr>
                <w:rFonts w:ascii="Arial" w:hAnsi="Arial" w:cs="Arial"/>
                <w:b/>
                <w:sz w:val="24"/>
                <w:szCs w:val="24"/>
              </w:rPr>
              <w:t xml:space="preserve"> 00 0000 150</w:t>
            </w:r>
          </w:p>
        </w:tc>
        <w:tc>
          <w:tcPr>
            <w:tcW w:w="4678" w:type="dxa"/>
          </w:tcPr>
          <w:p w:rsidR="001F5E6F" w:rsidRPr="002A4C9C" w:rsidRDefault="001F5E6F" w:rsidP="001F5E6F">
            <w:pPr>
              <w:pStyle w:val="ConsPlusNormal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2A4C9C">
              <w:rPr>
                <w:b/>
                <w:color w:val="000000"/>
                <w:sz w:val="24"/>
                <w:szCs w:val="24"/>
              </w:rPr>
              <w:t xml:space="preserve">Прочие межбюджетные трансферты, передаваемые </w:t>
            </w:r>
            <w:r>
              <w:rPr>
                <w:b/>
                <w:color w:val="000000"/>
                <w:sz w:val="24"/>
                <w:szCs w:val="24"/>
              </w:rPr>
              <w:t>бюджетам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20,0</w:t>
            </w:r>
          </w:p>
        </w:tc>
      </w:tr>
      <w:tr w:rsidR="001F5E6F" w:rsidRPr="00FC05AB" w:rsidTr="001F5E6F">
        <w:trPr>
          <w:trHeight w:val="839"/>
        </w:trPr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000 2 02 4</w:t>
            </w:r>
            <w:r>
              <w:rPr>
                <w:rFonts w:ascii="Arial" w:hAnsi="Arial" w:cs="Arial"/>
                <w:sz w:val="24"/>
                <w:szCs w:val="24"/>
              </w:rPr>
              <w:t>9999</w:t>
            </w:r>
            <w:r w:rsidRPr="00FC05AB">
              <w:rPr>
                <w:rFonts w:ascii="Arial" w:hAnsi="Arial" w:cs="Arial"/>
                <w:sz w:val="24"/>
                <w:szCs w:val="24"/>
              </w:rPr>
              <w:t xml:space="preserve"> 10 0000 150</w:t>
            </w:r>
          </w:p>
        </w:tc>
        <w:tc>
          <w:tcPr>
            <w:tcW w:w="4678" w:type="dxa"/>
          </w:tcPr>
          <w:p w:rsidR="001F5E6F" w:rsidRPr="002A4C9C" w:rsidRDefault="001F5E6F" w:rsidP="001F5E6F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2A4C9C">
              <w:rPr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5B5" w:rsidRDefault="006815B5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FC05AB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1F5E6F" w:rsidRPr="00FC05AB" w:rsidTr="001F5E6F">
        <w:trPr>
          <w:trHeight w:val="70"/>
        </w:trPr>
        <w:tc>
          <w:tcPr>
            <w:tcW w:w="2411" w:type="dxa"/>
          </w:tcPr>
          <w:p w:rsidR="001F5E6F" w:rsidRPr="00FC05AB" w:rsidRDefault="001F5E6F" w:rsidP="001F5E6F">
            <w:pPr>
              <w:rPr>
                <w:rFonts w:ascii="Arial" w:hAnsi="Arial" w:cs="Arial"/>
                <w:sz w:val="24"/>
                <w:szCs w:val="24"/>
              </w:rPr>
            </w:pPr>
            <w:r w:rsidRPr="00FC05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</w:tcPr>
          <w:p w:rsidR="001F5E6F" w:rsidRPr="00FC05AB" w:rsidRDefault="001F5E6F" w:rsidP="001F5E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5AB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275" w:type="dxa"/>
          </w:tcPr>
          <w:p w:rsidR="001F5E6F" w:rsidRPr="00FC05AB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3627,557</w:t>
            </w:r>
          </w:p>
        </w:tc>
        <w:tc>
          <w:tcPr>
            <w:tcW w:w="1275" w:type="dxa"/>
          </w:tcPr>
          <w:p w:rsidR="001F5E6F" w:rsidRPr="00FC05AB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3816,457</w:t>
            </w:r>
          </w:p>
        </w:tc>
        <w:tc>
          <w:tcPr>
            <w:tcW w:w="1276" w:type="dxa"/>
          </w:tcPr>
          <w:p w:rsidR="001F5E6F" w:rsidRPr="00FC05AB" w:rsidRDefault="006815B5" w:rsidP="001F5E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3884,457</w:t>
            </w:r>
          </w:p>
        </w:tc>
      </w:tr>
    </w:tbl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F857A3" w:rsidRDefault="00F857A3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F857A3" w:rsidP="00FC05AB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</w:t>
      </w:r>
      <w:r w:rsidR="00DF5C7D">
        <w:rPr>
          <w:rFonts w:ascii="Arial" w:eastAsia="Arial" w:hAnsi="Arial" w:cs="Arial"/>
          <w:sz w:val="24"/>
        </w:rPr>
        <w:t xml:space="preserve">             </w:t>
      </w: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p w:rsidR="001F5E6F" w:rsidRDefault="001F5E6F" w:rsidP="00FC05AB">
      <w:pPr>
        <w:jc w:val="center"/>
        <w:rPr>
          <w:rFonts w:ascii="Arial" w:eastAsia="Arial" w:hAnsi="Arial" w:cs="Arial"/>
          <w:sz w:val="24"/>
        </w:rPr>
      </w:pPr>
    </w:p>
    <w:tbl>
      <w:tblPr>
        <w:tblW w:w="10509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"/>
        <w:gridCol w:w="3395"/>
        <w:gridCol w:w="282"/>
        <w:gridCol w:w="41"/>
        <w:gridCol w:w="575"/>
        <w:gridCol w:w="554"/>
        <w:gridCol w:w="64"/>
        <w:gridCol w:w="11"/>
        <w:gridCol w:w="727"/>
        <w:gridCol w:w="333"/>
        <w:gridCol w:w="587"/>
        <w:gridCol w:w="397"/>
        <w:gridCol w:w="334"/>
        <w:gridCol w:w="232"/>
        <w:gridCol w:w="69"/>
        <w:gridCol w:w="734"/>
        <w:gridCol w:w="164"/>
        <w:gridCol w:w="330"/>
        <w:gridCol w:w="519"/>
        <w:gridCol w:w="117"/>
        <w:gridCol w:w="620"/>
        <w:gridCol w:w="26"/>
        <w:gridCol w:w="222"/>
        <w:gridCol w:w="98"/>
      </w:tblGrid>
      <w:tr w:rsidR="00FC05AB" w:rsidTr="00816263">
        <w:trPr>
          <w:gridBefore w:val="1"/>
          <w:gridAfter w:val="2"/>
          <w:wBefore w:w="78" w:type="dxa"/>
          <w:wAfter w:w="320" w:type="dxa"/>
          <w:trHeight w:val="284"/>
        </w:trPr>
        <w:tc>
          <w:tcPr>
            <w:tcW w:w="10111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1F5E6F" w:rsidP="000B3E72">
            <w:pPr>
              <w:tabs>
                <w:tab w:val="left" w:pos="8520"/>
                <w:tab w:val="left" w:pos="9088"/>
              </w:tabs>
              <w:ind w:right="-6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                                                                                </w:t>
            </w:r>
            <w:r w:rsidR="00FC05AB">
              <w:rPr>
                <w:rFonts w:ascii="Arial" w:eastAsia="Arial" w:hAnsi="Arial" w:cs="Arial"/>
                <w:sz w:val="24"/>
              </w:rPr>
              <w:t xml:space="preserve">  Приложение </w:t>
            </w:r>
            <w:r w:rsidR="000B3E72">
              <w:rPr>
                <w:rFonts w:ascii="Arial" w:eastAsia="Arial" w:hAnsi="Arial" w:cs="Arial"/>
                <w:sz w:val="24"/>
              </w:rPr>
              <w:t>5</w:t>
            </w:r>
          </w:p>
        </w:tc>
      </w:tr>
      <w:tr w:rsidR="00FC05AB" w:rsidTr="00816263">
        <w:trPr>
          <w:gridBefore w:val="1"/>
          <w:gridAfter w:val="2"/>
          <w:wBefore w:w="78" w:type="dxa"/>
          <w:wAfter w:w="320" w:type="dxa"/>
          <w:trHeight w:val="131"/>
        </w:trPr>
        <w:tc>
          <w:tcPr>
            <w:tcW w:w="10111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816263" w:rsidP="0081626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                                                               </w:t>
            </w:r>
            <w:r w:rsidR="00FC05AB">
              <w:rPr>
                <w:rFonts w:ascii="Arial" w:eastAsia="Arial" w:hAnsi="Arial" w:cs="Arial"/>
                <w:sz w:val="24"/>
              </w:rPr>
              <w:t xml:space="preserve">        к решению Никольского сельского</w:t>
            </w:r>
          </w:p>
        </w:tc>
      </w:tr>
      <w:tr w:rsidR="00FC05AB" w:rsidTr="00816263">
        <w:trPr>
          <w:gridBefore w:val="1"/>
          <w:gridAfter w:val="2"/>
          <w:wBefore w:w="78" w:type="dxa"/>
          <w:wAfter w:w="320" w:type="dxa"/>
          <w:trHeight w:val="309"/>
        </w:trPr>
        <w:tc>
          <w:tcPr>
            <w:tcW w:w="10111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                                                                              Совета народных депутатов </w:t>
            </w:r>
          </w:p>
        </w:tc>
      </w:tr>
      <w:tr w:rsidR="00FC05AB" w:rsidTr="00816263">
        <w:trPr>
          <w:gridBefore w:val="1"/>
          <w:gridAfter w:val="2"/>
          <w:wBefore w:w="78" w:type="dxa"/>
          <w:wAfter w:w="320" w:type="dxa"/>
        </w:trPr>
        <w:tc>
          <w:tcPr>
            <w:tcW w:w="10111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2D76E4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                                                                              от </w:t>
            </w:r>
            <w:r w:rsidR="005F6032">
              <w:rPr>
                <w:rFonts w:ascii="Arial" w:eastAsia="Arial" w:hAnsi="Arial" w:cs="Arial"/>
                <w:sz w:val="24"/>
              </w:rPr>
              <w:t>2</w:t>
            </w:r>
            <w:r w:rsidR="00816263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816263">
              <w:rPr>
                <w:rFonts w:ascii="Arial" w:eastAsia="Arial" w:hAnsi="Arial" w:cs="Arial"/>
                <w:sz w:val="24"/>
              </w:rPr>
              <w:t>дека</w:t>
            </w:r>
            <w:r w:rsidR="005F6032">
              <w:rPr>
                <w:rFonts w:ascii="Arial" w:eastAsia="Arial" w:hAnsi="Arial" w:cs="Arial"/>
                <w:sz w:val="24"/>
              </w:rPr>
              <w:t>бря</w:t>
            </w:r>
            <w:r>
              <w:rPr>
                <w:rFonts w:ascii="Arial" w:eastAsia="Arial" w:hAnsi="Arial" w:cs="Arial"/>
                <w:sz w:val="24"/>
              </w:rPr>
              <w:t xml:space="preserve"> 202</w:t>
            </w:r>
            <w:r w:rsidR="002A4C9C">
              <w:rPr>
                <w:rFonts w:ascii="Arial" w:eastAsia="Arial" w:hAnsi="Arial" w:cs="Arial"/>
                <w:sz w:val="24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года №</w:t>
            </w:r>
            <w:r w:rsidR="005F6032">
              <w:rPr>
                <w:rFonts w:ascii="Arial" w:eastAsia="Arial" w:hAnsi="Arial" w:cs="Arial"/>
                <w:sz w:val="24"/>
              </w:rPr>
              <w:t xml:space="preserve"> </w:t>
            </w:r>
            <w:r w:rsidR="002D76E4">
              <w:rPr>
                <w:rFonts w:ascii="Arial" w:eastAsia="Arial" w:hAnsi="Arial" w:cs="Arial"/>
                <w:sz w:val="24"/>
              </w:rPr>
              <w:t>202</w:t>
            </w:r>
          </w:p>
        </w:tc>
      </w:tr>
      <w:tr w:rsidR="00F857A3" w:rsidTr="00816263">
        <w:trPr>
          <w:gridBefore w:val="1"/>
          <w:gridAfter w:val="2"/>
          <w:wBefore w:w="78" w:type="dxa"/>
          <w:wAfter w:w="320" w:type="dxa"/>
        </w:trPr>
        <w:tc>
          <w:tcPr>
            <w:tcW w:w="10111" w:type="dxa"/>
            <w:gridSpan w:val="21"/>
            <w:shd w:val="clear" w:color="auto" w:fill="auto"/>
            <w:tcMar>
              <w:left w:w="108" w:type="dxa"/>
              <w:right w:w="108" w:type="dxa"/>
            </w:tcMar>
          </w:tcPr>
          <w:p w:rsidR="00C74DA5" w:rsidRPr="00860DF4" w:rsidRDefault="00816263" w:rsidP="008162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             </w:t>
            </w:r>
            <w:r w:rsidR="00C74DA5" w:rsidRPr="00FC05A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</w:t>
            </w:r>
            <w:r w:rsidR="00C74DA5" w:rsidRPr="00860DF4">
              <w:rPr>
                <w:rFonts w:ascii="Arial" w:hAnsi="Arial" w:cs="Arial"/>
                <w:sz w:val="24"/>
                <w:szCs w:val="24"/>
              </w:rPr>
              <w:t xml:space="preserve">«О бюджете Никольского сельского поселения </w:t>
            </w:r>
          </w:p>
          <w:p w:rsidR="00F857A3" w:rsidRPr="003C5A2E" w:rsidRDefault="00C74DA5" w:rsidP="00816263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816263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860DF4">
              <w:rPr>
                <w:rFonts w:ascii="Arial" w:hAnsi="Arial" w:cs="Arial"/>
                <w:sz w:val="24"/>
                <w:szCs w:val="24"/>
              </w:rPr>
              <w:t>Троснянского</w:t>
            </w:r>
            <w:proofErr w:type="spellEnd"/>
            <w:r w:rsidRPr="00860DF4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DF4">
              <w:rPr>
                <w:rFonts w:ascii="Arial" w:hAnsi="Arial" w:cs="Arial"/>
                <w:sz w:val="24"/>
                <w:szCs w:val="24"/>
              </w:rPr>
              <w:t>Орловской области</w:t>
            </w:r>
          </w:p>
        </w:tc>
      </w:tr>
      <w:tr w:rsidR="00F857A3" w:rsidTr="00816263">
        <w:trPr>
          <w:gridBefore w:val="1"/>
          <w:gridAfter w:val="2"/>
          <w:wBefore w:w="78" w:type="dxa"/>
          <w:wAfter w:w="320" w:type="dxa"/>
        </w:trPr>
        <w:tc>
          <w:tcPr>
            <w:tcW w:w="10111" w:type="dxa"/>
            <w:gridSpan w:val="21"/>
            <w:shd w:val="clear" w:color="auto" w:fill="auto"/>
            <w:tcMar>
              <w:left w:w="108" w:type="dxa"/>
              <w:right w:w="108" w:type="dxa"/>
            </w:tcMar>
          </w:tcPr>
          <w:p w:rsidR="00C74DA5" w:rsidRPr="00860DF4" w:rsidRDefault="00C74DA5" w:rsidP="00C74D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0DF4">
              <w:rPr>
                <w:rFonts w:ascii="Arial" w:hAnsi="Arial" w:cs="Arial"/>
                <w:sz w:val="24"/>
                <w:szCs w:val="24"/>
              </w:rPr>
              <w:t>на 202</w:t>
            </w:r>
            <w:r w:rsidR="002A4C9C">
              <w:rPr>
                <w:rFonts w:ascii="Arial" w:hAnsi="Arial" w:cs="Arial"/>
                <w:sz w:val="24"/>
                <w:szCs w:val="24"/>
              </w:rPr>
              <w:t>6</w:t>
            </w:r>
            <w:r w:rsidRPr="00860DF4">
              <w:rPr>
                <w:rFonts w:ascii="Arial" w:hAnsi="Arial" w:cs="Arial"/>
                <w:sz w:val="24"/>
                <w:szCs w:val="24"/>
              </w:rPr>
              <w:t xml:space="preserve"> год и на плановый период 202</w:t>
            </w:r>
            <w:r w:rsidR="002A4C9C">
              <w:rPr>
                <w:rFonts w:ascii="Arial" w:hAnsi="Arial" w:cs="Arial"/>
                <w:sz w:val="24"/>
                <w:szCs w:val="24"/>
              </w:rPr>
              <w:t>7</w:t>
            </w:r>
            <w:r w:rsidR="00E245EC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60DF4">
              <w:rPr>
                <w:rFonts w:ascii="Arial" w:hAnsi="Arial" w:cs="Arial"/>
                <w:sz w:val="24"/>
                <w:szCs w:val="24"/>
              </w:rPr>
              <w:t>202</w:t>
            </w:r>
            <w:r w:rsidR="002A4C9C">
              <w:rPr>
                <w:rFonts w:ascii="Arial" w:hAnsi="Arial" w:cs="Arial"/>
                <w:sz w:val="24"/>
                <w:szCs w:val="24"/>
              </w:rPr>
              <w:t>8</w:t>
            </w:r>
            <w:r w:rsidRPr="00860DF4">
              <w:rPr>
                <w:rFonts w:ascii="Arial" w:hAnsi="Arial" w:cs="Arial"/>
                <w:sz w:val="24"/>
                <w:szCs w:val="24"/>
              </w:rPr>
              <w:t xml:space="preserve"> годов»</w:t>
            </w:r>
          </w:p>
          <w:p w:rsidR="00F857A3" w:rsidRPr="003C5A2E" w:rsidRDefault="00F857A3" w:rsidP="00F857A3">
            <w:pPr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5A2E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</w:tr>
      <w:tr w:rsidR="00FC05AB" w:rsidTr="00816263">
        <w:trPr>
          <w:gridBefore w:val="1"/>
          <w:gridAfter w:val="2"/>
          <w:wBefore w:w="78" w:type="dxa"/>
          <w:wAfter w:w="320" w:type="dxa"/>
        </w:trPr>
        <w:tc>
          <w:tcPr>
            <w:tcW w:w="10111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2A4C9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Распределение расходов бюджета Никольского сельского поселения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Троснянского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района Орловской области на 202</w:t>
            </w:r>
            <w:r w:rsidR="002A4C9C"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год и плановый период 202</w:t>
            </w:r>
            <w:r w:rsidR="002A4C9C">
              <w:rPr>
                <w:rFonts w:ascii="Arial" w:eastAsia="Arial" w:hAnsi="Arial" w:cs="Arial"/>
                <w:b/>
                <w:sz w:val="24"/>
              </w:rPr>
              <w:t>7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и 202</w:t>
            </w:r>
            <w:r w:rsidR="002A4C9C">
              <w:rPr>
                <w:rFonts w:ascii="Arial" w:eastAsia="Arial" w:hAnsi="Arial" w:cs="Arial"/>
                <w:b/>
                <w:sz w:val="24"/>
              </w:rPr>
              <w:t>8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годов по разделам и подразделам функциональной классификации расходов 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FC05AB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Наименование</w:t>
            </w:r>
          </w:p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показателя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2D76E4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Р</w:t>
            </w:r>
            <w:r w:rsidR="002D76E4">
              <w:rPr>
                <w:rFonts w:ascii="Arial" w:eastAsia="Arial" w:hAnsi="Arial" w:cs="Arial"/>
                <w:b/>
                <w:sz w:val="24"/>
              </w:rPr>
              <w:t>З</w:t>
            </w:r>
          </w:p>
        </w:tc>
        <w:tc>
          <w:tcPr>
            <w:tcW w:w="1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ПР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Сумма (тыс. рублей)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5AB" w:rsidRDefault="00FC05AB" w:rsidP="00FC05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5AB" w:rsidRDefault="00FC05AB" w:rsidP="00FC05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5AB" w:rsidRDefault="00FC05AB" w:rsidP="00FC05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2A4C9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 w:rsidR="002A4C9C">
              <w:rPr>
                <w:rFonts w:ascii="Arial" w:eastAsia="Arial" w:hAnsi="Arial" w:cs="Arial"/>
                <w:b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год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2A4C9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 w:rsidR="002A4C9C">
              <w:rPr>
                <w:rFonts w:ascii="Arial" w:eastAsia="Arial" w:hAnsi="Arial" w:cs="Arial"/>
                <w:b/>
                <w:sz w:val="24"/>
              </w:rPr>
              <w:t>7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год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2A4C9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 w:rsidR="002A4C9C">
              <w:rPr>
                <w:rFonts w:ascii="Arial" w:eastAsia="Arial" w:hAnsi="Arial" w:cs="Arial"/>
                <w:b/>
                <w:sz w:val="24"/>
              </w:rPr>
              <w:t>8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год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ИТОГО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 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816263" w:rsidP="0081626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3627,557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294DFF" w:rsidP="00A828CF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38</w:t>
            </w:r>
            <w:r w:rsidR="00A828CF">
              <w:rPr>
                <w:rFonts w:ascii="Arial" w:eastAsia="Arial" w:hAnsi="Arial" w:cs="Arial"/>
                <w:b/>
                <w:sz w:val="24"/>
              </w:rPr>
              <w:t>16</w:t>
            </w:r>
            <w:r>
              <w:rPr>
                <w:rFonts w:ascii="Arial" w:eastAsia="Arial" w:hAnsi="Arial" w:cs="Arial"/>
                <w:b/>
                <w:sz w:val="24"/>
              </w:rPr>
              <w:t>,</w:t>
            </w:r>
            <w:r w:rsidR="00A828CF">
              <w:rPr>
                <w:rFonts w:ascii="Arial" w:eastAsia="Arial" w:hAnsi="Arial" w:cs="Arial"/>
                <w:b/>
                <w:sz w:val="24"/>
              </w:rPr>
              <w:t>457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A828CF" w:rsidP="00484A51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3884,457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r>
              <w:rPr>
                <w:rFonts w:ascii="Arial" w:eastAsia="Arial" w:hAnsi="Arial" w:cs="Arial"/>
                <w:b/>
                <w:sz w:val="24"/>
              </w:rPr>
              <w:t>ОБЩЕГОСУДАРСТВЕННЫЕ ВОПРОСЫ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0100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0100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816263" w:rsidP="00294DFF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1983,3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A828CF" w:rsidP="00294DFF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2112,3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A828CF" w:rsidP="00AF4F1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2116,3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0100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0102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90F20" w:rsidP="0081626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6</w:t>
            </w:r>
            <w:r w:rsidR="00816263">
              <w:rPr>
                <w:rFonts w:ascii="Arial" w:eastAsia="Arial" w:hAnsi="Arial" w:cs="Arial"/>
                <w:sz w:val="24"/>
              </w:rPr>
              <w:t>64</w:t>
            </w:r>
            <w:r>
              <w:rPr>
                <w:rFonts w:ascii="Arial" w:eastAsia="Arial" w:hAnsi="Arial" w:cs="Arial"/>
                <w:sz w:val="24"/>
              </w:rPr>
              <w:t>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A828CF" w:rsidP="00F90F2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729,1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A828CF" w:rsidP="009239F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729,1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0100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0104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816263" w:rsidP="0002282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12</w:t>
            </w:r>
            <w:r w:rsidR="00022822">
              <w:rPr>
                <w:rFonts w:ascii="Arial" w:eastAsia="Arial" w:hAnsi="Arial" w:cs="Arial"/>
                <w:sz w:val="24"/>
              </w:rPr>
              <w:t>2</w:t>
            </w:r>
            <w:r>
              <w:rPr>
                <w:rFonts w:ascii="Arial" w:eastAsia="Arial" w:hAnsi="Arial" w:cs="Arial"/>
                <w:sz w:val="24"/>
              </w:rPr>
              <w:t>5,9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A828CF" w:rsidP="00294DF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1375,2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A828CF" w:rsidP="005F60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1378,7</w:t>
            </w:r>
          </w:p>
        </w:tc>
      </w:tr>
      <w:tr w:rsidR="00816263" w:rsidTr="00B1198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6263" w:rsidRDefault="00816263" w:rsidP="00B1198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6263" w:rsidRDefault="00816263" w:rsidP="00B1198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0100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6263" w:rsidRDefault="00816263" w:rsidP="0081626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0107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6263" w:rsidRDefault="00816263" w:rsidP="0081626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86,4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6263" w:rsidRDefault="00816263" w:rsidP="00B11983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6263" w:rsidRDefault="00816263" w:rsidP="00B11983">
            <w:pPr>
              <w:jc w:val="center"/>
            </w:pP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Резервные фонды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0100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0111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9239F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9239FE">
              <w:rPr>
                <w:rFonts w:ascii="Arial" w:eastAsia="Arial" w:hAnsi="Arial" w:cs="Arial"/>
                <w:sz w:val="24"/>
              </w:rPr>
              <w:t>,</w:t>
            </w:r>
            <w:r>
              <w:rPr>
                <w:rFonts w:ascii="Arial" w:eastAsia="Arial" w:hAnsi="Arial" w:cs="Arial"/>
                <w:sz w:val="24"/>
              </w:rPr>
              <w:t>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9239F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9239FE">
              <w:rPr>
                <w:rFonts w:ascii="Arial" w:eastAsia="Arial" w:hAnsi="Arial" w:cs="Arial"/>
                <w:sz w:val="24"/>
              </w:rPr>
              <w:t>,</w:t>
            </w:r>
            <w:r>
              <w:rPr>
                <w:rFonts w:ascii="Arial" w:eastAsia="Arial" w:hAnsi="Arial" w:cs="Arial"/>
                <w:sz w:val="24"/>
              </w:rPr>
              <w:t>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9239FE" w:rsidP="009239F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2,0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Другие общегосударственные вопросы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0100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0113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294DFF" w:rsidP="007C55B1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5</w:t>
            </w:r>
            <w:r w:rsidR="00F90F20">
              <w:rPr>
                <w:rFonts w:ascii="Arial" w:eastAsia="Arial" w:hAnsi="Arial" w:cs="Arial"/>
                <w:sz w:val="24"/>
              </w:rPr>
              <w:t>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294DFF" w:rsidP="00F90F2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6</w:t>
            </w:r>
            <w:r w:rsidR="00F90F20">
              <w:rPr>
                <w:rFonts w:ascii="Arial" w:eastAsia="Arial" w:hAnsi="Arial" w:cs="Arial"/>
                <w:sz w:val="24"/>
              </w:rPr>
              <w:t>,0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AF4F1C" w:rsidP="00AD05A8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6,5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r>
              <w:rPr>
                <w:rFonts w:ascii="Arial" w:eastAsia="Arial" w:hAnsi="Arial" w:cs="Arial"/>
                <w:b/>
                <w:sz w:val="24"/>
              </w:rPr>
              <w:t>НАЦИОНАЛЬНАЯ ОБОРОНА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0200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0200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294DFF" w:rsidP="009239F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327,2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294DFF" w:rsidP="0003226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365,1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Pr="00AD05A8" w:rsidRDefault="00AF4F1C" w:rsidP="00923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465,1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r>
              <w:rPr>
                <w:rFonts w:ascii="Arial" w:eastAsia="Arial" w:hAnsi="Arial" w:cs="Arial"/>
                <w:sz w:val="24"/>
              </w:rPr>
              <w:t>Мобилизация и вневойсковая подготовка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0200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0203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886C9C" w:rsidRDefault="00294DFF" w:rsidP="00923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327,2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886C9C" w:rsidRDefault="00294DFF" w:rsidP="00032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365,1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AD05A8" w:rsidRDefault="00AF4F1C" w:rsidP="00923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465,1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  <w:trHeight w:val="245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FC05AB">
            <w:r>
              <w:rPr>
                <w:rFonts w:ascii="Arial" w:eastAsia="Arial" w:hAnsi="Arial" w:cs="Arial"/>
                <w:b/>
                <w:sz w:val="24"/>
              </w:rPr>
              <w:t>НАЦИОНАЛЬНАЯ ЭКОНОМИКА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55044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0400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55044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0400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816263" w:rsidP="0055044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  <w:r w:rsidR="006D7458">
              <w:rPr>
                <w:rFonts w:ascii="Arial" w:eastAsia="Arial" w:hAnsi="Arial" w:cs="Arial"/>
                <w:b/>
                <w:sz w:val="24"/>
              </w:rPr>
              <w:t>0</w:t>
            </w:r>
            <w:r w:rsidR="00FC05AB">
              <w:rPr>
                <w:rFonts w:ascii="Arial" w:eastAsia="Arial" w:hAnsi="Arial" w:cs="Arial"/>
                <w:b/>
                <w:sz w:val="24"/>
              </w:rPr>
              <w:t>3,757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A828CF" w:rsidP="0055044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  <w:r w:rsidR="006D7458">
              <w:rPr>
                <w:rFonts w:ascii="Arial" w:eastAsia="Arial" w:hAnsi="Arial" w:cs="Arial"/>
                <w:b/>
                <w:sz w:val="24"/>
              </w:rPr>
              <w:t>0</w:t>
            </w:r>
            <w:r w:rsidR="00FC05AB">
              <w:rPr>
                <w:rFonts w:ascii="Arial" w:eastAsia="Arial" w:hAnsi="Arial" w:cs="Arial"/>
                <w:b/>
                <w:sz w:val="24"/>
              </w:rPr>
              <w:t>3,757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A828CF" w:rsidP="0055044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  <w:r w:rsidR="006D7458">
              <w:rPr>
                <w:rFonts w:ascii="Arial" w:eastAsia="Arial" w:hAnsi="Arial" w:cs="Arial"/>
                <w:b/>
                <w:sz w:val="24"/>
              </w:rPr>
              <w:t>03,757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r>
              <w:rPr>
                <w:rFonts w:ascii="Arial" w:eastAsia="Arial" w:hAnsi="Arial" w:cs="Arial"/>
                <w:sz w:val="24"/>
              </w:rPr>
              <w:t>Дорожное хозяйство (дорожные фонды)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0400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0409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816263" w:rsidP="006D7458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5</w:t>
            </w:r>
            <w:r w:rsidR="006D7458">
              <w:rPr>
                <w:rFonts w:ascii="Arial" w:eastAsia="Arial" w:hAnsi="Arial" w:cs="Arial"/>
                <w:sz w:val="24"/>
              </w:rPr>
              <w:t>9</w:t>
            </w:r>
            <w:r w:rsidR="00FC05AB">
              <w:rPr>
                <w:rFonts w:ascii="Arial" w:eastAsia="Arial" w:hAnsi="Arial" w:cs="Arial"/>
                <w:sz w:val="24"/>
              </w:rPr>
              <w:t>3,757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A828CF" w:rsidP="009239F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5</w:t>
            </w:r>
            <w:r w:rsidR="006D7458">
              <w:rPr>
                <w:rFonts w:ascii="Arial" w:eastAsia="Arial" w:hAnsi="Arial" w:cs="Arial"/>
                <w:sz w:val="24"/>
              </w:rPr>
              <w:t>9</w:t>
            </w:r>
            <w:r w:rsidR="00FC05AB">
              <w:rPr>
                <w:rFonts w:ascii="Arial" w:eastAsia="Arial" w:hAnsi="Arial" w:cs="Arial"/>
                <w:sz w:val="24"/>
              </w:rPr>
              <w:t>3,757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6D7458" w:rsidRDefault="00A828CF" w:rsidP="00923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D7458" w:rsidRPr="006D7458">
              <w:rPr>
                <w:rFonts w:ascii="Arial" w:hAnsi="Arial" w:cs="Arial"/>
                <w:sz w:val="24"/>
                <w:szCs w:val="24"/>
              </w:rPr>
              <w:t>93,757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r>
              <w:rPr>
                <w:rFonts w:ascii="Arial" w:eastAsia="Arial" w:hAnsi="Arial" w:cs="Arial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0400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0412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9239F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</w:t>
            </w:r>
            <w:r w:rsidR="009239FE">
              <w:rPr>
                <w:rFonts w:ascii="Arial" w:eastAsia="Arial" w:hAnsi="Arial" w:cs="Arial"/>
                <w:sz w:val="24"/>
              </w:rPr>
              <w:t>,</w:t>
            </w:r>
            <w:r>
              <w:rPr>
                <w:rFonts w:ascii="Arial" w:eastAsia="Arial" w:hAnsi="Arial" w:cs="Arial"/>
                <w:sz w:val="24"/>
              </w:rPr>
              <w:t>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9239F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</w:t>
            </w:r>
            <w:r w:rsidR="009239FE">
              <w:rPr>
                <w:rFonts w:ascii="Arial" w:eastAsia="Arial" w:hAnsi="Arial" w:cs="Arial"/>
                <w:sz w:val="24"/>
              </w:rPr>
              <w:t>,</w:t>
            </w:r>
            <w:r>
              <w:rPr>
                <w:rFonts w:ascii="Arial" w:eastAsia="Arial" w:hAnsi="Arial" w:cs="Arial"/>
                <w:sz w:val="24"/>
              </w:rPr>
              <w:t>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6D7458" w:rsidP="009239F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10</w:t>
            </w:r>
            <w:r w:rsidR="00FC05AB">
              <w:rPr>
                <w:rFonts w:ascii="Arial" w:eastAsia="Arial" w:hAnsi="Arial" w:cs="Arial"/>
                <w:sz w:val="24"/>
              </w:rPr>
              <w:t>,0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  <w:trHeight w:val="553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55044A">
            <w:r>
              <w:rPr>
                <w:rFonts w:ascii="Arial" w:eastAsia="Arial" w:hAnsi="Arial" w:cs="Arial"/>
                <w:b/>
                <w:sz w:val="24"/>
              </w:rPr>
              <w:t>ЖИЛИЩНО-КОММУНАЛЬНОЕ ХОЗЯЙСТВО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55044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0500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FC05AB" w:rsidP="0055044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0500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294DFF" w:rsidP="0003226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91</w:t>
            </w:r>
            <w:r w:rsidR="006D7458">
              <w:rPr>
                <w:rFonts w:ascii="Arial" w:eastAsia="Arial" w:hAnsi="Arial" w:cs="Arial"/>
                <w:b/>
                <w:sz w:val="24"/>
              </w:rPr>
              <w:t>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A828CF" w:rsidP="006D745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9</w:t>
            </w:r>
            <w:r w:rsidR="00294DFF">
              <w:rPr>
                <w:rFonts w:ascii="Arial" w:eastAsia="Arial" w:hAnsi="Arial" w:cs="Arial"/>
                <w:b/>
                <w:sz w:val="24"/>
              </w:rPr>
              <w:t>3</w:t>
            </w:r>
            <w:r w:rsidR="006D7458">
              <w:rPr>
                <w:rFonts w:ascii="Arial" w:eastAsia="Arial" w:hAnsi="Arial" w:cs="Arial"/>
                <w:b/>
                <w:sz w:val="24"/>
              </w:rPr>
              <w:t>,0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AF4F1C" w:rsidP="0055044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80</w:t>
            </w:r>
            <w:r w:rsidR="006D7458">
              <w:rPr>
                <w:rFonts w:ascii="Arial" w:eastAsia="Arial" w:hAnsi="Arial" w:cs="Arial"/>
                <w:b/>
                <w:sz w:val="24"/>
              </w:rPr>
              <w:t>,0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r>
              <w:rPr>
                <w:rFonts w:ascii="Arial" w:eastAsia="Arial" w:hAnsi="Arial" w:cs="Arial"/>
                <w:sz w:val="24"/>
              </w:rPr>
              <w:t>Коммунальное хозяйство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0500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0502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570354" w:rsidP="007C55B1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9239FE">
              <w:rPr>
                <w:rFonts w:ascii="Arial" w:eastAsia="Arial" w:hAnsi="Arial" w:cs="Arial"/>
                <w:sz w:val="24"/>
              </w:rPr>
              <w:t>,</w:t>
            </w:r>
            <w:r w:rsidR="00FC05AB">
              <w:rPr>
                <w:rFonts w:ascii="Arial" w:eastAsia="Arial" w:hAnsi="Arial" w:cs="Arial"/>
                <w:sz w:val="24"/>
              </w:rPr>
              <w:t>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5F6032" w:rsidP="0003226A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9239FE">
              <w:rPr>
                <w:rFonts w:ascii="Arial" w:eastAsia="Arial" w:hAnsi="Arial" w:cs="Arial"/>
                <w:sz w:val="24"/>
              </w:rPr>
              <w:t>,</w:t>
            </w:r>
            <w:r w:rsidR="00FC05AB">
              <w:rPr>
                <w:rFonts w:ascii="Arial" w:eastAsia="Arial" w:hAnsi="Arial" w:cs="Arial"/>
                <w:sz w:val="24"/>
              </w:rPr>
              <w:t>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075437" w:rsidP="009239F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03226A">
              <w:rPr>
                <w:rFonts w:ascii="Arial" w:eastAsia="Arial" w:hAnsi="Arial" w:cs="Arial"/>
                <w:sz w:val="24"/>
              </w:rPr>
              <w:t>,0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r>
              <w:rPr>
                <w:rFonts w:ascii="Arial" w:eastAsia="Arial" w:hAnsi="Arial" w:cs="Arial"/>
                <w:sz w:val="24"/>
              </w:rPr>
              <w:t>Благоустройство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0500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FC05AB" w:rsidP="00FC05AB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0503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Default="00294DFF" w:rsidP="0057035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90</w:t>
            </w:r>
            <w:r w:rsidR="006D7458">
              <w:rPr>
                <w:rFonts w:ascii="Arial" w:eastAsia="Arial" w:hAnsi="Arial" w:cs="Arial"/>
                <w:sz w:val="24"/>
              </w:rPr>
              <w:t>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A828CF" w:rsidP="0003226A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92</w:t>
            </w:r>
            <w:r w:rsidR="006D7458">
              <w:rPr>
                <w:rFonts w:ascii="Arial" w:eastAsia="Arial" w:hAnsi="Arial" w:cs="Arial"/>
                <w:sz w:val="24"/>
              </w:rPr>
              <w:t>,0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Default="00075437" w:rsidP="0003226A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79</w:t>
            </w:r>
            <w:r w:rsidR="006D7458">
              <w:rPr>
                <w:rFonts w:ascii="Arial" w:eastAsia="Arial" w:hAnsi="Arial" w:cs="Arial"/>
                <w:sz w:val="24"/>
              </w:rPr>
              <w:t>,0</w:t>
            </w:r>
          </w:p>
        </w:tc>
      </w:tr>
      <w:tr w:rsidR="006D7458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D7458" w:rsidRDefault="006D7458" w:rsidP="006D7458">
            <w:r>
              <w:rPr>
                <w:rFonts w:ascii="Arial" w:eastAsia="Arial" w:hAnsi="Arial" w:cs="Arial"/>
                <w:b/>
                <w:sz w:val="24"/>
              </w:rPr>
              <w:t>КУЛЬТУРА, КИНЕМАТОГРАФИЯ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D7458" w:rsidRDefault="006D7458" w:rsidP="006D745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0800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D7458" w:rsidRDefault="006D7458" w:rsidP="006D745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0800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D7458" w:rsidRDefault="00816263" w:rsidP="00294DFF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519,3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D7458" w:rsidRDefault="00A828CF" w:rsidP="00AF4F1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522</w:t>
            </w:r>
            <w:r w:rsidR="006D7458">
              <w:rPr>
                <w:rFonts w:ascii="Arial" w:eastAsia="Arial" w:hAnsi="Arial" w:cs="Arial"/>
                <w:b/>
                <w:sz w:val="24"/>
              </w:rPr>
              <w:t>,3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D7458" w:rsidRDefault="00A828CF" w:rsidP="006D745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519</w:t>
            </w:r>
            <w:r w:rsidR="006D7458">
              <w:rPr>
                <w:rFonts w:ascii="Arial" w:eastAsia="Arial" w:hAnsi="Arial" w:cs="Arial"/>
                <w:b/>
                <w:sz w:val="24"/>
              </w:rPr>
              <w:t>,3</w:t>
            </w:r>
          </w:p>
        </w:tc>
      </w:tr>
      <w:tr w:rsidR="006D7458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D7458" w:rsidRDefault="006D7458" w:rsidP="006D7458">
            <w:r>
              <w:rPr>
                <w:rFonts w:ascii="Arial" w:eastAsia="Arial" w:hAnsi="Arial" w:cs="Arial"/>
                <w:sz w:val="24"/>
              </w:rPr>
              <w:t xml:space="preserve">Культура  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D7458" w:rsidRDefault="006D7458" w:rsidP="006D7458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0800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D7458" w:rsidRDefault="006D7458" w:rsidP="006D7458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0801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D7458" w:rsidRDefault="00816263" w:rsidP="00294DF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519,</w:t>
            </w:r>
            <w:r w:rsidR="006D7458"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D7458" w:rsidRDefault="00A828CF" w:rsidP="00A828C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522</w:t>
            </w:r>
            <w:r w:rsidR="006D7458">
              <w:rPr>
                <w:rFonts w:ascii="Arial" w:eastAsia="Arial" w:hAnsi="Arial" w:cs="Arial"/>
                <w:sz w:val="24"/>
              </w:rPr>
              <w:t>,3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D7458" w:rsidRDefault="00A828CF" w:rsidP="006D7458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519</w:t>
            </w:r>
            <w:r w:rsidR="006D7458">
              <w:rPr>
                <w:rFonts w:ascii="Arial" w:eastAsia="Arial" w:hAnsi="Arial" w:cs="Arial"/>
                <w:sz w:val="24"/>
              </w:rPr>
              <w:t>,3</w:t>
            </w:r>
          </w:p>
        </w:tc>
      </w:tr>
      <w:tr w:rsidR="00FC05AB" w:rsidRPr="00A528F8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A528F8" w:rsidRDefault="00FC05AB" w:rsidP="00FC05AB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СОЦИАЛЬНАЯ ПОЛИТИКА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A528F8" w:rsidRDefault="00FC05AB" w:rsidP="00FC05AB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100</w:t>
            </w:r>
            <w:r w:rsidRPr="00A528F8">
              <w:rPr>
                <w:rFonts w:ascii="Arial" w:eastAsia="Arial" w:hAnsi="Arial" w:cs="Arial"/>
                <w:b/>
                <w:sz w:val="24"/>
              </w:rPr>
              <w:t>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A528F8" w:rsidRDefault="00FC05AB" w:rsidP="00FC05AB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100</w:t>
            </w:r>
            <w:r w:rsidRPr="00A528F8">
              <w:rPr>
                <w:rFonts w:ascii="Arial" w:eastAsia="Arial" w:hAnsi="Arial" w:cs="Arial"/>
                <w:b/>
                <w:sz w:val="24"/>
              </w:rPr>
              <w:t>0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Pr="00A528F8" w:rsidRDefault="00294DFF" w:rsidP="009239FE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100</w:t>
            </w:r>
            <w:r w:rsidR="00FC05AB">
              <w:rPr>
                <w:rFonts w:ascii="Arial" w:eastAsia="Arial" w:hAnsi="Arial" w:cs="Arial"/>
                <w:b/>
                <w:sz w:val="24"/>
              </w:rPr>
              <w:t>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A528F8" w:rsidRDefault="00294DFF" w:rsidP="00B11983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</w:t>
            </w:r>
            <w:r w:rsidR="00B11983">
              <w:rPr>
                <w:rFonts w:ascii="Arial" w:eastAsia="Arial" w:hAnsi="Arial" w:cs="Arial"/>
                <w:b/>
                <w:sz w:val="24"/>
              </w:rPr>
              <w:t>2</w:t>
            </w:r>
            <w:r>
              <w:rPr>
                <w:rFonts w:ascii="Arial" w:eastAsia="Arial" w:hAnsi="Arial" w:cs="Arial"/>
                <w:b/>
                <w:sz w:val="24"/>
              </w:rPr>
              <w:t>0</w:t>
            </w:r>
            <w:r w:rsidR="00FC05AB">
              <w:rPr>
                <w:rFonts w:ascii="Arial" w:eastAsia="Arial" w:hAnsi="Arial" w:cs="Arial"/>
                <w:b/>
                <w:sz w:val="24"/>
              </w:rPr>
              <w:t>,0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A528F8" w:rsidRDefault="00075437" w:rsidP="009239FE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10</w:t>
            </w:r>
            <w:r w:rsidR="00FC05AB">
              <w:rPr>
                <w:rFonts w:ascii="Arial" w:eastAsia="Arial" w:hAnsi="Arial" w:cs="Arial"/>
                <w:b/>
                <w:sz w:val="24"/>
              </w:rPr>
              <w:t>0</w:t>
            </w:r>
            <w:r w:rsidR="009239FE">
              <w:rPr>
                <w:rFonts w:ascii="Arial" w:eastAsia="Arial" w:hAnsi="Arial" w:cs="Arial"/>
                <w:b/>
                <w:sz w:val="24"/>
              </w:rPr>
              <w:t>,</w:t>
            </w:r>
            <w:r w:rsidR="00FC05AB">
              <w:rPr>
                <w:rFonts w:ascii="Arial" w:eastAsia="Arial" w:hAnsi="Arial" w:cs="Arial"/>
                <w:b/>
                <w:sz w:val="24"/>
              </w:rPr>
              <w:t>0</w:t>
            </w:r>
          </w:p>
        </w:tc>
      </w:tr>
      <w:tr w:rsidR="00FC05AB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A528F8" w:rsidRDefault="00FC05AB" w:rsidP="00FC05AB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Пенсионное обеспечение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A528F8" w:rsidRDefault="00FC05AB" w:rsidP="00FC05AB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1000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A528F8" w:rsidRDefault="00FC05AB" w:rsidP="00FC05AB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1001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5AB" w:rsidRPr="00A528F8" w:rsidRDefault="00294DFF" w:rsidP="009239FE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100</w:t>
            </w:r>
            <w:r w:rsidR="00FC05AB">
              <w:rPr>
                <w:rFonts w:ascii="Arial" w:eastAsia="Arial" w:hAnsi="Arial" w:cs="Arial"/>
                <w:sz w:val="24"/>
              </w:rPr>
              <w:t>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A528F8" w:rsidRDefault="00294DFF" w:rsidP="00B11983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B11983">
              <w:rPr>
                <w:rFonts w:ascii="Arial" w:eastAsia="Arial" w:hAnsi="Arial" w:cs="Arial"/>
                <w:sz w:val="24"/>
              </w:rPr>
              <w:t>2</w:t>
            </w:r>
            <w:r>
              <w:rPr>
                <w:rFonts w:ascii="Arial" w:eastAsia="Arial" w:hAnsi="Arial" w:cs="Arial"/>
                <w:sz w:val="24"/>
              </w:rPr>
              <w:t>0</w:t>
            </w:r>
            <w:r w:rsidR="00FC05AB">
              <w:rPr>
                <w:rFonts w:ascii="Arial" w:eastAsia="Arial" w:hAnsi="Arial" w:cs="Arial"/>
                <w:sz w:val="24"/>
              </w:rPr>
              <w:t>,0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C05AB" w:rsidRPr="00A528F8" w:rsidRDefault="00075437" w:rsidP="009239FE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10</w:t>
            </w:r>
            <w:r w:rsidR="00FC05AB">
              <w:rPr>
                <w:rFonts w:ascii="Arial" w:eastAsia="Arial" w:hAnsi="Arial" w:cs="Arial"/>
                <w:sz w:val="24"/>
              </w:rPr>
              <w:t>0</w:t>
            </w:r>
            <w:r w:rsidR="009239FE">
              <w:rPr>
                <w:rFonts w:ascii="Arial" w:eastAsia="Arial" w:hAnsi="Arial" w:cs="Arial"/>
                <w:sz w:val="24"/>
              </w:rPr>
              <w:t>,</w:t>
            </w:r>
            <w:r w:rsidR="00FC05AB">
              <w:rPr>
                <w:rFonts w:ascii="Arial" w:eastAsia="Arial" w:hAnsi="Arial" w:cs="Arial"/>
                <w:sz w:val="24"/>
              </w:rPr>
              <w:t>0</w:t>
            </w:r>
          </w:p>
        </w:tc>
      </w:tr>
      <w:tr w:rsidR="00C21A6A" w:rsidRPr="00A528F8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1A6A" w:rsidRDefault="00C21A6A" w:rsidP="00C21A6A">
            <w:pPr>
              <w:rPr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570354" w:rsidRDefault="00C21A6A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570354"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</w:rPr>
              <w:t>1</w:t>
            </w:r>
            <w:r w:rsidRPr="00570354">
              <w:rPr>
                <w:rFonts w:ascii="Arial" w:eastAsia="Arial" w:hAnsi="Arial" w:cs="Arial"/>
                <w:sz w:val="24"/>
              </w:rPr>
              <w:t>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570354" w:rsidRDefault="00C21A6A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570354"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</w:rPr>
              <w:t>1</w:t>
            </w:r>
            <w:r w:rsidRPr="00570354">
              <w:rPr>
                <w:rFonts w:ascii="Arial" w:eastAsia="Arial" w:hAnsi="Arial" w:cs="Arial"/>
                <w:sz w:val="24"/>
              </w:rPr>
              <w:t>0</w:t>
            </w: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1A6A" w:rsidRPr="00570354" w:rsidRDefault="00C21A6A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</w:t>
            </w:r>
            <w:r w:rsidRPr="00570354">
              <w:rPr>
                <w:rFonts w:ascii="Arial" w:eastAsia="Arial" w:hAnsi="Arial" w:cs="Arial"/>
                <w:sz w:val="24"/>
              </w:rPr>
              <w:t>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570354" w:rsidRDefault="00C21A6A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570354" w:rsidRDefault="00C21A6A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C21A6A" w:rsidTr="00816263">
        <w:trPr>
          <w:gridBefore w:val="1"/>
          <w:gridAfter w:val="3"/>
          <w:wBefore w:w="78" w:type="dxa"/>
          <w:wAfter w:w="346" w:type="dxa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1A6A" w:rsidRPr="00FD3E91" w:rsidRDefault="00C21A6A" w:rsidP="00816263">
            <w:r w:rsidRPr="00FD3E91">
              <w:rPr>
                <w:rFonts w:ascii="Arial" w:eastAsia="Arial" w:hAnsi="Arial" w:cs="Arial"/>
                <w:color w:val="000000"/>
                <w:sz w:val="24"/>
              </w:rPr>
              <w:t>Муниципальная программа «Развитие физической культуры и спорта в Никольском сельском поселении на 202</w:t>
            </w:r>
            <w:r w:rsidR="00AF4F1C">
              <w:rPr>
                <w:rFonts w:ascii="Arial" w:eastAsia="Arial" w:hAnsi="Arial" w:cs="Arial"/>
                <w:color w:val="000000"/>
                <w:sz w:val="24"/>
              </w:rPr>
              <w:t>4</w:t>
            </w:r>
            <w:r w:rsidRPr="00FD3E91">
              <w:rPr>
                <w:rFonts w:ascii="Arial" w:eastAsia="Arial" w:hAnsi="Arial" w:cs="Arial"/>
                <w:color w:val="000000"/>
                <w:sz w:val="24"/>
              </w:rPr>
              <w:t xml:space="preserve"> год и на плановый период 202</w:t>
            </w:r>
            <w:r w:rsidR="00AF4F1C">
              <w:rPr>
                <w:rFonts w:ascii="Arial" w:eastAsia="Arial" w:hAnsi="Arial" w:cs="Arial"/>
                <w:color w:val="000000"/>
                <w:sz w:val="24"/>
              </w:rPr>
              <w:t>5</w:t>
            </w:r>
            <w:r w:rsidRPr="00FD3E91">
              <w:rPr>
                <w:rFonts w:ascii="Arial" w:eastAsia="Arial" w:hAnsi="Arial" w:cs="Arial"/>
                <w:color w:val="000000"/>
                <w:sz w:val="24"/>
              </w:rPr>
              <w:t>-202</w:t>
            </w:r>
            <w:r w:rsidR="00AF4F1C">
              <w:rPr>
                <w:rFonts w:ascii="Arial" w:eastAsia="Arial" w:hAnsi="Arial" w:cs="Arial"/>
                <w:color w:val="000000"/>
                <w:sz w:val="24"/>
              </w:rPr>
              <w:t>6</w:t>
            </w:r>
            <w:r w:rsidRPr="00FD3E91">
              <w:rPr>
                <w:rFonts w:ascii="Arial" w:eastAsia="Arial" w:hAnsi="Arial" w:cs="Arial"/>
                <w:color w:val="000000"/>
                <w:sz w:val="24"/>
              </w:rPr>
              <w:t xml:space="preserve"> годы» 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A528F8" w:rsidRDefault="00C21A6A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1100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A528F8" w:rsidRDefault="00C21A6A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1101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146B" w:rsidRDefault="0003146B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:rsidR="00294DFF" w:rsidRDefault="00294DFF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:rsidR="00294DFF" w:rsidRDefault="00294DFF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:rsidR="00C21A6A" w:rsidRPr="00A528F8" w:rsidRDefault="00C21A6A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A528F8" w:rsidRDefault="00C21A6A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A528F8" w:rsidRDefault="00C21A6A" w:rsidP="00C21A6A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3B6EA5" w:rsidTr="00816263">
        <w:tblPrEx>
          <w:tblLook w:val="04A0" w:firstRow="1" w:lastRow="0" w:firstColumn="1" w:lastColumn="0" w:noHBand="0" w:noVBand="1"/>
        </w:tblPrEx>
        <w:tc>
          <w:tcPr>
            <w:tcW w:w="10509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097E" w:rsidRDefault="003B6EA5" w:rsidP="003B6EA5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                                                                                          </w:t>
            </w:r>
          </w:p>
          <w:p w:rsidR="003E097E" w:rsidRDefault="003E097E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03146B" w:rsidRDefault="0003146B" w:rsidP="003B6EA5">
            <w:pPr>
              <w:jc w:val="center"/>
              <w:rPr>
                <w:rFonts w:eastAsia="Arial"/>
                <w:sz w:val="20"/>
              </w:rPr>
            </w:pPr>
          </w:p>
          <w:p w:rsidR="003B6EA5" w:rsidRDefault="003E097E" w:rsidP="000B3E72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                                                                                                           </w:t>
            </w:r>
            <w:r w:rsidR="003B6EA5">
              <w:rPr>
                <w:rFonts w:eastAsia="Arial"/>
                <w:sz w:val="20"/>
              </w:rPr>
              <w:t xml:space="preserve">  Приложение </w:t>
            </w:r>
            <w:r w:rsidR="000B3E72">
              <w:rPr>
                <w:rFonts w:eastAsia="Arial"/>
                <w:sz w:val="20"/>
              </w:rPr>
              <w:t>6</w:t>
            </w:r>
          </w:p>
        </w:tc>
      </w:tr>
      <w:tr w:rsidR="003B6EA5" w:rsidTr="00816263">
        <w:tblPrEx>
          <w:tblLook w:val="04A0" w:firstRow="1" w:lastRow="0" w:firstColumn="1" w:lastColumn="0" w:noHBand="0" w:noVBand="1"/>
        </w:tblPrEx>
        <w:tc>
          <w:tcPr>
            <w:tcW w:w="10509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6EA5" w:rsidRDefault="00EC5B13" w:rsidP="00EC5B1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                                                                                                                        </w:t>
            </w:r>
            <w:r w:rsidR="003B6EA5">
              <w:rPr>
                <w:rFonts w:eastAsia="Arial"/>
                <w:sz w:val="20"/>
              </w:rPr>
              <w:t>к решению Никольского сельского</w:t>
            </w:r>
          </w:p>
        </w:tc>
      </w:tr>
      <w:tr w:rsidR="003B6EA5" w:rsidTr="00816263">
        <w:tblPrEx>
          <w:tblLook w:val="04A0" w:firstRow="1" w:lastRow="0" w:firstColumn="1" w:lastColumn="0" w:noHBand="0" w:noVBand="1"/>
        </w:tblPrEx>
        <w:tc>
          <w:tcPr>
            <w:tcW w:w="10509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6EA5" w:rsidRDefault="003B6EA5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                                                                                                            Совета народных депутатов</w:t>
            </w:r>
          </w:p>
        </w:tc>
      </w:tr>
      <w:tr w:rsidR="003B6EA5" w:rsidTr="00816263">
        <w:tblPrEx>
          <w:tblLook w:val="04A0" w:firstRow="1" w:lastRow="0" w:firstColumn="1" w:lastColumn="0" w:noHBand="0" w:noVBand="1"/>
        </w:tblPrEx>
        <w:tc>
          <w:tcPr>
            <w:tcW w:w="10509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6EA5" w:rsidRDefault="003B6EA5" w:rsidP="003B6EA5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                                                                                                               </w:t>
            </w:r>
            <w:r w:rsidR="00E5575A"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 xml:space="preserve"> </w:t>
            </w:r>
            <w:r w:rsidR="005F6032">
              <w:rPr>
                <w:rFonts w:eastAsia="Arial"/>
                <w:sz w:val="20"/>
              </w:rPr>
              <w:t xml:space="preserve">  </w:t>
            </w:r>
            <w:r>
              <w:rPr>
                <w:rFonts w:eastAsia="Arial"/>
                <w:sz w:val="20"/>
              </w:rPr>
              <w:t xml:space="preserve">от </w:t>
            </w:r>
            <w:r w:rsidR="005F6032">
              <w:rPr>
                <w:rFonts w:eastAsia="Arial"/>
                <w:sz w:val="20"/>
              </w:rPr>
              <w:t>2</w:t>
            </w:r>
            <w:r w:rsidR="00816263">
              <w:rPr>
                <w:rFonts w:eastAsia="Arial"/>
                <w:sz w:val="20"/>
              </w:rPr>
              <w:t>3</w:t>
            </w:r>
            <w:r>
              <w:rPr>
                <w:rFonts w:eastAsia="Arial"/>
                <w:sz w:val="20"/>
              </w:rPr>
              <w:t xml:space="preserve"> </w:t>
            </w:r>
            <w:r w:rsidR="00816263">
              <w:rPr>
                <w:rFonts w:eastAsia="Arial"/>
                <w:sz w:val="20"/>
              </w:rPr>
              <w:t>дека</w:t>
            </w:r>
            <w:r w:rsidR="005F6032">
              <w:rPr>
                <w:rFonts w:eastAsia="Arial"/>
                <w:sz w:val="20"/>
              </w:rPr>
              <w:t xml:space="preserve">бря </w:t>
            </w:r>
            <w:r>
              <w:rPr>
                <w:rFonts w:eastAsia="Arial"/>
                <w:sz w:val="20"/>
              </w:rPr>
              <w:t>202</w:t>
            </w:r>
            <w:r w:rsidR="00294DFF">
              <w:rPr>
                <w:rFonts w:eastAsia="Arial"/>
                <w:sz w:val="20"/>
              </w:rPr>
              <w:t>5</w:t>
            </w:r>
            <w:r>
              <w:rPr>
                <w:rFonts w:eastAsia="Arial"/>
                <w:sz w:val="20"/>
              </w:rPr>
              <w:t xml:space="preserve"> года №</w:t>
            </w:r>
            <w:r w:rsidR="005F6032">
              <w:rPr>
                <w:rFonts w:eastAsia="Arial"/>
                <w:sz w:val="20"/>
              </w:rPr>
              <w:t xml:space="preserve"> </w:t>
            </w:r>
            <w:r w:rsidR="002D76E4">
              <w:rPr>
                <w:rFonts w:eastAsia="Arial"/>
                <w:sz w:val="20"/>
              </w:rPr>
              <w:t>202</w:t>
            </w:r>
          </w:p>
          <w:p w:rsidR="00C74DA5" w:rsidRPr="00C74DA5" w:rsidRDefault="00816263" w:rsidP="00816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</w:t>
            </w:r>
            <w:r w:rsidR="00C74DA5" w:rsidRPr="00C74DA5">
              <w:rPr>
                <w:sz w:val="20"/>
              </w:rPr>
              <w:t xml:space="preserve">«О бюджете Никольского сельского поселения </w:t>
            </w:r>
          </w:p>
          <w:p w:rsidR="00C74DA5" w:rsidRPr="00C74DA5" w:rsidRDefault="00C74DA5" w:rsidP="00C74DA5">
            <w:pPr>
              <w:jc w:val="center"/>
              <w:rPr>
                <w:sz w:val="20"/>
              </w:rPr>
            </w:pPr>
            <w:r w:rsidRPr="00C74DA5">
              <w:rPr>
                <w:sz w:val="20"/>
              </w:rPr>
              <w:t xml:space="preserve">                                                 </w:t>
            </w:r>
            <w:r>
              <w:rPr>
                <w:sz w:val="20"/>
              </w:rPr>
              <w:t xml:space="preserve">                      </w:t>
            </w:r>
            <w:r w:rsidR="00816263">
              <w:rPr>
                <w:sz w:val="20"/>
              </w:rPr>
              <w:t xml:space="preserve">                      </w:t>
            </w:r>
            <w:r>
              <w:rPr>
                <w:sz w:val="20"/>
              </w:rPr>
              <w:t xml:space="preserve"> </w:t>
            </w:r>
            <w:proofErr w:type="spellStart"/>
            <w:r w:rsidRPr="00C74DA5">
              <w:rPr>
                <w:sz w:val="20"/>
              </w:rPr>
              <w:t>Троснянского</w:t>
            </w:r>
            <w:proofErr w:type="spellEnd"/>
            <w:r w:rsidRPr="00C74DA5">
              <w:rPr>
                <w:sz w:val="20"/>
              </w:rPr>
              <w:t xml:space="preserve"> района Орловской области</w:t>
            </w:r>
          </w:p>
          <w:p w:rsidR="00C74DA5" w:rsidRPr="00C74DA5" w:rsidRDefault="00C74DA5" w:rsidP="00C74DA5">
            <w:pPr>
              <w:jc w:val="right"/>
              <w:rPr>
                <w:sz w:val="20"/>
              </w:rPr>
            </w:pPr>
            <w:r w:rsidRPr="00C74DA5">
              <w:rPr>
                <w:sz w:val="20"/>
              </w:rPr>
              <w:t>на 202</w:t>
            </w:r>
            <w:r w:rsidR="00294DFF">
              <w:rPr>
                <w:sz w:val="20"/>
              </w:rPr>
              <w:t>6</w:t>
            </w:r>
            <w:r w:rsidRPr="00C74DA5">
              <w:rPr>
                <w:sz w:val="20"/>
              </w:rPr>
              <w:t xml:space="preserve"> год и на плановый период 202</w:t>
            </w:r>
            <w:r w:rsidR="00294DFF">
              <w:rPr>
                <w:sz w:val="20"/>
              </w:rPr>
              <w:t>7</w:t>
            </w:r>
            <w:r w:rsidR="003E097E">
              <w:rPr>
                <w:sz w:val="20"/>
              </w:rPr>
              <w:t xml:space="preserve"> и </w:t>
            </w:r>
            <w:r w:rsidRPr="00C74DA5">
              <w:rPr>
                <w:sz w:val="20"/>
              </w:rPr>
              <w:t>202</w:t>
            </w:r>
            <w:r w:rsidR="00294DFF">
              <w:rPr>
                <w:sz w:val="20"/>
              </w:rPr>
              <w:t>8</w:t>
            </w:r>
            <w:r w:rsidRPr="00C74DA5">
              <w:rPr>
                <w:sz w:val="20"/>
              </w:rPr>
              <w:t xml:space="preserve"> годов»</w:t>
            </w:r>
          </w:p>
          <w:p w:rsidR="003B6EA5" w:rsidRDefault="003B6EA5" w:rsidP="003B6EA5">
            <w:pPr>
              <w:jc w:val="center"/>
              <w:rPr>
                <w:sz w:val="20"/>
              </w:rPr>
            </w:pPr>
          </w:p>
        </w:tc>
      </w:tr>
      <w:tr w:rsidR="003B6EA5" w:rsidTr="00816263">
        <w:tblPrEx>
          <w:tblLook w:val="04A0" w:firstRow="1" w:lastRow="0" w:firstColumn="1" w:lastColumn="0" w:noHBand="0" w:noVBand="1"/>
        </w:tblPrEx>
        <w:tc>
          <w:tcPr>
            <w:tcW w:w="10509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B6EA5" w:rsidRDefault="003B6EA5" w:rsidP="003B6EA5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B6EA5" w:rsidTr="00816263">
        <w:tblPrEx>
          <w:tblLook w:val="04A0" w:firstRow="1" w:lastRow="0" w:firstColumn="1" w:lastColumn="0" w:noHBand="0" w:noVBand="1"/>
        </w:tblPrEx>
        <w:tc>
          <w:tcPr>
            <w:tcW w:w="10509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6EA5" w:rsidRDefault="003B6EA5" w:rsidP="003B6EA5">
            <w:pPr>
              <w:jc w:val="center"/>
              <w:rPr>
                <w:rFonts w:eastAsia="Arial"/>
                <w:b/>
                <w:sz w:val="20"/>
              </w:rPr>
            </w:pPr>
            <w:r>
              <w:rPr>
                <w:rFonts w:eastAsia="Arial"/>
                <w:b/>
                <w:sz w:val="20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Никольского сельского поселения </w:t>
            </w:r>
            <w:proofErr w:type="spellStart"/>
            <w:r>
              <w:rPr>
                <w:rFonts w:eastAsia="Arial"/>
                <w:b/>
                <w:sz w:val="20"/>
              </w:rPr>
              <w:t>Троснянского</w:t>
            </w:r>
            <w:proofErr w:type="spellEnd"/>
            <w:r>
              <w:rPr>
                <w:rFonts w:eastAsia="Arial"/>
                <w:b/>
                <w:sz w:val="20"/>
              </w:rPr>
              <w:t xml:space="preserve"> района Орловской области на 202</w:t>
            </w:r>
            <w:r w:rsidR="00AF4F1C">
              <w:rPr>
                <w:rFonts w:eastAsia="Arial"/>
                <w:b/>
                <w:sz w:val="20"/>
              </w:rPr>
              <w:t>6</w:t>
            </w:r>
            <w:r>
              <w:rPr>
                <w:rFonts w:eastAsia="Arial"/>
                <w:b/>
                <w:sz w:val="20"/>
              </w:rPr>
              <w:t xml:space="preserve"> и плановый период 20</w:t>
            </w:r>
            <w:r w:rsidR="00387A58">
              <w:rPr>
                <w:rFonts w:eastAsia="Arial"/>
                <w:b/>
                <w:sz w:val="20"/>
              </w:rPr>
              <w:t>2</w:t>
            </w:r>
            <w:r w:rsidR="00AF4F1C">
              <w:rPr>
                <w:rFonts w:eastAsia="Arial"/>
                <w:b/>
                <w:sz w:val="20"/>
              </w:rPr>
              <w:t>7</w:t>
            </w:r>
            <w:r>
              <w:rPr>
                <w:rFonts w:eastAsia="Arial"/>
                <w:b/>
                <w:sz w:val="20"/>
              </w:rPr>
              <w:t xml:space="preserve"> и 202</w:t>
            </w:r>
            <w:r w:rsidR="00AF4F1C">
              <w:rPr>
                <w:rFonts w:eastAsia="Arial"/>
                <w:b/>
                <w:sz w:val="20"/>
              </w:rPr>
              <w:t>8</w:t>
            </w:r>
            <w:r>
              <w:rPr>
                <w:rFonts w:eastAsia="Arial"/>
                <w:b/>
                <w:sz w:val="20"/>
              </w:rPr>
              <w:t xml:space="preserve"> годов</w:t>
            </w:r>
          </w:p>
          <w:p w:rsidR="003B6EA5" w:rsidRDefault="003B6EA5" w:rsidP="003B6EA5">
            <w:pPr>
              <w:jc w:val="center"/>
              <w:rPr>
                <w:sz w:val="20"/>
              </w:rPr>
            </w:pP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Наименование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proofErr w:type="spellStart"/>
            <w:r w:rsidRPr="00FE330D">
              <w:rPr>
                <w:rFonts w:eastAsia="Arial"/>
                <w:b/>
                <w:sz w:val="20"/>
              </w:rPr>
              <w:t>РПр</w:t>
            </w:r>
            <w:proofErr w:type="spellEnd"/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ПР</w:t>
            </w:r>
          </w:p>
        </w:tc>
        <w:tc>
          <w:tcPr>
            <w:tcW w:w="16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ЦСР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ВР</w:t>
            </w:r>
          </w:p>
        </w:tc>
        <w:tc>
          <w:tcPr>
            <w:tcW w:w="3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Сумма, тыс.</w:t>
            </w:r>
            <w:r>
              <w:rPr>
                <w:rFonts w:eastAsia="Arial"/>
                <w:b/>
                <w:sz w:val="20"/>
              </w:rPr>
              <w:t xml:space="preserve"> </w:t>
            </w:r>
            <w:r w:rsidRPr="00FE330D">
              <w:rPr>
                <w:rFonts w:eastAsia="Arial"/>
                <w:b/>
                <w:sz w:val="20"/>
              </w:rPr>
              <w:t>рублей</w:t>
            </w:r>
          </w:p>
        </w:tc>
      </w:tr>
      <w:tr w:rsidR="003B6EA5" w:rsidRPr="00FE330D" w:rsidTr="00816263">
        <w:trPr>
          <w:gridAfter w:val="1"/>
          <w:wAfter w:w="98" w:type="dxa"/>
          <w:trHeight w:val="647"/>
        </w:trPr>
        <w:tc>
          <w:tcPr>
            <w:tcW w:w="375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1658" w:type="dxa"/>
            <w:gridSpan w:val="4"/>
            <w:vMerge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Default="003B6EA5" w:rsidP="003B6EA5">
            <w:pPr>
              <w:jc w:val="center"/>
              <w:rPr>
                <w:rFonts w:eastAsia="Arial"/>
                <w:b/>
                <w:sz w:val="20"/>
              </w:rPr>
            </w:pPr>
          </w:p>
          <w:p w:rsidR="003B6EA5" w:rsidRPr="00FE330D" w:rsidRDefault="003B6EA5" w:rsidP="00075437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20</w:t>
            </w:r>
            <w:r>
              <w:rPr>
                <w:rFonts w:eastAsia="Arial"/>
                <w:b/>
                <w:sz w:val="20"/>
              </w:rPr>
              <w:t>2</w:t>
            </w:r>
            <w:r w:rsidR="00075437">
              <w:rPr>
                <w:rFonts w:eastAsia="Arial"/>
                <w:b/>
                <w:sz w:val="20"/>
              </w:rPr>
              <w:t>6</w:t>
            </w:r>
            <w:r w:rsidRPr="00FE330D">
              <w:rPr>
                <w:rFonts w:eastAsia="Arial"/>
                <w:b/>
                <w:sz w:val="20"/>
              </w:rPr>
              <w:t xml:space="preserve"> год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EA5" w:rsidRDefault="003B6EA5" w:rsidP="003B6EA5">
            <w:pPr>
              <w:jc w:val="center"/>
              <w:rPr>
                <w:rFonts w:eastAsia="Arial"/>
                <w:b/>
                <w:sz w:val="20"/>
              </w:rPr>
            </w:pPr>
          </w:p>
          <w:p w:rsidR="003B6EA5" w:rsidRPr="00FE330D" w:rsidRDefault="003B6EA5" w:rsidP="003B6EA5">
            <w:pPr>
              <w:jc w:val="center"/>
              <w:rPr>
                <w:rFonts w:eastAsia="Arial"/>
                <w:b/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20</w:t>
            </w:r>
            <w:r>
              <w:rPr>
                <w:rFonts w:eastAsia="Arial"/>
                <w:b/>
                <w:sz w:val="20"/>
              </w:rPr>
              <w:t>2</w:t>
            </w:r>
            <w:r w:rsidR="00075437">
              <w:rPr>
                <w:rFonts w:eastAsia="Arial"/>
                <w:b/>
                <w:sz w:val="20"/>
              </w:rPr>
              <w:t>7</w:t>
            </w:r>
            <w:r w:rsidRPr="00FE330D">
              <w:rPr>
                <w:rFonts w:eastAsia="Arial"/>
                <w:b/>
                <w:sz w:val="20"/>
              </w:rPr>
              <w:t xml:space="preserve"> год</w:t>
            </w:r>
          </w:p>
          <w:p w:rsidR="003B6EA5" w:rsidRPr="00FE330D" w:rsidRDefault="003B6EA5" w:rsidP="003B6EA5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6EA5" w:rsidRDefault="003B6EA5" w:rsidP="003B6EA5">
            <w:pPr>
              <w:rPr>
                <w:rFonts w:eastAsia="Arial"/>
                <w:b/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 xml:space="preserve"> </w:t>
            </w:r>
          </w:p>
          <w:p w:rsidR="003B6EA5" w:rsidRPr="00FE330D" w:rsidRDefault="003B6EA5" w:rsidP="003B6EA5">
            <w:pPr>
              <w:rPr>
                <w:rFonts w:eastAsia="Arial"/>
                <w:b/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202</w:t>
            </w:r>
            <w:r w:rsidR="00075437">
              <w:rPr>
                <w:rFonts w:eastAsia="Arial"/>
                <w:b/>
                <w:sz w:val="20"/>
              </w:rPr>
              <w:t>8</w:t>
            </w:r>
            <w:r w:rsidRPr="00FE330D">
              <w:rPr>
                <w:rFonts w:eastAsia="Arial"/>
                <w:b/>
                <w:sz w:val="20"/>
              </w:rPr>
              <w:t xml:space="preserve"> год</w:t>
            </w:r>
          </w:p>
          <w:p w:rsidR="003B6EA5" w:rsidRPr="00FE330D" w:rsidRDefault="003B6EA5" w:rsidP="003B6EA5">
            <w:pPr>
              <w:rPr>
                <w:sz w:val="20"/>
              </w:rPr>
            </w:pPr>
          </w:p>
        </w:tc>
      </w:tr>
      <w:tr w:rsidR="003B6EA5" w:rsidRPr="00FE330D" w:rsidTr="00816263">
        <w:trPr>
          <w:gridAfter w:val="1"/>
          <w:wAfter w:w="98" w:type="dxa"/>
          <w:trHeight w:val="90"/>
        </w:trPr>
        <w:tc>
          <w:tcPr>
            <w:tcW w:w="3755" w:type="dxa"/>
            <w:gridSpan w:val="3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3</w:t>
            </w:r>
          </w:p>
        </w:tc>
        <w:tc>
          <w:tcPr>
            <w:tcW w:w="1658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4</w:t>
            </w:r>
          </w:p>
        </w:tc>
        <w:tc>
          <w:tcPr>
            <w:tcW w:w="73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5</w:t>
            </w:r>
          </w:p>
        </w:tc>
        <w:tc>
          <w:tcPr>
            <w:tcW w:w="1035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6</w:t>
            </w:r>
          </w:p>
        </w:tc>
        <w:tc>
          <w:tcPr>
            <w:tcW w:w="101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7</w:t>
            </w:r>
          </w:p>
        </w:tc>
        <w:tc>
          <w:tcPr>
            <w:tcW w:w="98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8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ИТОГО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816263" w:rsidP="003E097E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3627,557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AF4F1C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38</w:t>
            </w:r>
            <w:r w:rsidR="00B11983">
              <w:rPr>
                <w:rFonts w:eastAsia="Arial"/>
                <w:b/>
                <w:sz w:val="20"/>
              </w:rPr>
              <w:t>16</w:t>
            </w:r>
            <w:r>
              <w:rPr>
                <w:rFonts w:eastAsia="Arial"/>
                <w:b/>
                <w:sz w:val="20"/>
              </w:rPr>
              <w:t>,</w:t>
            </w:r>
            <w:r w:rsidR="00B11983">
              <w:rPr>
                <w:rFonts w:eastAsia="Arial"/>
                <w:b/>
                <w:sz w:val="20"/>
              </w:rPr>
              <w:t>457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B11983" w:rsidP="00022822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38</w:t>
            </w:r>
            <w:r w:rsidR="00022822">
              <w:rPr>
                <w:rFonts w:eastAsia="Arial"/>
                <w:b/>
                <w:sz w:val="20"/>
              </w:rPr>
              <w:t>8</w:t>
            </w:r>
            <w:r>
              <w:rPr>
                <w:rFonts w:eastAsia="Arial"/>
                <w:b/>
                <w:sz w:val="20"/>
              </w:rPr>
              <w:t>4,457</w:t>
            </w:r>
          </w:p>
        </w:tc>
      </w:tr>
      <w:tr w:rsidR="003B6EA5" w:rsidRPr="00FE330D" w:rsidTr="00816263">
        <w:trPr>
          <w:gridAfter w:val="1"/>
          <w:wAfter w:w="98" w:type="dxa"/>
          <w:trHeight w:val="274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ОБЩЕГОСУДАРСТВЕННЫЕ ВОПРОСЫ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816263" w:rsidP="003E097E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1983,3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B11983" w:rsidP="003E097E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2112,3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B11983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2116,3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81626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6</w:t>
            </w:r>
            <w:r w:rsidR="00816263">
              <w:rPr>
                <w:rFonts w:eastAsia="Arial"/>
                <w:b/>
                <w:sz w:val="20"/>
              </w:rPr>
              <w:t>64</w:t>
            </w:r>
            <w:r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729,1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729,1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0102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БЛ00000000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816263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6</w:t>
            </w:r>
            <w:r w:rsidR="00816263">
              <w:rPr>
                <w:rFonts w:eastAsia="Arial"/>
                <w:b/>
                <w:i/>
                <w:sz w:val="20"/>
              </w:rPr>
              <w:t>64</w:t>
            </w:r>
            <w:r>
              <w:rPr>
                <w:rFonts w:eastAsia="Arial"/>
                <w:b/>
                <w:i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11983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729,1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729,1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 xml:space="preserve">Глава муниципального образования 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БЛ00082030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81626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6</w:t>
            </w:r>
            <w:r w:rsidR="00816263">
              <w:rPr>
                <w:rFonts w:eastAsia="Arial"/>
                <w:b/>
                <w:sz w:val="20"/>
              </w:rPr>
              <w:t>64</w:t>
            </w:r>
            <w:r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729,1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729,1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БЛ00082030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100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81626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6</w:t>
            </w:r>
            <w:r w:rsidR="00816263">
              <w:rPr>
                <w:rFonts w:eastAsia="Arial"/>
                <w:sz w:val="20"/>
              </w:rPr>
              <w:t>64</w:t>
            </w:r>
            <w:r>
              <w:rPr>
                <w:rFonts w:eastAsia="Arial"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729,1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729,1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БЛ00082030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120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81626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6</w:t>
            </w:r>
            <w:r w:rsidR="00816263">
              <w:rPr>
                <w:rFonts w:eastAsia="Arial"/>
                <w:sz w:val="20"/>
              </w:rPr>
              <w:t>64</w:t>
            </w:r>
            <w:r>
              <w:rPr>
                <w:rFonts w:eastAsia="Arial"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729,1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729,1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0104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81626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1225,9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674AC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1375,2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1378,7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0104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БЛ00000000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816263" w:rsidP="00B81DD3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1225,9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1375,2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1378,7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 xml:space="preserve">Центральный аппарат 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0104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БЛ00082040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81626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1225,9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1375,2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1378,7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</w:t>
            </w:r>
            <w:r>
              <w:rPr>
                <w:rFonts w:eastAsia="Arial"/>
                <w:sz w:val="20"/>
              </w:rPr>
              <w:t>04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</w:t>
            </w:r>
            <w:r>
              <w:rPr>
                <w:rFonts w:eastAsia="Arial"/>
                <w:sz w:val="20"/>
              </w:rPr>
              <w:t>2</w:t>
            </w: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4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100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816263" w:rsidP="00B81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</w:t>
            </w:r>
            <w:r w:rsidR="006761DA">
              <w:rPr>
                <w:sz w:val="20"/>
              </w:rPr>
              <w:t>,3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894,4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894,4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</w:t>
            </w:r>
            <w:r>
              <w:rPr>
                <w:rFonts w:eastAsia="Arial"/>
                <w:sz w:val="20"/>
              </w:rPr>
              <w:t>04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БЛ000820</w:t>
            </w:r>
            <w:r>
              <w:rPr>
                <w:rFonts w:eastAsia="Arial"/>
                <w:sz w:val="20"/>
              </w:rPr>
              <w:t>4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120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816263" w:rsidP="00B81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829,3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894,4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894,4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0104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БЛ00082040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81626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377,2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461,4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464,9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0104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БЛ00082040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240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816263" w:rsidP="006761DA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377,2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461,4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1198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464,9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Иные бюджетные ассигнования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0104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БЛ00082040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800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19,4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19,4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19,4</w:t>
            </w:r>
          </w:p>
        </w:tc>
      </w:tr>
      <w:tr w:rsidR="00B81DD3" w:rsidRPr="00FE330D" w:rsidTr="00816263">
        <w:trPr>
          <w:gridAfter w:val="1"/>
          <w:wAfter w:w="98" w:type="dxa"/>
          <w:trHeight w:val="426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Уплата налогов, сборов и иных платежей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0104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БЛ00082040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85</w:t>
            </w:r>
            <w:r>
              <w:rPr>
                <w:rFonts w:eastAsia="Arial"/>
                <w:sz w:val="20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19,4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19,4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19,4</w:t>
            </w:r>
          </w:p>
        </w:tc>
      </w:tr>
      <w:tr w:rsidR="00816263" w:rsidRPr="00FE330D" w:rsidTr="00B1198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6263" w:rsidRPr="00FE330D" w:rsidRDefault="00816263" w:rsidP="00B11983">
            <w:pPr>
              <w:jc w:val="both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A828CF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</w:t>
            </w:r>
            <w:r w:rsidR="00A828CF">
              <w:rPr>
                <w:rFonts w:eastAsia="Arial"/>
                <w:b/>
                <w:sz w:val="20"/>
              </w:rPr>
              <w:t>07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A828CF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86,4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</w:p>
        </w:tc>
      </w:tr>
      <w:tr w:rsidR="00816263" w:rsidRPr="00FE330D" w:rsidTr="00B1198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6263" w:rsidRPr="00FE330D" w:rsidRDefault="00816263" w:rsidP="00B1198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A828CF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</w:t>
            </w:r>
            <w:r w:rsidR="00A828CF">
              <w:rPr>
                <w:rFonts w:eastAsia="Arial"/>
                <w:b/>
                <w:i/>
                <w:sz w:val="20"/>
              </w:rPr>
              <w:t>107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БЛ00000000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A828CF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86,4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</w:p>
        </w:tc>
      </w:tr>
      <w:tr w:rsidR="00816263" w:rsidRPr="00FE330D" w:rsidTr="00B1198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6263" w:rsidRPr="00FE330D" w:rsidRDefault="00A828CF" w:rsidP="00B11983">
            <w:pPr>
              <w:jc w:val="both"/>
              <w:rPr>
                <w:sz w:val="20"/>
              </w:rPr>
            </w:pPr>
            <w:r>
              <w:rPr>
                <w:rFonts w:eastAsia="Arial"/>
                <w:b/>
                <w:color w:val="000000"/>
                <w:sz w:val="20"/>
              </w:rPr>
              <w:t>Проведение выборов в органы местного самоуправления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A828CF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</w:t>
            </w:r>
            <w:r w:rsidR="00A828CF">
              <w:rPr>
                <w:rFonts w:eastAsia="Arial"/>
                <w:b/>
                <w:sz w:val="20"/>
              </w:rPr>
              <w:t>07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A828CF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БЛ000800</w:t>
            </w:r>
            <w:r w:rsidR="00A828CF">
              <w:rPr>
                <w:rFonts w:eastAsia="Arial"/>
                <w:b/>
                <w:sz w:val="20"/>
              </w:rPr>
              <w:t>4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A828CF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86,4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</w:p>
        </w:tc>
      </w:tr>
      <w:tr w:rsidR="00816263" w:rsidRPr="00FE330D" w:rsidTr="00B1198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6263" w:rsidRPr="00FE330D" w:rsidRDefault="00816263" w:rsidP="00B1198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Иные бюджетные ассигнования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A828CF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</w:t>
            </w:r>
            <w:r w:rsidR="00A828CF">
              <w:rPr>
                <w:rFonts w:eastAsia="Arial"/>
                <w:sz w:val="20"/>
              </w:rPr>
              <w:t>07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A828CF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БЛ000800</w:t>
            </w:r>
            <w:r w:rsidR="00A828CF">
              <w:rPr>
                <w:rFonts w:eastAsia="Arial"/>
                <w:sz w:val="20"/>
              </w:rPr>
              <w:t>4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800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A828CF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86,4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</w:p>
        </w:tc>
      </w:tr>
      <w:tr w:rsidR="00816263" w:rsidRPr="00FE330D" w:rsidTr="00B1198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6263" w:rsidRPr="00FE330D" w:rsidRDefault="00A828CF" w:rsidP="00B11983">
            <w:pPr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>Специальные расходы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A828CF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</w:t>
            </w:r>
            <w:r w:rsidR="00A828CF">
              <w:rPr>
                <w:rFonts w:eastAsia="Arial"/>
                <w:sz w:val="20"/>
              </w:rPr>
              <w:t>07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A828CF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БЛ000800</w:t>
            </w:r>
            <w:r w:rsidR="00A828CF">
              <w:rPr>
                <w:rFonts w:eastAsia="Arial"/>
                <w:sz w:val="20"/>
              </w:rPr>
              <w:t>4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A828CF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8</w:t>
            </w:r>
            <w:r w:rsidR="00A828CF">
              <w:rPr>
                <w:rFonts w:eastAsia="Arial"/>
                <w:sz w:val="20"/>
              </w:rPr>
              <w:t>8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A828CF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86,4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16263" w:rsidRPr="00FE330D" w:rsidRDefault="00816263" w:rsidP="00B11983">
            <w:pPr>
              <w:jc w:val="center"/>
              <w:rPr>
                <w:sz w:val="20"/>
              </w:rPr>
            </w:pP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Резервные фонды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0111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9239FE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2</w:t>
            </w:r>
            <w:r w:rsidR="009239FE">
              <w:rPr>
                <w:rFonts w:eastAsia="Arial"/>
                <w:b/>
                <w:sz w:val="20"/>
              </w:rPr>
              <w:t>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9239FE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2</w:t>
            </w:r>
            <w:r w:rsidR="009239FE">
              <w:rPr>
                <w:rFonts w:eastAsia="Arial"/>
                <w:b/>
                <w:sz w:val="20"/>
              </w:rPr>
              <w:t>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9239FE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2,0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0111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БЛ00000000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9239FE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2</w:t>
            </w:r>
            <w:r w:rsidR="009239FE">
              <w:rPr>
                <w:rFonts w:eastAsia="Arial"/>
                <w:b/>
                <w:i/>
                <w:sz w:val="20"/>
              </w:rPr>
              <w:t>,</w:t>
            </w:r>
            <w:r w:rsidRPr="00FE330D">
              <w:rPr>
                <w:rFonts w:eastAsia="Arial"/>
                <w:b/>
                <w:i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9239FE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2</w:t>
            </w:r>
            <w:r w:rsidR="009239FE">
              <w:rPr>
                <w:rFonts w:eastAsia="Arial"/>
                <w:b/>
                <w:i/>
                <w:sz w:val="20"/>
              </w:rPr>
              <w:t>,</w:t>
            </w:r>
            <w:r w:rsidRPr="00FE330D">
              <w:rPr>
                <w:rFonts w:eastAsia="Arial"/>
                <w:b/>
                <w:i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9239FE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2,0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color w:val="000000"/>
                <w:sz w:val="20"/>
              </w:rPr>
              <w:t xml:space="preserve">Резервные фонды исполнительных органов местного самоуправления 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0111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БЛ00087000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9239FE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2</w:t>
            </w:r>
            <w:r w:rsidR="009239FE">
              <w:rPr>
                <w:rFonts w:eastAsia="Arial"/>
                <w:b/>
                <w:sz w:val="20"/>
              </w:rPr>
              <w:t>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9239FE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2</w:t>
            </w:r>
            <w:r w:rsidR="009239FE">
              <w:rPr>
                <w:rFonts w:eastAsia="Arial"/>
                <w:b/>
                <w:sz w:val="20"/>
              </w:rPr>
              <w:t>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9239FE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2,0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Иные бюджетные ассигнования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0111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БЛ00087000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800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9239FE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</w:t>
            </w:r>
            <w:r w:rsidR="009239FE">
              <w:rPr>
                <w:rFonts w:eastAsia="Arial"/>
                <w:sz w:val="20"/>
              </w:rPr>
              <w:t>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9239FE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</w:t>
            </w:r>
            <w:r w:rsidR="009239FE">
              <w:rPr>
                <w:rFonts w:eastAsia="Arial"/>
                <w:sz w:val="20"/>
              </w:rPr>
              <w:t>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9239FE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2,0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Резервные средства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0111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БЛ00087000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870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9239FE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</w:t>
            </w:r>
            <w:r w:rsidR="009239FE">
              <w:rPr>
                <w:rFonts w:eastAsia="Arial"/>
                <w:sz w:val="20"/>
              </w:rPr>
              <w:t>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9239FE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</w:t>
            </w:r>
            <w:r w:rsidR="009239FE">
              <w:rPr>
                <w:rFonts w:eastAsia="Arial"/>
                <w:sz w:val="20"/>
              </w:rPr>
              <w:t>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9239FE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2,0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Другие общегосударственные вопросы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0113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6761DA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</w:t>
            </w:r>
            <w:r w:rsidR="00B81DD3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674AC5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6</w:t>
            </w:r>
            <w:r w:rsidR="00B81DD3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CD0A78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6,5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0113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БЛ00000000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6761DA" w:rsidP="00B81DD3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5</w:t>
            </w:r>
            <w:r w:rsidR="00B81DD3">
              <w:rPr>
                <w:rFonts w:eastAsia="Arial"/>
                <w:b/>
                <w:i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674AC5" w:rsidP="00B81DD3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6</w:t>
            </w:r>
            <w:r w:rsidR="00B81DD3">
              <w:rPr>
                <w:rFonts w:eastAsia="Arial"/>
                <w:b/>
                <w:i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CD0A78" w:rsidP="00B81DD3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6,5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 xml:space="preserve">Выполнение других обязательств 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0113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БЛ00089200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6761DA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</w:t>
            </w:r>
            <w:r w:rsidR="00B81DD3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674AC5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6</w:t>
            </w:r>
            <w:r w:rsidR="00B81DD3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CD0A78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6,5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Иные бюджетные ассигнования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0113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БЛ00089200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 800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6761DA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5</w:t>
            </w:r>
            <w:r w:rsidR="00B81DD3">
              <w:rPr>
                <w:rFonts w:eastAsia="Arial"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674AC5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6</w:t>
            </w:r>
            <w:r w:rsidR="00B81DD3">
              <w:rPr>
                <w:rFonts w:eastAsia="Arial"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CD0A78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6,5</w:t>
            </w:r>
          </w:p>
        </w:tc>
      </w:tr>
      <w:tr w:rsidR="00B81DD3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DD3" w:rsidRPr="00FE330D" w:rsidRDefault="00B81DD3" w:rsidP="00B81DD3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Уплата налогов, сборов и иных платежей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0113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БЛ00089200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B81DD3" w:rsidP="00B81DD3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 850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6761DA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5</w:t>
            </w:r>
            <w:r w:rsidR="00B81DD3">
              <w:rPr>
                <w:rFonts w:eastAsia="Arial"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674AC5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6</w:t>
            </w:r>
            <w:r w:rsidR="00B81DD3">
              <w:rPr>
                <w:rFonts w:eastAsia="Arial"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81DD3" w:rsidRPr="00FE330D" w:rsidRDefault="00CD0A78" w:rsidP="00B81DD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6,5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НАЦИОНАЛЬНАЯ ОБОРОНА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0200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61DA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327,2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B676A7" w:rsidRDefault="00674AC5" w:rsidP="009F08B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365,1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B676A7" w:rsidRDefault="00CD0A78" w:rsidP="009F08B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465,1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Мобилизационная и вневойсковая подготовка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0200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0203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61DA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327,2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B676A7" w:rsidRDefault="00674AC5" w:rsidP="009F08B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365,1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B676A7" w:rsidRDefault="00CD0A78" w:rsidP="009F08B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465,1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0200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0203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БЛ00000000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61DA" w:rsidP="009F08BC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327,2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B676A7" w:rsidRDefault="00674AC5" w:rsidP="009F08B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365,1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B676A7" w:rsidRDefault="00CD0A78" w:rsidP="009F08B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465,1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b/>
                <w:sz w:val="20"/>
              </w:rPr>
            </w:pPr>
            <w:r w:rsidRPr="00FE330D">
              <w:rPr>
                <w:rFonts w:eastAsia="Arial"/>
                <w:b/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b/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0200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b/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0203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b/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БЛ00051180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b/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61DA" w:rsidP="009F08BC">
            <w:pPr>
              <w:jc w:val="center"/>
              <w:rPr>
                <w:b/>
                <w:sz w:val="20"/>
              </w:rPr>
            </w:pPr>
            <w:r>
              <w:rPr>
                <w:rFonts w:eastAsia="Arial"/>
                <w:b/>
                <w:sz w:val="20"/>
              </w:rPr>
              <w:t>327,2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4AC5" w:rsidP="009F08B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365,1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CD0A78" w:rsidP="009F08B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465,1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0200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0203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БЛ00051180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100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61DA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211,7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4AC5" w:rsidP="009F08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255,6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CD0A78" w:rsidP="009F08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308,6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0200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0203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БЛ00051180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120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61DA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211,7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4AC5" w:rsidP="009F08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255,6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CD0A78" w:rsidP="009F08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308,6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2</w:t>
            </w:r>
            <w:r w:rsidRPr="00FE330D">
              <w:rPr>
                <w:rFonts w:eastAsia="Arial"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203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</w:t>
            </w:r>
            <w:r>
              <w:rPr>
                <w:rFonts w:eastAsia="Arial"/>
                <w:sz w:val="20"/>
              </w:rPr>
              <w:t>5118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4AC5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11</w:t>
            </w:r>
            <w:r w:rsidR="006761DA">
              <w:rPr>
                <w:rFonts w:eastAsia="Arial"/>
                <w:sz w:val="20"/>
              </w:rPr>
              <w:t>5,5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4AC5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109,5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CD0A78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156,5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2</w:t>
            </w:r>
            <w:r w:rsidRPr="00FE330D">
              <w:rPr>
                <w:rFonts w:eastAsia="Arial"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203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</w:t>
            </w:r>
            <w:r>
              <w:rPr>
                <w:rFonts w:eastAsia="Arial"/>
                <w:sz w:val="20"/>
              </w:rPr>
              <w:t>5118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240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4AC5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11</w:t>
            </w:r>
            <w:r w:rsidR="006761DA">
              <w:rPr>
                <w:rFonts w:eastAsia="Arial"/>
                <w:sz w:val="20"/>
              </w:rPr>
              <w:t>5,5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4AC5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109,5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CD0A78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156,5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НАЦИОНАЛЬНАЯ ЭКОНОМИКА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0400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A828CF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6</w:t>
            </w:r>
            <w:r w:rsidR="009F08BC">
              <w:rPr>
                <w:rFonts w:eastAsia="Arial"/>
                <w:b/>
                <w:sz w:val="20"/>
              </w:rPr>
              <w:t>0</w:t>
            </w:r>
            <w:r w:rsidR="003B6EA5">
              <w:rPr>
                <w:rFonts w:eastAsia="Arial"/>
                <w:b/>
                <w:sz w:val="20"/>
              </w:rPr>
              <w:t>3,757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B11983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6</w:t>
            </w:r>
            <w:r w:rsidR="009F08BC">
              <w:rPr>
                <w:rFonts w:eastAsia="Arial"/>
                <w:b/>
                <w:sz w:val="20"/>
              </w:rPr>
              <w:t>0</w:t>
            </w:r>
            <w:r w:rsidR="003B6EA5">
              <w:rPr>
                <w:rFonts w:eastAsia="Arial"/>
                <w:b/>
                <w:sz w:val="20"/>
              </w:rPr>
              <w:t>3,757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B11983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6</w:t>
            </w:r>
            <w:r w:rsidR="009F08BC">
              <w:rPr>
                <w:rFonts w:eastAsia="Arial"/>
                <w:b/>
                <w:sz w:val="20"/>
              </w:rPr>
              <w:t>03,757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Дорожное хозяйство (дорожные фонды)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0400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04</w:t>
            </w:r>
            <w:r>
              <w:rPr>
                <w:rFonts w:eastAsia="Arial"/>
                <w:b/>
                <w:sz w:val="20"/>
              </w:rPr>
              <w:t>09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A828CF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</w:t>
            </w:r>
            <w:r w:rsidR="009F08BC">
              <w:rPr>
                <w:rFonts w:eastAsia="Arial"/>
                <w:b/>
                <w:sz w:val="20"/>
              </w:rPr>
              <w:t>93,757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B11983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</w:t>
            </w:r>
            <w:r w:rsidR="009F08BC">
              <w:rPr>
                <w:rFonts w:eastAsia="Arial"/>
                <w:b/>
                <w:sz w:val="20"/>
              </w:rPr>
              <w:t>93,757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B11983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</w:t>
            </w:r>
            <w:r w:rsidR="009F08BC">
              <w:rPr>
                <w:rFonts w:eastAsia="Arial"/>
                <w:b/>
                <w:sz w:val="20"/>
              </w:rPr>
              <w:t>93,757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0400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04</w:t>
            </w:r>
            <w:r>
              <w:rPr>
                <w:rFonts w:eastAsia="Arial"/>
                <w:b/>
                <w:i/>
                <w:sz w:val="20"/>
              </w:rPr>
              <w:t>09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БЛ00000000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A828CF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5</w:t>
            </w:r>
            <w:r w:rsidR="009F08BC">
              <w:rPr>
                <w:rFonts w:eastAsia="Arial"/>
                <w:b/>
                <w:i/>
                <w:sz w:val="20"/>
              </w:rPr>
              <w:t>93,757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B11983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5</w:t>
            </w:r>
            <w:r w:rsidR="009F08BC">
              <w:rPr>
                <w:rFonts w:eastAsia="Arial"/>
                <w:b/>
                <w:i/>
                <w:sz w:val="20"/>
              </w:rPr>
              <w:t>93,757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B11983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5</w:t>
            </w:r>
            <w:r w:rsidR="009F08BC">
              <w:rPr>
                <w:rFonts w:eastAsia="Arial"/>
                <w:b/>
                <w:i/>
                <w:sz w:val="20"/>
              </w:rPr>
              <w:t>93,757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Содержание автомобильных дорог местного значения вне границ населенных пунктов в границах населенных пунктов поселений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0400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04</w:t>
            </w:r>
            <w:r>
              <w:rPr>
                <w:rFonts w:eastAsia="Arial"/>
                <w:b/>
                <w:sz w:val="20"/>
              </w:rPr>
              <w:t>09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 xml:space="preserve">        БЛ0008</w:t>
            </w:r>
            <w:r>
              <w:rPr>
                <w:rFonts w:eastAsia="Arial"/>
                <w:b/>
                <w:sz w:val="20"/>
              </w:rPr>
              <w:t>213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A828CF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</w:t>
            </w:r>
            <w:r w:rsidR="009F08BC">
              <w:rPr>
                <w:rFonts w:eastAsia="Arial"/>
                <w:b/>
                <w:sz w:val="20"/>
              </w:rPr>
              <w:t>93,757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B11983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</w:t>
            </w:r>
            <w:r w:rsidR="009F08BC">
              <w:rPr>
                <w:rFonts w:eastAsia="Arial"/>
                <w:b/>
                <w:sz w:val="20"/>
              </w:rPr>
              <w:t>93,757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B11983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</w:t>
            </w:r>
            <w:r w:rsidR="009F08BC">
              <w:rPr>
                <w:rFonts w:eastAsia="Arial"/>
                <w:b/>
                <w:sz w:val="20"/>
              </w:rPr>
              <w:t>93,757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0400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04</w:t>
            </w:r>
            <w:r>
              <w:rPr>
                <w:rFonts w:eastAsia="Arial"/>
                <w:sz w:val="20"/>
              </w:rPr>
              <w:t>09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</w:t>
            </w:r>
            <w:r>
              <w:rPr>
                <w:rFonts w:eastAsia="Arial"/>
                <w:sz w:val="20"/>
              </w:rPr>
              <w:t>213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A828CF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5</w:t>
            </w:r>
            <w:r w:rsidR="009F08BC">
              <w:rPr>
                <w:rFonts w:eastAsia="Arial"/>
                <w:sz w:val="20"/>
              </w:rPr>
              <w:t>93,757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B11983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5</w:t>
            </w:r>
            <w:r w:rsidR="009F08BC">
              <w:rPr>
                <w:rFonts w:eastAsia="Arial"/>
                <w:sz w:val="20"/>
              </w:rPr>
              <w:t>93,757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B11983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5</w:t>
            </w:r>
            <w:r w:rsidR="009F08BC">
              <w:rPr>
                <w:rFonts w:eastAsia="Arial"/>
                <w:sz w:val="20"/>
              </w:rPr>
              <w:t>93,757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0400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04</w:t>
            </w:r>
            <w:r>
              <w:rPr>
                <w:rFonts w:eastAsia="Arial"/>
                <w:sz w:val="20"/>
              </w:rPr>
              <w:t>09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</w:t>
            </w:r>
            <w:r>
              <w:rPr>
                <w:rFonts w:eastAsia="Arial"/>
                <w:sz w:val="20"/>
              </w:rPr>
              <w:t>213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240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A828CF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5</w:t>
            </w:r>
            <w:r w:rsidR="009F08BC">
              <w:rPr>
                <w:rFonts w:eastAsia="Arial"/>
                <w:sz w:val="20"/>
              </w:rPr>
              <w:t>93,757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B11983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5</w:t>
            </w:r>
            <w:r w:rsidR="009F08BC">
              <w:rPr>
                <w:rFonts w:eastAsia="Arial"/>
                <w:sz w:val="20"/>
              </w:rPr>
              <w:t>93,757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B11983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5</w:t>
            </w:r>
            <w:r w:rsidR="009F08BC">
              <w:rPr>
                <w:rFonts w:eastAsia="Arial"/>
                <w:sz w:val="20"/>
              </w:rPr>
              <w:t>93,757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0400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0412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Pr="00FE330D">
              <w:rPr>
                <w:rFonts w:eastAsia="Arial"/>
                <w:b/>
                <w:sz w:val="20"/>
              </w:rPr>
              <w:t>0</w:t>
            </w:r>
            <w:r>
              <w:rPr>
                <w:rFonts w:eastAsia="Arial"/>
                <w:b/>
                <w:sz w:val="20"/>
              </w:rPr>
              <w:t>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Pr="00FE330D">
              <w:rPr>
                <w:rFonts w:eastAsia="Arial"/>
                <w:b/>
                <w:sz w:val="20"/>
              </w:rPr>
              <w:t>0</w:t>
            </w:r>
            <w:r>
              <w:rPr>
                <w:rFonts w:eastAsia="Arial"/>
                <w:b/>
                <w:sz w:val="20"/>
              </w:rPr>
              <w:t>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Pr="00FE330D">
              <w:rPr>
                <w:rFonts w:eastAsia="Arial"/>
                <w:b/>
                <w:sz w:val="20"/>
              </w:rPr>
              <w:t>0</w:t>
            </w:r>
            <w:r>
              <w:rPr>
                <w:rFonts w:eastAsia="Arial"/>
                <w:b/>
                <w:sz w:val="20"/>
              </w:rPr>
              <w:t>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0400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0412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БЛ00000000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1</w:t>
            </w:r>
            <w:r w:rsidRPr="00FE330D">
              <w:rPr>
                <w:rFonts w:eastAsia="Arial"/>
                <w:b/>
                <w:i/>
                <w:sz w:val="20"/>
              </w:rPr>
              <w:t>0</w:t>
            </w:r>
            <w:r>
              <w:rPr>
                <w:rFonts w:eastAsia="Arial"/>
                <w:b/>
                <w:i/>
                <w:sz w:val="20"/>
              </w:rPr>
              <w:t>,</w:t>
            </w:r>
            <w:r w:rsidRPr="00FE330D">
              <w:rPr>
                <w:rFonts w:eastAsia="Arial"/>
                <w:b/>
                <w:i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1</w:t>
            </w:r>
            <w:r w:rsidRPr="00FE330D">
              <w:rPr>
                <w:rFonts w:eastAsia="Arial"/>
                <w:b/>
                <w:i/>
                <w:sz w:val="20"/>
              </w:rPr>
              <w:t>0</w:t>
            </w:r>
            <w:r>
              <w:rPr>
                <w:rFonts w:eastAsia="Arial"/>
                <w:b/>
                <w:i/>
                <w:sz w:val="20"/>
              </w:rPr>
              <w:t>,</w:t>
            </w:r>
            <w:r w:rsidRPr="00FE330D">
              <w:rPr>
                <w:rFonts w:eastAsia="Arial"/>
                <w:b/>
                <w:i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1</w:t>
            </w:r>
            <w:r w:rsidRPr="00FE330D">
              <w:rPr>
                <w:rFonts w:eastAsia="Arial"/>
                <w:b/>
                <w:i/>
                <w:sz w:val="20"/>
              </w:rPr>
              <w:t>0</w:t>
            </w:r>
            <w:r>
              <w:rPr>
                <w:rFonts w:eastAsia="Arial"/>
                <w:b/>
                <w:i/>
                <w:sz w:val="20"/>
              </w:rPr>
              <w:t>,</w:t>
            </w:r>
            <w:r w:rsidRPr="00FE330D">
              <w:rPr>
                <w:rFonts w:eastAsia="Arial"/>
                <w:b/>
                <w:i/>
                <w:sz w:val="20"/>
              </w:rPr>
              <w:t>0</w:t>
            </w:r>
          </w:p>
        </w:tc>
      </w:tr>
      <w:tr w:rsidR="009F08BC" w:rsidRPr="00FE330D" w:rsidTr="00816263">
        <w:trPr>
          <w:gridAfter w:val="1"/>
          <w:wAfter w:w="98" w:type="dxa"/>
          <w:trHeight w:val="479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Мероприятия по землеустройству и землепользованию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0400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0412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БЛ00083400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Pr="00FE330D">
              <w:rPr>
                <w:rFonts w:eastAsia="Arial"/>
                <w:b/>
                <w:sz w:val="20"/>
              </w:rPr>
              <w:t>0</w:t>
            </w:r>
            <w:r>
              <w:rPr>
                <w:rFonts w:eastAsia="Arial"/>
                <w:b/>
                <w:sz w:val="20"/>
              </w:rPr>
              <w:t>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Pr="00FE330D">
              <w:rPr>
                <w:rFonts w:eastAsia="Arial"/>
                <w:b/>
                <w:sz w:val="20"/>
              </w:rPr>
              <w:t>0</w:t>
            </w:r>
            <w:r>
              <w:rPr>
                <w:rFonts w:eastAsia="Arial"/>
                <w:b/>
                <w:sz w:val="20"/>
              </w:rPr>
              <w:t>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Pr="00FE330D">
              <w:rPr>
                <w:rFonts w:eastAsia="Arial"/>
                <w:b/>
                <w:sz w:val="20"/>
              </w:rPr>
              <w:t>0</w:t>
            </w:r>
            <w:r>
              <w:rPr>
                <w:rFonts w:eastAsia="Arial"/>
                <w:b/>
                <w:sz w:val="20"/>
              </w:rPr>
              <w:t>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0400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0412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БЛ00083400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,</w:t>
            </w:r>
            <w:r w:rsidRPr="00FE330D">
              <w:rPr>
                <w:rFonts w:eastAsia="Arial"/>
                <w:sz w:val="20"/>
              </w:rPr>
              <w:t>0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0400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0412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БЛ00083400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240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10,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,</w:t>
            </w:r>
            <w:r w:rsidRPr="00FE330D">
              <w:rPr>
                <w:rFonts w:eastAsia="Arial"/>
                <w:sz w:val="20"/>
              </w:rPr>
              <w:t>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ЖИЛИЩНО-КОММУНАЛЬНОЕ ХОЗЯЙСТВО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A828CF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91</w:t>
            </w:r>
            <w:r w:rsidR="009F08BC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B11983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9</w:t>
            </w:r>
            <w:r w:rsidR="00674AC5">
              <w:rPr>
                <w:rFonts w:eastAsia="Arial"/>
                <w:b/>
                <w:sz w:val="20"/>
              </w:rPr>
              <w:t>3</w:t>
            </w:r>
            <w:r w:rsidR="009F08BC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CD0A78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80</w:t>
            </w:r>
            <w:r w:rsidR="009F08BC">
              <w:rPr>
                <w:rFonts w:eastAsia="Arial"/>
                <w:b/>
                <w:sz w:val="20"/>
              </w:rPr>
              <w:t>,0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Коммунальное хозяйство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570354" w:rsidP="00E555DB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="00D763ED">
              <w:rPr>
                <w:rFonts w:eastAsia="Arial"/>
                <w:b/>
                <w:sz w:val="20"/>
              </w:rPr>
              <w:t>,</w:t>
            </w:r>
            <w:r w:rsidR="003B6EA5"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570354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="003B6EA5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CD0A78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="00976D98">
              <w:rPr>
                <w:rFonts w:eastAsia="Arial"/>
                <w:b/>
                <w:sz w:val="20"/>
              </w:rPr>
              <w:t>,0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0500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БЛ00000000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570354" w:rsidP="00E555DB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1</w:t>
            </w:r>
            <w:r w:rsidR="00D763ED">
              <w:rPr>
                <w:rFonts w:eastAsia="Arial"/>
                <w:b/>
                <w:i/>
                <w:sz w:val="20"/>
              </w:rPr>
              <w:t>,</w:t>
            </w:r>
            <w:r w:rsidR="003B6EA5" w:rsidRPr="00FE330D">
              <w:rPr>
                <w:rFonts w:eastAsia="Arial"/>
                <w:b/>
                <w:i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570354" w:rsidP="00E555DB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1</w:t>
            </w:r>
            <w:r w:rsidR="00D763ED">
              <w:rPr>
                <w:rFonts w:eastAsia="Arial"/>
                <w:b/>
                <w:i/>
                <w:sz w:val="20"/>
              </w:rPr>
              <w:t>,</w:t>
            </w:r>
            <w:r w:rsidR="003B6EA5" w:rsidRPr="00FE330D">
              <w:rPr>
                <w:rFonts w:eastAsia="Arial"/>
                <w:b/>
                <w:i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CD0A78" w:rsidP="003B6EA5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1</w:t>
            </w:r>
            <w:r w:rsidR="00976D98">
              <w:rPr>
                <w:rFonts w:eastAsia="Arial"/>
                <w:b/>
                <w:i/>
                <w:sz w:val="20"/>
              </w:rPr>
              <w:t>,0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БЛ00083510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570354" w:rsidP="00976D98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="00976D98">
              <w:rPr>
                <w:rFonts w:eastAsia="Arial"/>
                <w:b/>
                <w:sz w:val="20"/>
              </w:rPr>
              <w:t>,</w:t>
            </w:r>
            <w:r w:rsidR="003B6EA5"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570354" w:rsidP="00976D98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="00976D98">
              <w:rPr>
                <w:rFonts w:eastAsia="Arial"/>
                <w:b/>
                <w:sz w:val="20"/>
              </w:rPr>
              <w:t>,</w:t>
            </w:r>
            <w:r w:rsidR="003B6EA5"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CD0A78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="00976D98">
              <w:rPr>
                <w:rFonts w:eastAsia="Arial"/>
                <w:b/>
                <w:sz w:val="20"/>
              </w:rPr>
              <w:t>,0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Иные бюджетные ассигнования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</w:t>
            </w:r>
            <w:r>
              <w:rPr>
                <w:rFonts w:eastAsia="Arial"/>
                <w:sz w:val="20"/>
              </w:rPr>
              <w:t>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</w:t>
            </w:r>
            <w:r>
              <w:rPr>
                <w:rFonts w:eastAsia="Arial"/>
                <w:sz w:val="20"/>
              </w:rPr>
              <w:t>35</w:t>
            </w:r>
            <w:r w:rsidRPr="00FE330D">
              <w:rPr>
                <w:rFonts w:eastAsia="Arial"/>
                <w:sz w:val="20"/>
              </w:rPr>
              <w:t>10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 800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1,0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Уплата налогов, сборов и иных платежей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</w:t>
            </w:r>
            <w:r>
              <w:rPr>
                <w:rFonts w:eastAsia="Arial"/>
                <w:sz w:val="20"/>
              </w:rPr>
              <w:t>2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</w:t>
            </w:r>
            <w:r>
              <w:rPr>
                <w:rFonts w:eastAsia="Arial"/>
                <w:sz w:val="20"/>
              </w:rPr>
              <w:t>35</w:t>
            </w:r>
            <w:r w:rsidRPr="00FE330D">
              <w:rPr>
                <w:rFonts w:eastAsia="Arial"/>
                <w:sz w:val="20"/>
              </w:rPr>
              <w:t>10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 850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1,0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FE330D" w:rsidRDefault="003B6EA5" w:rsidP="0055044A">
            <w:pPr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Благоустройство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6761DA" w:rsidP="006761DA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90</w:t>
            </w:r>
            <w:r w:rsidR="009F08BC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B11983" w:rsidP="00570354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9</w:t>
            </w:r>
            <w:r w:rsidR="00674AC5">
              <w:rPr>
                <w:rFonts w:eastAsia="Arial"/>
                <w:b/>
                <w:sz w:val="20"/>
              </w:rPr>
              <w:t>2</w:t>
            </w:r>
            <w:r w:rsidR="009F08BC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CD0A78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79</w:t>
            </w:r>
            <w:r w:rsidR="009F08BC">
              <w:rPr>
                <w:rFonts w:eastAsia="Arial"/>
                <w:b/>
                <w:sz w:val="20"/>
              </w:rPr>
              <w:t>,0</w:t>
            </w:r>
          </w:p>
        </w:tc>
      </w:tr>
      <w:tr w:rsidR="00C21A6A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6A" w:rsidRPr="00FE330D" w:rsidRDefault="00C21A6A" w:rsidP="00A324A0">
            <w:pPr>
              <w:jc w:val="both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 xml:space="preserve">Муниципальная программа «Охрана земель на территории Никольского сельского поселения </w:t>
            </w:r>
            <w:proofErr w:type="spellStart"/>
            <w:r>
              <w:rPr>
                <w:rFonts w:eastAsia="Arial"/>
                <w:b/>
                <w:sz w:val="20"/>
              </w:rPr>
              <w:t>Троснянского</w:t>
            </w:r>
            <w:proofErr w:type="spellEnd"/>
            <w:r>
              <w:rPr>
                <w:rFonts w:eastAsia="Arial"/>
                <w:b/>
                <w:sz w:val="20"/>
              </w:rPr>
              <w:t xml:space="preserve"> района Орловской области на 202</w:t>
            </w:r>
            <w:r w:rsidR="00A324A0">
              <w:rPr>
                <w:rFonts w:eastAsia="Arial"/>
                <w:b/>
                <w:sz w:val="20"/>
              </w:rPr>
              <w:t>4</w:t>
            </w:r>
            <w:r>
              <w:rPr>
                <w:rFonts w:eastAsia="Arial"/>
                <w:b/>
                <w:sz w:val="20"/>
              </w:rPr>
              <w:t>-202</w:t>
            </w:r>
            <w:r w:rsidR="00A324A0">
              <w:rPr>
                <w:rFonts w:eastAsia="Arial"/>
                <w:b/>
                <w:sz w:val="20"/>
              </w:rPr>
              <w:t>6</w:t>
            </w:r>
            <w:r>
              <w:rPr>
                <w:rFonts w:eastAsia="Arial"/>
                <w:b/>
                <w:sz w:val="20"/>
              </w:rPr>
              <w:t xml:space="preserve"> годы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6800087950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3,0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</w:p>
        </w:tc>
      </w:tr>
      <w:tr w:rsidR="00C21A6A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1A6A" w:rsidRPr="00FE330D" w:rsidRDefault="00C21A6A" w:rsidP="00C21A6A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6800087950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3,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</w:p>
        </w:tc>
      </w:tr>
      <w:tr w:rsidR="00C21A6A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6800087950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240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3,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center"/>
              <w:rPr>
                <w:sz w:val="20"/>
              </w:rPr>
            </w:pP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Default="003B6EA5" w:rsidP="003B6EA5">
            <w:pPr>
              <w:jc w:val="center"/>
              <w:rPr>
                <w:rFonts w:eastAsia="Arial"/>
                <w:b/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БЛ000</w:t>
            </w:r>
          </w:p>
          <w:p w:rsidR="003B6EA5" w:rsidRPr="00FE330D" w:rsidRDefault="003B6EA5" w:rsidP="003B6EA5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00000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6761DA" w:rsidP="00976D98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87</w:t>
            </w:r>
            <w:r w:rsidR="009F08BC">
              <w:rPr>
                <w:rFonts w:eastAsia="Arial"/>
                <w:b/>
                <w:i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E34C0B" w:rsidRDefault="00B11983" w:rsidP="009F08B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  <w:r w:rsidR="00674AC5">
              <w:rPr>
                <w:b/>
                <w:i/>
                <w:sz w:val="20"/>
              </w:rPr>
              <w:t>2,</w:t>
            </w:r>
            <w:r w:rsidR="009F08BC">
              <w:rPr>
                <w:b/>
                <w:i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E34C0B" w:rsidRDefault="00CD0A78" w:rsidP="003B6EA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79</w:t>
            </w:r>
            <w:r w:rsidR="009F08BC">
              <w:rPr>
                <w:b/>
                <w:i/>
                <w:sz w:val="20"/>
              </w:rPr>
              <w:t>,0</w:t>
            </w:r>
          </w:p>
        </w:tc>
      </w:tr>
      <w:tr w:rsidR="004E28EB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EB" w:rsidRPr="00FE330D" w:rsidRDefault="00144681" w:rsidP="00144681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Наказы избирателей депутатам </w:t>
            </w:r>
            <w:proofErr w:type="spellStart"/>
            <w:r>
              <w:rPr>
                <w:b/>
                <w:sz w:val="20"/>
              </w:rPr>
              <w:t>Троснянского</w:t>
            </w:r>
            <w:proofErr w:type="spellEnd"/>
            <w:r>
              <w:rPr>
                <w:b/>
                <w:sz w:val="20"/>
              </w:rPr>
              <w:t xml:space="preserve"> районного Совета народных депутатов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Default="004E28EB" w:rsidP="004E28EB">
            <w:pPr>
              <w:jc w:val="center"/>
              <w:rPr>
                <w:rFonts w:eastAsia="Arial"/>
                <w:b/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БЛ000</w:t>
            </w:r>
          </w:p>
          <w:p w:rsidR="004E28EB" w:rsidRPr="00FE330D" w:rsidRDefault="004E28EB" w:rsidP="004E28EB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8</w:t>
            </w:r>
            <w:r>
              <w:rPr>
                <w:rFonts w:eastAsia="Arial"/>
                <w:b/>
                <w:sz w:val="20"/>
              </w:rPr>
              <w:t>021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20,0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674AC5" w:rsidP="00144681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20</w:t>
            </w:r>
            <w:r w:rsidR="004E28EB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CD0A78" w:rsidP="00144681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20</w:t>
            </w:r>
            <w:r w:rsidR="004E28EB">
              <w:rPr>
                <w:rFonts w:eastAsia="Arial"/>
                <w:b/>
                <w:sz w:val="20"/>
              </w:rPr>
              <w:t>,0</w:t>
            </w:r>
          </w:p>
        </w:tc>
      </w:tr>
      <w:tr w:rsidR="004E28EB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4E28EB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i/>
                <w:sz w:val="20"/>
              </w:rPr>
              <w:t>БЛ000</w:t>
            </w:r>
            <w:r>
              <w:rPr>
                <w:rFonts w:eastAsia="Arial"/>
                <w:i/>
                <w:sz w:val="20"/>
              </w:rPr>
              <w:t xml:space="preserve"> </w:t>
            </w:r>
            <w:r w:rsidRPr="00FE330D">
              <w:rPr>
                <w:rFonts w:eastAsia="Arial"/>
                <w:i/>
                <w:sz w:val="20"/>
              </w:rPr>
              <w:t>8</w:t>
            </w:r>
            <w:r>
              <w:rPr>
                <w:rFonts w:eastAsia="Arial"/>
                <w:i/>
                <w:sz w:val="20"/>
              </w:rPr>
              <w:t>021</w:t>
            </w:r>
            <w:r w:rsidRPr="00FE330D">
              <w:rPr>
                <w:rFonts w:eastAsia="Arial"/>
                <w:i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20,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674AC5" w:rsidP="00674AC5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20</w:t>
            </w:r>
            <w:r w:rsidR="004E28EB">
              <w:rPr>
                <w:rFonts w:eastAsia="Arial"/>
                <w:sz w:val="20"/>
              </w:rPr>
              <w:t>,</w:t>
            </w:r>
            <w:r w:rsidR="004E28EB"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CD0A78" w:rsidP="00144681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20</w:t>
            </w:r>
            <w:r w:rsidR="004E28EB">
              <w:rPr>
                <w:rFonts w:eastAsia="Arial"/>
                <w:sz w:val="20"/>
              </w:rPr>
              <w:t>,</w:t>
            </w:r>
            <w:r w:rsidR="004E28EB" w:rsidRPr="00FE330D">
              <w:rPr>
                <w:rFonts w:eastAsia="Arial"/>
                <w:sz w:val="20"/>
              </w:rPr>
              <w:t>0</w:t>
            </w:r>
          </w:p>
        </w:tc>
      </w:tr>
      <w:tr w:rsidR="004E28EB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Default="004E28EB" w:rsidP="00144681">
            <w:pPr>
              <w:jc w:val="center"/>
              <w:rPr>
                <w:rFonts w:eastAsia="Arial"/>
                <w:sz w:val="20"/>
              </w:rPr>
            </w:pPr>
            <w:r w:rsidRPr="00FE330D">
              <w:rPr>
                <w:rFonts w:eastAsia="Arial"/>
                <w:sz w:val="20"/>
              </w:rPr>
              <w:t>БЛ000</w:t>
            </w:r>
          </w:p>
          <w:p w:rsidR="004E28EB" w:rsidRPr="00FE330D" w:rsidRDefault="004E28EB" w:rsidP="004E28EB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8</w:t>
            </w:r>
            <w:r>
              <w:rPr>
                <w:rFonts w:eastAsia="Arial"/>
                <w:sz w:val="20"/>
              </w:rPr>
              <w:t>021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240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4E28EB" w:rsidP="00144681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20,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674AC5" w:rsidP="00144681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20</w:t>
            </w:r>
            <w:r w:rsidR="004E28EB">
              <w:rPr>
                <w:rFonts w:eastAsia="Arial"/>
                <w:sz w:val="20"/>
              </w:rPr>
              <w:t>,</w:t>
            </w:r>
            <w:r w:rsidR="004E28EB"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28EB" w:rsidRPr="00FE330D" w:rsidRDefault="00CD0A78" w:rsidP="00144681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20</w:t>
            </w:r>
            <w:r w:rsidR="004E28EB">
              <w:rPr>
                <w:rFonts w:eastAsia="Arial"/>
                <w:sz w:val="20"/>
              </w:rPr>
              <w:t>,</w:t>
            </w:r>
            <w:r w:rsidR="004E28EB" w:rsidRPr="00FE330D">
              <w:rPr>
                <w:rFonts w:eastAsia="Arial"/>
                <w:sz w:val="20"/>
              </w:rPr>
              <w:t>0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Организация ритуальных услуг и содержание мест захоронения (кладбищ)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Default="009F08BC" w:rsidP="009F08BC">
            <w:pPr>
              <w:jc w:val="center"/>
              <w:rPr>
                <w:rFonts w:eastAsia="Arial"/>
                <w:b/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БЛ000</w:t>
            </w:r>
          </w:p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8</w:t>
            </w:r>
            <w:r>
              <w:rPr>
                <w:rFonts w:eastAsia="Arial"/>
                <w:b/>
                <w:sz w:val="20"/>
              </w:rPr>
              <w:t>174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61DA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30</w:t>
            </w:r>
            <w:r w:rsidR="009F08BC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4AC5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30</w:t>
            </w:r>
            <w:r w:rsidR="009F08BC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CD0A78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30</w:t>
            </w:r>
            <w:r w:rsidR="009F08BC">
              <w:rPr>
                <w:rFonts w:eastAsia="Arial"/>
                <w:b/>
                <w:sz w:val="20"/>
              </w:rPr>
              <w:t>,0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Default="009F08BC" w:rsidP="009F08BC">
            <w:pPr>
              <w:jc w:val="center"/>
              <w:rPr>
                <w:rFonts w:eastAsia="Arial"/>
                <w:i/>
                <w:sz w:val="20"/>
              </w:rPr>
            </w:pPr>
            <w:r w:rsidRPr="00FE330D">
              <w:rPr>
                <w:rFonts w:eastAsia="Arial"/>
                <w:i/>
                <w:sz w:val="20"/>
              </w:rPr>
              <w:t>БЛ000</w:t>
            </w:r>
          </w:p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i/>
                <w:sz w:val="20"/>
              </w:rPr>
              <w:t>8</w:t>
            </w:r>
            <w:r>
              <w:rPr>
                <w:rFonts w:eastAsia="Arial"/>
                <w:i/>
                <w:sz w:val="20"/>
              </w:rPr>
              <w:t>174</w:t>
            </w:r>
            <w:r w:rsidRPr="00FE330D">
              <w:rPr>
                <w:rFonts w:eastAsia="Arial"/>
                <w:i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61DA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30</w:t>
            </w:r>
            <w:r w:rsidR="009F08BC">
              <w:rPr>
                <w:rFonts w:eastAsia="Arial"/>
                <w:sz w:val="20"/>
              </w:rPr>
              <w:t>,</w:t>
            </w:r>
            <w:r w:rsidR="009F08BC"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4AC5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30</w:t>
            </w:r>
            <w:r w:rsidR="009F08BC">
              <w:rPr>
                <w:rFonts w:eastAsia="Arial"/>
                <w:sz w:val="20"/>
              </w:rPr>
              <w:t>,</w:t>
            </w:r>
            <w:r w:rsidR="009F08BC"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CD0A78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30</w:t>
            </w:r>
            <w:r w:rsidR="009F08BC">
              <w:rPr>
                <w:rFonts w:eastAsia="Arial"/>
                <w:sz w:val="20"/>
              </w:rPr>
              <w:t>,</w:t>
            </w:r>
            <w:r w:rsidR="009F08BC" w:rsidRPr="00FE330D">
              <w:rPr>
                <w:rFonts w:eastAsia="Arial"/>
                <w:sz w:val="20"/>
              </w:rPr>
              <w:t>0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Default="009F08BC" w:rsidP="009F08BC">
            <w:pPr>
              <w:jc w:val="center"/>
              <w:rPr>
                <w:rFonts w:eastAsia="Arial"/>
                <w:sz w:val="20"/>
              </w:rPr>
            </w:pPr>
            <w:r w:rsidRPr="00FE330D">
              <w:rPr>
                <w:rFonts w:eastAsia="Arial"/>
                <w:sz w:val="20"/>
              </w:rPr>
              <w:t>БЛ000</w:t>
            </w:r>
          </w:p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8</w:t>
            </w:r>
            <w:r>
              <w:rPr>
                <w:rFonts w:eastAsia="Arial"/>
                <w:sz w:val="20"/>
              </w:rPr>
              <w:t>174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240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61DA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30</w:t>
            </w:r>
            <w:r w:rsidR="009F08BC">
              <w:rPr>
                <w:rFonts w:eastAsia="Arial"/>
                <w:sz w:val="20"/>
              </w:rPr>
              <w:t>,</w:t>
            </w:r>
            <w:r w:rsidR="009F08BC"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674AC5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30</w:t>
            </w:r>
            <w:r w:rsidR="009F08BC">
              <w:rPr>
                <w:rFonts w:eastAsia="Arial"/>
                <w:sz w:val="20"/>
              </w:rPr>
              <w:t>,</w:t>
            </w:r>
            <w:r w:rsidR="009F08BC"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CD0A78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30</w:t>
            </w:r>
            <w:r w:rsidR="009F08BC">
              <w:rPr>
                <w:rFonts w:eastAsia="Arial"/>
                <w:sz w:val="20"/>
              </w:rPr>
              <w:t>,</w:t>
            </w:r>
            <w:r w:rsidR="009F08BC" w:rsidRPr="00FE330D">
              <w:rPr>
                <w:rFonts w:eastAsia="Arial"/>
                <w:sz w:val="20"/>
              </w:rPr>
              <w:t>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поселений от чрезвычайных ситуаций природного и техногенного характера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Default="003B6EA5" w:rsidP="003B6EA5">
            <w:pPr>
              <w:jc w:val="center"/>
              <w:rPr>
                <w:rFonts w:eastAsia="Arial"/>
                <w:b/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</w:t>
            </w:r>
            <w:r>
              <w:rPr>
                <w:rFonts w:eastAsia="Arial"/>
                <w:b/>
                <w:sz w:val="20"/>
              </w:rPr>
              <w:t>0</w:t>
            </w:r>
          </w:p>
          <w:p w:rsidR="003B6EA5" w:rsidRPr="00FE330D" w:rsidRDefault="003B6EA5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81753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976D98" w:rsidP="000A4A06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10</w:t>
            </w:r>
            <w:r w:rsidR="000A4A06">
              <w:rPr>
                <w:rFonts w:eastAsia="Arial"/>
                <w:b/>
                <w:sz w:val="20"/>
              </w:rPr>
              <w:t>,</w:t>
            </w:r>
            <w:r w:rsidR="003B6EA5"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0A4A06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Default="003B6EA5" w:rsidP="003B6EA5">
            <w:pPr>
              <w:jc w:val="center"/>
              <w:rPr>
                <w:rFonts w:eastAsia="Arial"/>
                <w:sz w:val="20"/>
              </w:rPr>
            </w:pPr>
            <w:r w:rsidRPr="00FE330D">
              <w:rPr>
                <w:rFonts w:eastAsia="Arial"/>
                <w:sz w:val="20"/>
              </w:rPr>
              <w:t> БЛ00</w:t>
            </w:r>
            <w:r>
              <w:rPr>
                <w:rFonts w:eastAsia="Arial"/>
                <w:sz w:val="20"/>
              </w:rPr>
              <w:t>0</w:t>
            </w:r>
          </w:p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8</w:t>
            </w:r>
            <w:r>
              <w:rPr>
                <w:rFonts w:eastAsia="Arial"/>
                <w:sz w:val="20"/>
              </w:rPr>
              <w:t>1753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 200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976D98" w:rsidP="000A4A06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10</w:t>
            </w:r>
            <w:r w:rsidR="000A4A06">
              <w:rPr>
                <w:rFonts w:eastAsia="Arial"/>
                <w:sz w:val="20"/>
              </w:rPr>
              <w:t>,</w:t>
            </w:r>
            <w:r w:rsidR="003B6EA5"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0A4A06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Default="003B6EA5" w:rsidP="003B6EA5">
            <w:pPr>
              <w:jc w:val="center"/>
              <w:rPr>
                <w:rFonts w:eastAsia="Arial"/>
                <w:sz w:val="20"/>
              </w:rPr>
            </w:pPr>
            <w:r w:rsidRPr="00FE330D">
              <w:rPr>
                <w:rFonts w:eastAsia="Arial"/>
                <w:sz w:val="20"/>
              </w:rPr>
              <w:t>БЛ00</w:t>
            </w:r>
            <w:r>
              <w:rPr>
                <w:rFonts w:eastAsia="Arial"/>
                <w:sz w:val="20"/>
              </w:rPr>
              <w:t>0</w:t>
            </w:r>
          </w:p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8</w:t>
            </w:r>
            <w:r>
              <w:rPr>
                <w:rFonts w:eastAsia="Arial"/>
                <w:sz w:val="20"/>
              </w:rPr>
              <w:t>1753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240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976D98" w:rsidP="000A4A06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10</w:t>
            </w:r>
            <w:r w:rsidR="000A4A06">
              <w:rPr>
                <w:rFonts w:eastAsia="Arial"/>
                <w:sz w:val="20"/>
              </w:rPr>
              <w:t>,</w:t>
            </w:r>
            <w:r w:rsidR="003B6EA5"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0A4A06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Уличное освещение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Default="009F08BC" w:rsidP="009F08BC">
            <w:pPr>
              <w:jc w:val="center"/>
              <w:rPr>
                <w:rFonts w:eastAsia="Arial"/>
                <w:b/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БЛ000</w:t>
            </w:r>
          </w:p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86010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4E28EB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2</w:t>
            </w:r>
            <w:r w:rsidR="004E28EB">
              <w:rPr>
                <w:rFonts w:eastAsia="Arial"/>
                <w:b/>
                <w:sz w:val="20"/>
              </w:rPr>
              <w:t>7</w:t>
            </w:r>
            <w:r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B11983" w:rsidP="00674AC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4</w:t>
            </w:r>
            <w:r w:rsidR="00674AC5">
              <w:rPr>
                <w:rFonts w:eastAsia="Arial"/>
                <w:b/>
                <w:sz w:val="20"/>
              </w:rPr>
              <w:t>2</w:t>
            </w:r>
            <w:r w:rsidR="009F08BC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CD0A78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2</w:t>
            </w:r>
            <w:r w:rsidR="00CD0A78">
              <w:rPr>
                <w:rFonts w:eastAsia="Arial"/>
                <w:b/>
                <w:sz w:val="20"/>
              </w:rPr>
              <w:t>9</w:t>
            </w:r>
            <w:r>
              <w:rPr>
                <w:rFonts w:eastAsia="Arial"/>
                <w:b/>
                <w:sz w:val="20"/>
              </w:rPr>
              <w:t>,0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28EB" w:rsidRDefault="009F08BC" w:rsidP="009F08BC">
            <w:pPr>
              <w:jc w:val="center"/>
              <w:rPr>
                <w:rFonts w:eastAsia="Arial"/>
                <w:i/>
                <w:sz w:val="20"/>
              </w:rPr>
            </w:pPr>
            <w:r w:rsidRPr="00FE330D">
              <w:rPr>
                <w:rFonts w:eastAsia="Arial"/>
                <w:i/>
                <w:sz w:val="20"/>
              </w:rPr>
              <w:t>БЛ000</w:t>
            </w:r>
          </w:p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i/>
                <w:sz w:val="20"/>
              </w:rPr>
              <w:t>86010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6761DA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</w:t>
            </w:r>
            <w:r w:rsidR="006761DA">
              <w:rPr>
                <w:rFonts w:eastAsia="Arial"/>
                <w:sz w:val="20"/>
              </w:rPr>
              <w:t>6</w:t>
            </w:r>
            <w:r>
              <w:rPr>
                <w:rFonts w:eastAsia="Arial"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B11983" w:rsidP="00674AC5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4</w:t>
            </w:r>
            <w:r w:rsidR="00674AC5">
              <w:rPr>
                <w:rFonts w:eastAsia="Arial"/>
                <w:sz w:val="20"/>
              </w:rPr>
              <w:t>1</w:t>
            </w:r>
            <w:r w:rsidR="009F08BC">
              <w:rPr>
                <w:rFonts w:eastAsia="Arial"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CD0A78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</w:t>
            </w:r>
            <w:r w:rsidR="00CD0A78">
              <w:rPr>
                <w:rFonts w:eastAsia="Arial"/>
                <w:sz w:val="20"/>
              </w:rPr>
              <w:t>8</w:t>
            </w:r>
            <w:r>
              <w:rPr>
                <w:rFonts w:eastAsia="Arial"/>
                <w:sz w:val="20"/>
              </w:rPr>
              <w:t>,0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БЛ00086010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240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4E28EB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</w:t>
            </w:r>
            <w:r w:rsidR="004E28EB">
              <w:rPr>
                <w:rFonts w:eastAsia="Arial"/>
                <w:sz w:val="20"/>
              </w:rPr>
              <w:t>6</w:t>
            </w:r>
            <w:r>
              <w:rPr>
                <w:rFonts w:eastAsia="Arial"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B11983" w:rsidP="00674AC5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4</w:t>
            </w:r>
            <w:r w:rsidR="00674AC5">
              <w:rPr>
                <w:rFonts w:eastAsia="Arial"/>
                <w:sz w:val="20"/>
              </w:rPr>
              <w:t>1</w:t>
            </w:r>
            <w:r w:rsidR="009F08BC">
              <w:rPr>
                <w:rFonts w:eastAsia="Arial"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CD0A78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</w:t>
            </w:r>
            <w:r w:rsidR="00CD0A78">
              <w:rPr>
                <w:rFonts w:eastAsia="Arial"/>
                <w:sz w:val="20"/>
              </w:rPr>
              <w:t>8</w:t>
            </w:r>
            <w:r>
              <w:rPr>
                <w:rFonts w:eastAsia="Arial"/>
                <w:sz w:val="20"/>
              </w:rPr>
              <w:t>,0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Иные бюджетные ассигнования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БЛ00086010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 800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1,0</w:t>
            </w:r>
          </w:p>
        </w:tc>
      </w:tr>
      <w:tr w:rsidR="009F08BC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8BC" w:rsidRPr="00FE330D" w:rsidRDefault="009F08BC" w:rsidP="009F08BC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Уплата налогов, сборов и иных платежей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0503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БЛ00086010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 850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8BC" w:rsidRPr="00FE330D" w:rsidRDefault="009F08BC" w:rsidP="009F08BC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1,0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КУЛЬТУРА, КИНЕМАТОГРАФИЯ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0800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i/>
                <w:sz w:val="20"/>
              </w:rPr>
              <w:t> 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i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A828CF" w:rsidP="004E28EB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519</w:t>
            </w:r>
            <w:r w:rsidR="009F08BC">
              <w:rPr>
                <w:rFonts w:eastAsia="Arial"/>
                <w:b/>
                <w:sz w:val="20"/>
              </w:rPr>
              <w:t>,3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B11983" w:rsidP="00CD0A78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522</w:t>
            </w:r>
            <w:r w:rsidR="009F08BC">
              <w:rPr>
                <w:rFonts w:eastAsia="Arial"/>
                <w:b/>
                <w:sz w:val="20"/>
              </w:rPr>
              <w:t>,3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B11983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519</w:t>
            </w:r>
            <w:r w:rsidR="009F08BC">
              <w:rPr>
                <w:rFonts w:eastAsia="Arial"/>
                <w:b/>
                <w:sz w:val="20"/>
              </w:rPr>
              <w:t>,3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Культура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0800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0801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A828CF" w:rsidP="004E28EB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519</w:t>
            </w:r>
            <w:r w:rsidR="009F08BC">
              <w:rPr>
                <w:rFonts w:eastAsia="Arial"/>
                <w:b/>
                <w:sz w:val="20"/>
              </w:rPr>
              <w:t>,3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B11983" w:rsidP="00CD0A78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522</w:t>
            </w:r>
            <w:r w:rsidR="009F08BC">
              <w:rPr>
                <w:rFonts w:eastAsia="Arial"/>
                <w:b/>
                <w:sz w:val="20"/>
              </w:rPr>
              <w:t>,3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B11983" w:rsidP="0055044A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519</w:t>
            </w:r>
            <w:r w:rsidR="009F08BC">
              <w:rPr>
                <w:rFonts w:eastAsia="Arial"/>
                <w:b/>
                <w:sz w:val="20"/>
              </w:rPr>
              <w:t>,3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both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0800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0801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БЛ00000000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i/>
                <w:sz w:val="20"/>
              </w:rPr>
            </w:pPr>
            <w:r w:rsidRPr="00FE330D">
              <w:rPr>
                <w:rFonts w:eastAsia="Arial"/>
                <w:b/>
                <w:i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A828CF" w:rsidP="004E28EB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519,</w:t>
            </w:r>
            <w:r w:rsidR="009F08BC">
              <w:rPr>
                <w:rFonts w:eastAsia="Arial"/>
                <w:b/>
                <w:i/>
                <w:sz w:val="20"/>
              </w:rPr>
              <w:t>3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B11983" w:rsidP="00CD0A78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522</w:t>
            </w:r>
            <w:r w:rsidR="009F08BC">
              <w:rPr>
                <w:rFonts w:eastAsia="Arial"/>
                <w:b/>
                <w:i/>
                <w:sz w:val="20"/>
              </w:rPr>
              <w:t>,3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B11983" w:rsidP="00B11983">
            <w:pPr>
              <w:jc w:val="center"/>
              <w:rPr>
                <w:i/>
                <w:sz w:val="20"/>
              </w:rPr>
            </w:pPr>
            <w:r>
              <w:rPr>
                <w:rFonts w:eastAsia="Arial"/>
                <w:b/>
                <w:i/>
                <w:sz w:val="20"/>
              </w:rPr>
              <w:t>519</w:t>
            </w:r>
            <w:r w:rsidR="009F08BC">
              <w:rPr>
                <w:rFonts w:eastAsia="Arial"/>
                <w:b/>
                <w:i/>
                <w:sz w:val="20"/>
              </w:rPr>
              <w:t>,3</w:t>
            </w:r>
          </w:p>
        </w:tc>
      </w:tr>
      <w:tr w:rsidR="00570354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354" w:rsidRPr="00FE330D" w:rsidRDefault="00570354" w:rsidP="00570354">
            <w:pPr>
              <w:jc w:val="both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Организация и осуществление мероприятий по сохранению, использованию и популяризации объектов культурного наследия (памятников истории и культуры), местного (муниципального) значения, расположенных на территории поселения (в части содержания мемориального комплекса «Вечный огонь», содержание воинских захоронений, памятных знаков)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</w:t>
            </w:r>
            <w:r>
              <w:rPr>
                <w:rFonts w:eastAsia="Arial"/>
                <w:b/>
                <w:sz w:val="20"/>
              </w:rPr>
              <w:t>8</w:t>
            </w:r>
            <w:r w:rsidRPr="00FE330D">
              <w:rPr>
                <w:rFonts w:eastAsia="Arial"/>
                <w:b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</w:t>
            </w:r>
            <w:r>
              <w:rPr>
                <w:rFonts w:eastAsia="Arial"/>
                <w:b/>
                <w:sz w:val="20"/>
              </w:rPr>
              <w:t>8</w:t>
            </w:r>
            <w:r w:rsidRPr="00FE330D">
              <w:rPr>
                <w:rFonts w:eastAsia="Arial"/>
                <w:b/>
                <w:sz w:val="20"/>
              </w:rPr>
              <w:t>0</w:t>
            </w:r>
            <w:r>
              <w:rPr>
                <w:rFonts w:eastAsia="Arial"/>
                <w:b/>
                <w:sz w:val="20"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</w:t>
            </w:r>
            <w:r>
              <w:rPr>
                <w:rFonts w:eastAsia="Arial"/>
                <w:b/>
                <w:sz w:val="20"/>
              </w:rPr>
              <w:t>08173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27,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27,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27,</w:t>
            </w:r>
            <w:r w:rsidRPr="00FE330D">
              <w:rPr>
                <w:rFonts w:eastAsia="Arial"/>
                <w:b/>
                <w:sz w:val="20"/>
              </w:rPr>
              <w:t>0</w:t>
            </w:r>
          </w:p>
        </w:tc>
      </w:tr>
      <w:tr w:rsidR="00570354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0354" w:rsidRPr="00FE330D" w:rsidRDefault="00570354" w:rsidP="00570354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8</w:t>
            </w:r>
            <w:r w:rsidRPr="00FE330D">
              <w:rPr>
                <w:rFonts w:eastAsia="Arial"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 xml:space="preserve">8 </w:t>
            </w: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</w:t>
            </w:r>
            <w:r>
              <w:rPr>
                <w:rFonts w:eastAsia="Arial"/>
                <w:sz w:val="20"/>
              </w:rPr>
              <w:t>0</w:t>
            </w:r>
            <w:r w:rsidRPr="00FE330D">
              <w:rPr>
                <w:rFonts w:eastAsia="Arial"/>
                <w:sz w:val="20"/>
              </w:rPr>
              <w:t>8</w:t>
            </w:r>
            <w:r>
              <w:rPr>
                <w:rFonts w:eastAsia="Arial"/>
                <w:sz w:val="20"/>
              </w:rPr>
              <w:t>173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27,0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27,0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27,0</w:t>
            </w:r>
          </w:p>
        </w:tc>
      </w:tr>
      <w:tr w:rsidR="00570354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8</w:t>
            </w:r>
            <w:r w:rsidRPr="00FE330D">
              <w:rPr>
                <w:rFonts w:eastAsia="Arial"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8</w:t>
            </w: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</w:t>
            </w:r>
            <w:r>
              <w:rPr>
                <w:rFonts w:eastAsia="Arial"/>
                <w:sz w:val="20"/>
              </w:rPr>
              <w:t>0</w:t>
            </w:r>
            <w:r w:rsidRPr="00FE330D">
              <w:rPr>
                <w:rFonts w:eastAsia="Arial"/>
                <w:sz w:val="20"/>
              </w:rPr>
              <w:t>8</w:t>
            </w:r>
            <w:r>
              <w:rPr>
                <w:rFonts w:eastAsia="Arial"/>
                <w:sz w:val="20"/>
              </w:rPr>
              <w:t>173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240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27,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27,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27,</w:t>
            </w:r>
            <w:r w:rsidRPr="00FE330D">
              <w:rPr>
                <w:rFonts w:eastAsia="Arial"/>
                <w:sz w:val="20"/>
              </w:rPr>
              <w:t>0</w:t>
            </w:r>
          </w:p>
        </w:tc>
      </w:tr>
      <w:tr w:rsidR="00570354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Обеспечение деятельности (оказание услуг) домов культуры, других учреждений культуры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0800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0801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БЛ00084400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A828CF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4</w:t>
            </w:r>
            <w:r w:rsidR="00A828CF">
              <w:rPr>
                <w:rFonts w:eastAsia="Arial"/>
                <w:b/>
                <w:sz w:val="20"/>
              </w:rPr>
              <w:t>92</w:t>
            </w:r>
            <w:r>
              <w:rPr>
                <w:rFonts w:eastAsia="Arial"/>
                <w:b/>
                <w:sz w:val="20"/>
              </w:rPr>
              <w:t>,3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4</w:t>
            </w:r>
            <w:r w:rsidR="00CD0A78">
              <w:rPr>
                <w:rFonts w:eastAsia="Arial"/>
                <w:b/>
                <w:sz w:val="20"/>
              </w:rPr>
              <w:t>9</w:t>
            </w:r>
            <w:r w:rsidR="00B11983">
              <w:rPr>
                <w:rFonts w:eastAsia="Arial"/>
                <w:b/>
                <w:sz w:val="20"/>
              </w:rPr>
              <w:t>5</w:t>
            </w:r>
            <w:r>
              <w:rPr>
                <w:rFonts w:eastAsia="Arial"/>
                <w:b/>
                <w:sz w:val="20"/>
              </w:rPr>
              <w:t>,3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4</w:t>
            </w:r>
            <w:r w:rsidR="00B11983">
              <w:rPr>
                <w:rFonts w:eastAsia="Arial"/>
                <w:b/>
                <w:sz w:val="20"/>
              </w:rPr>
              <w:t>92</w:t>
            </w:r>
            <w:r>
              <w:rPr>
                <w:rFonts w:eastAsia="Arial"/>
                <w:b/>
                <w:sz w:val="20"/>
              </w:rPr>
              <w:t>,3</w:t>
            </w:r>
          </w:p>
        </w:tc>
      </w:tr>
      <w:tr w:rsidR="00570354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0800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0801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БЛ00084400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600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A828CF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4</w:t>
            </w:r>
            <w:r w:rsidR="00A828CF">
              <w:rPr>
                <w:rFonts w:eastAsia="Arial"/>
                <w:sz w:val="20"/>
              </w:rPr>
              <w:t>92</w:t>
            </w:r>
            <w:r>
              <w:rPr>
                <w:rFonts w:eastAsia="Arial"/>
                <w:sz w:val="20"/>
              </w:rPr>
              <w:t>,3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4</w:t>
            </w:r>
            <w:r w:rsidR="00CD0A78">
              <w:rPr>
                <w:rFonts w:eastAsia="Arial"/>
                <w:sz w:val="20"/>
              </w:rPr>
              <w:t>9</w:t>
            </w:r>
            <w:r w:rsidR="00B11983">
              <w:rPr>
                <w:rFonts w:eastAsia="Arial"/>
                <w:sz w:val="20"/>
              </w:rPr>
              <w:t>5</w:t>
            </w:r>
            <w:r>
              <w:rPr>
                <w:rFonts w:eastAsia="Arial"/>
                <w:sz w:val="20"/>
              </w:rPr>
              <w:t>,3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4</w:t>
            </w:r>
            <w:r w:rsidR="00B11983">
              <w:rPr>
                <w:rFonts w:eastAsia="Arial"/>
                <w:sz w:val="20"/>
              </w:rPr>
              <w:t>92</w:t>
            </w:r>
            <w:r>
              <w:rPr>
                <w:rFonts w:eastAsia="Arial"/>
                <w:sz w:val="20"/>
              </w:rPr>
              <w:t>,3</w:t>
            </w:r>
          </w:p>
        </w:tc>
      </w:tr>
      <w:tr w:rsidR="00570354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Субсидии бюджетным учреждениям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0800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0801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БЛ00084400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570354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610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A828CF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4</w:t>
            </w:r>
            <w:r w:rsidR="00A828CF">
              <w:rPr>
                <w:rFonts w:eastAsia="Arial"/>
                <w:sz w:val="20"/>
              </w:rPr>
              <w:t>92</w:t>
            </w:r>
            <w:r>
              <w:rPr>
                <w:rFonts w:eastAsia="Arial"/>
                <w:sz w:val="20"/>
              </w:rPr>
              <w:t>,3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4</w:t>
            </w:r>
            <w:r w:rsidR="00CD0A78">
              <w:rPr>
                <w:rFonts w:eastAsia="Arial"/>
                <w:sz w:val="20"/>
              </w:rPr>
              <w:t>9</w:t>
            </w:r>
            <w:r w:rsidR="00B11983">
              <w:rPr>
                <w:rFonts w:eastAsia="Arial"/>
                <w:sz w:val="20"/>
              </w:rPr>
              <w:t>5</w:t>
            </w:r>
            <w:r>
              <w:rPr>
                <w:rFonts w:eastAsia="Arial"/>
                <w:sz w:val="20"/>
              </w:rPr>
              <w:t>,3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70354" w:rsidRPr="00FE330D" w:rsidRDefault="00570354" w:rsidP="00B11983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4</w:t>
            </w:r>
            <w:r w:rsidR="00B11983">
              <w:rPr>
                <w:rFonts w:eastAsia="Arial"/>
                <w:sz w:val="20"/>
              </w:rPr>
              <w:t>92</w:t>
            </w:r>
            <w:r>
              <w:rPr>
                <w:rFonts w:eastAsia="Arial"/>
                <w:sz w:val="20"/>
              </w:rPr>
              <w:t>,3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3B6EA5" w:rsidP="003B6EA5">
            <w:pPr>
              <w:jc w:val="both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СОЦИАЛЬНАЯ ПОЛИТИКА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10</w:t>
            </w:r>
            <w:r w:rsidRPr="00FE330D">
              <w:rPr>
                <w:rFonts w:eastAsia="Arial"/>
                <w:b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i/>
                <w:sz w:val="20"/>
              </w:rPr>
              <w:t> 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i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FE330D" w:rsidRDefault="003B6EA5" w:rsidP="003B6EA5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B0659F" w:rsidP="0055044A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100</w:t>
            </w:r>
            <w:r w:rsidR="000A4A06">
              <w:rPr>
                <w:rFonts w:eastAsia="Arial"/>
                <w:b/>
                <w:sz w:val="20"/>
              </w:rPr>
              <w:t>,</w:t>
            </w:r>
            <w:r w:rsidR="003B6EA5">
              <w:rPr>
                <w:rFonts w:eastAsia="Arial"/>
                <w:b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CD0A78" w:rsidP="0055044A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100</w:t>
            </w:r>
            <w:r w:rsidR="003B6EA5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FE330D" w:rsidRDefault="00CD0A78" w:rsidP="0055044A">
            <w:pPr>
              <w:jc w:val="center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>10</w:t>
            </w:r>
            <w:r w:rsidR="003B6EA5">
              <w:rPr>
                <w:rFonts w:eastAsia="Arial"/>
                <w:b/>
                <w:sz w:val="20"/>
              </w:rPr>
              <w:t>0,0</w:t>
            </w:r>
          </w:p>
        </w:tc>
      </w:tr>
      <w:tr w:rsidR="003B6EA5" w:rsidRPr="00A6798F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A6798F" w:rsidRDefault="003B6EA5" w:rsidP="003B6EA5">
            <w:pPr>
              <w:rPr>
                <w:rFonts w:eastAsia="Arial"/>
                <w:b/>
                <w:sz w:val="20"/>
              </w:rPr>
            </w:pPr>
            <w:r>
              <w:rPr>
                <w:rFonts w:eastAsia="Arial"/>
                <w:b/>
                <w:sz w:val="20"/>
              </w:rPr>
              <w:t>Пенсионное обеспечение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b/>
                <w:sz w:val="20"/>
              </w:rPr>
            </w:pPr>
            <w:r>
              <w:rPr>
                <w:rFonts w:eastAsia="Arial"/>
                <w:b/>
                <w:sz w:val="20"/>
              </w:rPr>
              <w:t>10</w:t>
            </w:r>
            <w:r w:rsidRPr="00A6798F">
              <w:rPr>
                <w:rFonts w:eastAsia="Arial"/>
                <w:b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b/>
                <w:sz w:val="20"/>
              </w:rPr>
            </w:pPr>
            <w:r>
              <w:rPr>
                <w:rFonts w:eastAsia="Arial"/>
                <w:b/>
                <w:sz w:val="20"/>
              </w:rPr>
              <w:t>1</w:t>
            </w:r>
            <w:r w:rsidRPr="00A6798F">
              <w:rPr>
                <w:rFonts w:eastAsia="Arial"/>
                <w:b/>
                <w:sz w:val="20"/>
              </w:rPr>
              <w:t>001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b/>
                <w:sz w:val="20"/>
              </w:rPr>
            </w:pPr>
            <w:r w:rsidRPr="00A6798F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b/>
                <w:sz w:val="20"/>
              </w:rPr>
            </w:pPr>
            <w:r w:rsidRPr="00A6798F">
              <w:rPr>
                <w:rFonts w:eastAsia="Arial"/>
                <w:b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6798F" w:rsidRDefault="00B0659F" w:rsidP="0055044A">
            <w:pPr>
              <w:jc w:val="center"/>
              <w:rPr>
                <w:rFonts w:eastAsia="Arial"/>
                <w:b/>
                <w:sz w:val="20"/>
              </w:rPr>
            </w:pPr>
            <w:r>
              <w:rPr>
                <w:rFonts w:eastAsia="Arial"/>
                <w:b/>
                <w:sz w:val="20"/>
              </w:rPr>
              <w:t>100</w:t>
            </w:r>
            <w:r w:rsidR="003B6EA5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6798F" w:rsidRDefault="00CD0A78" w:rsidP="0055044A">
            <w:pPr>
              <w:jc w:val="center"/>
              <w:rPr>
                <w:rFonts w:eastAsia="Arial"/>
                <w:b/>
                <w:sz w:val="20"/>
              </w:rPr>
            </w:pPr>
            <w:r>
              <w:rPr>
                <w:rFonts w:eastAsia="Arial"/>
                <w:b/>
                <w:sz w:val="20"/>
              </w:rPr>
              <w:t>100</w:t>
            </w:r>
            <w:r w:rsidR="003B6EA5">
              <w:rPr>
                <w:rFonts w:eastAsia="Arial"/>
                <w:b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6798F" w:rsidRDefault="00CD0A78" w:rsidP="0055044A">
            <w:pPr>
              <w:jc w:val="center"/>
              <w:rPr>
                <w:rFonts w:eastAsia="Arial"/>
                <w:b/>
                <w:sz w:val="20"/>
              </w:rPr>
            </w:pPr>
            <w:r>
              <w:rPr>
                <w:rFonts w:eastAsia="Arial"/>
                <w:b/>
                <w:sz w:val="20"/>
              </w:rPr>
              <w:t>10</w:t>
            </w:r>
            <w:r w:rsidR="003B6EA5">
              <w:rPr>
                <w:rFonts w:eastAsia="Arial"/>
                <w:b/>
                <w:sz w:val="20"/>
              </w:rPr>
              <w:t>0,0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both"/>
              <w:rPr>
                <w:rFonts w:eastAsia="Arial"/>
                <w:sz w:val="20"/>
              </w:rPr>
            </w:pPr>
            <w:r w:rsidRPr="00A6798F">
              <w:rPr>
                <w:rFonts w:eastAsia="Arial"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</w:t>
            </w:r>
            <w:r w:rsidRPr="00A6798F">
              <w:rPr>
                <w:rFonts w:eastAsia="Arial"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</w:t>
            </w:r>
            <w:r w:rsidRPr="00A6798F">
              <w:rPr>
                <w:rFonts w:eastAsia="Arial"/>
                <w:sz w:val="20"/>
              </w:rPr>
              <w:t>01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sz w:val="20"/>
              </w:rPr>
            </w:pPr>
            <w:r w:rsidRPr="00A6798F">
              <w:rPr>
                <w:rFonts w:eastAsia="Arial"/>
                <w:sz w:val="20"/>
              </w:rPr>
              <w:t>БЛ00000000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sz w:val="20"/>
              </w:rPr>
            </w:pPr>
            <w:r w:rsidRPr="00A6798F">
              <w:rPr>
                <w:rFonts w:eastAsia="Arial"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B0659F" w:rsidP="003B6EA5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100</w:t>
            </w:r>
            <w:r w:rsidR="003B6EA5">
              <w:rPr>
                <w:rFonts w:eastAsia="Arial"/>
                <w:sz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CD0A78" w:rsidP="00B11983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  <w:r w:rsidR="00B11983">
              <w:rPr>
                <w:rFonts w:eastAsia="Arial"/>
                <w:sz w:val="20"/>
              </w:rPr>
              <w:t>2</w:t>
            </w:r>
            <w:r>
              <w:rPr>
                <w:rFonts w:eastAsia="Arial"/>
                <w:sz w:val="20"/>
              </w:rPr>
              <w:t>0</w:t>
            </w:r>
            <w:r w:rsidR="003B6EA5">
              <w:rPr>
                <w:rFonts w:eastAsia="Arial"/>
                <w:sz w:val="20"/>
              </w:rPr>
              <w:t>,0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CD0A78" w:rsidP="003B6EA5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</w:t>
            </w:r>
            <w:r w:rsidR="003B6EA5">
              <w:rPr>
                <w:rFonts w:eastAsia="Arial"/>
                <w:sz w:val="20"/>
              </w:rPr>
              <w:t>0,0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Дополнительное пенсионное обеспечение, доплата к пенсиям муниципальных служащих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  <w:r w:rsidRPr="00A6798F">
              <w:rPr>
                <w:rFonts w:eastAsia="Arial"/>
                <w:sz w:val="20"/>
              </w:rPr>
              <w:t>000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  <w:r w:rsidRPr="00A6798F">
              <w:rPr>
                <w:rFonts w:eastAsia="Arial"/>
                <w:sz w:val="20"/>
              </w:rPr>
              <w:t>001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A324A0">
            <w:pPr>
              <w:jc w:val="center"/>
              <w:rPr>
                <w:rFonts w:eastAsia="Arial"/>
                <w:sz w:val="20"/>
              </w:rPr>
            </w:pPr>
            <w:r w:rsidRPr="00A6798F">
              <w:rPr>
                <w:rFonts w:eastAsia="Arial"/>
                <w:sz w:val="20"/>
              </w:rPr>
              <w:t>БЛ0008</w:t>
            </w:r>
            <w:r w:rsidR="00A324A0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26</w:t>
            </w:r>
            <w:r w:rsidRPr="00A6798F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B0659F" w:rsidP="000A4A06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100</w:t>
            </w:r>
            <w:r w:rsidR="000A4A06">
              <w:rPr>
                <w:rFonts w:eastAsia="Arial"/>
                <w:sz w:val="20"/>
              </w:rPr>
              <w:t>,</w:t>
            </w:r>
            <w:r w:rsidR="003B6EA5" w:rsidRPr="00A6798F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CD0A78" w:rsidP="00B11983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  <w:r w:rsidR="00B11983">
              <w:rPr>
                <w:rFonts w:eastAsia="Arial"/>
                <w:sz w:val="20"/>
              </w:rPr>
              <w:t>2</w:t>
            </w:r>
            <w:r>
              <w:rPr>
                <w:rFonts w:eastAsia="Arial"/>
                <w:sz w:val="20"/>
              </w:rPr>
              <w:t>0</w:t>
            </w:r>
            <w:r w:rsidR="000A4A06">
              <w:rPr>
                <w:rFonts w:eastAsia="Arial"/>
                <w:sz w:val="20"/>
              </w:rPr>
              <w:t>,</w:t>
            </w:r>
            <w:r w:rsidR="003B6EA5" w:rsidRPr="00A6798F">
              <w:rPr>
                <w:rFonts w:eastAsia="Arial"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CD0A78" w:rsidP="00A324A0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</w:t>
            </w:r>
            <w:r w:rsidR="003B6EA5" w:rsidRPr="00A6798F">
              <w:rPr>
                <w:rFonts w:eastAsia="Arial"/>
                <w:sz w:val="20"/>
              </w:rPr>
              <w:t>0</w:t>
            </w:r>
            <w:r w:rsidR="000A4A06">
              <w:rPr>
                <w:rFonts w:eastAsia="Arial"/>
                <w:sz w:val="20"/>
              </w:rPr>
              <w:t>,</w:t>
            </w:r>
            <w:r w:rsidR="003B6EA5" w:rsidRPr="00A6798F">
              <w:rPr>
                <w:rFonts w:eastAsia="Arial"/>
                <w:sz w:val="20"/>
              </w:rPr>
              <w:t>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</w:t>
            </w:r>
            <w:r w:rsidRPr="00FE330D">
              <w:rPr>
                <w:rFonts w:eastAsia="Arial"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1001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A324A0">
            <w:pPr>
              <w:jc w:val="center"/>
              <w:rPr>
                <w:rFonts w:eastAsia="Arial"/>
                <w:sz w:val="20"/>
              </w:rPr>
            </w:pPr>
            <w:r w:rsidRPr="00FE330D">
              <w:rPr>
                <w:rFonts w:eastAsia="Arial"/>
                <w:sz w:val="20"/>
              </w:rPr>
              <w:t>БЛ00</w:t>
            </w:r>
            <w:r>
              <w:rPr>
                <w:rFonts w:eastAsia="Arial"/>
                <w:sz w:val="20"/>
              </w:rPr>
              <w:t>0</w:t>
            </w:r>
            <w:r w:rsidRPr="00FE330D">
              <w:rPr>
                <w:rFonts w:eastAsia="Arial"/>
                <w:sz w:val="20"/>
              </w:rPr>
              <w:t>8</w:t>
            </w:r>
            <w:r w:rsidR="00A324A0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26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sz w:val="20"/>
              </w:rPr>
            </w:pPr>
            <w:r w:rsidRPr="00FE330D">
              <w:rPr>
                <w:rFonts w:eastAsia="Arial"/>
                <w:sz w:val="20"/>
              </w:rPr>
              <w:t> </w:t>
            </w:r>
            <w:r>
              <w:rPr>
                <w:rFonts w:eastAsia="Arial"/>
                <w:sz w:val="20"/>
              </w:rPr>
              <w:t>3</w:t>
            </w:r>
            <w:r w:rsidRPr="00FE330D">
              <w:rPr>
                <w:rFonts w:eastAsia="Arial"/>
                <w:sz w:val="20"/>
              </w:rPr>
              <w:t>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B0659F" w:rsidP="000A4A06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100</w:t>
            </w:r>
            <w:r w:rsidR="000A4A06">
              <w:rPr>
                <w:rFonts w:eastAsia="Arial"/>
                <w:sz w:val="20"/>
              </w:rPr>
              <w:t>,</w:t>
            </w:r>
            <w:r w:rsidR="003B6EA5"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CD0A78" w:rsidP="00B11983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  <w:r w:rsidR="00B11983">
              <w:rPr>
                <w:rFonts w:eastAsia="Arial"/>
                <w:sz w:val="20"/>
              </w:rPr>
              <w:t>2</w:t>
            </w:r>
            <w:r>
              <w:rPr>
                <w:rFonts w:eastAsia="Arial"/>
                <w:sz w:val="20"/>
              </w:rPr>
              <w:t>0</w:t>
            </w:r>
            <w:r w:rsidR="000A4A06">
              <w:rPr>
                <w:rFonts w:eastAsia="Arial"/>
                <w:sz w:val="20"/>
              </w:rPr>
              <w:t>,</w:t>
            </w:r>
            <w:r w:rsidR="003B6EA5"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CD0A78" w:rsidP="000A4A06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</w:t>
            </w:r>
            <w:r w:rsidR="003B6EA5">
              <w:rPr>
                <w:rFonts w:eastAsia="Arial"/>
                <w:sz w:val="20"/>
              </w:rPr>
              <w:t>0</w:t>
            </w:r>
            <w:r w:rsidR="000A4A06">
              <w:rPr>
                <w:rFonts w:eastAsia="Arial"/>
                <w:sz w:val="20"/>
              </w:rPr>
              <w:t>,</w:t>
            </w:r>
            <w:r w:rsidR="003B6EA5" w:rsidRPr="00FE330D">
              <w:rPr>
                <w:rFonts w:eastAsia="Arial"/>
                <w:sz w:val="20"/>
              </w:rPr>
              <w:t>0</w:t>
            </w:r>
          </w:p>
        </w:tc>
      </w:tr>
      <w:tr w:rsidR="003B6EA5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6798F" w:rsidRDefault="0055044A" w:rsidP="003B6EA5">
            <w:pPr>
              <w:jc w:val="both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</w:t>
            </w:r>
            <w:r w:rsidRPr="00FE330D">
              <w:rPr>
                <w:rFonts w:eastAsia="Arial"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3B6EA5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  <w:r w:rsidRPr="00FE330D">
              <w:rPr>
                <w:rFonts w:eastAsia="Arial"/>
                <w:sz w:val="20"/>
              </w:rPr>
              <w:t>00</w:t>
            </w: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A324A0">
            <w:pPr>
              <w:jc w:val="center"/>
              <w:rPr>
                <w:rFonts w:eastAsia="Arial"/>
                <w:sz w:val="20"/>
              </w:rPr>
            </w:pPr>
            <w:r w:rsidRPr="00FE330D">
              <w:rPr>
                <w:rFonts w:eastAsia="Arial"/>
                <w:sz w:val="20"/>
              </w:rPr>
              <w:t>БЛ00</w:t>
            </w:r>
            <w:r>
              <w:rPr>
                <w:rFonts w:eastAsia="Arial"/>
                <w:sz w:val="20"/>
              </w:rPr>
              <w:t>0</w:t>
            </w:r>
            <w:r w:rsidRPr="00FE330D">
              <w:rPr>
                <w:rFonts w:eastAsia="Arial"/>
                <w:sz w:val="20"/>
              </w:rPr>
              <w:t>8</w:t>
            </w:r>
            <w:r w:rsidR="00A324A0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26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3B6EA5" w:rsidP="0055044A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3</w:t>
            </w:r>
            <w:r w:rsidR="0055044A">
              <w:rPr>
                <w:rFonts w:eastAsia="Arial"/>
                <w:sz w:val="20"/>
              </w:rPr>
              <w:t>1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B0659F" w:rsidP="000A4A06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100</w:t>
            </w:r>
            <w:r w:rsidR="000A4A06">
              <w:rPr>
                <w:rFonts w:eastAsia="Arial"/>
                <w:sz w:val="20"/>
              </w:rPr>
              <w:t>,</w:t>
            </w:r>
            <w:r w:rsidR="003B6EA5"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CD0A78" w:rsidP="00B11983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</w:t>
            </w:r>
            <w:r w:rsidR="00B11983">
              <w:rPr>
                <w:rFonts w:eastAsia="Arial"/>
                <w:sz w:val="20"/>
              </w:rPr>
              <w:t>2</w:t>
            </w:r>
            <w:r>
              <w:rPr>
                <w:rFonts w:eastAsia="Arial"/>
                <w:sz w:val="20"/>
              </w:rPr>
              <w:t>0</w:t>
            </w:r>
            <w:r w:rsidR="000A4A06">
              <w:rPr>
                <w:rFonts w:eastAsia="Arial"/>
                <w:sz w:val="20"/>
              </w:rPr>
              <w:t>,</w:t>
            </w:r>
            <w:r w:rsidR="003B6EA5"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6798F" w:rsidRDefault="00CD0A78" w:rsidP="000A4A06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10</w:t>
            </w:r>
            <w:r w:rsidR="003B6EA5">
              <w:rPr>
                <w:rFonts w:eastAsia="Arial"/>
                <w:sz w:val="20"/>
              </w:rPr>
              <w:t>0</w:t>
            </w:r>
            <w:r w:rsidR="000A4A06">
              <w:rPr>
                <w:rFonts w:eastAsia="Arial"/>
                <w:sz w:val="20"/>
              </w:rPr>
              <w:t>,</w:t>
            </w:r>
            <w:r w:rsidR="003B6EA5" w:rsidRPr="00FE330D">
              <w:rPr>
                <w:rFonts w:eastAsia="Arial"/>
                <w:sz w:val="20"/>
              </w:rPr>
              <w:t>0</w:t>
            </w:r>
          </w:p>
        </w:tc>
      </w:tr>
      <w:tr w:rsidR="0003146B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3146B" w:rsidRPr="00BF1C9B" w:rsidRDefault="0003146B" w:rsidP="0003146B">
            <w:pPr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ФИЗИЧЕСКАЯ КУЛЬТУРА И СПОРТ</w:t>
            </w:r>
            <w:r w:rsidRPr="00BF1C9B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11</w:t>
            </w:r>
            <w:r w:rsidRPr="00570354">
              <w:rPr>
                <w:rFonts w:eastAsia="Arial"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11</w:t>
            </w:r>
            <w:r w:rsidRPr="00570354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 w:rsidRPr="00570354">
              <w:rPr>
                <w:rFonts w:eastAsia="Arial"/>
                <w:sz w:val="20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 w:rsidRPr="00570354">
              <w:rPr>
                <w:rFonts w:eastAsia="Arial"/>
                <w:sz w:val="20"/>
              </w:rPr>
              <w:t>3,0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</w:p>
        </w:tc>
      </w:tr>
      <w:tr w:rsidR="0003146B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3146B" w:rsidRPr="00BF1C9B" w:rsidRDefault="0003146B" w:rsidP="00A324A0">
            <w:pPr>
              <w:jc w:val="both"/>
              <w:rPr>
                <w:b/>
                <w:color w:val="000000"/>
                <w:sz w:val="20"/>
              </w:rPr>
            </w:pPr>
            <w:r w:rsidRPr="00BF1C9B">
              <w:rPr>
                <w:b/>
                <w:color w:val="000000"/>
                <w:sz w:val="20"/>
              </w:rPr>
              <w:t>Муниципальная программа «Развитие физической культуры и спорта в Никольском сельском поселении на 202</w:t>
            </w:r>
            <w:r w:rsidR="00A324A0">
              <w:rPr>
                <w:b/>
                <w:color w:val="000000"/>
                <w:sz w:val="20"/>
              </w:rPr>
              <w:t>4</w:t>
            </w:r>
            <w:r w:rsidRPr="00BF1C9B">
              <w:rPr>
                <w:b/>
                <w:color w:val="000000"/>
                <w:sz w:val="20"/>
              </w:rPr>
              <w:t xml:space="preserve"> год и на плановый период 202</w:t>
            </w:r>
            <w:r w:rsidR="00A324A0">
              <w:rPr>
                <w:b/>
                <w:color w:val="000000"/>
                <w:sz w:val="20"/>
              </w:rPr>
              <w:t>5</w:t>
            </w:r>
            <w:r w:rsidRPr="00BF1C9B">
              <w:rPr>
                <w:b/>
                <w:color w:val="000000"/>
                <w:sz w:val="20"/>
              </w:rPr>
              <w:t>-202</w:t>
            </w:r>
            <w:r w:rsidR="00A324A0">
              <w:rPr>
                <w:b/>
                <w:color w:val="000000"/>
                <w:sz w:val="20"/>
              </w:rPr>
              <w:t>6</w:t>
            </w:r>
            <w:r w:rsidRPr="00BF1C9B">
              <w:rPr>
                <w:b/>
                <w:color w:val="000000"/>
                <w:sz w:val="20"/>
              </w:rPr>
              <w:t xml:space="preserve"> годы»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11</w:t>
            </w:r>
            <w:r w:rsidRPr="00FE330D">
              <w:rPr>
                <w:rFonts w:eastAsia="Arial"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11</w:t>
            </w: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 w:rsidRPr="00FE330D">
              <w:rPr>
                <w:rFonts w:eastAsia="Arial"/>
                <w:sz w:val="20"/>
              </w:rPr>
              <w:t>200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3,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</w:p>
        </w:tc>
      </w:tr>
      <w:tr w:rsidR="0003146B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3146B" w:rsidRPr="00BF1C9B" w:rsidRDefault="0003146B" w:rsidP="0003146B">
            <w:pPr>
              <w:jc w:val="both"/>
              <w:rPr>
                <w:color w:val="000000"/>
                <w:sz w:val="20"/>
              </w:rPr>
            </w:pPr>
            <w:r w:rsidRPr="00BF1C9B">
              <w:rPr>
                <w:color w:val="000000"/>
                <w:sz w:val="20"/>
              </w:rPr>
              <w:t>Проведение спортивных мероприятий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11</w:t>
            </w:r>
            <w:r w:rsidRPr="00FE330D">
              <w:rPr>
                <w:rFonts w:eastAsia="Arial"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11</w:t>
            </w: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6800082040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3,</w:t>
            </w:r>
            <w:r w:rsidRPr="00FE330D">
              <w:rPr>
                <w:rFonts w:eastAsia="Arial"/>
                <w:sz w:val="20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</w:p>
        </w:tc>
      </w:tr>
      <w:tr w:rsidR="0003146B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146B" w:rsidRPr="00FE330D" w:rsidRDefault="0003146B" w:rsidP="0003146B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11</w:t>
            </w:r>
            <w:r w:rsidRPr="00FE330D">
              <w:rPr>
                <w:rFonts w:eastAsia="Arial"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11</w:t>
            </w: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3146B" w:rsidRPr="00FE330D" w:rsidRDefault="0003146B" w:rsidP="0003146B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 </w:t>
            </w:r>
            <w:r>
              <w:rPr>
                <w:rFonts w:eastAsia="Arial"/>
                <w:sz w:val="20"/>
              </w:rPr>
              <w:t>6800082040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FE330D" w:rsidRDefault="0003146B" w:rsidP="0003146B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 200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FE330D" w:rsidRDefault="0003146B" w:rsidP="0003146B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3,0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FE330D" w:rsidRDefault="0003146B" w:rsidP="0003146B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FE330D" w:rsidRDefault="0003146B" w:rsidP="0003146B">
            <w:pPr>
              <w:jc w:val="center"/>
              <w:rPr>
                <w:sz w:val="20"/>
              </w:rPr>
            </w:pPr>
          </w:p>
        </w:tc>
      </w:tr>
      <w:tr w:rsidR="0003146B" w:rsidRPr="00FE330D" w:rsidTr="00816263">
        <w:trPr>
          <w:gridAfter w:val="1"/>
          <w:wAfter w:w="98" w:type="dxa"/>
        </w:trPr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3146B" w:rsidRPr="00FE330D" w:rsidRDefault="0003146B" w:rsidP="0003146B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11</w:t>
            </w:r>
            <w:r w:rsidRPr="00FE330D">
              <w:rPr>
                <w:rFonts w:eastAsia="Arial"/>
                <w:sz w:val="20"/>
              </w:rPr>
              <w:t>00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570354" w:rsidRDefault="0003146B" w:rsidP="0003146B">
            <w:pPr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11</w:t>
            </w:r>
            <w:r w:rsidRPr="00FE330D">
              <w:rPr>
                <w:rFonts w:eastAsia="Arial"/>
                <w:sz w:val="20"/>
              </w:rPr>
              <w:t>0</w:t>
            </w:r>
            <w:r>
              <w:rPr>
                <w:rFonts w:eastAsia="Arial"/>
                <w:sz w:val="20"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3146B" w:rsidRPr="00FE330D" w:rsidRDefault="0003146B" w:rsidP="0003146B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6800082040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FE330D" w:rsidRDefault="0003146B" w:rsidP="0003146B">
            <w:pPr>
              <w:jc w:val="center"/>
              <w:rPr>
                <w:sz w:val="20"/>
              </w:rPr>
            </w:pPr>
            <w:r w:rsidRPr="00FE330D">
              <w:rPr>
                <w:rFonts w:eastAsia="Arial"/>
                <w:sz w:val="20"/>
              </w:rPr>
              <w:t>240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FE330D" w:rsidRDefault="0003146B" w:rsidP="0003146B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</w:rPr>
              <w:t>3,0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FE330D" w:rsidRDefault="0003146B" w:rsidP="0003146B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FE330D" w:rsidRDefault="0003146B" w:rsidP="0003146B">
            <w:pPr>
              <w:jc w:val="center"/>
              <w:rPr>
                <w:sz w:val="20"/>
              </w:rPr>
            </w:pP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10509" w:type="dxa"/>
            <w:gridSpan w:val="24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04CC3" w:rsidRDefault="00A04CC3"/>
          <w:tbl>
            <w:tblPr>
              <w:tblW w:w="949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3B6EA5" w:rsidTr="00E171AD">
              <w:trPr>
                <w:trHeight w:val="991"/>
              </w:trPr>
              <w:tc>
                <w:tcPr>
                  <w:tcW w:w="94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B6EA5" w:rsidRDefault="003B6EA5" w:rsidP="00A04CC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B6EA5" w:rsidTr="00E171AD">
              <w:tc>
                <w:tcPr>
                  <w:tcW w:w="94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B6EA5" w:rsidRDefault="003B6EA5" w:rsidP="00A04CC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B6EA5" w:rsidTr="00A04CC3">
              <w:tc>
                <w:tcPr>
                  <w:tcW w:w="94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171AD" w:rsidRDefault="003B6EA5" w:rsidP="003B6EA5">
                  <w:pPr>
                    <w:jc w:val="center"/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 xml:space="preserve">              </w:t>
                  </w:r>
                  <w:r w:rsidR="00E171AD">
                    <w:rPr>
                      <w:rFonts w:eastAsia="Arial"/>
                      <w:sz w:val="20"/>
                    </w:rPr>
                    <w:t xml:space="preserve">                                                          </w:t>
                  </w:r>
                </w:p>
                <w:p w:rsidR="00E171AD" w:rsidRDefault="00E171AD" w:rsidP="003B6EA5">
                  <w:pPr>
                    <w:jc w:val="center"/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 xml:space="preserve">                                                                          </w:t>
                  </w:r>
                  <w:r w:rsidR="003B6EA5">
                    <w:rPr>
                      <w:rFonts w:eastAsia="Arial"/>
                      <w:sz w:val="20"/>
                    </w:rPr>
                    <w:t xml:space="preserve">   </w:t>
                  </w:r>
                  <w:r>
                    <w:rPr>
                      <w:rFonts w:eastAsia="Arial"/>
                      <w:sz w:val="20"/>
                    </w:rPr>
                    <w:t>Приложение 7</w:t>
                  </w:r>
                  <w:r w:rsidR="003B6EA5">
                    <w:rPr>
                      <w:rFonts w:eastAsia="Arial"/>
                      <w:sz w:val="20"/>
                    </w:rPr>
                    <w:t xml:space="preserve">  </w:t>
                  </w:r>
                </w:p>
                <w:p w:rsidR="00E171AD" w:rsidRDefault="00E171AD" w:rsidP="003B6EA5">
                  <w:pPr>
                    <w:jc w:val="center"/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 xml:space="preserve">                                                                                               к решению Никольского сельского</w:t>
                  </w:r>
                  <w:r w:rsidR="003B6EA5">
                    <w:rPr>
                      <w:rFonts w:eastAsia="Arial"/>
                      <w:sz w:val="20"/>
                    </w:rPr>
                    <w:t xml:space="preserve">                                                                </w:t>
                  </w:r>
                </w:p>
                <w:p w:rsidR="003B6EA5" w:rsidRDefault="00E171AD" w:rsidP="003B6EA5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 xml:space="preserve">                                                                                  </w:t>
                  </w:r>
                  <w:r w:rsidR="003B6EA5">
                    <w:rPr>
                      <w:rFonts w:eastAsia="Arial"/>
                      <w:sz w:val="20"/>
                    </w:rPr>
                    <w:t xml:space="preserve"> Совета народных депутатов</w:t>
                  </w:r>
                </w:p>
              </w:tc>
            </w:tr>
            <w:tr w:rsidR="003B6EA5" w:rsidTr="00A04CC3">
              <w:tc>
                <w:tcPr>
                  <w:tcW w:w="94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B6EA5" w:rsidRDefault="003B6EA5" w:rsidP="003B6EA5">
                  <w:pPr>
                    <w:jc w:val="center"/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 xml:space="preserve">                                                                                       </w:t>
                  </w:r>
                  <w:r w:rsidR="00A04CC3">
                    <w:rPr>
                      <w:rFonts w:eastAsia="Arial"/>
                      <w:sz w:val="20"/>
                    </w:rPr>
                    <w:t xml:space="preserve"> </w:t>
                  </w:r>
                  <w:r w:rsidR="00570354">
                    <w:rPr>
                      <w:rFonts w:eastAsia="Arial"/>
                      <w:sz w:val="20"/>
                    </w:rPr>
                    <w:t xml:space="preserve"> </w:t>
                  </w:r>
                  <w:r>
                    <w:rPr>
                      <w:rFonts w:eastAsia="Arial"/>
                      <w:sz w:val="20"/>
                    </w:rPr>
                    <w:t xml:space="preserve">от </w:t>
                  </w:r>
                  <w:r w:rsidR="00A324A0">
                    <w:rPr>
                      <w:rFonts w:eastAsia="Arial"/>
                      <w:sz w:val="20"/>
                    </w:rPr>
                    <w:t>2</w:t>
                  </w:r>
                  <w:r w:rsidR="00A04CC3">
                    <w:rPr>
                      <w:rFonts w:eastAsia="Arial"/>
                      <w:sz w:val="20"/>
                    </w:rPr>
                    <w:t>3</w:t>
                  </w:r>
                  <w:r>
                    <w:rPr>
                      <w:rFonts w:eastAsia="Arial"/>
                      <w:sz w:val="20"/>
                    </w:rPr>
                    <w:t xml:space="preserve"> </w:t>
                  </w:r>
                  <w:r w:rsidR="00A04CC3">
                    <w:rPr>
                      <w:rFonts w:eastAsia="Arial"/>
                      <w:sz w:val="20"/>
                    </w:rPr>
                    <w:t>дека</w:t>
                  </w:r>
                  <w:r w:rsidR="00A324A0">
                    <w:rPr>
                      <w:rFonts w:eastAsia="Arial"/>
                      <w:sz w:val="20"/>
                    </w:rPr>
                    <w:t>бря</w:t>
                  </w:r>
                  <w:r>
                    <w:rPr>
                      <w:rFonts w:eastAsia="Arial"/>
                      <w:sz w:val="20"/>
                    </w:rPr>
                    <w:t xml:space="preserve"> 202</w:t>
                  </w:r>
                  <w:r w:rsidR="00CD0A78">
                    <w:rPr>
                      <w:rFonts w:eastAsia="Arial"/>
                      <w:sz w:val="20"/>
                    </w:rPr>
                    <w:t>5</w:t>
                  </w:r>
                  <w:r>
                    <w:rPr>
                      <w:rFonts w:eastAsia="Arial"/>
                      <w:sz w:val="20"/>
                    </w:rPr>
                    <w:t xml:space="preserve"> года №</w:t>
                  </w:r>
                  <w:r w:rsidR="00A324A0">
                    <w:rPr>
                      <w:rFonts w:eastAsia="Arial"/>
                      <w:sz w:val="20"/>
                    </w:rPr>
                    <w:t xml:space="preserve"> </w:t>
                  </w:r>
                  <w:r w:rsidR="002D76E4">
                    <w:rPr>
                      <w:rFonts w:eastAsia="Arial"/>
                      <w:sz w:val="20"/>
                    </w:rPr>
                    <w:t>202</w:t>
                  </w:r>
                </w:p>
                <w:p w:rsidR="00D53A8F" w:rsidRPr="00C74DA5" w:rsidRDefault="00A04CC3" w:rsidP="00A04C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                                                </w:t>
                  </w:r>
                  <w:r w:rsidR="00D53A8F" w:rsidRPr="00C74DA5">
                    <w:rPr>
                      <w:sz w:val="20"/>
                    </w:rPr>
                    <w:t xml:space="preserve">«О бюджете Никольского сельского поселения </w:t>
                  </w:r>
                </w:p>
                <w:p w:rsidR="00D53A8F" w:rsidRPr="00C74DA5" w:rsidRDefault="00D53A8F" w:rsidP="00D53A8F">
                  <w:pPr>
                    <w:jc w:val="center"/>
                    <w:rPr>
                      <w:sz w:val="20"/>
                    </w:rPr>
                  </w:pPr>
                  <w:r w:rsidRPr="00C74DA5">
                    <w:rPr>
                      <w:sz w:val="20"/>
                    </w:rPr>
                    <w:t xml:space="preserve">                                                 </w:t>
                  </w:r>
                  <w:r>
                    <w:rPr>
                      <w:sz w:val="20"/>
                    </w:rPr>
                    <w:t xml:space="preserve">               </w:t>
                  </w:r>
                  <w:r w:rsidR="00A04CC3">
                    <w:rPr>
                      <w:sz w:val="20"/>
                    </w:rPr>
                    <w:t xml:space="preserve">        </w:t>
                  </w:r>
                  <w:proofErr w:type="spellStart"/>
                  <w:r w:rsidRPr="00C74DA5">
                    <w:rPr>
                      <w:sz w:val="20"/>
                    </w:rPr>
                    <w:t>Троснянского</w:t>
                  </w:r>
                  <w:proofErr w:type="spellEnd"/>
                  <w:r w:rsidRPr="00C74DA5">
                    <w:rPr>
                      <w:sz w:val="20"/>
                    </w:rPr>
                    <w:t xml:space="preserve"> района Орловской области</w:t>
                  </w:r>
                </w:p>
                <w:p w:rsidR="00D53A8F" w:rsidRPr="00C74DA5" w:rsidRDefault="00D53A8F" w:rsidP="00D53A8F">
                  <w:pPr>
                    <w:jc w:val="right"/>
                    <w:rPr>
                      <w:sz w:val="20"/>
                    </w:rPr>
                  </w:pPr>
                  <w:r w:rsidRPr="00C74DA5">
                    <w:rPr>
                      <w:sz w:val="20"/>
                    </w:rPr>
                    <w:t>на 202</w:t>
                  </w:r>
                  <w:r w:rsidR="00CD0A78">
                    <w:rPr>
                      <w:sz w:val="20"/>
                    </w:rPr>
                    <w:t>6</w:t>
                  </w:r>
                  <w:r w:rsidRPr="00C74DA5">
                    <w:rPr>
                      <w:sz w:val="20"/>
                    </w:rPr>
                    <w:t xml:space="preserve"> год и на плановый период 202</w:t>
                  </w:r>
                  <w:r w:rsidR="00CD0A78">
                    <w:rPr>
                      <w:sz w:val="20"/>
                    </w:rPr>
                    <w:t>7</w:t>
                  </w:r>
                  <w:r w:rsidR="009B07D4">
                    <w:rPr>
                      <w:sz w:val="20"/>
                    </w:rPr>
                    <w:t xml:space="preserve"> и </w:t>
                  </w:r>
                  <w:r w:rsidRPr="00C74DA5">
                    <w:rPr>
                      <w:sz w:val="20"/>
                    </w:rPr>
                    <w:t>202</w:t>
                  </w:r>
                  <w:r w:rsidR="00CD0A78">
                    <w:rPr>
                      <w:sz w:val="20"/>
                    </w:rPr>
                    <w:t>8</w:t>
                  </w:r>
                  <w:r w:rsidRPr="00C74DA5">
                    <w:rPr>
                      <w:sz w:val="20"/>
                    </w:rPr>
                    <w:t xml:space="preserve"> годов»</w:t>
                  </w:r>
                </w:p>
                <w:p w:rsidR="003B6EA5" w:rsidRDefault="003B6EA5" w:rsidP="003B6EA5">
                  <w:pPr>
                    <w:jc w:val="center"/>
                    <w:rPr>
                      <w:rFonts w:eastAsia="Arial"/>
                      <w:color w:val="000000"/>
                      <w:sz w:val="20"/>
                    </w:rPr>
                  </w:pPr>
                </w:p>
                <w:p w:rsidR="003B6EA5" w:rsidRDefault="003B6EA5" w:rsidP="003B6EA5">
                  <w:pPr>
                    <w:jc w:val="center"/>
                    <w:rPr>
                      <w:rFonts w:eastAsia="Arial"/>
                      <w:sz w:val="20"/>
                    </w:rPr>
                  </w:pPr>
                </w:p>
                <w:p w:rsidR="003B6EA5" w:rsidRPr="004271D8" w:rsidRDefault="003B6EA5" w:rsidP="003B6EA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</w:rPr>
                  </w:pPr>
                  <w:r w:rsidRPr="004271D8">
                    <w:rPr>
                      <w:rFonts w:ascii="Arial" w:eastAsia="Arial" w:hAnsi="Arial" w:cs="Arial"/>
                      <w:b/>
                      <w:sz w:val="20"/>
                    </w:rPr>
                    <w:t>Ведомственная структура расходов бюджета Никольского сельского поселения</w:t>
                  </w:r>
                </w:p>
                <w:p w:rsidR="003B6EA5" w:rsidRDefault="003B6EA5" w:rsidP="003B6EA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</w:rPr>
                  </w:pPr>
                  <w:r w:rsidRPr="004271D8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4271D8">
                    <w:rPr>
                      <w:rFonts w:ascii="Arial" w:eastAsia="Arial" w:hAnsi="Arial" w:cs="Arial"/>
                      <w:b/>
                      <w:sz w:val="20"/>
                    </w:rPr>
                    <w:t>Троснянского</w:t>
                  </w:r>
                  <w:proofErr w:type="spellEnd"/>
                  <w:r w:rsidRPr="004271D8">
                    <w:rPr>
                      <w:rFonts w:ascii="Arial" w:eastAsia="Arial" w:hAnsi="Arial" w:cs="Arial"/>
                      <w:b/>
                      <w:sz w:val="20"/>
                    </w:rPr>
                    <w:t xml:space="preserve"> района Орловской области на 202</w:t>
                  </w:r>
                  <w:r w:rsidR="00CD0A78">
                    <w:rPr>
                      <w:rFonts w:ascii="Arial" w:eastAsia="Arial" w:hAnsi="Arial" w:cs="Arial"/>
                      <w:b/>
                      <w:sz w:val="20"/>
                    </w:rPr>
                    <w:t>6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и плановый период </w:t>
                  </w:r>
                  <w:r w:rsidRPr="004271D8">
                    <w:rPr>
                      <w:rFonts w:ascii="Arial" w:eastAsia="Arial" w:hAnsi="Arial" w:cs="Arial"/>
                      <w:b/>
                      <w:sz w:val="20"/>
                    </w:rPr>
                    <w:t>202</w:t>
                  </w:r>
                  <w:r w:rsidR="00CD0A78">
                    <w:rPr>
                      <w:rFonts w:ascii="Arial" w:eastAsia="Arial" w:hAnsi="Arial" w:cs="Arial"/>
                      <w:b/>
                      <w:sz w:val="20"/>
                    </w:rPr>
                    <w:t>7</w:t>
                  </w:r>
                  <w:r w:rsidRPr="004271D8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и 202</w:t>
                  </w:r>
                  <w:r w:rsidR="00CD0A78">
                    <w:rPr>
                      <w:rFonts w:ascii="Arial" w:eastAsia="Arial" w:hAnsi="Arial" w:cs="Arial"/>
                      <w:b/>
                      <w:sz w:val="20"/>
                    </w:rPr>
                    <w:t>8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3B6EA5" w:rsidRDefault="000A4A06" w:rsidP="003B6EA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г</w:t>
                  </w:r>
                  <w:r w:rsidR="003B6EA5" w:rsidRPr="004271D8">
                    <w:rPr>
                      <w:rFonts w:ascii="Arial" w:eastAsia="Arial" w:hAnsi="Arial" w:cs="Arial"/>
                      <w:b/>
                      <w:sz w:val="20"/>
                    </w:rPr>
                    <w:t>о</w:t>
                  </w:r>
                  <w:r w:rsidR="003B6EA5">
                    <w:rPr>
                      <w:rFonts w:ascii="Arial" w:eastAsia="Arial" w:hAnsi="Arial" w:cs="Arial"/>
                      <w:b/>
                      <w:sz w:val="20"/>
                    </w:rPr>
                    <w:t>дов</w:t>
                  </w:r>
                </w:p>
                <w:p w:rsidR="000A4A06" w:rsidRDefault="000A4A06" w:rsidP="003B6EA5">
                  <w:pPr>
                    <w:jc w:val="center"/>
                    <w:rPr>
                      <w:rFonts w:eastAsia="Arial"/>
                      <w:sz w:val="20"/>
                    </w:rPr>
                  </w:pPr>
                </w:p>
              </w:tc>
            </w:tr>
          </w:tbl>
          <w:p w:rsidR="003B6EA5" w:rsidRPr="00AE7B58" w:rsidRDefault="003B6EA5" w:rsidP="003B6EA5">
            <w:pPr>
              <w:jc w:val="center"/>
              <w:rPr>
                <w:sz w:val="20"/>
              </w:rPr>
            </w:pP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Наименование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ГРП</w:t>
            </w:r>
          </w:p>
          <w:p w:rsidR="003B6EA5" w:rsidRPr="00AE7B58" w:rsidRDefault="003B6EA5" w:rsidP="003B6EA5">
            <w:pPr>
              <w:jc w:val="both"/>
              <w:rPr>
                <w:b/>
                <w:sz w:val="20"/>
              </w:rPr>
            </w:pPr>
          </w:p>
          <w:p w:rsidR="003B6EA5" w:rsidRPr="00AE7B58" w:rsidRDefault="003B6EA5" w:rsidP="003B6EA5">
            <w:pPr>
              <w:jc w:val="both"/>
              <w:rPr>
                <w:sz w:val="20"/>
              </w:rPr>
            </w:pPr>
          </w:p>
        </w:tc>
        <w:tc>
          <w:tcPr>
            <w:tcW w:w="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proofErr w:type="spellStart"/>
            <w:r w:rsidRPr="00AE7B58">
              <w:rPr>
                <w:b/>
                <w:sz w:val="20"/>
              </w:rPr>
              <w:t>РПр</w:t>
            </w:r>
            <w:proofErr w:type="spellEnd"/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ПР</w:t>
            </w:r>
          </w:p>
        </w:tc>
        <w:tc>
          <w:tcPr>
            <w:tcW w:w="1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ЦСР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ВР</w:t>
            </w:r>
          </w:p>
        </w:tc>
        <w:tc>
          <w:tcPr>
            <w:tcW w:w="2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Сумма, тыс. рублей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13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spacing w:after="200" w:line="276" w:lineRule="auto"/>
              <w:rPr>
                <w:rFonts w:eastAsia="Calibri"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AE7B58" w:rsidRDefault="003B6EA5" w:rsidP="00144681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 xml:space="preserve"> 20</w:t>
            </w:r>
            <w:r>
              <w:rPr>
                <w:b/>
                <w:sz w:val="20"/>
              </w:rPr>
              <w:t>2</w:t>
            </w:r>
            <w:r w:rsidR="00144681">
              <w:rPr>
                <w:b/>
                <w:sz w:val="20"/>
              </w:rPr>
              <w:t>6</w:t>
            </w:r>
            <w:r w:rsidRPr="00AE7B58">
              <w:rPr>
                <w:b/>
                <w:sz w:val="20"/>
              </w:rPr>
              <w:t xml:space="preserve"> год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AE7B58" w:rsidRDefault="003B6EA5" w:rsidP="00144681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 xml:space="preserve"> 20</w:t>
            </w:r>
            <w:r>
              <w:rPr>
                <w:b/>
                <w:sz w:val="20"/>
              </w:rPr>
              <w:t>2</w:t>
            </w:r>
            <w:r w:rsidR="00144681">
              <w:rPr>
                <w:b/>
                <w:sz w:val="20"/>
              </w:rPr>
              <w:t>7</w:t>
            </w:r>
            <w:r w:rsidRPr="00AE7B58">
              <w:rPr>
                <w:b/>
                <w:sz w:val="20"/>
              </w:rPr>
              <w:t xml:space="preserve"> год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6EA5" w:rsidRPr="00AE7B58" w:rsidRDefault="003B6EA5" w:rsidP="00144681">
            <w:pPr>
              <w:rPr>
                <w:sz w:val="20"/>
              </w:rPr>
            </w:pPr>
            <w:r w:rsidRPr="00AE7B58">
              <w:rPr>
                <w:b/>
                <w:sz w:val="20"/>
              </w:rPr>
              <w:t xml:space="preserve"> 202</w:t>
            </w:r>
            <w:r w:rsidR="00144681">
              <w:rPr>
                <w:b/>
                <w:sz w:val="20"/>
              </w:rPr>
              <w:t>8</w:t>
            </w:r>
            <w:r w:rsidRPr="00AE7B58">
              <w:rPr>
                <w:b/>
                <w:sz w:val="20"/>
              </w:rPr>
              <w:t xml:space="preserve"> год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1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 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3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5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7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8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9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ИТОГО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A04CC3" w:rsidP="000E769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3627,557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CD0A78" w:rsidP="007E5AD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7E5ADB">
              <w:rPr>
                <w:b/>
                <w:sz w:val="18"/>
                <w:szCs w:val="18"/>
              </w:rPr>
              <w:t>816</w:t>
            </w:r>
            <w:r>
              <w:rPr>
                <w:b/>
                <w:sz w:val="18"/>
                <w:szCs w:val="18"/>
              </w:rPr>
              <w:t>,</w:t>
            </w:r>
            <w:r w:rsidR="007E5ADB">
              <w:rPr>
                <w:b/>
                <w:sz w:val="18"/>
                <w:szCs w:val="18"/>
              </w:rPr>
              <w:t>457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3B6EA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3884,457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АДМИНИСТРАЦИЯ НИКОЛЬСКОГО СЕЛЬСКОГО ПОСЕЛЕНИЯ ТРОСНЯНСКОГО РАЙОНА ОРЛОВСКОЙ ОБЛАСТИ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B45339" w:rsidRDefault="00A04CC3" w:rsidP="00E256E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3135,257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7F7265" w:rsidRDefault="00000FBC" w:rsidP="007E5AD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7E5ADB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2</w:t>
            </w:r>
            <w:r w:rsidR="007E5ADB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,</w:t>
            </w:r>
            <w:r w:rsidR="007E5ADB">
              <w:rPr>
                <w:b/>
                <w:sz w:val="18"/>
                <w:szCs w:val="18"/>
              </w:rPr>
              <w:t>157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7F7265" w:rsidRDefault="007E5ADB" w:rsidP="00C03A3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3392,157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Общегосударственные вопросы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A04CC3" w:rsidP="003B6EA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1983,3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0E769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2112,3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3B6EA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2116,3</w:t>
            </w:r>
          </w:p>
        </w:tc>
      </w:tr>
      <w:tr w:rsidR="007E5ADB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ADB" w:rsidRPr="00AE7B58" w:rsidRDefault="007E5ADB" w:rsidP="007E5ADB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0102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664,0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729,1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729,1</w:t>
            </w:r>
          </w:p>
        </w:tc>
      </w:tr>
      <w:tr w:rsidR="007E5ADB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ADB" w:rsidRPr="00AE7B58" w:rsidRDefault="007E5ADB" w:rsidP="007E5ADB">
            <w:pPr>
              <w:jc w:val="both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both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0102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664,0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729,1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729,1</w:t>
            </w:r>
          </w:p>
        </w:tc>
      </w:tr>
      <w:tr w:rsidR="007E5ADB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ADB" w:rsidRPr="00AE7B58" w:rsidRDefault="007E5ADB" w:rsidP="007E5ADB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 xml:space="preserve">Глава муниципального образования 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0102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БЛ00082030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664,0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729,1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729,1</w:t>
            </w:r>
          </w:p>
        </w:tc>
      </w:tr>
      <w:tr w:rsidR="007E5ADB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ADB" w:rsidRPr="00AE7B58" w:rsidRDefault="007E5ADB" w:rsidP="007E5ADB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БЛ00082030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100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664,0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729,1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729,1</w:t>
            </w:r>
          </w:p>
        </w:tc>
      </w:tr>
      <w:tr w:rsidR="007E5ADB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ADB" w:rsidRPr="00AE7B58" w:rsidRDefault="007E5ADB" w:rsidP="007E5ADB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БЛ00082030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120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664,0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729,1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5ADB" w:rsidRPr="00AE7B58" w:rsidRDefault="007E5ADB" w:rsidP="007E5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729,1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0104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A04CC3" w:rsidP="003B6EA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1225,9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3B6EA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1375,2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417C4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1378,7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0104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A04CC3" w:rsidP="003B6EA5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1225,9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7E5ADB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1375,2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417C40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1378,7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 xml:space="preserve">Центральный аппарат 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0104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БЛ00082040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A04CC3" w:rsidP="003B6EA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1225,9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3B6EA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1375,2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417C4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1378,7</w:t>
            </w:r>
          </w:p>
        </w:tc>
      </w:tr>
      <w:tr w:rsidR="000E7692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7692" w:rsidRPr="00AE7B58" w:rsidRDefault="000E7692" w:rsidP="000E7692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</w:t>
            </w:r>
            <w:r>
              <w:rPr>
                <w:sz w:val="20"/>
              </w:rPr>
              <w:t>04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</w:t>
            </w:r>
          </w:p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820</w:t>
            </w:r>
            <w:r>
              <w:rPr>
                <w:sz w:val="20"/>
              </w:rPr>
              <w:t>4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100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A04CC3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</w:t>
            </w:r>
            <w:r w:rsidR="00144681">
              <w:rPr>
                <w:sz w:val="20"/>
              </w:rPr>
              <w:t>,3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7E5ADB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894,4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8A22A2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894,4</w:t>
            </w:r>
          </w:p>
        </w:tc>
      </w:tr>
      <w:tr w:rsidR="000E7692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7692" w:rsidRPr="00AE7B58" w:rsidRDefault="000E7692" w:rsidP="000E7692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</w:t>
            </w:r>
            <w:r>
              <w:rPr>
                <w:sz w:val="20"/>
              </w:rPr>
              <w:t>04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</w:t>
            </w:r>
          </w:p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8</w:t>
            </w:r>
            <w:r>
              <w:rPr>
                <w:sz w:val="20"/>
              </w:rPr>
              <w:t>2</w:t>
            </w: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120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A04CC3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</w:t>
            </w:r>
            <w:r w:rsidR="00144681">
              <w:rPr>
                <w:sz w:val="20"/>
              </w:rPr>
              <w:t>,3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7E5ADB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894,4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8A22A2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894,4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0104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БЛ00082040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A04CC3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377,2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3B6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461,4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8A22A2" w:rsidP="00417C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464,9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0104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БЛ00082040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24</w:t>
            </w:r>
            <w:r>
              <w:rPr>
                <w:sz w:val="20"/>
              </w:rPr>
              <w:t>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A04CC3" w:rsidP="00E256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377,2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3B6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46,4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8A22A2" w:rsidP="00417C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464,9</w:t>
            </w:r>
          </w:p>
        </w:tc>
      </w:tr>
      <w:tr w:rsidR="000E7692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7692" w:rsidRPr="00AE7B58" w:rsidRDefault="000E7692" w:rsidP="000E7692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Иные бюджетные ассигнования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0104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БЛ00082040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800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19,4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19,4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19,4</w:t>
            </w:r>
          </w:p>
        </w:tc>
      </w:tr>
      <w:tr w:rsidR="000E7692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7692" w:rsidRPr="00AE7B58" w:rsidRDefault="000E7692" w:rsidP="000E7692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0104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БЛ00082040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850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19,4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19,4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E7692" w:rsidRPr="00AE7B58" w:rsidRDefault="000E7692" w:rsidP="000E7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19,4</w:t>
            </w:r>
          </w:p>
        </w:tc>
      </w:tr>
      <w:tr w:rsidR="00A04CC3" w:rsidRPr="00AE7B58" w:rsidTr="000D1932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CC3" w:rsidRPr="00AE7B58" w:rsidRDefault="00A04CC3" w:rsidP="000D193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A04CC3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</w:t>
            </w:r>
            <w:r>
              <w:rPr>
                <w:b/>
                <w:sz w:val="20"/>
              </w:rPr>
              <w:t>07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86,4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</w:p>
        </w:tc>
      </w:tr>
      <w:tr w:rsidR="00A04CC3" w:rsidRPr="00AE7B58" w:rsidTr="000D1932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CC3" w:rsidRPr="00AE7B58" w:rsidRDefault="00A04CC3" w:rsidP="000D1932">
            <w:pPr>
              <w:jc w:val="both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A04CC3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01</w:t>
            </w:r>
            <w:r>
              <w:rPr>
                <w:b/>
                <w:i/>
                <w:sz w:val="20"/>
              </w:rPr>
              <w:t>07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86,4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b/>
                <w:i/>
                <w:sz w:val="20"/>
              </w:rPr>
            </w:pPr>
          </w:p>
        </w:tc>
      </w:tr>
      <w:tr w:rsidR="00A04CC3" w:rsidRPr="00AE7B58" w:rsidTr="000D1932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CC3" w:rsidRPr="00AE7B58" w:rsidRDefault="00A04CC3" w:rsidP="000D193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Проведение выборов в органы местного самоуправления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A04CC3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01</w:t>
            </w:r>
            <w:r>
              <w:rPr>
                <w:b/>
                <w:sz w:val="20"/>
              </w:rPr>
              <w:t>07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A04CC3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БЛ000800</w:t>
            </w:r>
            <w:r>
              <w:rPr>
                <w:b/>
                <w:sz w:val="20"/>
              </w:rPr>
              <w:t>4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86,4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b/>
                <w:sz w:val="20"/>
              </w:rPr>
            </w:pPr>
          </w:p>
        </w:tc>
      </w:tr>
      <w:tr w:rsidR="00A04CC3" w:rsidRPr="00AE7B58" w:rsidTr="000D1932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CC3" w:rsidRPr="00AE7B58" w:rsidRDefault="00A04CC3" w:rsidP="000D1932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Иные бюджетные ассигнования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A04CC3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</w:t>
            </w:r>
            <w:r>
              <w:rPr>
                <w:sz w:val="20"/>
              </w:rPr>
              <w:t>07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A04CC3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БЛ000800</w:t>
            </w:r>
            <w:r>
              <w:rPr>
                <w:sz w:val="20"/>
              </w:rPr>
              <w:t>4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800 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86,4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</w:p>
        </w:tc>
      </w:tr>
      <w:tr w:rsidR="00A04CC3" w:rsidRPr="00AE7B58" w:rsidTr="000D1932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CC3" w:rsidRPr="00AE7B58" w:rsidRDefault="00A04CC3" w:rsidP="000D1932">
            <w:pPr>
              <w:jc w:val="both"/>
              <w:rPr>
                <w:sz w:val="20"/>
              </w:rPr>
            </w:pPr>
            <w:r>
              <w:rPr>
                <w:sz w:val="20"/>
              </w:rPr>
              <w:t>Специальные расходы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A04CC3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</w:t>
            </w:r>
            <w:r>
              <w:rPr>
                <w:sz w:val="20"/>
              </w:rPr>
              <w:t>07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A04CC3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БЛ000800</w:t>
            </w:r>
            <w:r>
              <w:rPr>
                <w:sz w:val="20"/>
              </w:rPr>
              <w:t>4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A04CC3">
            <w:pPr>
              <w:rPr>
                <w:sz w:val="20"/>
              </w:rPr>
            </w:pPr>
            <w:r w:rsidRPr="00AE7B58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86,4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4CC3" w:rsidRPr="00AE7B58" w:rsidRDefault="00A04CC3" w:rsidP="000D1932">
            <w:pPr>
              <w:jc w:val="center"/>
              <w:rPr>
                <w:sz w:val="20"/>
              </w:rPr>
            </w:pP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Резервные фонды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0111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417C4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2</w:t>
            </w:r>
            <w:r w:rsidR="00417C40">
              <w:rPr>
                <w:b/>
                <w:sz w:val="20"/>
              </w:rPr>
              <w:t>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417C4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2</w:t>
            </w:r>
            <w:r w:rsidR="00417C40">
              <w:rPr>
                <w:b/>
                <w:sz w:val="20"/>
              </w:rPr>
              <w:t>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417C40" w:rsidP="003B6EA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0111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417C40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2</w:t>
            </w:r>
            <w:r w:rsidR="00417C40">
              <w:rPr>
                <w:b/>
                <w:i/>
                <w:sz w:val="20"/>
              </w:rPr>
              <w:t>,</w:t>
            </w:r>
            <w:r w:rsidRPr="00AE7B58">
              <w:rPr>
                <w:b/>
                <w:i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417C40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2</w:t>
            </w:r>
            <w:r w:rsidR="00417C40">
              <w:rPr>
                <w:b/>
                <w:i/>
                <w:sz w:val="20"/>
              </w:rPr>
              <w:t>,</w:t>
            </w:r>
            <w:r w:rsidRPr="00AE7B58">
              <w:rPr>
                <w:b/>
                <w:i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417C40" w:rsidP="003B6EA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2,0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Резервные фонды местных администраций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0111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БЛ00087000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417C40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2</w:t>
            </w:r>
            <w:r w:rsidR="00417C40">
              <w:rPr>
                <w:b/>
                <w:sz w:val="20"/>
              </w:rPr>
              <w:t>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417C40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2</w:t>
            </w:r>
            <w:r w:rsidR="00417C40">
              <w:rPr>
                <w:b/>
                <w:sz w:val="20"/>
              </w:rPr>
              <w:t>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417C40" w:rsidP="003B6EA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Иные бюджетные ассигнования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0111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БЛ00087000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800 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417C4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</w:t>
            </w:r>
            <w:r w:rsidR="00417C40">
              <w:rPr>
                <w:sz w:val="20"/>
              </w:rPr>
              <w:t>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417C4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</w:t>
            </w:r>
            <w:r w:rsidR="00417C40">
              <w:rPr>
                <w:sz w:val="20"/>
              </w:rPr>
              <w:t>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417C40" w:rsidP="003B6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Резервные средства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0111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БЛ00087000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sz w:val="20"/>
              </w:rPr>
            </w:pPr>
            <w:r w:rsidRPr="00AE7B58">
              <w:rPr>
                <w:sz w:val="20"/>
              </w:rPr>
              <w:t>870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417C4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</w:t>
            </w:r>
            <w:r w:rsidR="00417C40">
              <w:rPr>
                <w:sz w:val="20"/>
              </w:rPr>
              <w:t>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417C4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</w:t>
            </w:r>
            <w:r w:rsidR="00417C40">
              <w:rPr>
                <w:sz w:val="20"/>
              </w:rPr>
              <w:t>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417C40" w:rsidP="003B6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Другие общегосударственные вопросы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0113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B90CA7"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000FBC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</w:t>
            </w:r>
            <w:r w:rsidR="00B90CA7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C03A34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6,5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A7" w:rsidRPr="00AE7B58" w:rsidRDefault="00B90CA7" w:rsidP="00B90CA7">
            <w:pPr>
              <w:jc w:val="both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0113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rFonts w:eastAsia="Calibri"/>
                <w:b/>
                <w:i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 w:rsidR="00B90CA7">
              <w:rPr>
                <w:b/>
                <w:i/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000FBC" w:rsidP="00B90CA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  <w:r w:rsidR="00B90CA7">
              <w:rPr>
                <w:b/>
                <w:i/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C03A34" w:rsidP="00B90CA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6,5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A7" w:rsidRPr="00AE7B58" w:rsidRDefault="00B90CA7" w:rsidP="00B90CA7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Выполнение других обязательств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0113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БЛ00089200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B90CA7"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000FBC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B90CA7"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C03A34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6,5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Иные бюджетные ассигнования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0113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 БЛ00089200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>
              <w:rPr>
                <w:sz w:val="20"/>
              </w:rPr>
              <w:t>8</w:t>
            </w:r>
            <w:r w:rsidRPr="00AE7B58">
              <w:rPr>
                <w:sz w:val="20"/>
              </w:rPr>
              <w:t>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0CA7">
              <w:rPr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000FBC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90CA7">
              <w:rPr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C03A34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0113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 БЛ00089200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0CA7">
              <w:rPr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000FBC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90CA7">
              <w:rPr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C03A34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НАЦИОНАЛЬНАЯ ОБОРОНА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0200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327,2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587146" w:rsidRDefault="00000FBC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365,1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587146" w:rsidRDefault="00C03A34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465,1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Мобилизационная и вневойсковая подготовка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b/>
                <w:sz w:val="20"/>
              </w:rPr>
            </w:pPr>
            <w:r w:rsidRPr="00AE7B58">
              <w:rPr>
                <w:b/>
                <w:color w:val="000000"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0200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0203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327,2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000FBC" w:rsidP="00000FB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365,1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C03A34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465,1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b/>
                <w:i/>
                <w:sz w:val="20"/>
              </w:rPr>
            </w:pPr>
            <w:r w:rsidRPr="00AE7B58">
              <w:rPr>
                <w:b/>
                <w:i/>
                <w:color w:val="000000"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0200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0203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327,2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000FBC" w:rsidP="00B90CA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365,1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C03A34" w:rsidP="00B90CA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465,1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b/>
                <w:sz w:val="20"/>
              </w:rPr>
            </w:pPr>
            <w:r w:rsidRPr="00AE7B58">
              <w:rPr>
                <w:b/>
                <w:color w:val="000000"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0200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0203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БЛ00051180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327,2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000FBC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365,1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C03A34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465,1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0200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0203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БЛ00051180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100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211,7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000FBC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255,6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C03A34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308,6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0200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0203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БЛ00051180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120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211,7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000FBC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255,6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C03A34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308,6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AE7B58">
              <w:rPr>
                <w:sz w:val="20"/>
              </w:rPr>
              <w:t>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203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</w:t>
            </w:r>
            <w:r>
              <w:rPr>
                <w:sz w:val="20"/>
              </w:rPr>
              <w:t>5118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 w:rsidRPr="00AE7B58">
              <w:rPr>
                <w:sz w:val="20"/>
              </w:rPr>
              <w:t>200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115,5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000FBC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109,5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C03A34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156,5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AE7B58">
              <w:rPr>
                <w:sz w:val="20"/>
              </w:rPr>
              <w:t>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203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</w:t>
            </w:r>
            <w:r>
              <w:rPr>
                <w:sz w:val="20"/>
              </w:rPr>
              <w:t>5118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 w:rsidRPr="00AE7B58">
              <w:rPr>
                <w:sz w:val="20"/>
              </w:rPr>
              <w:t>240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144681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115,5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000FBC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109,5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C03A34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156,5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0400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3B6EA5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6</w:t>
            </w:r>
            <w:r w:rsidR="00B90CA7">
              <w:rPr>
                <w:rFonts w:eastAsia="Calibri"/>
                <w:b/>
                <w:sz w:val="20"/>
              </w:rPr>
              <w:t>0</w:t>
            </w:r>
            <w:r w:rsidR="003B6EA5">
              <w:rPr>
                <w:rFonts w:eastAsia="Calibri"/>
                <w:b/>
                <w:sz w:val="20"/>
              </w:rPr>
              <w:t>3,757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3B6EA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B90CA7">
              <w:rPr>
                <w:b/>
                <w:sz w:val="20"/>
              </w:rPr>
              <w:t>0</w:t>
            </w:r>
            <w:r w:rsidR="003B6EA5">
              <w:rPr>
                <w:b/>
                <w:sz w:val="20"/>
              </w:rPr>
              <w:t>3,757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8A22A2" w:rsidP="008A22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B90CA7">
              <w:rPr>
                <w:b/>
                <w:sz w:val="20"/>
              </w:rPr>
              <w:t>03,757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Дорожное хозяйство (дорожные фонды)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0400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04</w:t>
            </w:r>
            <w:r>
              <w:rPr>
                <w:b/>
                <w:sz w:val="20"/>
              </w:rPr>
              <w:t>09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7E5ADB" w:rsidP="00B90CA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5</w:t>
            </w:r>
            <w:r w:rsidR="00B90CA7">
              <w:rPr>
                <w:rFonts w:eastAsia="Calibri"/>
                <w:b/>
                <w:sz w:val="20"/>
              </w:rPr>
              <w:t>93,757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7E5ADB" w:rsidP="00B90CA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5</w:t>
            </w:r>
            <w:r w:rsidR="00B90CA7">
              <w:rPr>
                <w:rFonts w:eastAsia="Calibri"/>
                <w:b/>
                <w:sz w:val="20"/>
              </w:rPr>
              <w:t>93,757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8A22A2" w:rsidP="00B90CA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5</w:t>
            </w:r>
            <w:r w:rsidR="00B90CA7">
              <w:rPr>
                <w:rFonts w:eastAsia="Calibri"/>
                <w:b/>
                <w:sz w:val="20"/>
              </w:rPr>
              <w:t>93,757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A7" w:rsidRPr="00AE7B58" w:rsidRDefault="00B90CA7" w:rsidP="00B90CA7">
            <w:pPr>
              <w:jc w:val="both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0400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i/>
                <w:sz w:val="20"/>
              </w:rPr>
            </w:pPr>
            <w:r w:rsidRPr="00AE7B58">
              <w:rPr>
                <w:i/>
                <w:sz w:val="20"/>
              </w:rPr>
              <w:t>04</w:t>
            </w:r>
            <w:r>
              <w:rPr>
                <w:i/>
                <w:sz w:val="20"/>
              </w:rPr>
              <w:t>09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7E5ADB" w:rsidP="00B90CA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 w:rsidR="00B90CA7">
              <w:rPr>
                <w:b/>
                <w:i/>
                <w:sz w:val="20"/>
              </w:rPr>
              <w:t>93,757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7E5ADB" w:rsidP="00B90CA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 w:rsidR="00B90CA7">
              <w:rPr>
                <w:b/>
                <w:i/>
                <w:sz w:val="20"/>
              </w:rPr>
              <w:t>93,757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8A22A2" w:rsidP="00B90CA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 w:rsidR="00B90CA7">
              <w:rPr>
                <w:b/>
                <w:i/>
                <w:sz w:val="20"/>
              </w:rPr>
              <w:t>93,757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Содержание автомобильных дорог местного значения вне границ населенных пунктов в границах населенных пунктов поселений (в части расчистки дорог от снега, </w:t>
            </w:r>
            <w:proofErr w:type="spellStart"/>
            <w:r>
              <w:rPr>
                <w:b/>
                <w:sz w:val="20"/>
              </w:rPr>
              <w:t>грейдирования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обкашивания</w:t>
            </w:r>
            <w:proofErr w:type="spellEnd"/>
            <w:r>
              <w:rPr>
                <w:b/>
                <w:sz w:val="20"/>
              </w:rPr>
              <w:t xml:space="preserve"> обочин)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0400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04</w:t>
            </w:r>
            <w:r>
              <w:rPr>
                <w:b/>
                <w:sz w:val="20"/>
              </w:rPr>
              <w:t>09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БЛ0008</w:t>
            </w:r>
            <w:r>
              <w:rPr>
                <w:b/>
                <w:sz w:val="20"/>
              </w:rPr>
              <w:t>213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b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7E5ADB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B90CA7">
              <w:rPr>
                <w:b/>
                <w:sz w:val="20"/>
              </w:rPr>
              <w:t>93,757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7E5ADB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B90CA7">
              <w:rPr>
                <w:b/>
                <w:sz w:val="20"/>
              </w:rPr>
              <w:t>93,757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8A22A2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B90CA7">
              <w:rPr>
                <w:b/>
                <w:sz w:val="20"/>
              </w:rPr>
              <w:t>93,757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0400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04</w:t>
            </w:r>
            <w:r>
              <w:rPr>
                <w:sz w:val="20"/>
              </w:rPr>
              <w:t>09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</w:t>
            </w:r>
            <w:r>
              <w:rPr>
                <w:sz w:val="20"/>
              </w:rPr>
              <w:t>213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 w:rsidRPr="00AE7B58">
              <w:rPr>
                <w:sz w:val="20"/>
              </w:rPr>
              <w:t>200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7E5ADB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0CA7">
              <w:rPr>
                <w:sz w:val="20"/>
              </w:rPr>
              <w:t>93,757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7E5ADB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0CA7">
              <w:rPr>
                <w:sz w:val="20"/>
              </w:rPr>
              <w:t>93,757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8A22A2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0CA7">
              <w:rPr>
                <w:sz w:val="20"/>
              </w:rPr>
              <w:t>93,757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0400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04</w:t>
            </w:r>
            <w:r>
              <w:rPr>
                <w:sz w:val="20"/>
              </w:rPr>
              <w:t>09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</w:t>
            </w:r>
            <w:r>
              <w:rPr>
                <w:sz w:val="20"/>
              </w:rPr>
              <w:t>213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 w:rsidRPr="00AE7B58">
              <w:rPr>
                <w:sz w:val="20"/>
              </w:rPr>
              <w:t>240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7E5ADB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0CA7">
              <w:rPr>
                <w:sz w:val="20"/>
              </w:rPr>
              <w:t>93,757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7E5ADB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0CA7">
              <w:rPr>
                <w:sz w:val="20"/>
              </w:rPr>
              <w:t>93,757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8A22A2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0CA7">
              <w:rPr>
                <w:sz w:val="20"/>
              </w:rPr>
              <w:t>93,757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0400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0412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</w:t>
            </w:r>
            <w:r w:rsidR="00417C40">
              <w:rPr>
                <w:rFonts w:eastAsia="Calibri"/>
                <w:b/>
                <w:sz w:val="20"/>
              </w:rPr>
              <w:t>0,</w:t>
            </w:r>
            <w:r w:rsidRPr="00AE7B58">
              <w:rPr>
                <w:rFonts w:eastAsia="Calibri"/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417C40">
              <w:rPr>
                <w:b/>
                <w:sz w:val="20"/>
              </w:rPr>
              <w:t>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B90CA7" w:rsidP="003B6EA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417C40">
              <w:rPr>
                <w:b/>
                <w:sz w:val="20"/>
              </w:rPr>
              <w:t>,</w:t>
            </w:r>
            <w:r w:rsidR="003B6EA5" w:rsidRPr="00AE7B58">
              <w:rPr>
                <w:b/>
                <w:sz w:val="20"/>
              </w:rPr>
              <w:t>0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0400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i/>
                <w:sz w:val="20"/>
              </w:rPr>
            </w:pPr>
            <w:r w:rsidRPr="00AE7B58">
              <w:rPr>
                <w:i/>
                <w:sz w:val="20"/>
              </w:rPr>
              <w:t>0412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 w:rsidR="00417C40">
              <w:rPr>
                <w:b/>
                <w:i/>
                <w:sz w:val="20"/>
              </w:rPr>
              <w:t>0,</w:t>
            </w:r>
            <w:r w:rsidRPr="00AE7B58">
              <w:rPr>
                <w:b/>
                <w:i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 w:rsidR="00417C40">
              <w:rPr>
                <w:b/>
                <w:i/>
                <w:sz w:val="20"/>
              </w:rPr>
              <w:t>0,</w:t>
            </w:r>
            <w:r w:rsidRPr="00AE7B58">
              <w:rPr>
                <w:b/>
                <w:i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B90CA7" w:rsidP="003B6EA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  <w:r w:rsidR="003B6EA5">
              <w:rPr>
                <w:b/>
                <w:i/>
                <w:sz w:val="20"/>
              </w:rPr>
              <w:t>0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Мероприятия по землеустройству и пользованию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0400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0412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БЛ00083400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b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417C40">
              <w:rPr>
                <w:b/>
                <w:sz w:val="20"/>
              </w:rPr>
              <w:t>0,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417C40">
              <w:rPr>
                <w:b/>
                <w:sz w:val="20"/>
              </w:rPr>
              <w:t>0,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B90CA7" w:rsidP="003B6EA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417C40">
              <w:rPr>
                <w:b/>
                <w:sz w:val="20"/>
              </w:rPr>
              <w:t>,</w:t>
            </w:r>
            <w:r w:rsidR="003B6EA5" w:rsidRPr="00AE7B58">
              <w:rPr>
                <w:b/>
                <w:sz w:val="20"/>
              </w:rPr>
              <w:t>0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0400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0412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БЛ00083400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sz w:val="20"/>
              </w:rPr>
            </w:pPr>
            <w:r w:rsidRPr="00AE7B58">
              <w:rPr>
                <w:sz w:val="20"/>
              </w:rPr>
              <w:t>200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17C40">
              <w:rPr>
                <w:sz w:val="20"/>
              </w:rPr>
              <w:t>0,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17C40">
              <w:rPr>
                <w:sz w:val="20"/>
              </w:rPr>
              <w:t>0,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B90CA7" w:rsidP="003B6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417C40">
              <w:rPr>
                <w:sz w:val="20"/>
              </w:rPr>
              <w:t>,</w:t>
            </w:r>
            <w:r w:rsidR="003B6EA5">
              <w:rPr>
                <w:sz w:val="20"/>
              </w:rPr>
              <w:t>0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0400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0412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БЛ00083400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sz w:val="20"/>
              </w:rPr>
            </w:pPr>
            <w:r w:rsidRPr="00AE7B58">
              <w:rPr>
                <w:sz w:val="20"/>
              </w:rPr>
              <w:t>240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17C40">
              <w:rPr>
                <w:sz w:val="20"/>
              </w:rPr>
              <w:t>0,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417C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E7B58">
              <w:rPr>
                <w:sz w:val="20"/>
              </w:rPr>
              <w:t>0</w:t>
            </w:r>
            <w:r w:rsidR="00417C40">
              <w:rPr>
                <w:sz w:val="20"/>
              </w:rPr>
              <w:t>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B90CA7" w:rsidP="003B6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417C40">
              <w:rPr>
                <w:sz w:val="20"/>
              </w:rPr>
              <w:t>,</w:t>
            </w:r>
            <w:r w:rsidR="003B6EA5" w:rsidRPr="00AE7B58">
              <w:rPr>
                <w:sz w:val="20"/>
              </w:rPr>
              <w:t>0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Жилищно-коммунальное хозяйство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144681" w:rsidP="000F4FCF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91</w:t>
            </w:r>
            <w:r w:rsidR="00B90CA7"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0F4FCF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9</w:t>
            </w:r>
            <w:r w:rsidR="00000FBC">
              <w:rPr>
                <w:b/>
                <w:sz w:val="20"/>
              </w:rPr>
              <w:t>3</w:t>
            </w:r>
            <w:r w:rsidR="00B90CA7"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AC7D01" w:rsidP="003B6EA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80</w:t>
            </w:r>
            <w:r w:rsidR="00B90CA7">
              <w:rPr>
                <w:b/>
                <w:sz w:val="20"/>
              </w:rPr>
              <w:t>,0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Коммунальное хозяйство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AC7D01" w:rsidP="00B90CA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="00B90CA7">
              <w:rPr>
                <w:b/>
                <w:sz w:val="20"/>
              </w:rPr>
              <w:t>,0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A7" w:rsidRPr="00AE7B58" w:rsidRDefault="00B90CA7" w:rsidP="00B90CA7">
            <w:pPr>
              <w:jc w:val="both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бюджета сельского поселения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0502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1,</w:t>
            </w:r>
            <w:r w:rsidRPr="00AE7B58">
              <w:rPr>
                <w:b/>
                <w:i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1,</w:t>
            </w:r>
            <w:r w:rsidRPr="00AE7B58">
              <w:rPr>
                <w:b/>
                <w:i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AC7D01" w:rsidP="00B90CA7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 w:rsidR="00B90CA7">
              <w:rPr>
                <w:b/>
                <w:i/>
                <w:sz w:val="20"/>
              </w:rPr>
              <w:t>,0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b/>
                <w:sz w:val="20"/>
              </w:rPr>
            </w:pPr>
            <w:r w:rsidRPr="00AE7B58">
              <w:rPr>
                <w:b/>
                <w:color w:val="000000"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0502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БЛ00083510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AC7D01" w:rsidP="00B90C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90CA7">
              <w:rPr>
                <w:b/>
                <w:sz w:val="20"/>
              </w:rPr>
              <w:t>,0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Иные бюджетные ассигнования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0502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БЛ00083510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rPr>
                <w:sz w:val="20"/>
              </w:rPr>
            </w:pPr>
            <w:r>
              <w:rPr>
                <w:sz w:val="20"/>
              </w:rPr>
              <w:t>8</w:t>
            </w:r>
            <w:r w:rsidRPr="00AE7B58">
              <w:rPr>
                <w:sz w:val="20"/>
              </w:rPr>
              <w:t>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:rsidR="00B90CA7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0502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БЛ00083510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0CA7" w:rsidRPr="00AE7B58" w:rsidRDefault="00B90CA7" w:rsidP="00B90C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Благоустройство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144681" w:rsidP="005F5D5D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90</w:t>
            </w:r>
            <w:r w:rsidR="00B90CA7"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B90CA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9</w:t>
            </w:r>
            <w:r w:rsidR="00000FBC">
              <w:rPr>
                <w:b/>
                <w:sz w:val="20"/>
              </w:rPr>
              <w:t>2</w:t>
            </w:r>
            <w:r w:rsidR="00B90CA7"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AC7D01" w:rsidP="003B6EA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79</w:t>
            </w:r>
            <w:r w:rsidR="00B90CA7">
              <w:rPr>
                <w:b/>
                <w:sz w:val="20"/>
              </w:rPr>
              <w:t>,0</w:t>
            </w:r>
          </w:p>
        </w:tc>
      </w:tr>
      <w:tr w:rsidR="00C21A6A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6A" w:rsidRPr="00FE330D" w:rsidRDefault="00C21A6A" w:rsidP="00825553">
            <w:pPr>
              <w:jc w:val="both"/>
              <w:rPr>
                <w:sz w:val="20"/>
              </w:rPr>
            </w:pPr>
            <w:r>
              <w:rPr>
                <w:rFonts w:eastAsia="Arial"/>
                <w:b/>
                <w:sz w:val="20"/>
              </w:rPr>
              <w:t xml:space="preserve">Муниципальная программа «Охрана земель на территории Никольского сельского поселения </w:t>
            </w:r>
            <w:proofErr w:type="spellStart"/>
            <w:r>
              <w:rPr>
                <w:rFonts w:eastAsia="Arial"/>
                <w:b/>
                <w:sz w:val="20"/>
              </w:rPr>
              <w:t>Троснянского</w:t>
            </w:r>
            <w:proofErr w:type="spellEnd"/>
            <w:r>
              <w:rPr>
                <w:rFonts w:eastAsia="Arial"/>
                <w:b/>
                <w:sz w:val="20"/>
              </w:rPr>
              <w:t xml:space="preserve"> района Орловской области на 202</w:t>
            </w:r>
            <w:r w:rsidR="00825553">
              <w:rPr>
                <w:rFonts w:eastAsia="Arial"/>
                <w:b/>
                <w:sz w:val="20"/>
              </w:rPr>
              <w:t>4</w:t>
            </w:r>
            <w:r>
              <w:rPr>
                <w:rFonts w:eastAsia="Arial"/>
                <w:b/>
                <w:sz w:val="20"/>
              </w:rPr>
              <w:t>-202</w:t>
            </w:r>
            <w:r w:rsidR="00825553">
              <w:rPr>
                <w:rFonts w:eastAsia="Arial"/>
                <w:b/>
                <w:sz w:val="20"/>
              </w:rPr>
              <w:t>6</w:t>
            </w:r>
            <w:r>
              <w:rPr>
                <w:rFonts w:eastAsia="Arial"/>
                <w:b/>
                <w:sz w:val="20"/>
              </w:rPr>
              <w:t xml:space="preserve"> годы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C21A6A" w:rsidRDefault="00C21A6A" w:rsidP="00C21A6A">
            <w:pPr>
              <w:jc w:val="center"/>
              <w:rPr>
                <w:b/>
                <w:sz w:val="20"/>
              </w:rPr>
            </w:pPr>
            <w:r w:rsidRPr="00C21A6A">
              <w:rPr>
                <w:b/>
                <w:sz w:val="20"/>
              </w:rPr>
              <w:t>6800087950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</w:p>
        </w:tc>
      </w:tr>
      <w:tr w:rsidR="00C21A6A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1A6A" w:rsidRPr="00FE330D" w:rsidRDefault="00C21A6A" w:rsidP="00C21A6A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6800087950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rPr>
                <w:sz w:val="20"/>
              </w:rPr>
            </w:pPr>
            <w:r w:rsidRPr="00AE7B58">
              <w:rPr>
                <w:sz w:val="20"/>
              </w:rPr>
              <w:t>200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</w:p>
        </w:tc>
      </w:tr>
      <w:tr w:rsidR="00C21A6A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FE330D" w:rsidRDefault="00C21A6A" w:rsidP="00C21A6A">
            <w:pPr>
              <w:jc w:val="both"/>
              <w:rPr>
                <w:sz w:val="20"/>
              </w:rPr>
            </w:pPr>
            <w:r w:rsidRPr="00FE330D">
              <w:rPr>
                <w:rFonts w:eastAsia="Arial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6800087950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240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21A6A" w:rsidRPr="00AE7B58" w:rsidRDefault="00C21A6A" w:rsidP="00C21A6A">
            <w:pPr>
              <w:jc w:val="center"/>
              <w:rPr>
                <w:sz w:val="20"/>
              </w:rPr>
            </w:pP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бюджета муниципального района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144681" w:rsidP="000F4FCF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87</w:t>
            </w:r>
            <w:r w:rsidR="000A60D0">
              <w:rPr>
                <w:b/>
                <w:i/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7E5ADB" w:rsidP="000F4FCF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  <w:r w:rsidR="00000FBC">
              <w:rPr>
                <w:b/>
                <w:i/>
                <w:sz w:val="20"/>
              </w:rPr>
              <w:t>2</w:t>
            </w:r>
            <w:r w:rsidR="000A60D0">
              <w:rPr>
                <w:b/>
                <w:i/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AC7D01" w:rsidP="003B6EA5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79</w:t>
            </w:r>
            <w:r w:rsidR="000A60D0">
              <w:rPr>
                <w:b/>
                <w:i/>
                <w:sz w:val="20"/>
              </w:rPr>
              <w:t>,0</w:t>
            </w:r>
          </w:p>
        </w:tc>
      </w:tr>
      <w:tr w:rsidR="00144681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81" w:rsidRPr="00AE7B58" w:rsidRDefault="00144681" w:rsidP="00144681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Наказы избирателей депутатам </w:t>
            </w:r>
            <w:proofErr w:type="spellStart"/>
            <w:r>
              <w:rPr>
                <w:b/>
                <w:sz w:val="20"/>
              </w:rPr>
              <w:t>Троснянского</w:t>
            </w:r>
            <w:proofErr w:type="spellEnd"/>
            <w:r>
              <w:rPr>
                <w:b/>
                <w:sz w:val="20"/>
              </w:rPr>
              <w:t xml:space="preserve"> районного Совета народных депутатов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БЛ0008</w:t>
            </w:r>
            <w:r>
              <w:rPr>
                <w:b/>
                <w:sz w:val="20"/>
              </w:rPr>
              <w:t>021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000FBC" w:rsidP="00144681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</w:t>
            </w:r>
            <w:r w:rsidR="00144681">
              <w:rPr>
                <w:b/>
                <w:sz w:val="20"/>
              </w:rPr>
              <w:t>,</w:t>
            </w:r>
            <w:r w:rsidR="00144681"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AC7D01" w:rsidP="00144681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</w:t>
            </w:r>
            <w:r w:rsidR="00144681">
              <w:rPr>
                <w:b/>
                <w:sz w:val="20"/>
              </w:rPr>
              <w:t>,</w:t>
            </w:r>
            <w:r w:rsidR="00144681" w:rsidRPr="00AE7B58">
              <w:rPr>
                <w:b/>
                <w:sz w:val="20"/>
              </w:rPr>
              <w:t>0</w:t>
            </w:r>
          </w:p>
        </w:tc>
      </w:tr>
      <w:tr w:rsidR="00144681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</w:t>
            </w:r>
            <w:r>
              <w:rPr>
                <w:sz w:val="20"/>
              </w:rPr>
              <w:t>08</w:t>
            </w: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210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rPr>
                <w:sz w:val="20"/>
              </w:rPr>
            </w:pPr>
            <w:r w:rsidRPr="00AE7B58">
              <w:rPr>
                <w:sz w:val="20"/>
              </w:rPr>
              <w:t>200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000FBC" w:rsidP="001446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144681">
              <w:rPr>
                <w:sz w:val="20"/>
              </w:rPr>
              <w:t>,</w:t>
            </w:r>
            <w:r w:rsidR="00144681"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AC7D01" w:rsidP="001446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144681">
              <w:rPr>
                <w:sz w:val="20"/>
              </w:rPr>
              <w:t>,</w:t>
            </w:r>
            <w:r w:rsidR="00144681" w:rsidRPr="00AE7B58">
              <w:rPr>
                <w:sz w:val="20"/>
              </w:rPr>
              <w:t>0</w:t>
            </w:r>
          </w:p>
        </w:tc>
      </w:tr>
      <w:tr w:rsidR="00144681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81" w:rsidRPr="00AE7B58" w:rsidRDefault="00144681" w:rsidP="00144681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</w:t>
            </w:r>
            <w:r>
              <w:rPr>
                <w:sz w:val="20"/>
              </w:rPr>
              <w:t>0210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240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144681" w:rsidP="001446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000FBC" w:rsidP="001446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144681">
              <w:rPr>
                <w:sz w:val="20"/>
              </w:rPr>
              <w:t>,</w:t>
            </w:r>
            <w:r w:rsidR="00144681"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4681" w:rsidRPr="00AE7B58" w:rsidRDefault="00AC7D01" w:rsidP="001446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144681">
              <w:rPr>
                <w:sz w:val="20"/>
              </w:rPr>
              <w:t>,</w:t>
            </w:r>
            <w:r w:rsidR="00144681" w:rsidRPr="00AE7B58">
              <w:rPr>
                <w:sz w:val="20"/>
              </w:rPr>
              <w:t>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Организация ритуальных услуг и содержание мест захоронения (кладбищ)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БЛ0008</w:t>
            </w:r>
            <w:r>
              <w:rPr>
                <w:b/>
                <w:sz w:val="20"/>
              </w:rPr>
              <w:t>174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144681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30</w:t>
            </w:r>
            <w:r w:rsidR="000A60D0">
              <w:rPr>
                <w:b/>
                <w:sz w:val="20"/>
              </w:rPr>
              <w:t>,</w:t>
            </w:r>
            <w:r w:rsidR="000A60D0"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00FBC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30</w:t>
            </w:r>
            <w:r w:rsidR="000A60D0">
              <w:rPr>
                <w:b/>
                <w:sz w:val="20"/>
              </w:rPr>
              <w:t>,</w:t>
            </w:r>
            <w:r w:rsidR="000A60D0"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AC7D01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30</w:t>
            </w:r>
            <w:r w:rsidR="000A60D0">
              <w:rPr>
                <w:b/>
                <w:sz w:val="20"/>
              </w:rPr>
              <w:t>,</w:t>
            </w:r>
            <w:r w:rsidR="000A60D0" w:rsidRPr="00AE7B58">
              <w:rPr>
                <w:b/>
                <w:sz w:val="20"/>
              </w:rPr>
              <w:t>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</w:t>
            </w:r>
            <w:r>
              <w:rPr>
                <w:sz w:val="20"/>
              </w:rPr>
              <w:t>08174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rPr>
                <w:sz w:val="20"/>
              </w:rPr>
            </w:pPr>
            <w:r w:rsidRPr="00AE7B58">
              <w:rPr>
                <w:sz w:val="20"/>
              </w:rPr>
              <w:t>200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144681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0A60D0">
              <w:rPr>
                <w:sz w:val="20"/>
              </w:rPr>
              <w:t>,</w:t>
            </w:r>
            <w:r w:rsidR="000A60D0"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00FBC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0A60D0">
              <w:rPr>
                <w:sz w:val="20"/>
              </w:rPr>
              <w:t>,</w:t>
            </w:r>
            <w:r w:rsidR="000A60D0"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AC7D01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0A60D0">
              <w:rPr>
                <w:sz w:val="20"/>
              </w:rPr>
              <w:t>,</w:t>
            </w:r>
            <w:r w:rsidR="000A60D0" w:rsidRPr="00AE7B58">
              <w:rPr>
                <w:sz w:val="20"/>
              </w:rPr>
              <w:t>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</w:t>
            </w:r>
            <w:r>
              <w:rPr>
                <w:sz w:val="20"/>
              </w:rPr>
              <w:t>1740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240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144681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0A60D0">
              <w:rPr>
                <w:sz w:val="20"/>
              </w:rPr>
              <w:t>,</w:t>
            </w:r>
            <w:r w:rsidR="000A60D0"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00FBC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0A60D0">
              <w:rPr>
                <w:sz w:val="20"/>
              </w:rPr>
              <w:t>,</w:t>
            </w:r>
            <w:r w:rsidR="000A60D0"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AC7D01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0A60D0">
              <w:rPr>
                <w:sz w:val="20"/>
              </w:rPr>
              <w:t>,</w:t>
            </w:r>
            <w:r w:rsidR="000A60D0" w:rsidRPr="00AE7B58">
              <w:rPr>
                <w:sz w:val="20"/>
              </w:rPr>
              <w:t>0</w:t>
            </w: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b/>
                <w:sz w:val="20"/>
              </w:rPr>
            </w:pPr>
            <w:r w:rsidRPr="00772D5B">
              <w:rPr>
                <w:rFonts w:eastAsia="Arial"/>
                <w:b/>
                <w:sz w:val="20"/>
              </w:rPr>
              <w:t>Организация и осуществление мероприятий по территориальной обороне и гражданской обороне,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БЛ00</w:t>
            </w:r>
            <w:r>
              <w:rPr>
                <w:b/>
                <w:sz w:val="20"/>
              </w:rPr>
              <w:t>0</w:t>
            </w:r>
            <w:r w:rsidRPr="00AE7B58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1753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0F4FCF" w:rsidP="007470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747053">
              <w:rPr>
                <w:b/>
                <w:sz w:val="20"/>
              </w:rPr>
              <w:t>,</w:t>
            </w:r>
            <w:r w:rsidR="003B6EA5"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747053">
            <w:pPr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b/>
                <w:sz w:val="20"/>
              </w:rPr>
            </w:pP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</w:t>
            </w:r>
            <w:r>
              <w:rPr>
                <w:sz w:val="20"/>
              </w:rPr>
              <w:t>081753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0F4FCF" w:rsidP="007470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747053">
              <w:rPr>
                <w:sz w:val="20"/>
              </w:rPr>
              <w:t>,</w:t>
            </w:r>
            <w:r w:rsidR="003B6EA5"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747053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</w:p>
        </w:tc>
      </w:tr>
      <w:tr w:rsidR="003B6EA5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EA5" w:rsidRPr="00AE7B58" w:rsidRDefault="003B6EA5" w:rsidP="003B6EA5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  <w:r w:rsidRPr="00AE7B58">
              <w:rPr>
                <w:sz w:val="20"/>
              </w:rPr>
              <w:t>БЛ00</w:t>
            </w:r>
            <w:r>
              <w:rPr>
                <w:sz w:val="20"/>
              </w:rPr>
              <w:t>0</w:t>
            </w:r>
            <w:r w:rsidRPr="00AE7B58">
              <w:rPr>
                <w:sz w:val="20"/>
              </w:rPr>
              <w:t>8</w:t>
            </w:r>
            <w:r>
              <w:rPr>
                <w:sz w:val="20"/>
              </w:rPr>
              <w:t>1753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240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0F4FCF" w:rsidP="007470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747053">
              <w:rPr>
                <w:sz w:val="20"/>
              </w:rPr>
              <w:t>,</w:t>
            </w:r>
            <w:r w:rsidR="003B6EA5"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747053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B6EA5" w:rsidRPr="00AE7B58" w:rsidRDefault="003B6EA5" w:rsidP="003B6EA5">
            <w:pPr>
              <w:jc w:val="center"/>
              <w:rPr>
                <w:sz w:val="20"/>
              </w:rPr>
            </w:pP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Уличное освещение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БЛ00086010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144681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 w:rsidR="00144681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7E5ADB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 w:rsidR="00C03A34">
              <w:rPr>
                <w:b/>
                <w:sz w:val="20"/>
              </w:rPr>
              <w:t>2</w:t>
            </w:r>
            <w:r w:rsidR="000A60D0"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AC7D01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 w:rsidR="00AC7D01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,0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БЛ00086010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 200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1446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44681">
              <w:rPr>
                <w:sz w:val="20"/>
              </w:rPr>
              <w:t>6</w:t>
            </w:r>
            <w:r>
              <w:rPr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7E5ADB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03A34">
              <w:rPr>
                <w:sz w:val="20"/>
              </w:rPr>
              <w:t>1</w:t>
            </w:r>
            <w:r w:rsidR="000A60D0">
              <w:rPr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AC7D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C7D01">
              <w:rPr>
                <w:sz w:val="20"/>
              </w:rPr>
              <w:t>8</w:t>
            </w:r>
            <w:r>
              <w:rPr>
                <w:sz w:val="20"/>
              </w:rPr>
              <w:t>,0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БЛ00086010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240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1446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44681">
              <w:rPr>
                <w:sz w:val="20"/>
              </w:rPr>
              <w:t>6</w:t>
            </w:r>
            <w:r>
              <w:rPr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7E5ADB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03A34">
              <w:rPr>
                <w:sz w:val="20"/>
              </w:rPr>
              <w:t>1</w:t>
            </w:r>
            <w:r w:rsidR="000A60D0">
              <w:rPr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AC7D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C7D01">
              <w:rPr>
                <w:sz w:val="20"/>
              </w:rPr>
              <w:t>8</w:t>
            </w:r>
            <w:r>
              <w:rPr>
                <w:sz w:val="20"/>
              </w:rPr>
              <w:t>,0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Иные бюджетные ассигнования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AE7B58">
              <w:rPr>
                <w:sz w:val="20"/>
              </w:rPr>
              <w:t>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БЛ00086010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800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AE7B58">
              <w:rPr>
                <w:sz w:val="20"/>
              </w:rPr>
              <w:t>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0503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БЛ00086010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850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Культура, кинематография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0800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27,0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27,0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27,0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Культура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0800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0801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27,0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27,0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27,0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сельского поселения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0800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0801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27,0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27,0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27,0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b/>
                <w:sz w:val="20"/>
              </w:rPr>
            </w:pPr>
            <w:r>
              <w:rPr>
                <w:rFonts w:eastAsia="Arial"/>
                <w:b/>
                <w:sz w:val="20"/>
              </w:rPr>
              <w:t>Организация и осуществление мероприятий по сохранению, использованию и популяризации объектов культурного наследия (памятников истории и культуры), местного (муниципального) значения, расположенных на территории поселения (в части содержания мемориального комплекса «Вечный огонь», содержание воинских захоронений, памятных знаков)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 w:rsidRPr="00AE7B58">
              <w:rPr>
                <w:b/>
                <w:sz w:val="20"/>
              </w:rPr>
              <w:t>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 w:rsidRPr="00AE7B58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БЛ00</w:t>
            </w:r>
            <w:r>
              <w:rPr>
                <w:b/>
                <w:sz w:val="20"/>
              </w:rPr>
              <w:t>0</w:t>
            </w:r>
            <w:r w:rsidRPr="00AE7B58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173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</w:t>
            </w:r>
            <w:r w:rsidRPr="00AE7B58">
              <w:rPr>
                <w:b/>
                <w:sz w:val="20"/>
              </w:rPr>
              <w:t>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AE7B58">
              <w:rPr>
                <w:sz w:val="20"/>
              </w:rPr>
              <w:t>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</w:t>
            </w:r>
            <w:r>
              <w:rPr>
                <w:sz w:val="20"/>
              </w:rPr>
              <w:t>08173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</w:t>
            </w:r>
            <w:r w:rsidRPr="00AE7B58">
              <w:rPr>
                <w:sz w:val="20"/>
              </w:rPr>
              <w:t>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AE7B58">
              <w:rPr>
                <w:sz w:val="20"/>
              </w:rPr>
              <w:t>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</w:t>
            </w:r>
            <w:r>
              <w:rPr>
                <w:sz w:val="20"/>
              </w:rPr>
              <w:t>0</w:t>
            </w:r>
            <w:r w:rsidRPr="00AE7B58">
              <w:rPr>
                <w:sz w:val="20"/>
              </w:rPr>
              <w:t>8</w:t>
            </w:r>
            <w:r>
              <w:rPr>
                <w:sz w:val="20"/>
              </w:rPr>
              <w:t>1730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240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</w:t>
            </w:r>
            <w:r w:rsidRPr="00AE7B58">
              <w:rPr>
                <w:sz w:val="20"/>
              </w:rPr>
              <w:t>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Социальная политика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Pr="00AE7B58">
              <w:rPr>
                <w:b/>
                <w:sz w:val="20"/>
              </w:rPr>
              <w:t>000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i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00FBC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100</w:t>
            </w:r>
            <w:r w:rsidR="000A60D0"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C03A34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="007E5AD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  <w:r w:rsidR="000A60D0"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AC7D01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</w:t>
            </w:r>
            <w:r w:rsidR="000A60D0">
              <w:rPr>
                <w:b/>
                <w:sz w:val="20"/>
              </w:rPr>
              <w:t>0,0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Пенсионное обеспечение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Pr="00AE7B58">
              <w:rPr>
                <w:b/>
                <w:sz w:val="20"/>
              </w:rPr>
              <w:t>000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00FBC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100</w:t>
            </w:r>
            <w:r w:rsidR="000A60D0"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C03A34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="007E5AD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  <w:r w:rsidR="000A60D0">
              <w:rPr>
                <w:b/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AC7D01" w:rsidP="000A60D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</w:t>
            </w:r>
            <w:r w:rsidR="000A60D0">
              <w:rPr>
                <w:b/>
                <w:sz w:val="20"/>
              </w:rPr>
              <w:t>0,0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сельского поселения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  <w:r w:rsidRPr="00AE7B58">
              <w:rPr>
                <w:b/>
                <w:i/>
                <w:sz w:val="20"/>
              </w:rPr>
              <w:t>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00FBC" w:rsidP="000A60D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100</w:t>
            </w:r>
            <w:r w:rsidR="000A60D0">
              <w:rPr>
                <w:b/>
                <w:i/>
                <w:sz w:val="20"/>
              </w:rPr>
              <w:t>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C03A34" w:rsidP="007E5AD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 w:rsidR="007E5ADB"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z w:val="20"/>
              </w:rPr>
              <w:t>0</w:t>
            </w:r>
            <w:r w:rsidR="000A60D0">
              <w:rPr>
                <w:b/>
                <w:i/>
                <w:sz w:val="20"/>
              </w:rPr>
              <w:t>,0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AC7D01" w:rsidP="000A60D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  <w:r w:rsidR="000A60D0">
              <w:rPr>
                <w:b/>
                <w:i/>
                <w:sz w:val="20"/>
              </w:rPr>
              <w:t>0,0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b/>
                <w:sz w:val="20"/>
              </w:rPr>
            </w:pPr>
            <w:r>
              <w:rPr>
                <w:rFonts w:eastAsia="Arial"/>
                <w:b/>
                <w:sz w:val="20"/>
              </w:rPr>
              <w:t>Дополнительное пенсионное обеспечение, доплата к пенсиям муниципальных служащих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AE7B58">
              <w:rPr>
                <w:b/>
                <w:sz w:val="20"/>
              </w:rPr>
              <w:t>000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AE7B58">
              <w:rPr>
                <w:b/>
                <w:sz w:val="20"/>
              </w:rPr>
              <w:t>00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БЛ00</w:t>
            </w:r>
            <w:r>
              <w:rPr>
                <w:b/>
                <w:sz w:val="20"/>
              </w:rPr>
              <w:t>0</w:t>
            </w:r>
            <w:r w:rsidRPr="00AE7B58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263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00FBC" w:rsidP="000A60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  <w:r w:rsidR="000A60D0">
              <w:rPr>
                <w:b/>
                <w:sz w:val="20"/>
              </w:rPr>
              <w:t>,</w:t>
            </w:r>
            <w:r w:rsidR="000A60D0"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C03A34" w:rsidP="007E5AD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E5AD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  <w:r w:rsidR="000A60D0">
              <w:rPr>
                <w:b/>
                <w:sz w:val="20"/>
              </w:rPr>
              <w:t>,</w:t>
            </w:r>
            <w:r w:rsidR="000A60D0"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AC7D01" w:rsidP="000A60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0A60D0">
              <w:rPr>
                <w:b/>
                <w:sz w:val="20"/>
              </w:rPr>
              <w:t>0,</w:t>
            </w:r>
            <w:r w:rsidR="000A60D0" w:rsidRPr="00AE7B58">
              <w:rPr>
                <w:b/>
                <w:sz w:val="20"/>
              </w:rPr>
              <w:t>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E7B58">
              <w:rPr>
                <w:sz w:val="20"/>
              </w:rPr>
              <w:t>000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E7B58">
              <w:rPr>
                <w:sz w:val="20"/>
              </w:rPr>
              <w:t>00</w:t>
            </w:r>
            <w:r>
              <w:rPr>
                <w:sz w:val="20"/>
              </w:rPr>
              <w:t>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</w:t>
            </w:r>
            <w:r>
              <w:rPr>
                <w:sz w:val="20"/>
              </w:rPr>
              <w:t>08263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E7B58">
              <w:rPr>
                <w:sz w:val="20"/>
              </w:rPr>
              <w:t>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00FBC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 w:rsidR="000A60D0">
              <w:rPr>
                <w:sz w:val="20"/>
              </w:rPr>
              <w:t>,</w:t>
            </w:r>
            <w:r w:rsidR="000A60D0"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C03A34" w:rsidP="007E5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E5ADB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="000A60D0">
              <w:rPr>
                <w:sz w:val="20"/>
              </w:rPr>
              <w:t>,</w:t>
            </w:r>
            <w:r w:rsidR="000A60D0"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AC7D01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0A60D0">
              <w:rPr>
                <w:sz w:val="20"/>
              </w:rPr>
              <w:t>0,</w:t>
            </w:r>
            <w:r w:rsidR="000A60D0" w:rsidRPr="00AE7B58">
              <w:rPr>
                <w:sz w:val="20"/>
              </w:rPr>
              <w:t>0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E7B58">
              <w:rPr>
                <w:sz w:val="20"/>
              </w:rPr>
              <w:t>000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E7B58">
              <w:rPr>
                <w:sz w:val="20"/>
              </w:rPr>
              <w:t>00</w:t>
            </w:r>
            <w:r>
              <w:rPr>
                <w:sz w:val="20"/>
              </w:rPr>
              <w:t>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</w:t>
            </w:r>
            <w:r>
              <w:rPr>
                <w:sz w:val="20"/>
              </w:rPr>
              <w:t>0</w:t>
            </w:r>
            <w:r w:rsidRPr="00AE7B58">
              <w:rPr>
                <w:sz w:val="20"/>
              </w:rPr>
              <w:t>8</w:t>
            </w:r>
            <w:r>
              <w:rPr>
                <w:sz w:val="20"/>
              </w:rPr>
              <w:t>2630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00FBC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 w:rsidR="000A60D0">
              <w:rPr>
                <w:sz w:val="20"/>
              </w:rPr>
              <w:t>,</w:t>
            </w:r>
            <w:r w:rsidR="000A60D0"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C03A34" w:rsidP="007E5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E5ADB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="000A60D0">
              <w:rPr>
                <w:sz w:val="20"/>
              </w:rPr>
              <w:t>,</w:t>
            </w:r>
            <w:r w:rsidR="000A60D0"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AC7D01" w:rsidP="000A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0A60D0">
              <w:rPr>
                <w:sz w:val="20"/>
              </w:rPr>
              <w:t>0,</w:t>
            </w:r>
            <w:r w:rsidR="000A60D0" w:rsidRPr="00AE7B58">
              <w:rPr>
                <w:sz w:val="20"/>
              </w:rPr>
              <w:t>0</w:t>
            </w:r>
          </w:p>
        </w:tc>
      </w:tr>
      <w:tr w:rsidR="0003146B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46B" w:rsidRPr="00AE7B58" w:rsidRDefault="0003146B" w:rsidP="0003146B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Физическая культура и спорт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Pr="00AE7B58">
              <w:rPr>
                <w:b/>
                <w:sz w:val="20"/>
              </w:rPr>
              <w:t>000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 w:rsidRPr="00AE7B58">
              <w:rPr>
                <w:i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</w:p>
        </w:tc>
      </w:tr>
      <w:tr w:rsidR="0003146B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46B" w:rsidRPr="00054BEF" w:rsidRDefault="0003146B" w:rsidP="00825553">
            <w:pPr>
              <w:jc w:val="both"/>
              <w:rPr>
                <w:sz w:val="20"/>
              </w:rPr>
            </w:pPr>
            <w:r w:rsidRPr="00054BEF">
              <w:rPr>
                <w:rFonts w:eastAsia="Arial"/>
                <w:b/>
                <w:color w:val="000000"/>
                <w:sz w:val="20"/>
              </w:rPr>
              <w:t>Муниципальная программа «Развитие физической культуры и спорта в Никольском сельском поселении на 2021 год и на плановый период 202</w:t>
            </w:r>
            <w:r w:rsidR="00825553">
              <w:rPr>
                <w:rFonts w:eastAsia="Arial"/>
                <w:b/>
                <w:color w:val="000000"/>
                <w:sz w:val="20"/>
              </w:rPr>
              <w:t>4</w:t>
            </w:r>
            <w:r w:rsidRPr="00054BEF">
              <w:rPr>
                <w:rFonts w:eastAsia="Arial"/>
                <w:b/>
                <w:color w:val="000000"/>
                <w:sz w:val="20"/>
              </w:rPr>
              <w:t>-202</w:t>
            </w:r>
            <w:r w:rsidR="00825553">
              <w:rPr>
                <w:rFonts w:eastAsia="Arial"/>
                <w:b/>
                <w:color w:val="000000"/>
                <w:sz w:val="20"/>
              </w:rPr>
              <w:t>6</w:t>
            </w:r>
            <w:r w:rsidRPr="00054BEF">
              <w:rPr>
                <w:rFonts w:eastAsia="Arial"/>
                <w:b/>
                <w:color w:val="000000"/>
                <w:sz w:val="20"/>
              </w:rPr>
              <w:t xml:space="preserve"> годы».  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11</w:t>
            </w:r>
            <w:r w:rsidRPr="00AE7B58">
              <w:rPr>
                <w:b/>
                <w:sz w:val="20"/>
              </w:rPr>
              <w:t>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11</w:t>
            </w:r>
            <w:r w:rsidRPr="00AE7B58">
              <w:rPr>
                <w:b/>
                <w:sz w:val="20"/>
              </w:rPr>
              <w:t>01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68</w:t>
            </w:r>
            <w:r w:rsidRPr="00AE7B58">
              <w:rPr>
                <w:b/>
                <w:i/>
                <w:sz w:val="20"/>
              </w:rPr>
              <w:t>00000000</w:t>
            </w: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</w:p>
        </w:tc>
      </w:tr>
      <w:tr w:rsidR="0003146B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46B" w:rsidRPr="00054BEF" w:rsidRDefault="0003146B" w:rsidP="0003146B">
            <w:pPr>
              <w:rPr>
                <w:sz w:val="20"/>
              </w:rPr>
            </w:pPr>
            <w:r w:rsidRPr="00054BEF">
              <w:rPr>
                <w:rFonts w:eastAsia="Arial"/>
                <w:i/>
                <w:color w:val="000000"/>
                <w:sz w:val="20"/>
              </w:rPr>
              <w:t>Проведение спортивных мероприятий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both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  <w:r w:rsidRPr="00AE7B58">
              <w:rPr>
                <w:b/>
                <w:i/>
                <w:sz w:val="20"/>
              </w:rPr>
              <w:t>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  <w:r w:rsidRPr="00AE7B58">
              <w:rPr>
                <w:b/>
                <w:i/>
                <w:sz w:val="20"/>
              </w:rPr>
              <w:t>01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03146B" w:rsidRDefault="0003146B" w:rsidP="0003146B">
            <w:pPr>
              <w:jc w:val="center"/>
              <w:rPr>
                <w:i/>
                <w:sz w:val="20"/>
              </w:rPr>
            </w:pPr>
            <w:r w:rsidRPr="0003146B">
              <w:rPr>
                <w:i/>
                <w:sz w:val="20"/>
              </w:rPr>
              <w:t>6800082040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3,0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b/>
                <w:i/>
                <w:sz w:val="20"/>
              </w:rPr>
            </w:pPr>
          </w:p>
        </w:tc>
      </w:tr>
      <w:tr w:rsidR="0003146B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146B" w:rsidRPr="00054BEF" w:rsidRDefault="0003146B" w:rsidP="0003146B">
            <w:pPr>
              <w:rPr>
                <w:sz w:val="20"/>
              </w:rPr>
            </w:pPr>
            <w:r w:rsidRPr="00054BEF">
              <w:rPr>
                <w:rFonts w:eastAsia="Arial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Pr="00AE7B58">
              <w:rPr>
                <w:b/>
                <w:sz w:val="20"/>
              </w:rPr>
              <w:t>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Pr="00AE7B58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3146B" w:rsidRPr="0003146B" w:rsidRDefault="0003146B" w:rsidP="0003146B">
            <w:pPr>
              <w:jc w:val="center"/>
              <w:rPr>
                <w:sz w:val="20"/>
              </w:rPr>
            </w:pPr>
            <w:r w:rsidRPr="0003146B">
              <w:rPr>
                <w:sz w:val="20"/>
              </w:rPr>
              <w:t>6800082040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</w:t>
            </w:r>
            <w:r w:rsidRPr="00AE7B58">
              <w:rPr>
                <w:b/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b/>
                <w:sz w:val="20"/>
              </w:rPr>
            </w:pPr>
          </w:p>
        </w:tc>
      </w:tr>
      <w:tr w:rsidR="0003146B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146B" w:rsidRPr="00054BEF" w:rsidRDefault="0003146B" w:rsidP="0003146B">
            <w:pPr>
              <w:rPr>
                <w:sz w:val="20"/>
              </w:rPr>
            </w:pPr>
            <w:r w:rsidRPr="00054BEF">
              <w:rPr>
                <w:rFonts w:eastAsia="Arial"/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AE7B58">
              <w:rPr>
                <w:sz w:val="20"/>
              </w:rPr>
              <w:t>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AE7B58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6800082040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</w:t>
            </w:r>
            <w:r w:rsidRPr="00AE7B58">
              <w:rPr>
                <w:sz w:val="20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3146B" w:rsidRPr="00AE7B58" w:rsidRDefault="0003146B" w:rsidP="0003146B">
            <w:pPr>
              <w:jc w:val="center"/>
              <w:rPr>
                <w:sz w:val="20"/>
              </w:rPr>
            </w:pP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МБУК "С</w:t>
            </w:r>
            <w:r>
              <w:rPr>
                <w:b/>
                <w:sz w:val="20"/>
              </w:rPr>
              <w:t>ОЦИАЛЬНО-КУЛЬТУРНОЕ ОБЪЕДИНЕНИЕ</w:t>
            </w:r>
            <w:r w:rsidRPr="00AE7B58">
              <w:rPr>
                <w:b/>
                <w:sz w:val="20"/>
              </w:rPr>
              <w:t xml:space="preserve">" 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 w:rsidR="007E5ADB">
              <w:rPr>
                <w:b/>
                <w:sz w:val="20"/>
              </w:rPr>
              <w:t>92</w:t>
            </w:r>
            <w:r>
              <w:rPr>
                <w:b/>
                <w:sz w:val="20"/>
              </w:rPr>
              <w:t>,3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C03A34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49</w:t>
            </w:r>
            <w:r w:rsidR="007E5ADB">
              <w:rPr>
                <w:b/>
                <w:sz w:val="20"/>
              </w:rPr>
              <w:t>5</w:t>
            </w:r>
            <w:r w:rsidR="000A60D0">
              <w:rPr>
                <w:b/>
                <w:sz w:val="20"/>
              </w:rPr>
              <w:t>,3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8A22A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 w:rsidR="008A22A2">
              <w:rPr>
                <w:b/>
                <w:sz w:val="20"/>
              </w:rPr>
              <w:t>92</w:t>
            </w:r>
            <w:r>
              <w:rPr>
                <w:b/>
                <w:sz w:val="20"/>
              </w:rPr>
              <w:t>,3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Культура, кинематография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0800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i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 w:rsidR="007E5ADB">
              <w:rPr>
                <w:b/>
                <w:sz w:val="20"/>
              </w:rPr>
              <w:t>92</w:t>
            </w:r>
            <w:r>
              <w:rPr>
                <w:b/>
                <w:sz w:val="20"/>
              </w:rPr>
              <w:t>,3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 w:rsidR="00C03A34">
              <w:rPr>
                <w:b/>
                <w:sz w:val="20"/>
              </w:rPr>
              <w:t>9</w:t>
            </w:r>
            <w:r w:rsidR="007E5AD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,3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8A22A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 w:rsidR="008A22A2">
              <w:rPr>
                <w:b/>
                <w:sz w:val="20"/>
              </w:rPr>
              <w:t>92</w:t>
            </w:r>
            <w:r>
              <w:rPr>
                <w:b/>
                <w:sz w:val="20"/>
              </w:rPr>
              <w:t>,3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Культура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0800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0801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 w:rsidR="007E5ADB">
              <w:rPr>
                <w:b/>
                <w:sz w:val="20"/>
              </w:rPr>
              <w:t>92</w:t>
            </w:r>
            <w:r>
              <w:rPr>
                <w:b/>
                <w:sz w:val="20"/>
              </w:rPr>
              <w:t>,3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 w:rsidR="00C03A34">
              <w:rPr>
                <w:b/>
                <w:sz w:val="20"/>
              </w:rPr>
              <w:t>9</w:t>
            </w:r>
            <w:r w:rsidR="007E5AD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,3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8A22A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 w:rsidR="008A22A2">
              <w:rPr>
                <w:b/>
                <w:sz w:val="20"/>
              </w:rPr>
              <w:t>92</w:t>
            </w:r>
            <w:r>
              <w:rPr>
                <w:b/>
                <w:sz w:val="20"/>
              </w:rPr>
              <w:t>,3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0D0" w:rsidRPr="00AE7B58" w:rsidRDefault="000A60D0" w:rsidP="000A60D0">
            <w:pPr>
              <w:jc w:val="both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Непрограммная часть сельского поселения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0800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0801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БЛ00000000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i/>
                <w:sz w:val="20"/>
              </w:rPr>
            </w:pPr>
            <w:r w:rsidRPr="00AE7B58">
              <w:rPr>
                <w:b/>
                <w:i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  <w:r w:rsidR="007E5ADB">
              <w:rPr>
                <w:b/>
                <w:i/>
                <w:sz w:val="20"/>
              </w:rPr>
              <w:t>92</w:t>
            </w:r>
            <w:r>
              <w:rPr>
                <w:b/>
                <w:i/>
                <w:sz w:val="20"/>
              </w:rPr>
              <w:t>,3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  <w:r w:rsidR="00C03A34">
              <w:rPr>
                <w:b/>
                <w:i/>
                <w:sz w:val="20"/>
              </w:rPr>
              <w:t>9</w:t>
            </w:r>
            <w:r w:rsidR="007E5ADB"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z w:val="20"/>
              </w:rPr>
              <w:t>,3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8A22A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  <w:r w:rsidR="008A22A2">
              <w:rPr>
                <w:b/>
                <w:i/>
                <w:sz w:val="20"/>
              </w:rPr>
              <w:t>92</w:t>
            </w:r>
            <w:r>
              <w:rPr>
                <w:b/>
                <w:i/>
                <w:sz w:val="20"/>
              </w:rPr>
              <w:t>,3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Обеспечение деятельности (оказание услуг) домов культуры, других учреждений культуры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0800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0801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БЛ00084400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b/>
                <w:sz w:val="20"/>
              </w:rPr>
            </w:pPr>
            <w:r w:rsidRPr="00AE7B58">
              <w:rPr>
                <w:b/>
                <w:sz w:val="2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7E5ADB">
              <w:rPr>
                <w:b/>
                <w:sz w:val="20"/>
              </w:rPr>
              <w:t>92</w:t>
            </w:r>
            <w:r>
              <w:rPr>
                <w:b/>
                <w:sz w:val="20"/>
              </w:rPr>
              <w:t>,3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C03A34">
              <w:rPr>
                <w:b/>
                <w:sz w:val="20"/>
              </w:rPr>
              <w:t>9</w:t>
            </w:r>
            <w:r w:rsidR="007E5AD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,3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8A22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8A22A2">
              <w:rPr>
                <w:b/>
                <w:sz w:val="20"/>
              </w:rPr>
              <w:t>92</w:t>
            </w:r>
            <w:r>
              <w:rPr>
                <w:b/>
                <w:sz w:val="20"/>
              </w:rPr>
              <w:t>,3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0800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0801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БЛ00084400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600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E5ADB">
              <w:rPr>
                <w:sz w:val="20"/>
              </w:rPr>
              <w:t>92</w:t>
            </w:r>
            <w:r>
              <w:rPr>
                <w:sz w:val="20"/>
              </w:rPr>
              <w:t>,3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03A34">
              <w:rPr>
                <w:sz w:val="20"/>
              </w:rPr>
              <w:t>9</w:t>
            </w:r>
            <w:r w:rsidR="007E5ADB">
              <w:rPr>
                <w:sz w:val="20"/>
              </w:rPr>
              <w:t>5</w:t>
            </w:r>
            <w:r>
              <w:rPr>
                <w:sz w:val="20"/>
              </w:rPr>
              <w:t>,3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8A22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A22A2">
              <w:rPr>
                <w:sz w:val="20"/>
              </w:rPr>
              <w:t>92</w:t>
            </w:r>
            <w:r>
              <w:rPr>
                <w:sz w:val="20"/>
              </w:rPr>
              <w:t>,3</w:t>
            </w:r>
          </w:p>
        </w:tc>
      </w:tr>
      <w:tr w:rsidR="000A60D0" w:rsidRPr="00AE7B58" w:rsidTr="00816263">
        <w:tblPrEx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both"/>
              <w:rPr>
                <w:sz w:val="20"/>
              </w:rPr>
            </w:pPr>
            <w:r w:rsidRPr="00AE7B58">
              <w:rPr>
                <w:sz w:val="20"/>
              </w:rPr>
              <w:t>Субсидии бюджетным учреждениям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rPr>
                <w:sz w:val="20"/>
              </w:rPr>
            </w:pPr>
            <w:r w:rsidRPr="00AE7B58">
              <w:rPr>
                <w:sz w:val="20"/>
              </w:rPr>
              <w:t>001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0800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0801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БЛ00084400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0A60D0">
            <w:pPr>
              <w:jc w:val="center"/>
              <w:rPr>
                <w:sz w:val="20"/>
              </w:rPr>
            </w:pPr>
            <w:r w:rsidRPr="00AE7B58">
              <w:rPr>
                <w:sz w:val="20"/>
              </w:rPr>
              <w:t>610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E5ADB">
              <w:rPr>
                <w:sz w:val="20"/>
              </w:rPr>
              <w:t>92</w:t>
            </w:r>
            <w:r>
              <w:rPr>
                <w:sz w:val="20"/>
              </w:rPr>
              <w:t>,3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7E5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03A34">
              <w:rPr>
                <w:sz w:val="20"/>
              </w:rPr>
              <w:t>9</w:t>
            </w:r>
            <w:r w:rsidR="007E5ADB">
              <w:rPr>
                <w:sz w:val="20"/>
              </w:rPr>
              <w:t>5</w:t>
            </w:r>
            <w:r>
              <w:rPr>
                <w:sz w:val="20"/>
              </w:rPr>
              <w:t>,3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A60D0" w:rsidRPr="00AE7B58" w:rsidRDefault="000A60D0" w:rsidP="008A22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A22A2">
              <w:rPr>
                <w:sz w:val="20"/>
              </w:rPr>
              <w:t>92</w:t>
            </w:r>
            <w:r>
              <w:rPr>
                <w:sz w:val="20"/>
              </w:rPr>
              <w:t>,3</w:t>
            </w:r>
          </w:p>
        </w:tc>
      </w:tr>
    </w:tbl>
    <w:p w:rsidR="003B6EA5" w:rsidRPr="00AE7B58" w:rsidRDefault="003B6EA5" w:rsidP="003B6EA5">
      <w:pPr>
        <w:spacing w:after="200" w:line="276" w:lineRule="auto"/>
        <w:rPr>
          <w:rFonts w:eastAsia="Calibri"/>
          <w:sz w:val="16"/>
          <w:szCs w:val="16"/>
        </w:rPr>
      </w:pPr>
    </w:p>
    <w:p w:rsidR="003B6EA5" w:rsidRDefault="003B6EA5" w:rsidP="003B6EA5">
      <w:pPr>
        <w:spacing w:after="200" w:line="276" w:lineRule="auto"/>
        <w:rPr>
          <w:rFonts w:eastAsia="Arial"/>
          <w:sz w:val="20"/>
        </w:rPr>
      </w:pPr>
    </w:p>
    <w:p w:rsidR="000B3E72" w:rsidRDefault="001F5E6F" w:rsidP="001F5E6F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</w:t>
      </w: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Default="000B3E72" w:rsidP="000B3E72">
      <w:pPr>
        <w:jc w:val="both"/>
        <w:rPr>
          <w:rFonts w:ascii="Arial" w:hAnsi="Arial" w:cs="Arial"/>
          <w:sz w:val="24"/>
          <w:szCs w:val="24"/>
        </w:rPr>
      </w:pPr>
    </w:p>
    <w:p w:rsidR="000B3E72" w:rsidRPr="00741FA0" w:rsidRDefault="000B3E72" w:rsidP="000B3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8A22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741FA0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8</w:t>
      </w:r>
    </w:p>
    <w:p w:rsidR="000B3E72" w:rsidRPr="00741FA0" w:rsidRDefault="000B3E72" w:rsidP="000B3E72">
      <w:pPr>
        <w:jc w:val="right"/>
        <w:rPr>
          <w:rFonts w:ascii="Arial" w:hAnsi="Arial" w:cs="Arial"/>
          <w:sz w:val="24"/>
          <w:szCs w:val="24"/>
        </w:rPr>
      </w:pPr>
      <w:r w:rsidRPr="00741FA0">
        <w:rPr>
          <w:rFonts w:ascii="Arial" w:hAnsi="Arial" w:cs="Arial"/>
          <w:sz w:val="24"/>
          <w:szCs w:val="24"/>
        </w:rPr>
        <w:t>к решению Никольского сельского</w:t>
      </w:r>
    </w:p>
    <w:p w:rsidR="000B3E72" w:rsidRPr="00741FA0" w:rsidRDefault="000B3E72" w:rsidP="000B3E72">
      <w:pPr>
        <w:jc w:val="center"/>
        <w:rPr>
          <w:rFonts w:ascii="Arial" w:hAnsi="Arial" w:cs="Arial"/>
          <w:sz w:val="24"/>
          <w:szCs w:val="24"/>
        </w:rPr>
      </w:pPr>
      <w:r w:rsidRPr="00741FA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41FA0">
        <w:rPr>
          <w:rFonts w:ascii="Arial" w:hAnsi="Arial" w:cs="Arial"/>
          <w:sz w:val="24"/>
          <w:szCs w:val="24"/>
        </w:rPr>
        <w:t>Совета народных депутатов</w:t>
      </w:r>
    </w:p>
    <w:p w:rsidR="000B3E72" w:rsidRPr="00741FA0" w:rsidRDefault="000B3E72" w:rsidP="000B3E72">
      <w:pPr>
        <w:jc w:val="center"/>
        <w:rPr>
          <w:rFonts w:ascii="Arial" w:hAnsi="Arial" w:cs="Arial"/>
          <w:sz w:val="24"/>
          <w:szCs w:val="24"/>
        </w:rPr>
      </w:pPr>
      <w:r w:rsidRPr="00741FA0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2D76E4">
        <w:rPr>
          <w:rFonts w:ascii="Arial" w:hAnsi="Arial" w:cs="Arial"/>
          <w:sz w:val="24"/>
          <w:szCs w:val="24"/>
        </w:rPr>
        <w:t xml:space="preserve">     </w:t>
      </w:r>
      <w:r w:rsidRPr="00741FA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</w:t>
      </w:r>
      <w:r w:rsidR="008A22A2">
        <w:rPr>
          <w:rFonts w:ascii="Arial" w:hAnsi="Arial" w:cs="Arial"/>
          <w:sz w:val="24"/>
          <w:szCs w:val="24"/>
        </w:rPr>
        <w:t>3</w:t>
      </w:r>
      <w:r w:rsidRPr="00741FA0">
        <w:rPr>
          <w:rFonts w:ascii="Arial" w:hAnsi="Arial" w:cs="Arial"/>
          <w:sz w:val="24"/>
          <w:szCs w:val="24"/>
        </w:rPr>
        <w:t xml:space="preserve"> </w:t>
      </w:r>
      <w:r w:rsidR="008A22A2">
        <w:rPr>
          <w:rFonts w:ascii="Arial" w:hAnsi="Arial" w:cs="Arial"/>
          <w:sz w:val="24"/>
          <w:szCs w:val="24"/>
        </w:rPr>
        <w:t>дека</w:t>
      </w:r>
      <w:r>
        <w:rPr>
          <w:rFonts w:ascii="Arial" w:hAnsi="Arial" w:cs="Arial"/>
          <w:sz w:val="24"/>
          <w:szCs w:val="24"/>
        </w:rPr>
        <w:t>бря</w:t>
      </w:r>
      <w:r w:rsidRPr="00741FA0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741FA0">
        <w:rPr>
          <w:rFonts w:ascii="Arial" w:hAnsi="Arial" w:cs="Arial"/>
          <w:sz w:val="24"/>
          <w:szCs w:val="24"/>
        </w:rPr>
        <w:t xml:space="preserve"> года № </w:t>
      </w:r>
      <w:r w:rsidR="002D76E4">
        <w:rPr>
          <w:rFonts w:ascii="Arial" w:hAnsi="Arial" w:cs="Arial"/>
          <w:sz w:val="24"/>
          <w:szCs w:val="24"/>
        </w:rPr>
        <w:t>202</w:t>
      </w:r>
    </w:p>
    <w:p w:rsidR="000B3E72" w:rsidRPr="00860DF4" w:rsidRDefault="008A22A2" w:rsidP="008A22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0B3E72" w:rsidRPr="00860DF4">
        <w:rPr>
          <w:rFonts w:ascii="Arial" w:hAnsi="Arial" w:cs="Arial"/>
          <w:sz w:val="24"/>
          <w:szCs w:val="24"/>
        </w:rPr>
        <w:t xml:space="preserve">«О бюджете Никольского сельского поселения </w:t>
      </w:r>
    </w:p>
    <w:p w:rsidR="000B3E72" w:rsidRPr="00860DF4" w:rsidRDefault="000B3E72" w:rsidP="000B3E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8A22A2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860DF4">
        <w:rPr>
          <w:rFonts w:ascii="Arial" w:hAnsi="Arial" w:cs="Arial"/>
          <w:sz w:val="24"/>
          <w:szCs w:val="24"/>
        </w:rPr>
        <w:t>Троснянского</w:t>
      </w:r>
      <w:proofErr w:type="spellEnd"/>
      <w:r w:rsidRPr="00860DF4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860DF4">
        <w:rPr>
          <w:rFonts w:ascii="Arial" w:hAnsi="Arial" w:cs="Arial"/>
          <w:sz w:val="24"/>
          <w:szCs w:val="24"/>
        </w:rPr>
        <w:t>Орловской области</w:t>
      </w:r>
    </w:p>
    <w:p w:rsidR="000B3E72" w:rsidRPr="00860DF4" w:rsidRDefault="000B3E72" w:rsidP="000B3E72">
      <w:pPr>
        <w:jc w:val="right"/>
        <w:rPr>
          <w:rFonts w:ascii="Arial" w:hAnsi="Arial" w:cs="Arial"/>
          <w:sz w:val="24"/>
          <w:szCs w:val="24"/>
        </w:rPr>
      </w:pPr>
      <w:r w:rsidRPr="00860DF4">
        <w:rPr>
          <w:rFonts w:ascii="Arial" w:hAnsi="Arial" w:cs="Arial"/>
          <w:sz w:val="24"/>
          <w:szCs w:val="24"/>
        </w:rPr>
        <w:t>на 202</w:t>
      </w:r>
      <w:r>
        <w:rPr>
          <w:rFonts w:ascii="Arial" w:hAnsi="Arial" w:cs="Arial"/>
          <w:sz w:val="24"/>
          <w:szCs w:val="24"/>
        </w:rPr>
        <w:t>6</w:t>
      </w:r>
      <w:r w:rsidRPr="00860DF4">
        <w:rPr>
          <w:rFonts w:ascii="Arial" w:hAnsi="Arial" w:cs="Arial"/>
          <w:sz w:val="24"/>
          <w:szCs w:val="24"/>
        </w:rPr>
        <w:t xml:space="preserve"> год и на плановый период 202</w:t>
      </w:r>
      <w:r>
        <w:rPr>
          <w:rFonts w:ascii="Arial" w:hAnsi="Arial" w:cs="Arial"/>
          <w:sz w:val="24"/>
          <w:szCs w:val="24"/>
        </w:rPr>
        <w:t xml:space="preserve">7 и </w:t>
      </w:r>
      <w:r w:rsidRPr="00860DF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8</w:t>
      </w:r>
      <w:r w:rsidRPr="00860DF4">
        <w:rPr>
          <w:rFonts w:ascii="Arial" w:hAnsi="Arial" w:cs="Arial"/>
          <w:sz w:val="24"/>
          <w:szCs w:val="24"/>
        </w:rPr>
        <w:t xml:space="preserve"> годов»</w:t>
      </w:r>
    </w:p>
    <w:p w:rsidR="000B3E72" w:rsidRDefault="000B3E72" w:rsidP="000B3E72">
      <w:pPr>
        <w:jc w:val="right"/>
        <w:rPr>
          <w:rFonts w:ascii="Arial" w:hAnsi="Arial" w:cs="Arial"/>
          <w:sz w:val="24"/>
          <w:szCs w:val="24"/>
        </w:rPr>
      </w:pPr>
    </w:p>
    <w:p w:rsidR="000B3E72" w:rsidRPr="00741FA0" w:rsidRDefault="000B3E72" w:rsidP="000B3E72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779"/>
        <w:gridCol w:w="3884"/>
        <w:gridCol w:w="1275"/>
        <w:gridCol w:w="1276"/>
        <w:gridCol w:w="1418"/>
      </w:tblGrid>
      <w:tr w:rsidR="000B3E72" w:rsidRPr="00741FA0" w:rsidTr="005D530B">
        <w:trPr>
          <w:trHeight w:val="449"/>
        </w:trPr>
        <w:tc>
          <w:tcPr>
            <w:tcW w:w="10632" w:type="dxa"/>
            <w:gridSpan w:val="5"/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1FA0">
              <w:rPr>
                <w:rFonts w:ascii="Arial" w:hAnsi="Arial" w:cs="Arial"/>
                <w:b/>
                <w:sz w:val="24"/>
                <w:szCs w:val="24"/>
              </w:rPr>
              <w:t>Источники финансирования дефицита бюджета сельского поселения на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741FA0">
              <w:rPr>
                <w:rFonts w:ascii="Arial" w:hAnsi="Arial" w:cs="Arial"/>
                <w:b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741FA0">
              <w:rPr>
                <w:rFonts w:ascii="Arial" w:hAnsi="Arial" w:cs="Arial"/>
                <w:b/>
                <w:sz w:val="24"/>
                <w:szCs w:val="24"/>
              </w:rPr>
              <w:t xml:space="preserve"> и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741FA0">
              <w:rPr>
                <w:rFonts w:ascii="Arial" w:hAnsi="Arial" w:cs="Arial"/>
                <w:b/>
                <w:sz w:val="24"/>
                <w:szCs w:val="24"/>
              </w:rPr>
              <w:t xml:space="preserve"> годов</w:t>
            </w:r>
          </w:p>
          <w:p w:rsidR="000B3E72" w:rsidRPr="00741FA0" w:rsidRDefault="000B3E72" w:rsidP="005D53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3E72" w:rsidRPr="00741FA0" w:rsidTr="005D530B">
        <w:trPr>
          <w:trHeight w:val="449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  <w:r w:rsidRPr="00741FA0">
              <w:rPr>
                <w:b/>
                <w:sz w:val="24"/>
                <w:szCs w:val="24"/>
              </w:rPr>
              <w:t>Код</w:t>
            </w: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  <w:r w:rsidRPr="00741FA0">
              <w:rPr>
                <w:b/>
                <w:sz w:val="24"/>
                <w:szCs w:val="24"/>
              </w:rPr>
              <w:t>Наименование показателя</w:t>
            </w: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  <w:r w:rsidRPr="00741FA0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0B3E72" w:rsidRPr="00741FA0" w:rsidTr="005D530B">
        <w:trPr>
          <w:trHeight w:val="375"/>
        </w:trPr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  <w:r w:rsidRPr="00741FA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741FA0">
              <w:rPr>
                <w:b/>
                <w:sz w:val="24"/>
                <w:szCs w:val="24"/>
              </w:rPr>
              <w:t xml:space="preserve"> год</w:t>
            </w: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  <w:r w:rsidRPr="00741FA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741FA0">
              <w:rPr>
                <w:b/>
                <w:sz w:val="24"/>
                <w:szCs w:val="24"/>
              </w:rPr>
              <w:t xml:space="preserve"> год</w:t>
            </w: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  <w:r w:rsidRPr="00741FA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Pr="00741FA0">
              <w:rPr>
                <w:b/>
                <w:sz w:val="24"/>
                <w:szCs w:val="24"/>
              </w:rPr>
              <w:t xml:space="preserve"> год</w:t>
            </w: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  <w:p w:rsidR="000B3E72" w:rsidRPr="00741FA0" w:rsidRDefault="000B3E72" w:rsidP="005D53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3E72" w:rsidRPr="00741FA0" w:rsidTr="005D530B">
        <w:trPr>
          <w:trHeight w:val="55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both"/>
              <w:rPr>
                <w:b/>
                <w:bCs/>
                <w:sz w:val="24"/>
                <w:szCs w:val="24"/>
              </w:rPr>
            </w:pPr>
            <w:r w:rsidRPr="00741FA0">
              <w:rPr>
                <w:b/>
                <w:bCs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center"/>
              <w:rPr>
                <w:sz w:val="24"/>
                <w:szCs w:val="24"/>
              </w:rPr>
            </w:pPr>
          </w:p>
        </w:tc>
      </w:tr>
      <w:tr w:rsidR="000B3E72" w:rsidRPr="00741FA0" w:rsidTr="005D530B">
        <w:trPr>
          <w:trHeight w:val="55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001 05 00 00 00 0000 000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both"/>
              <w:rPr>
                <w:b/>
                <w:bCs/>
                <w:sz w:val="24"/>
                <w:szCs w:val="24"/>
              </w:rPr>
            </w:pPr>
            <w:r w:rsidRPr="00741FA0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center"/>
              <w:rPr>
                <w:sz w:val="24"/>
                <w:szCs w:val="24"/>
              </w:rPr>
            </w:pPr>
          </w:p>
        </w:tc>
      </w:tr>
      <w:tr w:rsidR="000B3E72" w:rsidRPr="00741FA0" w:rsidTr="005D530B">
        <w:trPr>
          <w:trHeight w:val="63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001 05 00 00 00 0000 500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both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E72" w:rsidRDefault="000B3E72" w:rsidP="005D530B">
            <w:pPr>
              <w:jc w:val="center"/>
              <w:rPr>
                <w:bCs/>
                <w:sz w:val="24"/>
                <w:szCs w:val="24"/>
              </w:rPr>
            </w:pPr>
          </w:p>
          <w:p w:rsidR="000B3E72" w:rsidRPr="00741FA0" w:rsidRDefault="000B3E72" w:rsidP="008A22A2">
            <w:pPr>
              <w:jc w:val="center"/>
              <w:rPr>
                <w:bCs/>
                <w:sz w:val="24"/>
                <w:szCs w:val="24"/>
              </w:rPr>
            </w:pPr>
            <w:r w:rsidRPr="00741FA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3</w:t>
            </w:r>
            <w:r w:rsidR="008A22A2">
              <w:rPr>
                <w:bCs/>
                <w:sz w:val="24"/>
                <w:szCs w:val="24"/>
              </w:rPr>
              <w:t>627</w:t>
            </w:r>
            <w:r>
              <w:rPr>
                <w:bCs/>
                <w:sz w:val="24"/>
                <w:szCs w:val="24"/>
              </w:rPr>
              <w:t>,</w:t>
            </w:r>
            <w:r w:rsidR="008A22A2">
              <w:rPr>
                <w:bCs/>
                <w:sz w:val="24"/>
                <w:szCs w:val="24"/>
              </w:rPr>
              <w:t>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0B3E72" w:rsidP="008A22A2">
            <w:pPr>
              <w:jc w:val="center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38</w:t>
            </w:r>
            <w:r w:rsidR="008A22A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,</w:t>
            </w:r>
            <w:r w:rsidR="008A22A2">
              <w:rPr>
                <w:sz w:val="24"/>
                <w:szCs w:val="24"/>
              </w:rPr>
              <w:t>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0B3E72" w:rsidP="008A22A2">
            <w:pPr>
              <w:jc w:val="center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8A22A2">
              <w:rPr>
                <w:sz w:val="24"/>
                <w:szCs w:val="24"/>
              </w:rPr>
              <w:t>884</w:t>
            </w:r>
            <w:r>
              <w:rPr>
                <w:sz w:val="24"/>
                <w:szCs w:val="24"/>
              </w:rPr>
              <w:t>,</w:t>
            </w:r>
            <w:r w:rsidR="008A22A2">
              <w:rPr>
                <w:sz w:val="24"/>
                <w:szCs w:val="24"/>
              </w:rPr>
              <w:t>457</w:t>
            </w:r>
          </w:p>
        </w:tc>
      </w:tr>
      <w:tr w:rsidR="000B3E72" w:rsidRPr="00741FA0" w:rsidTr="005D530B">
        <w:trPr>
          <w:trHeight w:val="643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001 05 02 00 00 0000 500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both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E72" w:rsidRDefault="000B3E72" w:rsidP="005D530B">
            <w:pPr>
              <w:jc w:val="center"/>
              <w:rPr>
                <w:bCs/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bCs/>
                <w:sz w:val="24"/>
                <w:szCs w:val="24"/>
              </w:rPr>
            </w:pPr>
            <w:r w:rsidRPr="00741FA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3627,557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3816,457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3884,457</w:t>
            </w:r>
          </w:p>
        </w:tc>
      </w:tr>
      <w:tr w:rsidR="000B3E72" w:rsidRPr="00741FA0" w:rsidTr="005D530B">
        <w:trPr>
          <w:trHeight w:val="58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001 05 02 01 00 0000 510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both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E72" w:rsidRDefault="000B3E72" w:rsidP="005D530B">
            <w:pPr>
              <w:jc w:val="center"/>
              <w:rPr>
                <w:bCs/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bCs/>
                <w:sz w:val="24"/>
                <w:szCs w:val="24"/>
              </w:rPr>
            </w:pPr>
            <w:r w:rsidRPr="00741FA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3627,557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3816,457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0B3E72" w:rsidP="008A22A2">
            <w:pPr>
              <w:jc w:val="center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-</w:t>
            </w:r>
            <w:r w:rsidR="008A22A2">
              <w:rPr>
                <w:sz w:val="24"/>
                <w:szCs w:val="24"/>
              </w:rPr>
              <w:t>3884,457</w:t>
            </w:r>
          </w:p>
        </w:tc>
      </w:tr>
      <w:tr w:rsidR="000B3E72" w:rsidRPr="00741FA0" w:rsidTr="005D530B">
        <w:trPr>
          <w:trHeight w:val="58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001 05 02 01 10 0000 510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both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E72" w:rsidRDefault="000B3E72" w:rsidP="005D530B">
            <w:pPr>
              <w:jc w:val="center"/>
              <w:rPr>
                <w:bCs/>
                <w:sz w:val="24"/>
                <w:szCs w:val="24"/>
              </w:rPr>
            </w:pPr>
          </w:p>
          <w:p w:rsidR="000B3E72" w:rsidRDefault="000B3E72" w:rsidP="005D530B">
            <w:pPr>
              <w:jc w:val="center"/>
              <w:rPr>
                <w:bCs/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bCs/>
                <w:sz w:val="24"/>
                <w:szCs w:val="24"/>
              </w:rPr>
            </w:pPr>
            <w:r w:rsidRPr="00741FA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3627,557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0B3E72" w:rsidP="008A22A2">
            <w:pPr>
              <w:jc w:val="center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-</w:t>
            </w:r>
            <w:r w:rsidR="008A22A2">
              <w:rPr>
                <w:sz w:val="24"/>
                <w:szCs w:val="24"/>
              </w:rPr>
              <w:t>3816,457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3884,457</w:t>
            </w:r>
          </w:p>
        </w:tc>
      </w:tr>
      <w:tr w:rsidR="000B3E72" w:rsidRPr="00741FA0" w:rsidTr="005D530B">
        <w:trPr>
          <w:trHeight w:val="621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001 05 00 00 00 0000 600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both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3627,557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Pr="00741FA0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3816,457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Pr="00741FA0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3884,457</w:t>
            </w:r>
          </w:p>
        </w:tc>
      </w:tr>
      <w:tr w:rsidR="000B3E72" w:rsidRPr="00741FA0" w:rsidTr="005D530B">
        <w:trPr>
          <w:trHeight w:val="54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001 05 02 01 00 0000 600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both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3627,557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3816,457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3884,457</w:t>
            </w:r>
          </w:p>
        </w:tc>
      </w:tr>
      <w:tr w:rsidR="000B3E72" w:rsidRPr="00741FA0" w:rsidTr="005D530B">
        <w:trPr>
          <w:trHeight w:val="49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001 05 02 01 00 0000 610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both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E72" w:rsidRDefault="000B3E72" w:rsidP="005D530B">
            <w:pPr>
              <w:jc w:val="center"/>
              <w:rPr>
                <w:bCs/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3627,557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3816,457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3884,457</w:t>
            </w:r>
          </w:p>
        </w:tc>
      </w:tr>
      <w:tr w:rsidR="000B3E72" w:rsidRPr="00741FA0" w:rsidTr="005D530B">
        <w:trPr>
          <w:trHeight w:val="60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E72" w:rsidRPr="00741FA0" w:rsidRDefault="000B3E72" w:rsidP="005D530B">
            <w:pPr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001 05 02 01 10 0000 610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E72" w:rsidRPr="00741FA0" w:rsidRDefault="000B3E72" w:rsidP="005D530B">
            <w:pPr>
              <w:jc w:val="both"/>
              <w:rPr>
                <w:sz w:val="24"/>
                <w:szCs w:val="24"/>
              </w:rPr>
            </w:pPr>
            <w:r w:rsidRPr="00741FA0">
              <w:rPr>
                <w:sz w:val="24"/>
                <w:szCs w:val="24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E72" w:rsidRDefault="000B3E72" w:rsidP="005D530B">
            <w:pPr>
              <w:jc w:val="center"/>
              <w:rPr>
                <w:bCs/>
                <w:sz w:val="24"/>
                <w:szCs w:val="24"/>
              </w:rPr>
            </w:pPr>
          </w:p>
          <w:p w:rsidR="000B3E72" w:rsidRDefault="000B3E72" w:rsidP="005D530B">
            <w:pPr>
              <w:jc w:val="center"/>
              <w:rPr>
                <w:bCs/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3627,557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3816,457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Default="000B3E72" w:rsidP="005D530B">
            <w:pPr>
              <w:jc w:val="center"/>
              <w:rPr>
                <w:sz w:val="24"/>
                <w:szCs w:val="24"/>
              </w:rPr>
            </w:pPr>
          </w:p>
          <w:p w:rsidR="000B3E72" w:rsidRPr="00741FA0" w:rsidRDefault="008A22A2" w:rsidP="005D5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3884,457</w:t>
            </w:r>
          </w:p>
        </w:tc>
      </w:tr>
    </w:tbl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0B3E72" w:rsidRDefault="000B3E72" w:rsidP="001F5E6F">
      <w:pPr>
        <w:jc w:val="center"/>
        <w:rPr>
          <w:rFonts w:ascii="Arial" w:eastAsia="Arial" w:hAnsi="Arial" w:cs="Arial"/>
          <w:sz w:val="24"/>
        </w:rPr>
      </w:pPr>
    </w:p>
    <w:p w:rsidR="001F5E6F" w:rsidRDefault="000B3E72" w:rsidP="001F5E6F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</w:t>
      </w:r>
      <w:r w:rsidR="001F5E6F">
        <w:rPr>
          <w:rFonts w:ascii="Arial" w:eastAsia="Arial" w:hAnsi="Arial" w:cs="Arial"/>
          <w:sz w:val="24"/>
        </w:rPr>
        <w:t xml:space="preserve"> Приложение </w:t>
      </w:r>
      <w:r>
        <w:rPr>
          <w:rFonts w:ascii="Arial" w:eastAsia="Arial" w:hAnsi="Arial" w:cs="Arial"/>
          <w:sz w:val="24"/>
        </w:rPr>
        <w:t>9</w:t>
      </w:r>
    </w:p>
    <w:p w:rsidR="001F5E6F" w:rsidRDefault="001F5E6F" w:rsidP="001F5E6F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к решению Никольского сельского</w:t>
      </w:r>
    </w:p>
    <w:p w:rsidR="001F5E6F" w:rsidRDefault="001F5E6F" w:rsidP="001F5E6F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Совета народных депутатов</w:t>
      </w:r>
    </w:p>
    <w:p w:rsidR="001F5E6F" w:rsidRDefault="001F5E6F" w:rsidP="001F5E6F">
      <w:pPr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</w:t>
      </w:r>
      <w:r w:rsidR="008A22A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   от 2</w:t>
      </w:r>
      <w:r w:rsidR="008A22A2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 </w:t>
      </w:r>
      <w:r w:rsidR="008A22A2">
        <w:rPr>
          <w:rFonts w:ascii="Arial" w:eastAsia="Arial" w:hAnsi="Arial" w:cs="Arial"/>
          <w:sz w:val="24"/>
        </w:rPr>
        <w:t>дека</w:t>
      </w:r>
      <w:r>
        <w:rPr>
          <w:rFonts w:ascii="Arial" w:eastAsia="Arial" w:hAnsi="Arial" w:cs="Arial"/>
          <w:sz w:val="24"/>
        </w:rPr>
        <w:t xml:space="preserve">бря 2025 года № </w:t>
      </w:r>
      <w:r w:rsidR="002D76E4">
        <w:rPr>
          <w:rFonts w:ascii="Arial" w:eastAsia="Arial" w:hAnsi="Arial" w:cs="Arial"/>
          <w:sz w:val="24"/>
        </w:rPr>
        <w:t>202</w:t>
      </w:r>
    </w:p>
    <w:p w:rsidR="001F5E6F" w:rsidRPr="00860DF4" w:rsidRDefault="008A22A2" w:rsidP="008A22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1F5E6F" w:rsidRPr="00860DF4">
        <w:rPr>
          <w:rFonts w:ascii="Arial" w:hAnsi="Arial" w:cs="Arial"/>
          <w:sz w:val="24"/>
          <w:szCs w:val="24"/>
        </w:rPr>
        <w:t xml:space="preserve">«О бюджете Никольского сельского поселения </w:t>
      </w:r>
    </w:p>
    <w:p w:rsidR="001F5E6F" w:rsidRPr="00860DF4" w:rsidRDefault="001F5E6F" w:rsidP="001F5E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8A22A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60DF4">
        <w:rPr>
          <w:rFonts w:ascii="Arial" w:hAnsi="Arial" w:cs="Arial"/>
          <w:sz w:val="24"/>
          <w:szCs w:val="24"/>
        </w:rPr>
        <w:t>Троснянского</w:t>
      </w:r>
      <w:proofErr w:type="spellEnd"/>
      <w:r w:rsidRPr="00860DF4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860DF4">
        <w:rPr>
          <w:rFonts w:ascii="Arial" w:hAnsi="Arial" w:cs="Arial"/>
          <w:sz w:val="24"/>
          <w:szCs w:val="24"/>
        </w:rPr>
        <w:t>Орловской области</w:t>
      </w:r>
    </w:p>
    <w:p w:rsidR="001F5E6F" w:rsidRPr="00860DF4" w:rsidRDefault="001F5E6F" w:rsidP="001F5E6F">
      <w:pPr>
        <w:jc w:val="right"/>
        <w:rPr>
          <w:rFonts w:ascii="Arial" w:hAnsi="Arial" w:cs="Arial"/>
          <w:sz w:val="24"/>
          <w:szCs w:val="24"/>
        </w:rPr>
      </w:pPr>
      <w:r w:rsidRPr="00860DF4">
        <w:rPr>
          <w:rFonts w:ascii="Arial" w:hAnsi="Arial" w:cs="Arial"/>
          <w:sz w:val="24"/>
          <w:szCs w:val="24"/>
        </w:rPr>
        <w:t>на 202</w:t>
      </w:r>
      <w:r>
        <w:rPr>
          <w:rFonts w:ascii="Arial" w:hAnsi="Arial" w:cs="Arial"/>
          <w:sz w:val="24"/>
          <w:szCs w:val="24"/>
        </w:rPr>
        <w:t>6</w:t>
      </w:r>
      <w:r w:rsidRPr="00860DF4">
        <w:rPr>
          <w:rFonts w:ascii="Arial" w:hAnsi="Arial" w:cs="Arial"/>
          <w:sz w:val="24"/>
          <w:szCs w:val="24"/>
        </w:rPr>
        <w:t xml:space="preserve"> год и на плановый период 202</w:t>
      </w:r>
      <w:r>
        <w:rPr>
          <w:rFonts w:ascii="Arial" w:hAnsi="Arial" w:cs="Arial"/>
          <w:sz w:val="24"/>
          <w:szCs w:val="24"/>
        </w:rPr>
        <w:t xml:space="preserve">7 и </w:t>
      </w:r>
      <w:r w:rsidRPr="00860DF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28</w:t>
      </w:r>
      <w:r w:rsidRPr="00860DF4">
        <w:rPr>
          <w:rFonts w:ascii="Arial" w:hAnsi="Arial" w:cs="Arial"/>
          <w:sz w:val="24"/>
          <w:szCs w:val="24"/>
        </w:rPr>
        <w:t xml:space="preserve"> годов»</w:t>
      </w:r>
    </w:p>
    <w:p w:rsidR="001F5E6F" w:rsidRDefault="001F5E6F" w:rsidP="001F5E6F">
      <w:pPr>
        <w:jc w:val="right"/>
        <w:rPr>
          <w:rFonts w:ascii="Arial" w:hAnsi="Arial" w:cs="Arial"/>
          <w:sz w:val="24"/>
          <w:szCs w:val="24"/>
        </w:rPr>
      </w:pPr>
    </w:p>
    <w:p w:rsidR="001F5E6F" w:rsidRDefault="001F5E6F" w:rsidP="001F5E6F">
      <w:pPr>
        <w:jc w:val="center"/>
        <w:rPr>
          <w:rFonts w:ascii="Arial" w:eastAsia="Arial" w:hAnsi="Arial" w:cs="Arial"/>
          <w:sz w:val="24"/>
        </w:rPr>
      </w:pPr>
    </w:p>
    <w:p w:rsidR="001F5E6F" w:rsidRPr="003E2C6E" w:rsidRDefault="001F5E6F" w:rsidP="001F5E6F">
      <w:pPr>
        <w:jc w:val="center"/>
        <w:rPr>
          <w:rFonts w:ascii="Arial" w:hAnsi="Arial" w:cs="Arial"/>
          <w:b/>
          <w:sz w:val="24"/>
          <w:szCs w:val="24"/>
        </w:rPr>
      </w:pPr>
      <w:r w:rsidRPr="003E2C6E">
        <w:rPr>
          <w:rFonts w:ascii="Arial" w:hAnsi="Arial" w:cs="Arial"/>
          <w:b/>
          <w:sz w:val="24"/>
          <w:szCs w:val="24"/>
        </w:rPr>
        <w:t>Перечень главных администраторов источников финансирования дефицита бюджета сельского поселения</w:t>
      </w:r>
    </w:p>
    <w:p w:rsidR="001F5E6F" w:rsidRDefault="001F5E6F" w:rsidP="001F5E6F">
      <w:pPr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3537"/>
        <w:gridCol w:w="6075"/>
      </w:tblGrid>
      <w:tr w:rsidR="001F5E6F" w:rsidTr="001F5E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Код главы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Код источника финансирования дефицита бюджета сельского поселения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Наименование администратора источников финансирования дефицита бюджета сельского поселения</w:t>
            </w:r>
          </w:p>
        </w:tc>
      </w:tr>
      <w:tr w:rsidR="001F5E6F" w:rsidTr="001F5E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5B13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6F" w:rsidRPr="00EC5B13" w:rsidRDefault="001F5E6F" w:rsidP="001F5E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5B1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Администрация Никольского сельского поселения </w:t>
            </w:r>
            <w:proofErr w:type="spellStart"/>
            <w:r w:rsidRPr="00EC5B13">
              <w:rPr>
                <w:rFonts w:ascii="Arial" w:hAnsi="Arial" w:cs="Arial"/>
                <w:b/>
                <w:color w:val="000000"/>
                <w:sz w:val="24"/>
                <w:szCs w:val="24"/>
              </w:rPr>
              <w:t>Троснянского</w:t>
            </w:r>
            <w:proofErr w:type="spellEnd"/>
            <w:r w:rsidRPr="00EC5B1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района Орловской области</w:t>
            </w:r>
          </w:p>
        </w:tc>
      </w:tr>
      <w:tr w:rsidR="001F5E6F" w:rsidTr="001F5E6F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</w:t>
            </w:r>
          </w:p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001 05 00 00 00 0000 000</w:t>
            </w:r>
          </w:p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C5B13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</w:tr>
      <w:tr w:rsidR="001F5E6F" w:rsidTr="001F5E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001 05 00 00 00 0000 500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</w:tr>
      <w:tr w:rsidR="001F5E6F" w:rsidTr="001F5E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001 05 02 00 00 0000 500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бюджета</w:t>
            </w:r>
          </w:p>
        </w:tc>
      </w:tr>
      <w:tr w:rsidR="001F5E6F" w:rsidTr="001F5E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001 05 02 01 00 0000 510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</w:tr>
      <w:tr w:rsidR="001F5E6F" w:rsidTr="001F5E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001 05 02 01 10 0000 510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сельского поселения</w:t>
            </w:r>
          </w:p>
        </w:tc>
      </w:tr>
      <w:tr w:rsidR="001F5E6F" w:rsidTr="001F5E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001 05 00 00 00 0000 600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</w:tr>
      <w:tr w:rsidR="001F5E6F" w:rsidTr="001F5E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001 05 02 00 00 0000 600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</w:tr>
      <w:tr w:rsidR="001F5E6F" w:rsidTr="001F5E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001 05 02 01 00 0000 610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</w:t>
            </w:r>
          </w:p>
        </w:tc>
      </w:tr>
      <w:tr w:rsidR="001F5E6F" w:rsidTr="001F5E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E6F" w:rsidRPr="00EC5B13" w:rsidRDefault="001F5E6F" w:rsidP="001F5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001 05 02 01 10 0000 610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F" w:rsidRPr="00EC5B13" w:rsidRDefault="001F5E6F" w:rsidP="001F5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5B1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сельского поселения</w:t>
            </w:r>
          </w:p>
        </w:tc>
      </w:tr>
    </w:tbl>
    <w:p w:rsidR="003B6EA5" w:rsidRDefault="003B6EA5" w:rsidP="003B6EA5">
      <w:pPr>
        <w:spacing w:after="200" w:line="276" w:lineRule="auto"/>
        <w:rPr>
          <w:rFonts w:eastAsia="Arial"/>
          <w:sz w:val="20"/>
        </w:rPr>
      </w:pPr>
    </w:p>
    <w:p w:rsidR="00B74126" w:rsidRDefault="00B74126" w:rsidP="000B3E72">
      <w:pPr>
        <w:jc w:val="both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</w:t>
      </w:r>
    </w:p>
    <w:p w:rsidR="00B74126" w:rsidRDefault="00B74126" w:rsidP="00B74126">
      <w:pPr>
        <w:jc w:val="both"/>
        <w:rPr>
          <w:rFonts w:ascii="Arial" w:hAnsi="Arial" w:cs="Arial"/>
          <w:sz w:val="24"/>
          <w:szCs w:val="24"/>
        </w:rPr>
      </w:pPr>
    </w:p>
    <w:p w:rsidR="000A60D0" w:rsidRDefault="000A60D0" w:rsidP="003B6EA5">
      <w:pPr>
        <w:spacing w:after="200" w:line="276" w:lineRule="auto"/>
        <w:rPr>
          <w:rFonts w:eastAsia="Arial"/>
          <w:sz w:val="20"/>
        </w:rPr>
      </w:pPr>
    </w:p>
    <w:p w:rsidR="000A60D0" w:rsidRDefault="000A60D0" w:rsidP="003B6EA5">
      <w:pPr>
        <w:spacing w:after="200" w:line="276" w:lineRule="auto"/>
        <w:rPr>
          <w:rFonts w:eastAsia="Arial"/>
          <w:sz w:val="20"/>
        </w:rPr>
      </w:pPr>
    </w:p>
    <w:p w:rsidR="000A60D0" w:rsidRDefault="000A60D0" w:rsidP="003B6EA5">
      <w:pPr>
        <w:spacing w:after="200" w:line="276" w:lineRule="auto"/>
        <w:rPr>
          <w:rFonts w:eastAsia="Arial"/>
          <w:sz w:val="20"/>
        </w:rPr>
      </w:pPr>
    </w:p>
    <w:p w:rsidR="000A60D0" w:rsidRDefault="000A60D0" w:rsidP="003B6EA5">
      <w:pPr>
        <w:spacing w:after="200" w:line="276" w:lineRule="auto"/>
        <w:rPr>
          <w:rFonts w:eastAsia="Arial"/>
          <w:sz w:val="20"/>
        </w:rPr>
      </w:pPr>
    </w:p>
    <w:p w:rsidR="000A60D0" w:rsidRDefault="000A60D0" w:rsidP="003B6EA5">
      <w:pPr>
        <w:spacing w:after="200" w:line="276" w:lineRule="auto"/>
        <w:rPr>
          <w:rFonts w:eastAsia="Arial"/>
          <w:sz w:val="20"/>
        </w:rPr>
      </w:pPr>
    </w:p>
    <w:p w:rsidR="000A60D0" w:rsidRDefault="000A60D0" w:rsidP="003B6EA5">
      <w:pPr>
        <w:spacing w:after="200" w:line="276" w:lineRule="auto"/>
        <w:rPr>
          <w:rFonts w:eastAsia="Arial"/>
          <w:sz w:val="20"/>
        </w:rPr>
      </w:pPr>
    </w:p>
    <w:p w:rsidR="000A60D0" w:rsidRDefault="000A60D0" w:rsidP="003B6EA5">
      <w:pPr>
        <w:spacing w:after="200" w:line="276" w:lineRule="auto"/>
        <w:rPr>
          <w:rFonts w:eastAsia="Arial"/>
          <w:sz w:val="20"/>
        </w:rPr>
      </w:pPr>
    </w:p>
    <w:p w:rsidR="000A60D0" w:rsidRDefault="000A60D0" w:rsidP="003B6EA5">
      <w:pPr>
        <w:spacing w:after="200" w:line="276" w:lineRule="auto"/>
        <w:rPr>
          <w:rFonts w:eastAsia="Arial"/>
          <w:sz w:val="20"/>
        </w:rPr>
      </w:pPr>
    </w:p>
    <w:p w:rsidR="000A60D0" w:rsidRDefault="000A60D0" w:rsidP="003B6EA5">
      <w:pPr>
        <w:spacing w:after="200" w:line="276" w:lineRule="auto"/>
        <w:rPr>
          <w:rFonts w:eastAsia="Arial"/>
          <w:sz w:val="20"/>
        </w:rPr>
      </w:pPr>
    </w:p>
    <w:p w:rsidR="00246642" w:rsidRPr="009C0693" w:rsidRDefault="00246642" w:rsidP="00246642">
      <w:pPr>
        <w:jc w:val="center"/>
        <w:rPr>
          <w:rFonts w:ascii="Arial" w:hAnsi="Arial" w:cs="Arial"/>
          <w:b/>
          <w:sz w:val="24"/>
          <w:szCs w:val="24"/>
        </w:rPr>
      </w:pPr>
      <w:r w:rsidRPr="009C0693">
        <w:rPr>
          <w:rFonts w:ascii="Arial" w:hAnsi="Arial" w:cs="Arial"/>
          <w:b/>
          <w:sz w:val="24"/>
          <w:szCs w:val="24"/>
        </w:rPr>
        <w:t>Перечень публичных нормативных обязательств, подлежащих исполнению за счет средств бюджета сельского поселения на 202</w:t>
      </w:r>
      <w:r w:rsidR="00C03A34">
        <w:rPr>
          <w:rFonts w:ascii="Arial" w:hAnsi="Arial" w:cs="Arial"/>
          <w:b/>
          <w:sz w:val="24"/>
          <w:szCs w:val="24"/>
        </w:rPr>
        <w:t>6</w:t>
      </w:r>
      <w:r w:rsidRPr="009C0693">
        <w:rPr>
          <w:rFonts w:ascii="Arial" w:hAnsi="Arial" w:cs="Arial"/>
          <w:b/>
          <w:sz w:val="24"/>
          <w:szCs w:val="24"/>
        </w:rPr>
        <w:t xml:space="preserve"> год и на плановый период 202</w:t>
      </w:r>
      <w:r w:rsidR="00C03A34">
        <w:rPr>
          <w:rFonts w:ascii="Arial" w:hAnsi="Arial" w:cs="Arial"/>
          <w:b/>
          <w:sz w:val="24"/>
          <w:szCs w:val="24"/>
        </w:rPr>
        <w:t>7</w:t>
      </w:r>
      <w:r w:rsidRPr="009C0693">
        <w:rPr>
          <w:rFonts w:ascii="Arial" w:hAnsi="Arial" w:cs="Arial"/>
          <w:b/>
          <w:sz w:val="24"/>
          <w:szCs w:val="24"/>
        </w:rPr>
        <w:t xml:space="preserve"> и 202</w:t>
      </w:r>
      <w:r w:rsidR="00C03A34">
        <w:rPr>
          <w:rFonts w:ascii="Arial" w:hAnsi="Arial" w:cs="Arial"/>
          <w:b/>
          <w:sz w:val="24"/>
          <w:szCs w:val="24"/>
        </w:rPr>
        <w:t>8</w:t>
      </w:r>
      <w:r w:rsidRPr="009C0693">
        <w:rPr>
          <w:rFonts w:ascii="Arial" w:hAnsi="Arial" w:cs="Arial"/>
          <w:b/>
          <w:sz w:val="24"/>
          <w:szCs w:val="24"/>
        </w:rPr>
        <w:t xml:space="preserve"> годов</w:t>
      </w:r>
    </w:p>
    <w:p w:rsidR="00246642" w:rsidRDefault="00246642" w:rsidP="0024664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560"/>
        <w:gridCol w:w="1417"/>
        <w:gridCol w:w="1270"/>
      </w:tblGrid>
      <w:tr w:rsidR="00246642" w:rsidTr="00246642">
        <w:tc>
          <w:tcPr>
            <w:tcW w:w="5098" w:type="dxa"/>
            <w:vMerge w:val="restart"/>
            <w:shd w:val="clear" w:color="auto" w:fill="auto"/>
          </w:tcPr>
          <w:p w:rsidR="00246642" w:rsidRPr="00246642" w:rsidRDefault="00246642" w:rsidP="0024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642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47" w:type="dxa"/>
            <w:gridSpan w:val="3"/>
            <w:shd w:val="clear" w:color="auto" w:fill="auto"/>
          </w:tcPr>
          <w:p w:rsidR="00246642" w:rsidRPr="00246642" w:rsidRDefault="00246642" w:rsidP="0024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642">
              <w:rPr>
                <w:rFonts w:ascii="Arial" w:hAnsi="Arial" w:cs="Arial"/>
                <w:sz w:val="24"/>
                <w:szCs w:val="24"/>
              </w:rPr>
              <w:t>Сумма тыс. рублей</w:t>
            </w:r>
          </w:p>
        </w:tc>
      </w:tr>
      <w:tr w:rsidR="00246642" w:rsidTr="00246642">
        <w:tc>
          <w:tcPr>
            <w:tcW w:w="5098" w:type="dxa"/>
            <w:vMerge/>
            <w:shd w:val="clear" w:color="auto" w:fill="auto"/>
          </w:tcPr>
          <w:p w:rsidR="00246642" w:rsidRPr="00246642" w:rsidRDefault="00246642" w:rsidP="0024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6642" w:rsidRPr="00246642" w:rsidRDefault="00246642" w:rsidP="00AC7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642">
              <w:rPr>
                <w:rFonts w:ascii="Arial" w:hAnsi="Arial" w:cs="Arial"/>
                <w:sz w:val="24"/>
                <w:szCs w:val="24"/>
              </w:rPr>
              <w:t>202</w:t>
            </w:r>
            <w:r w:rsidR="00AC7D01">
              <w:rPr>
                <w:rFonts w:ascii="Arial" w:hAnsi="Arial" w:cs="Arial"/>
                <w:sz w:val="24"/>
                <w:szCs w:val="24"/>
              </w:rPr>
              <w:t>6</w:t>
            </w:r>
            <w:r w:rsidRPr="0024664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246642" w:rsidRPr="00246642" w:rsidRDefault="00246642" w:rsidP="00AC7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642">
              <w:rPr>
                <w:rFonts w:ascii="Arial" w:hAnsi="Arial" w:cs="Arial"/>
                <w:sz w:val="24"/>
                <w:szCs w:val="24"/>
              </w:rPr>
              <w:t>202</w:t>
            </w:r>
            <w:r w:rsidR="00AC7D01">
              <w:rPr>
                <w:rFonts w:ascii="Arial" w:hAnsi="Arial" w:cs="Arial"/>
                <w:sz w:val="24"/>
                <w:szCs w:val="24"/>
              </w:rPr>
              <w:t>7</w:t>
            </w:r>
            <w:r w:rsidRPr="0024664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0" w:type="dxa"/>
            <w:shd w:val="clear" w:color="auto" w:fill="auto"/>
          </w:tcPr>
          <w:p w:rsidR="00246642" w:rsidRPr="00246642" w:rsidRDefault="00246642" w:rsidP="00AC7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642">
              <w:rPr>
                <w:rFonts w:ascii="Arial" w:hAnsi="Arial" w:cs="Arial"/>
                <w:sz w:val="24"/>
                <w:szCs w:val="24"/>
              </w:rPr>
              <w:t>202</w:t>
            </w:r>
            <w:r w:rsidR="00AC7D01">
              <w:rPr>
                <w:rFonts w:ascii="Arial" w:hAnsi="Arial" w:cs="Arial"/>
                <w:sz w:val="24"/>
                <w:szCs w:val="24"/>
              </w:rPr>
              <w:t>8</w:t>
            </w:r>
            <w:r w:rsidRPr="0024664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246642" w:rsidTr="00246642">
        <w:tc>
          <w:tcPr>
            <w:tcW w:w="5098" w:type="dxa"/>
            <w:shd w:val="clear" w:color="auto" w:fill="auto"/>
          </w:tcPr>
          <w:p w:rsidR="00246642" w:rsidRPr="00246642" w:rsidRDefault="00246642" w:rsidP="0024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64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246642" w:rsidRPr="00246642" w:rsidRDefault="00C03A34" w:rsidP="0024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="00246642" w:rsidRPr="0024664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246642" w:rsidRPr="00246642" w:rsidRDefault="00C03A34" w:rsidP="008A22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A22A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46642" w:rsidRPr="0024664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70" w:type="dxa"/>
            <w:shd w:val="clear" w:color="auto" w:fill="auto"/>
          </w:tcPr>
          <w:p w:rsidR="00246642" w:rsidRPr="00246642" w:rsidRDefault="00C03A34" w:rsidP="0024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46642" w:rsidRPr="0024664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46642" w:rsidTr="00246642">
        <w:tc>
          <w:tcPr>
            <w:tcW w:w="5098" w:type="dxa"/>
            <w:shd w:val="clear" w:color="auto" w:fill="auto"/>
          </w:tcPr>
          <w:p w:rsidR="00246642" w:rsidRPr="00246642" w:rsidRDefault="00246642" w:rsidP="00246642">
            <w:pPr>
              <w:rPr>
                <w:rFonts w:ascii="Arial" w:hAnsi="Arial" w:cs="Arial"/>
                <w:sz w:val="24"/>
                <w:szCs w:val="24"/>
              </w:rPr>
            </w:pPr>
            <w:r w:rsidRPr="00246642">
              <w:rPr>
                <w:rFonts w:ascii="Arial" w:hAnsi="Arial" w:cs="Arial"/>
                <w:sz w:val="24"/>
                <w:szCs w:val="24"/>
              </w:rPr>
              <w:t>Дополнительное пенсионное обеспечение, доплата к пенсиям муниципальных служащих</w:t>
            </w:r>
          </w:p>
        </w:tc>
        <w:tc>
          <w:tcPr>
            <w:tcW w:w="1560" w:type="dxa"/>
            <w:shd w:val="clear" w:color="auto" w:fill="auto"/>
          </w:tcPr>
          <w:p w:rsidR="00246642" w:rsidRPr="00246642" w:rsidRDefault="00246642" w:rsidP="0024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6642" w:rsidRPr="00246642" w:rsidRDefault="00C03A34" w:rsidP="0024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="00246642" w:rsidRPr="0024664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246642" w:rsidRPr="00246642" w:rsidRDefault="00246642" w:rsidP="0024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6642" w:rsidRPr="00246642" w:rsidRDefault="00C03A34" w:rsidP="008A22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A22A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46642" w:rsidRPr="0024664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70" w:type="dxa"/>
            <w:shd w:val="clear" w:color="auto" w:fill="auto"/>
          </w:tcPr>
          <w:p w:rsidR="00246642" w:rsidRPr="00246642" w:rsidRDefault="00246642" w:rsidP="0024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6642" w:rsidRPr="00246642" w:rsidRDefault="00C03A34" w:rsidP="0024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46642" w:rsidRPr="0024664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246642" w:rsidRDefault="00246642" w:rsidP="003B6EA5">
      <w:pPr>
        <w:spacing w:after="200" w:line="276" w:lineRule="auto"/>
        <w:rPr>
          <w:rFonts w:eastAsia="Arial"/>
          <w:sz w:val="20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246642" w:rsidRDefault="00246642" w:rsidP="003B6EA5">
      <w:pPr>
        <w:jc w:val="center"/>
        <w:rPr>
          <w:rFonts w:ascii="Arial" w:hAnsi="Arial" w:cs="Arial"/>
          <w:b/>
          <w:sz w:val="24"/>
          <w:szCs w:val="24"/>
        </w:rPr>
      </w:pPr>
    </w:p>
    <w:p w:rsidR="003B6EA5" w:rsidRPr="00EC5B13" w:rsidRDefault="003B6EA5" w:rsidP="003B6EA5">
      <w:pPr>
        <w:jc w:val="center"/>
        <w:rPr>
          <w:rFonts w:ascii="Arial" w:hAnsi="Arial" w:cs="Arial"/>
          <w:b/>
          <w:sz w:val="24"/>
          <w:szCs w:val="24"/>
        </w:rPr>
      </w:pPr>
      <w:r w:rsidRPr="00EC5B13">
        <w:rPr>
          <w:rFonts w:ascii="Arial" w:hAnsi="Arial" w:cs="Arial"/>
          <w:b/>
          <w:sz w:val="24"/>
          <w:szCs w:val="24"/>
        </w:rPr>
        <w:t>Пояснительная записка</w:t>
      </w:r>
    </w:p>
    <w:p w:rsidR="003B6EA5" w:rsidRPr="00EC5B13" w:rsidRDefault="003B6EA5" w:rsidP="003B6EA5">
      <w:pPr>
        <w:jc w:val="center"/>
        <w:rPr>
          <w:rFonts w:ascii="Arial" w:hAnsi="Arial" w:cs="Arial"/>
          <w:b/>
          <w:sz w:val="24"/>
          <w:szCs w:val="24"/>
        </w:rPr>
      </w:pPr>
      <w:r w:rsidRPr="00EC5B13">
        <w:rPr>
          <w:rFonts w:ascii="Arial" w:hAnsi="Arial" w:cs="Arial"/>
          <w:b/>
          <w:sz w:val="24"/>
          <w:szCs w:val="24"/>
        </w:rPr>
        <w:t xml:space="preserve">к </w:t>
      </w:r>
      <w:r w:rsidR="00DF5C7D">
        <w:rPr>
          <w:rFonts w:ascii="Arial" w:hAnsi="Arial" w:cs="Arial"/>
          <w:b/>
          <w:sz w:val="24"/>
          <w:szCs w:val="24"/>
        </w:rPr>
        <w:t xml:space="preserve">проекту </w:t>
      </w:r>
      <w:r w:rsidRPr="00EC5B13">
        <w:rPr>
          <w:rFonts w:ascii="Arial" w:hAnsi="Arial" w:cs="Arial"/>
          <w:b/>
          <w:sz w:val="24"/>
          <w:szCs w:val="24"/>
        </w:rPr>
        <w:t xml:space="preserve">решению Никольского сельского Совета народных депутатов «О бюджете Никольского сельского поселения </w:t>
      </w:r>
      <w:proofErr w:type="spellStart"/>
      <w:r w:rsidRPr="00EC5B13">
        <w:rPr>
          <w:rFonts w:ascii="Arial" w:hAnsi="Arial" w:cs="Arial"/>
          <w:b/>
          <w:sz w:val="24"/>
          <w:szCs w:val="24"/>
        </w:rPr>
        <w:t>Троснянского</w:t>
      </w:r>
      <w:proofErr w:type="spellEnd"/>
      <w:r w:rsidRPr="00EC5B13">
        <w:rPr>
          <w:rFonts w:ascii="Arial" w:hAnsi="Arial" w:cs="Arial"/>
          <w:b/>
          <w:sz w:val="24"/>
          <w:szCs w:val="24"/>
        </w:rPr>
        <w:t xml:space="preserve"> района Орловской области на 202</w:t>
      </w:r>
      <w:r w:rsidR="00AC7D01">
        <w:rPr>
          <w:rFonts w:ascii="Arial" w:hAnsi="Arial" w:cs="Arial"/>
          <w:b/>
          <w:sz w:val="24"/>
          <w:szCs w:val="24"/>
        </w:rPr>
        <w:t>6</w:t>
      </w:r>
      <w:r w:rsidRPr="00EC5B13">
        <w:rPr>
          <w:rFonts w:ascii="Arial" w:hAnsi="Arial" w:cs="Arial"/>
          <w:b/>
          <w:sz w:val="24"/>
          <w:szCs w:val="24"/>
        </w:rPr>
        <w:t xml:space="preserve"> год и на плановый п</w:t>
      </w:r>
      <w:r w:rsidRPr="00EC5B13">
        <w:rPr>
          <w:rFonts w:ascii="Arial" w:hAnsi="Arial" w:cs="Arial"/>
          <w:b/>
          <w:sz w:val="24"/>
          <w:szCs w:val="24"/>
        </w:rPr>
        <w:t>е</w:t>
      </w:r>
      <w:r w:rsidRPr="00EC5B13">
        <w:rPr>
          <w:rFonts w:ascii="Arial" w:hAnsi="Arial" w:cs="Arial"/>
          <w:b/>
          <w:sz w:val="24"/>
          <w:szCs w:val="24"/>
        </w:rPr>
        <w:t>риод 202</w:t>
      </w:r>
      <w:r w:rsidR="00AC7D01">
        <w:rPr>
          <w:rFonts w:ascii="Arial" w:hAnsi="Arial" w:cs="Arial"/>
          <w:b/>
          <w:sz w:val="24"/>
          <w:szCs w:val="24"/>
        </w:rPr>
        <w:t>7</w:t>
      </w:r>
      <w:r w:rsidRPr="00EC5B13">
        <w:rPr>
          <w:rFonts w:ascii="Arial" w:hAnsi="Arial" w:cs="Arial"/>
          <w:b/>
          <w:sz w:val="24"/>
          <w:szCs w:val="24"/>
        </w:rPr>
        <w:t xml:space="preserve"> и 202</w:t>
      </w:r>
      <w:r w:rsidR="00AC7D01">
        <w:rPr>
          <w:rFonts w:ascii="Arial" w:hAnsi="Arial" w:cs="Arial"/>
          <w:b/>
          <w:sz w:val="24"/>
          <w:szCs w:val="24"/>
        </w:rPr>
        <w:t>8</w:t>
      </w:r>
      <w:r w:rsidRPr="00EC5B13">
        <w:rPr>
          <w:rFonts w:ascii="Arial" w:hAnsi="Arial" w:cs="Arial"/>
          <w:b/>
          <w:sz w:val="24"/>
          <w:szCs w:val="24"/>
        </w:rPr>
        <w:t xml:space="preserve"> годов»</w:t>
      </w:r>
    </w:p>
    <w:p w:rsidR="003B6EA5" w:rsidRPr="00EC5B13" w:rsidRDefault="003B6EA5" w:rsidP="003B6EA5">
      <w:pPr>
        <w:jc w:val="center"/>
        <w:rPr>
          <w:rFonts w:ascii="Arial" w:hAnsi="Arial" w:cs="Arial"/>
          <w:sz w:val="24"/>
          <w:szCs w:val="24"/>
        </w:rPr>
      </w:pPr>
      <w:r w:rsidRPr="00EC5B13">
        <w:rPr>
          <w:rFonts w:ascii="Arial" w:hAnsi="Arial" w:cs="Arial"/>
          <w:b/>
          <w:sz w:val="24"/>
          <w:szCs w:val="24"/>
        </w:rPr>
        <w:t xml:space="preserve"> </w:t>
      </w:r>
    </w:p>
    <w:p w:rsidR="003B6EA5" w:rsidRPr="00EC5B13" w:rsidRDefault="008A22A2" w:rsidP="003B6EA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Доходы</w:t>
      </w:r>
      <w:r w:rsidR="00F01694">
        <w:rPr>
          <w:rFonts w:ascii="Arial" w:hAnsi="Arial" w:cs="Arial"/>
          <w:sz w:val="24"/>
          <w:szCs w:val="24"/>
        </w:rPr>
        <w:t xml:space="preserve"> </w:t>
      </w:r>
      <w:r w:rsidR="003B6EA5" w:rsidRPr="00EC5B13">
        <w:rPr>
          <w:rFonts w:ascii="Arial" w:hAnsi="Arial" w:cs="Arial"/>
          <w:sz w:val="24"/>
          <w:szCs w:val="24"/>
        </w:rPr>
        <w:t>бюджета сельского поселения на 202</w:t>
      </w:r>
      <w:r w:rsidR="00AC7D01">
        <w:rPr>
          <w:rFonts w:ascii="Arial" w:hAnsi="Arial" w:cs="Arial"/>
          <w:sz w:val="24"/>
          <w:szCs w:val="24"/>
        </w:rPr>
        <w:t>6</w:t>
      </w:r>
      <w:r w:rsidR="003B6EA5" w:rsidRPr="00EC5B13">
        <w:rPr>
          <w:rFonts w:ascii="Arial" w:hAnsi="Arial" w:cs="Arial"/>
          <w:sz w:val="24"/>
          <w:szCs w:val="24"/>
        </w:rPr>
        <w:t xml:space="preserve"> год </w:t>
      </w:r>
      <w:r>
        <w:rPr>
          <w:rFonts w:ascii="Arial" w:hAnsi="Arial" w:cs="Arial"/>
          <w:sz w:val="24"/>
          <w:szCs w:val="24"/>
        </w:rPr>
        <w:t>для рассмотрения во втором чтении у</w:t>
      </w:r>
      <w:r w:rsidR="009B5435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е</w:t>
      </w:r>
      <w:r w:rsidR="009B5435">
        <w:rPr>
          <w:rFonts w:ascii="Arial" w:hAnsi="Arial" w:cs="Arial"/>
          <w:sz w:val="24"/>
          <w:szCs w:val="24"/>
        </w:rPr>
        <w:t>ньш</w:t>
      </w:r>
      <w:r>
        <w:rPr>
          <w:rFonts w:ascii="Arial" w:hAnsi="Arial" w:cs="Arial"/>
          <w:sz w:val="24"/>
          <w:szCs w:val="24"/>
        </w:rPr>
        <w:t>ены на</w:t>
      </w:r>
      <w:r w:rsidR="009B5435">
        <w:rPr>
          <w:rFonts w:ascii="Arial" w:hAnsi="Arial" w:cs="Arial"/>
          <w:sz w:val="24"/>
          <w:szCs w:val="24"/>
        </w:rPr>
        <w:t xml:space="preserve"> 227,545 тыс. рублей, из них: собственные доходы уменьшены на 150,0 тыс. рублей, безвозмездные поступления уменьшены на 77,545 тыс. рублей</w:t>
      </w:r>
    </w:p>
    <w:p w:rsidR="009B5435" w:rsidRDefault="009B5435" w:rsidP="003B6EA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внесенных изменений поступления н</w:t>
      </w:r>
      <w:r w:rsidR="003B6EA5" w:rsidRPr="00EC5B13">
        <w:rPr>
          <w:rFonts w:ascii="Arial" w:hAnsi="Arial" w:cs="Arial"/>
          <w:sz w:val="24"/>
          <w:szCs w:val="24"/>
        </w:rPr>
        <w:t>алоговы</w:t>
      </w:r>
      <w:r>
        <w:rPr>
          <w:rFonts w:ascii="Arial" w:hAnsi="Arial" w:cs="Arial"/>
          <w:sz w:val="24"/>
          <w:szCs w:val="24"/>
        </w:rPr>
        <w:t>х</w:t>
      </w:r>
      <w:r w:rsidR="003B6EA5" w:rsidRPr="00EC5B13">
        <w:rPr>
          <w:rFonts w:ascii="Arial" w:hAnsi="Arial" w:cs="Arial"/>
          <w:sz w:val="24"/>
          <w:szCs w:val="24"/>
        </w:rPr>
        <w:t xml:space="preserve"> и неналоговы</w:t>
      </w:r>
      <w:r>
        <w:rPr>
          <w:rFonts w:ascii="Arial" w:hAnsi="Arial" w:cs="Arial"/>
          <w:sz w:val="24"/>
          <w:szCs w:val="24"/>
        </w:rPr>
        <w:t>х</w:t>
      </w:r>
      <w:r w:rsidR="003B6EA5" w:rsidRPr="00EC5B13">
        <w:rPr>
          <w:rFonts w:ascii="Arial" w:hAnsi="Arial" w:cs="Arial"/>
          <w:sz w:val="24"/>
          <w:szCs w:val="24"/>
        </w:rPr>
        <w:t xml:space="preserve"> доход</w:t>
      </w:r>
      <w:r>
        <w:rPr>
          <w:rFonts w:ascii="Arial" w:hAnsi="Arial" w:cs="Arial"/>
          <w:sz w:val="24"/>
          <w:szCs w:val="24"/>
        </w:rPr>
        <w:t>ов</w:t>
      </w:r>
      <w:r w:rsidR="003B6EA5" w:rsidRPr="00EC5B13"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>лан</w:t>
      </w:r>
      <w:r w:rsidR="003B6EA5" w:rsidRPr="00EC5B13">
        <w:rPr>
          <w:rFonts w:ascii="Arial" w:hAnsi="Arial" w:cs="Arial"/>
          <w:sz w:val="24"/>
          <w:szCs w:val="24"/>
        </w:rPr>
        <w:t>ир</w:t>
      </w:r>
      <w:r w:rsidR="003B6EA5" w:rsidRPr="00EC5B13">
        <w:rPr>
          <w:rFonts w:ascii="Arial" w:hAnsi="Arial" w:cs="Arial"/>
          <w:sz w:val="24"/>
          <w:szCs w:val="24"/>
        </w:rPr>
        <w:t>у</w:t>
      </w:r>
      <w:r w:rsidR="003B6EA5" w:rsidRPr="00EC5B13">
        <w:rPr>
          <w:rFonts w:ascii="Arial" w:hAnsi="Arial" w:cs="Arial"/>
          <w:sz w:val="24"/>
          <w:szCs w:val="24"/>
        </w:rPr>
        <w:t xml:space="preserve">ются в сумме – </w:t>
      </w:r>
      <w:r>
        <w:rPr>
          <w:rFonts w:ascii="Arial" w:hAnsi="Arial" w:cs="Arial"/>
          <w:sz w:val="24"/>
          <w:szCs w:val="24"/>
        </w:rPr>
        <w:t>94</w:t>
      </w:r>
      <w:r w:rsidR="00AC7D01">
        <w:rPr>
          <w:rFonts w:ascii="Arial" w:hAnsi="Arial" w:cs="Arial"/>
          <w:sz w:val="24"/>
          <w:szCs w:val="24"/>
        </w:rPr>
        <w:t>5</w:t>
      </w:r>
      <w:r w:rsidR="00825553">
        <w:rPr>
          <w:rFonts w:ascii="Arial" w:hAnsi="Arial" w:cs="Arial"/>
          <w:sz w:val="24"/>
          <w:szCs w:val="24"/>
        </w:rPr>
        <w:t>,0</w:t>
      </w:r>
      <w:r w:rsidR="003B6EA5" w:rsidRPr="00EC5B13">
        <w:rPr>
          <w:rFonts w:ascii="Arial" w:hAnsi="Arial" w:cs="Arial"/>
          <w:sz w:val="24"/>
          <w:szCs w:val="24"/>
        </w:rPr>
        <w:t xml:space="preserve"> тыс. рублей, или </w:t>
      </w:r>
      <w:r w:rsidR="0082555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="00F016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="003B6EA5" w:rsidRPr="00EC5B13">
        <w:rPr>
          <w:rFonts w:ascii="Arial" w:hAnsi="Arial" w:cs="Arial"/>
          <w:sz w:val="24"/>
          <w:szCs w:val="24"/>
        </w:rPr>
        <w:t xml:space="preserve"> процент</w:t>
      </w:r>
      <w:r>
        <w:rPr>
          <w:rFonts w:ascii="Arial" w:hAnsi="Arial" w:cs="Arial"/>
          <w:sz w:val="24"/>
          <w:szCs w:val="24"/>
        </w:rPr>
        <w:t>ов</w:t>
      </w:r>
      <w:r w:rsidR="003B6EA5" w:rsidRPr="00EC5B13">
        <w:rPr>
          <w:rFonts w:ascii="Arial" w:hAnsi="Arial" w:cs="Arial"/>
          <w:sz w:val="24"/>
          <w:szCs w:val="24"/>
        </w:rPr>
        <w:t xml:space="preserve"> от обще</w:t>
      </w:r>
      <w:r>
        <w:rPr>
          <w:rFonts w:ascii="Arial" w:hAnsi="Arial" w:cs="Arial"/>
          <w:sz w:val="24"/>
          <w:szCs w:val="24"/>
        </w:rPr>
        <w:t>й</w:t>
      </w:r>
      <w:r w:rsidR="003B6EA5" w:rsidRPr="00EC5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суммы</w:t>
      </w:r>
      <w:r w:rsidR="003B6EA5" w:rsidRPr="00EC5B13">
        <w:rPr>
          <w:rFonts w:ascii="Arial" w:hAnsi="Arial" w:cs="Arial"/>
          <w:sz w:val="24"/>
          <w:szCs w:val="24"/>
        </w:rPr>
        <w:t xml:space="preserve"> доходов</w:t>
      </w:r>
      <w:r>
        <w:rPr>
          <w:rFonts w:ascii="Arial" w:hAnsi="Arial" w:cs="Arial"/>
          <w:sz w:val="24"/>
          <w:szCs w:val="24"/>
        </w:rPr>
        <w:t xml:space="preserve"> 2026 года.</w:t>
      </w:r>
    </w:p>
    <w:p w:rsidR="003B6EA5" w:rsidRDefault="009B5435" w:rsidP="003B6EA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3B6EA5" w:rsidRPr="00EC5B13">
        <w:rPr>
          <w:rFonts w:ascii="Arial" w:hAnsi="Arial" w:cs="Arial"/>
          <w:sz w:val="24"/>
          <w:szCs w:val="24"/>
        </w:rPr>
        <w:t>езвозмездные поступления</w:t>
      </w:r>
      <w:r>
        <w:rPr>
          <w:rFonts w:ascii="Arial" w:hAnsi="Arial" w:cs="Arial"/>
          <w:sz w:val="24"/>
          <w:szCs w:val="24"/>
        </w:rPr>
        <w:t xml:space="preserve"> на 2026 год во втором чтении планируются в сумме 2682,557</w:t>
      </w:r>
      <w:r w:rsidR="003B6EA5" w:rsidRPr="00EC5B13">
        <w:rPr>
          <w:rFonts w:ascii="Arial" w:hAnsi="Arial" w:cs="Arial"/>
          <w:sz w:val="24"/>
          <w:szCs w:val="24"/>
        </w:rPr>
        <w:t xml:space="preserve"> тыс. рублей.</w:t>
      </w:r>
    </w:p>
    <w:p w:rsidR="005C386E" w:rsidRDefault="005C386E" w:rsidP="003B6EA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="009B5435">
        <w:rPr>
          <w:rFonts w:ascii="Arial" w:hAnsi="Arial" w:cs="Arial"/>
          <w:sz w:val="24"/>
          <w:szCs w:val="24"/>
        </w:rPr>
        <w:t>Д</w:t>
      </w:r>
      <w:r w:rsidR="003B6EA5" w:rsidRPr="00EC5B13">
        <w:rPr>
          <w:rFonts w:ascii="Arial" w:hAnsi="Arial" w:cs="Arial"/>
          <w:sz w:val="24"/>
          <w:szCs w:val="24"/>
        </w:rPr>
        <w:t xml:space="preserve">отация на выравнивание уровня бюджетной обеспеченности </w:t>
      </w:r>
      <w:r w:rsidR="009B5435">
        <w:rPr>
          <w:rFonts w:ascii="Arial" w:hAnsi="Arial" w:cs="Arial"/>
          <w:sz w:val="24"/>
          <w:szCs w:val="24"/>
        </w:rPr>
        <w:t>увеличены на</w:t>
      </w:r>
      <w:r w:rsidR="003B6EA5" w:rsidRPr="00EC5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422</w:t>
      </w:r>
      <w:r w:rsidR="00157FDA">
        <w:rPr>
          <w:rFonts w:ascii="Arial" w:hAnsi="Arial" w:cs="Arial"/>
          <w:sz w:val="24"/>
          <w:szCs w:val="24"/>
        </w:rPr>
        <w:t>,</w:t>
      </w:r>
      <w:r w:rsidR="000E35A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5</w:t>
      </w:r>
      <w:r w:rsidR="00236E95">
        <w:rPr>
          <w:rFonts w:ascii="Arial" w:hAnsi="Arial" w:cs="Arial"/>
          <w:sz w:val="24"/>
          <w:szCs w:val="24"/>
        </w:rPr>
        <w:t>5</w:t>
      </w:r>
      <w:r w:rsidR="003B6EA5" w:rsidRPr="00EC5B13">
        <w:rPr>
          <w:rFonts w:ascii="Arial" w:hAnsi="Arial" w:cs="Arial"/>
          <w:sz w:val="24"/>
          <w:szCs w:val="24"/>
        </w:rPr>
        <w:t xml:space="preserve"> тыс. ру</w:t>
      </w:r>
      <w:r w:rsidR="003B6EA5" w:rsidRPr="00EC5B13">
        <w:rPr>
          <w:rFonts w:ascii="Arial" w:hAnsi="Arial" w:cs="Arial"/>
          <w:sz w:val="24"/>
          <w:szCs w:val="24"/>
        </w:rPr>
        <w:t>б</w:t>
      </w:r>
      <w:r w:rsidR="003B6EA5" w:rsidRPr="00EC5B13">
        <w:rPr>
          <w:rFonts w:ascii="Arial" w:hAnsi="Arial" w:cs="Arial"/>
          <w:sz w:val="24"/>
          <w:szCs w:val="24"/>
        </w:rPr>
        <w:t>лей</w:t>
      </w:r>
      <w:r>
        <w:rPr>
          <w:rFonts w:ascii="Arial" w:hAnsi="Arial" w:cs="Arial"/>
          <w:sz w:val="24"/>
          <w:szCs w:val="24"/>
        </w:rPr>
        <w:t>.</w:t>
      </w:r>
    </w:p>
    <w:p w:rsidR="003B6EA5" w:rsidRPr="00EC5B13" w:rsidRDefault="005C386E" w:rsidP="005C38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-М</w:t>
      </w:r>
      <w:r w:rsidR="003B6EA5" w:rsidRPr="00EC5B13">
        <w:rPr>
          <w:rFonts w:ascii="Arial" w:hAnsi="Arial" w:cs="Arial"/>
          <w:sz w:val="24"/>
          <w:szCs w:val="24"/>
        </w:rPr>
        <w:t xml:space="preserve">ежбюджетные трансферты </w:t>
      </w:r>
      <w:r>
        <w:rPr>
          <w:rFonts w:ascii="Arial" w:hAnsi="Arial" w:cs="Arial"/>
          <w:sz w:val="24"/>
          <w:szCs w:val="24"/>
        </w:rPr>
        <w:t>уменьшены в</w:t>
      </w:r>
      <w:r w:rsidR="003B6EA5" w:rsidRPr="00EC5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сумме 500,0</w:t>
      </w:r>
      <w:r w:rsidR="003B6EA5" w:rsidRPr="00EC5B13">
        <w:rPr>
          <w:rFonts w:ascii="Arial" w:hAnsi="Arial" w:cs="Arial"/>
          <w:sz w:val="24"/>
          <w:szCs w:val="24"/>
        </w:rPr>
        <w:t xml:space="preserve"> тыс. рублей.  </w:t>
      </w:r>
    </w:p>
    <w:p w:rsidR="003B6EA5" w:rsidRDefault="005C386E" w:rsidP="003B6EA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Таким образом, из районного бюджета сельскому поселению будут перечислены средства на сумму 2682,557 тыс. рублей на следующие направления:</w:t>
      </w:r>
    </w:p>
    <w:p w:rsidR="005C386E" w:rsidRDefault="000D1932" w:rsidP="005C386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C386E">
        <w:rPr>
          <w:rFonts w:ascii="Arial" w:hAnsi="Arial" w:cs="Arial"/>
          <w:sz w:val="24"/>
          <w:szCs w:val="24"/>
        </w:rPr>
        <w:t>д</w:t>
      </w:r>
      <w:r w:rsidR="005C386E" w:rsidRPr="00EC5B13">
        <w:rPr>
          <w:rFonts w:ascii="Arial" w:hAnsi="Arial" w:cs="Arial"/>
          <w:sz w:val="24"/>
          <w:szCs w:val="24"/>
        </w:rPr>
        <w:t xml:space="preserve">отация на выравнивание уровня бюджетной обеспеченности </w:t>
      </w:r>
      <w:r w:rsidR="005C386E">
        <w:rPr>
          <w:rFonts w:ascii="Arial" w:hAnsi="Arial" w:cs="Arial"/>
          <w:sz w:val="24"/>
          <w:szCs w:val="24"/>
        </w:rPr>
        <w:t>–</w:t>
      </w:r>
      <w:r w:rsidR="005C386E" w:rsidRPr="00EC5B13">
        <w:rPr>
          <w:rFonts w:ascii="Arial" w:hAnsi="Arial" w:cs="Arial"/>
          <w:sz w:val="24"/>
          <w:szCs w:val="24"/>
        </w:rPr>
        <w:t xml:space="preserve"> </w:t>
      </w:r>
      <w:r w:rsidR="005C386E">
        <w:rPr>
          <w:rFonts w:ascii="Arial" w:hAnsi="Arial" w:cs="Arial"/>
          <w:sz w:val="24"/>
          <w:szCs w:val="24"/>
        </w:rPr>
        <w:t>1674,6</w:t>
      </w:r>
      <w:r w:rsidR="005C386E" w:rsidRPr="00EC5B13">
        <w:rPr>
          <w:rFonts w:ascii="Arial" w:hAnsi="Arial" w:cs="Arial"/>
          <w:sz w:val="24"/>
          <w:szCs w:val="24"/>
        </w:rPr>
        <w:t xml:space="preserve"> тыс. ру</w:t>
      </w:r>
      <w:r w:rsidR="005C386E" w:rsidRPr="00EC5B13">
        <w:rPr>
          <w:rFonts w:ascii="Arial" w:hAnsi="Arial" w:cs="Arial"/>
          <w:sz w:val="24"/>
          <w:szCs w:val="24"/>
        </w:rPr>
        <w:t>б</w:t>
      </w:r>
      <w:r w:rsidR="005C386E" w:rsidRPr="00EC5B13">
        <w:rPr>
          <w:rFonts w:ascii="Arial" w:hAnsi="Arial" w:cs="Arial"/>
          <w:sz w:val="24"/>
          <w:szCs w:val="24"/>
        </w:rPr>
        <w:t>лей</w:t>
      </w:r>
      <w:r w:rsidR="005C386E">
        <w:rPr>
          <w:rFonts w:ascii="Arial" w:hAnsi="Arial" w:cs="Arial"/>
          <w:sz w:val="24"/>
          <w:szCs w:val="24"/>
        </w:rPr>
        <w:t>.</w:t>
      </w:r>
    </w:p>
    <w:p w:rsidR="003B6EA5" w:rsidRPr="00EC5B13" w:rsidRDefault="000D1932" w:rsidP="003B6EA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C386E">
        <w:rPr>
          <w:rFonts w:ascii="Arial" w:hAnsi="Arial" w:cs="Arial"/>
          <w:sz w:val="24"/>
          <w:szCs w:val="24"/>
        </w:rPr>
        <w:t>с</w:t>
      </w:r>
      <w:r w:rsidR="003B6EA5" w:rsidRPr="00EC5B13">
        <w:rPr>
          <w:rFonts w:ascii="Arial" w:hAnsi="Arial" w:cs="Arial"/>
          <w:sz w:val="24"/>
          <w:szCs w:val="24"/>
        </w:rPr>
        <w:t xml:space="preserve">убвенция на осуществление первичного воинского учета на территориях, где отсутствуют военные комиссариаты – </w:t>
      </w:r>
      <w:r w:rsidR="000E35AA">
        <w:rPr>
          <w:rFonts w:ascii="Arial" w:hAnsi="Arial" w:cs="Arial"/>
          <w:sz w:val="24"/>
          <w:szCs w:val="24"/>
        </w:rPr>
        <w:t>327,2</w:t>
      </w:r>
      <w:r w:rsidR="003B6EA5" w:rsidRPr="00EC5B13">
        <w:rPr>
          <w:rFonts w:ascii="Arial" w:hAnsi="Arial" w:cs="Arial"/>
          <w:sz w:val="24"/>
          <w:szCs w:val="24"/>
        </w:rPr>
        <w:t xml:space="preserve"> тыс. ру</w:t>
      </w:r>
      <w:r w:rsidR="003B6EA5" w:rsidRPr="00EC5B13">
        <w:rPr>
          <w:rFonts w:ascii="Arial" w:hAnsi="Arial" w:cs="Arial"/>
          <w:sz w:val="24"/>
          <w:szCs w:val="24"/>
        </w:rPr>
        <w:t>б</w:t>
      </w:r>
      <w:r w:rsidR="003B6EA5" w:rsidRPr="00EC5B13">
        <w:rPr>
          <w:rFonts w:ascii="Arial" w:hAnsi="Arial" w:cs="Arial"/>
          <w:sz w:val="24"/>
          <w:szCs w:val="24"/>
        </w:rPr>
        <w:t>лей.</w:t>
      </w:r>
    </w:p>
    <w:p w:rsidR="003B6EA5" w:rsidRPr="00EC5B13" w:rsidRDefault="000D1932" w:rsidP="003B6EA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-иные м</w:t>
      </w:r>
      <w:r w:rsidR="003B6EA5" w:rsidRPr="00EC5B13">
        <w:rPr>
          <w:rFonts w:ascii="Arial" w:hAnsi="Arial" w:cs="Arial"/>
          <w:sz w:val="24"/>
          <w:szCs w:val="24"/>
        </w:rPr>
        <w:t xml:space="preserve">ежбюджетные трансферты из районного бюджета </w:t>
      </w:r>
      <w:r>
        <w:rPr>
          <w:rFonts w:ascii="Arial" w:hAnsi="Arial" w:cs="Arial"/>
          <w:sz w:val="24"/>
          <w:szCs w:val="24"/>
        </w:rPr>
        <w:t>-680,757 тыс. рублей.</w:t>
      </w:r>
    </w:p>
    <w:p w:rsidR="003B6EA5" w:rsidRDefault="000D1932" w:rsidP="000D1932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Соответственно уменьшению районных доходов уменьшены и статьи расходования средств.</w:t>
      </w:r>
    </w:p>
    <w:p w:rsidR="000D1932" w:rsidRPr="00EC5B13" w:rsidRDefault="000D1932" w:rsidP="000D1932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результате внесенных изменений общий объем доходов и расходов на 2026 год составит 3627,557 тыс.рублей.</w:t>
      </w:r>
    </w:p>
    <w:sectPr w:rsidR="000D1932" w:rsidRPr="00EC5B13" w:rsidSect="004B73EB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51CB"/>
    <w:multiLevelType w:val="hybridMultilevel"/>
    <w:tmpl w:val="EE7CA7EA"/>
    <w:lvl w:ilvl="0" w:tplc="D4DA29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860AB5"/>
    <w:multiLevelType w:val="hybridMultilevel"/>
    <w:tmpl w:val="8B4ECA8A"/>
    <w:lvl w:ilvl="0" w:tplc="1D64C92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98214D"/>
    <w:multiLevelType w:val="hybridMultilevel"/>
    <w:tmpl w:val="4516D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B8"/>
    <w:rsid w:val="00000FBC"/>
    <w:rsid w:val="000034A6"/>
    <w:rsid w:val="00003742"/>
    <w:rsid w:val="00003E27"/>
    <w:rsid w:val="000053B6"/>
    <w:rsid w:val="00013701"/>
    <w:rsid w:val="000167AE"/>
    <w:rsid w:val="00022822"/>
    <w:rsid w:val="00024EF5"/>
    <w:rsid w:val="0003146B"/>
    <w:rsid w:val="0003226A"/>
    <w:rsid w:val="00037D13"/>
    <w:rsid w:val="00041A1F"/>
    <w:rsid w:val="00046346"/>
    <w:rsid w:val="00052F34"/>
    <w:rsid w:val="00055126"/>
    <w:rsid w:val="000570AF"/>
    <w:rsid w:val="00060DE0"/>
    <w:rsid w:val="0006530B"/>
    <w:rsid w:val="00065931"/>
    <w:rsid w:val="00075437"/>
    <w:rsid w:val="00075D63"/>
    <w:rsid w:val="00094BDE"/>
    <w:rsid w:val="00094CC6"/>
    <w:rsid w:val="00095EF2"/>
    <w:rsid w:val="00096C79"/>
    <w:rsid w:val="000A453E"/>
    <w:rsid w:val="000A4A06"/>
    <w:rsid w:val="000A4C2F"/>
    <w:rsid w:val="000A5968"/>
    <w:rsid w:val="000A60D0"/>
    <w:rsid w:val="000B3E72"/>
    <w:rsid w:val="000B7B28"/>
    <w:rsid w:val="000B7B5C"/>
    <w:rsid w:val="000C084B"/>
    <w:rsid w:val="000C451A"/>
    <w:rsid w:val="000D1932"/>
    <w:rsid w:val="000E1271"/>
    <w:rsid w:val="000E35AA"/>
    <w:rsid w:val="000E528C"/>
    <w:rsid w:val="000E7692"/>
    <w:rsid w:val="000F1F9A"/>
    <w:rsid w:val="000F327E"/>
    <w:rsid w:val="000F38DA"/>
    <w:rsid w:val="000F3BD5"/>
    <w:rsid w:val="000F41E3"/>
    <w:rsid w:val="000F4FCF"/>
    <w:rsid w:val="00102FC8"/>
    <w:rsid w:val="001134D0"/>
    <w:rsid w:val="001259BD"/>
    <w:rsid w:val="00127C4E"/>
    <w:rsid w:val="001315FF"/>
    <w:rsid w:val="00142A05"/>
    <w:rsid w:val="00143751"/>
    <w:rsid w:val="00144681"/>
    <w:rsid w:val="0015022C"/>
    <w:rsid w:val="00151753"/>
    <w:rsid w:val="00152927"/>
    <w:rsid w:val="00157FDA"/>
    <w:rsid w:val="001729A4"/>
    <w:rsid w:val="0018379E"/>
    <w:rsid w:val="00184CBB"/>
    <w:rsid w:val="00190A25"/>
    <w:rsid w:val="00196621"/>
    <w:rsid w:val="001A0464"/>
    <w:rsid w:val="001A52BC"/>
    <w:rsid w:val="001B2346"/>
    <w:rsid w:val="001B290A"/>
    <w:rsid w:val="001B6054"/>
    <w:rsid w:val="001C1769"/>
    <w:rsid w:val="001C7CAA"/>
    <w:rsid w:val="001D740C"/>
    <w:rsid w:val="001E1653"/>
    <w:rsid w:val="001E71C3"/>
    <w:rsid w:val="001E78FF"/>
    <w:rsid w:val="001F3C30"/>
    <w:rsid w:val="001F5E6F"/>
    <w:rsid w:val="00205CAD"/>
    <w:rsid w:val="00210488"/>
    <w:rsid w:val="0021276F"/>
    <w:rsid w:val="002232DB"/>
    <w:rsid w:val="00225B1F"/>
    <w:rsid w:val="00225FF1"/>
    <w:rsid w:val="00230303"/>
    <w:rsid w:val="00230F86"/>
    <w:rsid w:val="00231B4F"/>
    <w:rsid w:val="00231BE0"/>
    <w:rsid w:val="00236E95"/>
    <w:rsid w:val="00241647"/>
    <w:rsid w:val="0024379B"/>
    <w:rsid w:val="00246642"/>
    <w:rsid w:val="00247C39"/>
    <w:rsid w:val="00254F3D"/>
    <w:rsid w:val="002560E1"/>
    <w:rsid w:val="00262B97"/>
    <w:rsid w:val="002631E6"/>
    <w:rsid w:val="002638C0"/>
    <w:rsid w:val="002643BF"/>
    <w:rsid w:val="00271971"/>
    <w:rsid w:val="00271F68"/>
    <w:rsid w:val="00276164"/>
    <w:rsid w:val="002809C9"/>
    <w:rsid w:val="00284067"/>
    <w:rsid w:val="0029250C"/>
    <w:rsid w:val="00294DFF"/>
    <w:rsid w:val="00295B91"/>
    <w:rsid w:val="00297946"/>
    <w:rsid w:val="002A4C9C"/>
    <w:rsid w:val="002B13B0"/>
    <w:rsid w:val="002B2ABB"/>
    <w:rsid w:val="002B3969"/>
    <w:rsid w:val="002C0325"/>
    <w:rsid w:val="002C50DD"/>
    <w:rsid w:val="002C685D"/>
    <w:rsid w:val="002C7D9F"/>
    <w:rsid w:val="002D23BC"/>
    <w:rsid w:val="002D76E4"/>
    <w:rsid w:val="002E0293"/>
    <w:rsid w:val="002F143E"/>
    <w:rsid w:val="003058D3"/>
    <w:rsid w:val="0031428B"/>
    <w:rsid w:val="00315F29"/>
    <w:rsid w:val="00316EAE"/>
    <w:rsid w:val="00326934"/>
    <w:rsid w:val="00327BD1"/>
    <w:rsid w:val="00331481"/>
    <w:rsid w:val="00334B55"/>
    <w:rsid w:val="00336546"/>
    <w:rsid w:val="003425A9"/>
    <w:rsid w:val="00343FEB"/>
    <w:rsid w:val="00344CF1"/>
    <w:rsid w:val="00344FC7"/>
    <w:rsid w:val="003456E1"/>
    <w:rsid w:val="003457EC"/>
    <w:rsid w:val="00345DE9"/>
    <w:rsid w:val="0035622B"/>
    <w:rsid w:val="00361B1D"/>
    <w:rsid w:val="003629EC"/>
    <w:rsid w:val="00374411"/>
    <w:rsid w:val="00376EFA"/>
    <w:rsid w:val="00380FAE"/>
    <w:rsid w:val="00381607"/>
    <w:rsid w:val="00384386"/>
    <w:rsid w:val="003857E9"/>
    <w:rsid w:val="00385C02"/>
    <w:rsid w:val="00387A58"/>
    <w:rsid w:val="003937FD"/>
    <w:rsid w:val="003A4508"/>
    <w:rsid w:val="003A6706"/>
    <w:rsid w:val="003B43A8"/>
    <w:rsid w:val="003B48B8"/>
    <w:rsid w:val="003B6593"/>
    <w:rsid w:val="003B6EA5"/>
    <w:rsid w:val="003C0D08"/>
    <w:rsid w:val="003C1309"/>
    <w:rsid w:val="003C27F4"/>
    <w:rsid w:val="003C36DE"/>
    <w:rsid w:val="003C5A55"/>
    <w:rsid w:val="003C61F1"/>
    <w:rsid w:val="003D0DDC"/>
    <w:rsid w:val="003E097E"/>
    <w:rsid w:val="003E5412"/>
    <w:rsid w:val="003E590B"/>
    <w:rsid w:val="003F4AD6"/>
    <w:rsid w:val="003F791E"/>
    <w:rsid w:val="00415EA8"/>
    <w:rsid w:val="00417C40"/>
    <w:rsid w:val="004210F8"/>
    <w:rsid w:val="00421C56"/>
    <w:rsid w:val="00422119"/>
    <w:rsid w:val="00430AF8"/>
    <w:rsid w:val="00432604"/>
    <w:rsid w:val="00432B93"/>
    <w:rsid w:val="00445262"/>
    <w:rsid w:val="004547FC"/>
    <w:rsid w:val="00456B7E"/>
    <w:rsid w:val="00457CD9"/>
    <w:rsid w:val="004638EF"/>
    <w:rsid w:val="00474363"/>
    <w:rsid w:val="004773F1"/>
    <w:rsid w:val="00481CBA"/>
    <w:rsid w:val="00484A51"/>
    <w:rsid w:val="00486875"/>
    <w:rsid w:val="00492342"/>
    <w:rsid w:val="004A0BCE"/>
    <w:rsid w:val="004A5099"/>
    <w:rsid w:val="004B5FA3"/>
    <w:rsid w:val="004B73EB"/>
    <w:rsid w:val="004B7EE7"/>
    <w:rsid w:val="004C4C7B"/>
    <w:rsid w:val="004C5F51"/>
    <w:rsid w:val="004D0742"/>
    <w:rsid w:val="004D1E24"/>
    <w:rsid w:val="004D4B3C"/>
    <w:rsid w:val="004E28EB"/>
    <w:rsid w:val="004E50D7"/>
    <w:rsid w:val="004E55C7"/>
    <w:rsid w:val="004E562B"/>
    <w:rsid w:val="004E6AB7"/>
    <w:rsid w:val="004F2C40"/>
    <w:rsid w:val="004F32CF"/>
    <w:rsid w:val="0050379A"/>
    <w:rsid w:val="0051114C"/>
    <w:rsid w:val="00524C7A"/>
    <w:rsid w:val="00532C12"/>
    <w:rsid w:val="0053301F"/>
    <w:rsid w:val="00537D2D"/>
    <w:rsid w:val="00542D1E"/>
    <w:rsid w:val="005444D9"/>
    <w:rsid w:val="0055044A"/>
    <w:rsid w:val="00555382"/>
    <w:rsid w:val="005618DF"/>
    <w:rsid w:val="00562D3F"/>
    <w:rsid w:val="00570354"/>
    <w:rsid w:val="00573E5B"/>
    <w:rsid w:val="00581D2D"/>
    <w:rsid w:val="0058342F"/>
    <w:rsid w:val="00585434"/>
    <w:rsid w:val="00585A7F"/>
    <w:rsid w:val="0059194C"/>
    <w:rsid w:val="00594468"/>
    <w:rsid w:val="00595457"/>
    <w:rsid w:val="00595E07"/>
    <w:rsid w:val="005A3523"/>
    <w:rsid w:val="005A5059"/>
    <w:rsid w:val="005A6A6F"/>
    <w:rsid w:val="005A7C42"/>
    <w:rsid w:val="005B4AF0"/>
    <w:rsid w:val="005C386E"/>
    <w:rsid w:val="005D0E7B"/>
    <w:rsid w:val="005D1FB2"/>
    <w:rsid w:val="005D5216"/>
    <w:rsid w:val="005D521E"/>
    <w:rsid w:val="005D530B"/>
    <w:rsid w:val="005E2C2D"/>
    <w:rsid w:val="005E61D9"/>
    <w:rsid w:val="005F17F7"/>
    <w:rsid w:val="005F503D"/>
    <w:rsid w:val="005F5D5D"/>
    <w:rsid w:val="005F6032"/>
    <w:rsid w:val="005F7DC8"/>
    <w:rsid w:val="00600191"/>
    <w:rsid w:val="00626E8B"/>
    <w:rsid w:val="00627EA4"/>
    <w:rsid w:val="00627F8E"/>
    <w:rsid w:val="00632FC7"/>
    <w:rsid w:val="00637941"/>
    <w:rsid w:val="006435BA"/>
    <w:rsid w:val="0066181A"/>
    <w:rsid w:val="00664752"/>
    <w:rsid w:val="006670CA"/>
    <w:rsid w:val="00674AC5"/>
    <w:rsid w:val="006761DA"/>
    <w:rsid w:val="006815B5"/>
    <w:rsid w:val="00681812"/>
    <w:rsid w:val="006829B8"/>
    <w:rsid w:val="00683E82"/>
    <w:rsid w:val="00684A4E"/>
    <w:rsid w:val="00685327"/>
    <w:rsid w:val="006929A9"/>
    <w:rsid w:val="00696869"/>
    <w:rsid w:val="006A1564"/>
    <w:rsid w:val="006A4E5E"/>
    <w:rsid w:val="006A6C91"/>
    <w:rsid w:val="006B0901"/>
    <w:rsid w:val="006B4FBF"/>
    <w:rsid w:val="006B7C76"/>
    <w:rsid w:val="006C1F13"/>
    <w:rsid w:val="006C286C"/>
    <w:rsid w:val="006C3E94"/>
    <w:rsid w:val="006D3861"/>
    <w:rsid w:val="006D507C"/>
    <w:rsid w:val="006D7458"/>
    <w:rsid w:val="006E0692"/>
    <w:rsid w:val="006E4B9F"/>
    <w:rsid w:val="006F1F27"/>
    <w:rsid w:val="006F4250"/>
    <w:rsid w:val="006F461A"/>
    <w:rsid w:val="006F4D7B"/>
    <w:rsid w:val="00701B63"/>
    <w:rsid w:val="0070248A"/>
    <w:rsid w:val="00716826"/>
    <w:rsid w:val="007245E2"/>
    <w:rsid w:val="007314C9"/>
    <w:rsid w:val="00733073"/>
    <w:rsid w:val="007402F9"/>
    <w:rsid w:val="0074039D"/>
    <w:rsid w:val="00741FA0"/>
    <w:rsid w:val="00743C2A"/>
    <w:rsid w:val="00747053"/>
    <w:rsid w:val="007514D0"/>
    <w:rsid w:val="007528C3"/>
    <w:rsid w:val="00754550"/>
    <w:rsid w:val="00764BB3"/>
    <w:rsid w:val="007652D4"/>
    <w:rsid w:val="00776759"/>
    <w:rsid w:val="00777D2D"/>
    <w:rsid w:val="007A1571"/>
    <w:rsid w:val="007A3D9B"/>
    <w:rsid w:val="007B53A3"/>
    <w:rsid w:val="007C55B1"/>
    <w:rsid w:val="007C7CFC"/>
    <w:rsid w:val="007D1CEE"/>
    <w:rsid w:val="007D3E72"/>
    <w:rsid w:val="007E027A"/>
    <w:rsid w:val="007E1099"/>
    <w:rsid w:val="007E5ADB"/>
    <w:rsid w:val="007E7F42"/>
    <w:rsid w:val="008048D8"/>
    <w:rsid w:val="00804E8F"/>
    <w:rsid w:val="008075B9"/>
    <w:rsid w:val="00812252"/>
    <w:rsid w:val="00814B79"/>
    <w:rsid w:val="008153AF"/>
    <w:rsid w:val="008153CD"/>
    <w:rsid w:val="00816263"/>
    <w:rsid w:val="00816A02"/>
    <w:rsid w:val="0082194A"/>
    <w:rsid w:val="00825553"/>
    <w:rsid w:val="00837167"/>
    <w:rsid w:val="008477CD"/>
    <w:rsid w:val="00847D93"/>
    <w:rsid w:val="008550AA"/>
    <w:rsid w:val="00860DF4"/>
    <w:rsid w:val="00862490"/>
    <w:rsid w:val="0086705B"/>
    <w:rsid w:val="008758D3"/>
    <w:rsid w:val="00876AEC"/>
    <w:rsid w:val="008A1DF7"/>
    <w:rsid w:val="008A1EBF"/>
    <w:rsid w:val="008A22A2"/>
    <w:rsid w:val="008A267B"/>
    <w:rsid w:val="008B3421"/>
    <w:rsid w:val="008B702D"/>
    <w:rsid w:val="008C2F5F"/>
    <w:rsid w:val="008C48EF"/>
    <w:rsid w:val="008C53A4"/>
    <w:rsid w:val="008E11D6"/>
    <w:rsid w:val="008E693F"/>
    <w:rsid w:val="00901006"/>
    <w:rsid w:val="009028A0"/>
    <w:rsid w:val="00905424"/>
    <w:rsid w:val="00905EB6"/>
    <w:rsid w:val="0090711E"/>
    <w:rsid w:val="009074ED"/>
    <w:rsid w:val="00917072"/>
    <w:rsid w:val="009208EC"/>
    <w:rsid w:val="009239FE"/>
    <w:rsid w:val="00924CDA"/>
    <w:rsid w:val="00930F11"/>
    <w:rsid w:val="00934F4B"/>
    <w:rsid w:val="0094262B"/>
    <w:rsid w:val="00942701"/>
    <w:rsid w:val="00946638"/>
    <w:rsid w:val="00947660"/>
    <w:rsid w:val="00947F28"/>
    <w:rsid w:val="00952DE5"/>
    <w:rsid w:val="00954583"/>
    <w:rsid w:val="00964EC4"/>
    <w:rsid w:val="00974525"/>
    <w:rsid w:val="00976D79"/>
    <w:rsid w:val="00976D98"/>
    <w:rsid w:val="00980DF1"/>
    <w:rsid w:val="0098155E"/>
    <w:rsid w:val="00981968"/>
    <w:rsid w:val="00991C22"/>
    <w:rsid w:val="00992EB3"/>
    <w:rsid w:val="0099639F"/>
    <w:rsid w:val="009A3228"/>
    <w:rsid w:val="009A3337"/>
    <w:rsid w:val="009B07D4"/>
    <w:rsid w:val="009B0DE5"/>
    <w:rsid w:val="009B5435"/>
    <w:rsid w:val="009C07FC"/>
    <w:rsid w:val="009C4990"/>
    <w:rsid w:val="009C67A1"/>
    <w:rsid w:val="009D0E0E"/>
    <w:rsid w:val="009D187B"/>
    <w:rsid w:val="009D3354"/>
    <w:rsid w:val="009D4AC3"/>
    <w:rsid w:val="009D5DE4"/>
    <w:rsid w:val="009E185B"/>
    <w:rsid w:val="009E5B02"/>
    <w:rsid w:val="009E681B"/>
    <w:rsid w:val="009F08BC"/>
    <w:rsid w:val="009F1049"/>
    <w:rsid w:val="009F4F4F"/>
    <w:rsid w:val="009F591D"/>
    <w:rsid w:val="00A04CC3"/>
    <w:rsid w:val="00A065FB"/>
    <w:rsid w:val="00A076FE"/>
    <w:rsid w:val="00A102DE"/>
    <w:rsid w:val="00A122A2"/>
    <w:rsid w:val="00A158FF"/>
    <w:rsid w:val="00A16689"/>
    <w:rsid w:val="00A176E6"/>
    <w:rsid w:val="00A22734"/>
    <w:rsid w:val="00A30D18"/>
    <w:rsid w:val="00A324A0"/>
    <w:rsid w:val="00A44743"/>
    <w:rsid w:val="00A45BA6"/>
    <w:rsid w:val="00A501D4"/>
    <w:rsid w:val="00A50543"/>
    <w:rsid w:val="00A522DA"/>
    <w:rsid w:val="00A53518"/>
    <w:rsid w:val="00A53871"/>
    <w:rsid w:val="00A5677A"/>
    <w:rsid w:val="00A6026D"/>
    <w:rsid w:val="00A6077D"/>
    <w:rsid w:val="00A6153C"/>
    <w:rsid w:val="00A61620"/>
    <w:rsid w:val="00A63F8C"/>
    <w:rsid w:val="00A70505"/>
    <w:rsid w:val="00A7554A"/>
    <w:rsid w:val="00A768D9"/>
    <w:rsid w:val="00A76A04"/>
    <w:rsid w:val="00A828CF"/>
    <w:rsid w:val="00A840D6"/>
    <w:rsid w:val="00A87466"/>
    <w:rsid w:val="00A972B8"/>
    <w:rsid w:val="00AA131E"/>
    <w:rsid w:val="00AB03F3"/>
    <w:rsid w:val="00AB2046"/>
    <w:rsid w:val="00AB2670"/>
    <w:rsid w:val="00AC4A6F"/>
    <w:rsid w:val="00AC5B9C"/>
    <w:rsid w:val="00AC7D01"/>
    <w:rsid w:val="00AD05A8"/>
    <w:rsid w:val="00AD0923"/>
    <w:rsid w:val="00AE0CE7"/>
    <w:rsid w:val="00AE1D1F"/>
    <w:rsid w:val="00AE518B"/>
    <w:rsid w:val="00AF4084"/>
    <w:rsid w:val="00AF4F1C"/>
    <w:rsid w:val="00AF5425"/>
    <w:rsid w:val="00B03D8F"/>
    <w:rsid w:val="00B0659F"/>
    <w:rsid w:val="00B06AED"/>
    <w:rsid w:val="00B101CB"/>
    <w:rsid w:val="00B11983"/>
    <w:rsid w:val="00B13AFE"/>
    <w:rsid w:val="00B27527"/>
    <w:rsid w:val="00B33BF6"/>
    <w:rsid w:val="00B44BC2"/>
    <w:rsid w:val="00B45170"/>
    <w:rsid w:val="00B45339"/>
    <w:rsid w:val="00B50152"/>
    <w:rsid w:val="00B508EB"/>
    <w:rsid w:val="00B6094B"/>
    <w:rsid w:val="00B63E0D"/>
    <w:rsid w:val="00B64D38"/>
    <w:rsid w:val="00B66AE5"/>
    <w:rsid w:val="00B728D4"/>
    <w:rsid w:val="00B74126"/>
    <w:rsid w:val="00B74D8D"/>
    <w:rsid w:val="00B80265"/>
    <w:rsid w:val="00B81DD3"/>
    <w:rsid w:val="00B82349"/>
    <w:rsid w:val="00B90B07"/>
    <w:rsid w:val="00B90CA7"/>
    <w:rsid w:val="00B9561B"/>
    <w:rsid w:val="00B96445"/>
    <w:rsid w:val="00BA57DC"/>
    <w:rsid w:val="00BA78ED"/>
    <w:rsid w:val="00BA7CD2"/>
    <w:rsid w:val="00BB4A61"/>
    <w:rsid w:val="00BB78B7"/>
    <w:rsid w:val="00BC06D3"/>
    <w:rsid w:val="00BC371F"/>
    <w:rsid w:val="00BC5BA0"/>
    <w:rsid w:val="00BD0C37"/>
    <w:rsid w:val="00BD3912"/>
    <w:rsid w:val="00BE5EB3"/>
    <w:rsid w:val="00BF32CB"/>
    <w:rsid w:val="00BF4295"/>
    <w:rsid w:val="00BF4AC1"/>
    <w:rsid w:val="00BF6987"/>
    <w:rsid w:val="00C038E2"/>
    <w:rsid w:val="00C03A34"/>
    <w:rsid w:val="00C05380"/>
    <w:rsid w:val="00C05A0B"/>
    <w:rsid w:val="00C139D9"/>
    <w:rsid w:val="00C1651A"/>
    <w:rsid w:val="00C1734B"/>
    <w:rsid w:val="00C21472"/>
    <w:rsid w:val="00C21A6A"/>
    <w:rsid w:val="00C22BAD"/>
    <w:rsid w:val="00C2471E"/>
    <w:rsid w:val="00C25B07"/>
    <w:rsid w:val="00C27663"/>
    <w:rsid w:val="00C30547"/>
    <w:rsid w:val="00C3143B"/>
    <w:rsid w:val="00C33E04"/>
    <w:rsid w:val="00C35B0D"/>
    <w:rsid w:val="00C3693B"/>
    <w:rsid w:val="00C4149D"/>
    <w:rsid w:val="00C519AF"/>
    <w:rsid w:val="00C51AF3"/>
    <w:rsid w:val="00C53798"/>
    <w:rsid w:val="00C5654A"/>
    <w:rsid w:val="00C57B18"/>
    <w:rsid w:val="00C57D8E"/>
    <w:rsid w:val="00C61985"/>
    <w:rsid w:val="00C6211B"/>
    <w:rsid w:val="00C66A50"/>
    <w:rsid w:val="00C74DA5"/>
    <w:rsid w:val="00C75CB4"/>
    <w:rsid w:val="00C8088D"/>
    <w:rsid w:val="00C85EF3"/>
    <w:rsid w:val="00C86F3D"/>
    <w:rsid w:val="00CA43C9"/>
    <w:rsid w:val="00CA4C4C"/>
    <w:rsid w:val="00CA7EDA"/>
    <w:rsid w:val="00CB1DF6"/>
    <w:rsid w:val="00CB247C"/>
    <w:rsid w:val="00CB2A01"/>
    <w:rsid w:val="00CB6177"/>
    <w:rsid w:val="00CC0276"/>
    <w:rsid w:val="00CC07AF"/>
    <w:rsid w:val="00CC07D1"/>
    <w:rsid w:val="00CC24E4"/>
    <w:rsid w:val="00CC3153"/>
    <w:rsid w:val="00CC433A"/>
    <w:rsid w:val="00CC46E7"/>
    <w:rsid w:val="00CC5AA1"/>
    <w:rsid w:val="00CD0A78"/>
    <w:rsid w:val="00CD0E0A"/>
    <w:rsid w:val="00CD5D38"/>
    <w:rsid w:val="00CD7309"/>
    <w:rsid w:val="00CD781A"/>
    <w:rsid w:val="00CD7E03"/>
    <w:rsid w:val="00CF41F6"/>
    <w:rsid w:val="00D02B5E"/>
    <w:rsid w:val="00D17CDF"/>
    <w:rsid w:val="00D235E2"/>
    <w:rsid w:val="00D33FD8"/>
    <w:rsid w:val="00D364E6"/>
    <w:rsid w:val="00D40469"/>
    <w:rsid w:val="00D47F87"/>
    <w:rsid w:val="00D5272C"/>
    <w:rsid w:val="00D5371E"/>
    <w:rsid w:val="00D53A8F"/>
    <w:rsid w:val="00D541C4"/>
    <w:rsid w:val="00D64EC2"/>
    <w:rsid w:val="00D74776"/>
    <w:rsid w:val="00D75574"/>
    <w:rsid w:val="00D763ED"/>
    <w:rsid w:val="00D84712"/>
    <w:rsid w:val="00D85B59"/>
    <w:rsid w:val="00D86430"/>
    <w:rsid w:val="00D865B9"/>
    <w:rsid w:val="00D86697"/>
    <w:rsid w:val="00D96959"/>
    <w:rsid w:val="00DA047C"/>
    <w:rsid w:val="00DA3C02"/>
    <w:rsid w:val="00DA3FBB"/>
    <w:rsid w:val="00DA5490"/>
    <w:rsid w:val="00DA5F28"/>
    <w:rsid w:val="00DB1E70"/>
    <w:rsid w:val="00DB4B7B"/>
    <w:rsid w:val="00DB4BF5"/>
    <w:rsid w:val="00DC27DC"/>
    <w:rsid w:val="00DC4057"/>
    <w:rsid w:val="00DC6D6E"/>
    <w:rsid w:val="00DD141A"/>
    <w:rsid w:val="00DE167A"/>
    <w:rsid w:val="00DE20CD"/>
    <w:rsid w:val="00DE34EE"/>
    <w:rsid w:val="00DE72B0"/>
    <w:rsid w:val="00DF213D"/>
    <w:rsid w:val="00DF5C7D"/>
    <w:rsid w:val="00E00B64"/>
    <w:rsid w:val="00E03366"/>
    <w:rsid w:val="00E04624"/>
    <w:rsid w:val="00E056F1"/>
    <w:rsid w:val="00E10889"/>
    <w:rsid w:val="00E14124"/>
    <w:rsid w:val="00E15842"/>
    <w:rsid w:val="00E171AD"/>
    <w:rsid w:val="00E17349"/>
    <w:rsid w:val="00E20189"/>
    <w:rsid w:val="00E201D7"/>
    <w:rsid w:val="00E2039A"/>
    <w:rsid w:val="00E245EC"/>
    <w:rsid w:val="00E256E3"/>
    <w:rsid w:val="00E37237"/>
    <w:rsid w:val="00E40D17"/>
    <w:rsid w:val="00E4257B"/>
    <w:rsid w:val="00E4284D"/>
    <w:rsid w:val="00E52A6E"/>
    <w:rsid w:val="00E53516"/>
    <w:rsid w:val="00E553D0"/>
    <w:rsid w:val="00E555DB"/>
    <w:rsid w:val="00E5575A"/>
    <w:rsid w:val="00E61FAD"/>
    <w:rsid w:val="00E64357"/>
    <w:rsid w:val="00E657B4"/>
    <w:rsid w:val="00E66F6C"/>
    <w:rsid w:val="00E866A4"/>
    <w:rsid w:val="00E91667"/>
    <w:rsid w:val="00E9484E"/>
    <w:rsid w:val="00E9769F"/>
    <w:rsid w:val="00EA4897"/>
    <w:rsid w:val="00EA4AC8"/>
    <w:rsid w:val="00EA6C43"/>
    <w:rsid w:val="00EB2D61"/>
    <w:rsid w:val="00EB498B"/>
    <w:rsid w:val="00EB6300"/>
    <w:rsid w:val="00EC2B1F"/>
    <w:rsid w:val="00EC5B13"/>
    <w:rsid w:val="00EC6402"/>
    <w:rsid w:val="00ED17DF"/>
    <w:rsid w:val="00ED1BE4"/>
    <w:rsid w:val="00EF1DAB"/>
    <w:rsid w:val="00EF666C"/>
    <w:rsid w:val="00F01694"/>
    <w:rsid w:val="00F0398A"/>
    <w:rsid w:val="00F063C0"/>
    <w:rsid w:val="00F12336"/>
    <w:rsid w:val="00F17FBD"/>
    <w:rsid w:val="00F313B0"/>
    <w:rsid w:val="00F34A84"/>
    <w:rsid w:val="00F50A8E"/>
    <w:rsid w:val="00F553BA"/>
    <w:rsid w:val="00F5679A"/>
    <w:rsid w:val="00F60463"/>
    <w:rsid w:val="00F62305"/>
    <w:rsid w:val="00F66A00"/>
    <w:rsid w:val="00F71237"/>
    <w:rsid w:val="00F76C84"/>
    <w:rsid w:val="00F76F52"/>
    <w:rsid w:val="00F77AE4"/>
    <w:rsid w:val="00F857A3"/>
    <w:rsid w:val="00F90F20"/>
    <w:rsid w:val="00F91201"/>
    <w:rsid w:val="00F9573C"/>
    <w:rsid w:val="00F96837"/>
    <w:rsid w:val="00FA4E10"/>
    <w:rsid w:val="00FB4EE4"/>
    <w:rsid w:val="00FC05AB"/>
    <w:rsid w:val="00FD46DA"/>
    <w:rsid w:val="00FE116C"/>
    <w:rsid w:val="00FE257B"/>
    <w:rsid w:val="00FE3027"/>
    <w:rsid w:val="00FF03F7"/>
    <w:rsid w:val="00FF1F3B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12C23-4F7D-429A-BF4C-AE82B4FA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B8"/>
    <w:rPr>
      <w:sz w:val="28"/>
    </w:rPr>
  </w:style>
  <w:style w:type="paragraph" w:styleId="1">
    <w:name w:val="heading 1"/>
    <w:basedOn w:val="a"/>
    <w:next w:val="a"/>
    <w:link w:val="10"/>
    <w:qFormat/>
    <w:rsid w:val="002979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829B8"/>
    <w:pPr>
      <w:shd w:val="clear" w:color="auto" w:fill="000080"/>
    </w:pPr>
    <w:rPr>
      <w:rFonts w:ascii="Tahoma" w:hAnsi="Tahoma" w:cs="Tahoma"/>
      <w:sz w:val="20"/>
    </w:rPr>
  </w:style>
  <w:style w:type="table" w:styleId="a4">
    <w:name w:val="Table Grid"/>
    <w:basedOn w:val="a1"/>
    <w:uiPriority w:val="39"/>
    <w:rsid w:val="0068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0A4C2F"/>
    <w:pPr>
      <w:ind w:firstLine="851"/>
      <w:jc w:val="both"/>
    </w:pPr>
    <w:rPr>
      <w:sz w:val="20"/>
    </w:rPr>
  </w:style>
  <w:style w:type="character" w:customStyle="1" w:styleId="a6">
    <w:name w:val="Основной текст с отступом Знак"/>
    <w:basedOn w:val="a0"/>
    <w:link w:val="a5"/>
    <w:rsid w:val="000A4C2F"/>
  </w:style>
  <w:style w:type="paragraph" w:styleId="a7">
    <w:name w:val="Body Text"/>
    <w:basedOn w:val="a"/>
    <w:link w:val="a8"/>
    <w:rsid w:val="000A4C2F"/>
    <w:pPr>
      <w:jc w:val="both"/>
    </w:pPr>
    <w:rPr>
      <w:sz w:val="24"/>
      <w:lang w:val="x-none" w:eastAsia="x-none"/>
    </w:rPr>
  </w:style>
  <w:style w:type="character" w:customStyle="1" w:styleId="a8">
    <w:name w:val="Основной текст Знак"/>
    <w:link w:val="a7"/>
    <w:rsid w:val="000A4C2F"/>
    <w:rPr>
      <w:sz w:val="24"/>
    </w:rPr>
  </w:style>
  <w:style w:type="paragraph" w:styleId="3">
    <w:name w:val="Body Text Indent 3"/>
    <w:basedOn w:val="a"/>
    <w:link w:val="30"/>
    <w:rsid w:val="000A4C2F"/>
    <w:pPr>
      <w:ind w:firstLine="851"/>
      <w:jc w:val="both"/>
    </w:pPr>
    <w:rPr>
      <w:b/>
      <w:i/>
      <w:sz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0A4C2F"/>
    <w:rPr>
      <w:b/>
      <w:i/>
      <w:sz w:val="24"/>
    </w:rPr>
  </w:style>
  <w:style w:type="paragraph" w:customStyle="1" w:styleId="Normal1">
    <w:name w:val="Normal1"/>
    <w:rsid w:val="000A4C2F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character" w:customStyle="1" w:styleId="10">
    <w:name w:val="Заголовок 1 Знак"/>
    <w:link w:val="1"/>
    <w:rsid w:val="002979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0B7B5C"/>
    <w:rPr>
      <w:rFonts w:ascii="Tahoma" w:hAnsi="Tahoma"/>
      <w:sz w:val="16"/>
      <w:szCs w:val="16"/>
      <w:lang w:val="x-none" w:eastAsia="x-none"/>
    </w:rPr>
  </w:style>
  <w:style w:type="paragraph" w:styleId="ab">
    <w:name w:val="No Spacing"/>
    <w:uiPriority w:val="1"/>
    <w:qFormat/>
    <w:rsid w:val="001B290A"/>
    <w:pPr>
      <w:ind w:firstLine="567"/>
      <w:jc w:val="both"/>
    </w:pPr>
    <w:rPr>
      <w:rFonts w:ascii="Arial" w:hAnsi="Arial"/>
      <w:sz w:val="24"/>
      <w:szCs w:val="24"/>
    </w:rPr>
  </w:style>
  <w:style w:type="character" w:customStyle="1" w:styleId="aa">
    <w:name w:val="Текст выноски Знак"/>
    <w:link w:val="a9"/>
    <w:uiPriority w:val="99"/>
    <w:semiHidden/>
    <w:rsid w:val="003B6E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C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B74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B74126"/>
    <w:rPr>
      <w:sz w:val="28"/>
    </w:rPr>
  </w:style>
  <w:style w:type="paragraph" w:customStyle="1" w:styleId="Style1">
    <w:name w:val="Style1"/>
    <w:basedOn w:val="a"/>
    <w:rsid w:val="00F313B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F313B0"/>
    <w:pPr>
      <w:widowControl w:val="0"/>
      <w:autoSpaceDE w:val="0"/>
      <w:autoSpaceDN w:val="0"/>
      <w:adjustRightInd w:val="0"/>
      <w:spacing w:line="264" w:lineRule="exact"/>
    </w:pPr>
    <w:rPr>
      <w:sz w:val="24"/>
      <w:szCs w:val="24"/>
    </w:rPr>
  </w:style>
  <w:style w:type="character" w:customStyle="1" w:styleId="FontStyle33">
    <w:name w:val="Font Style33"/>
    <w:rsid w:val="00F313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FB9BA1D476E96B116A539B412AD55F7009FBAB80946C2477109AEED68B05E0B67FAEACD834DB722BB66DAB997D871610F79426B7B8E31k6Q7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7FB9BA1D476E96B116A539B412AD55F7009FBAB80946C2477109AEED68B05E0B67FAEACD8A4EB928E463CFA8CFD6727F10795D77798Ck3Q2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7FB9BA1D476E96B116A539B412AD55F7009FBAB80946C2477109AEED68B05E0B67FAE8CD8340B577E176DEF0C1D56C60106641757Bk8QF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602D18EFC1C0EC9A9D5F9BCA2B26DE410C989C60951B406F8506AD75ECC1BD5A89F3C4437CD61BD45AD21173A781AC46A08723FFBC3572CxAR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FE32C152B83E5364048146B0CC1DB86CD4E3ACEB66106DB4351D3F6A8327C9331BA60BEE034963031C7500ACD33B11F9460324E7C6UFR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126C-5760-4D3B-9870-4CAE9289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9717</Words>
  <Characters>55391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Сельская администрация</Company>
  <LinksUpToDate>false</LinksUpToDate>
  <CharactersWithSpaces>64979</CharactersWithSpaces>
  <SharedDoc>false</SharedDoc>
  <HLinks>
    <vt:vector size="30" baseType="variant">
      <vt:variant>
        <vt:i4>2621489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consultantplus://offline/ref=0602D18EFC1C0EC9A9D5F9BCA2B26DE410C989C60951B406F8506AD75ECC1BD5A89F3C4437CD61BD45AD21173A781AC46A08723FFBC3572CxARDH</vt:lpwstr>
      </vt:variant>
      <vt:variant>
        <vt:lpwstr/>
      </vt:variant>
      <vt:variant>
        <vt:i4>2621499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consultantplus://offline/ref=AAFE32C152B83E5364048146B0CC1DB86CD4E3ACEB66106DB4351D3F6A8327C9331BA60BEE034963031C7500ACD33B11F9460324E7C6UFR1H</vt:lpwstr>
      </vt:variant>
      <vt:variant>
        <vt:lpwstr/>
      </vt:variant>
      <vt:variant>
        <vt:i4>7077999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consultantplus://offline/ref=2B7FB9BA1D476E96B116A539B412AD55F7009FBAB80946C2477109AEED68B05E0B67FAEACD834DB722BB66DAB997D871610F79426B7B8E31k6Q7H</vt:lpwstr>
      </vt:variant>
      <vt:variant>
        <vt:lpwstr/>
      </vt:variant>
      <vt:variant>
        <vt:i4>393311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consultantplus://offline/ref=2B7FB9BA1D476E96B116A539B412AD55F7009FBAB80946C2477109AEED68B05E0B67FAEACD8A4EB928E463CFA8CFD6727F10795D77798Ck3Q2H</vt:lpwstr>
      </vt:variant>
      <vt:variant>
        <vt:lpwstr/>
      </vt:variant>
      <vt:variant>
        <vt:i4>3801189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consultantplus://offline/ref=2B7FB9BA1D476E96B116A539B412AD55F7009FBAB80946C2477109AEED68B05E0B67FAE8CD8340B577E176DEF0C1D56C60106641757Bk8QFH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я</cp:lastModifiedBy>
  <cp:revision>2</cp:revision>
  <cp:lastPrinted>2025-12-23T13:21:00Z</cp:lastPrinted>
  <dcterms:created xsi:type="dcterms:W3CDTF">2026-01-30T08:08:00Z</dcterms:created>
  <dcterms:modified xsi:type="dcterms:W3CDTF">2026-01-30T08:08:00Z</dcterms:modified>
</cp:coreProperties>
</file>