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5A" w:rsidRDefault="00822FAB" w:rsidP="00B3765A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5A" w:rsidRDefault="00B3765A" w:rsidP="00B3765A">
      <w:pPr>
        <w:ind w:left="4680"/>
        <w:jc w:val="center"/>
        <w:rPr>
          <w:b/>
        </w:rPr>
      </w:pP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3765A" w:rsidRDefault="00B3765A" w:rsidP="00B376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3765A" w:rsidRDefault="00B3765A" w:rsidP="00B3765A">
      <w:pPr>
        <w:rPr>
          <w:i/>
          <w:sz w:val="20"/>
          <w:szCs w:val="20"/>
        </w:rPr>
      </w:pPr>
    </w:p>
    <w:p w:rsidR="00B3765A" w:rsidRDefault="00B3765A" w:rsidP="00B3765A">
      <w:pPr>
        <w:jc w:val="center"/>
        <w:rPr>
          <w:b/>
        </w:rPr>
      </w:pP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3765A" w:rsidRDefault="00B3765A" w:rsidP="00B3765A">
      <w:pPr>
        <w:jc w:val="center"/>
        <w:rPr>
          <w:i/>
          <w:sz w:val="10"/>
        </w:rPr>
      </w:pPr>
    </w:p>
    <w:p w:rsidR="00B3765A" w:rsidRDefault="00B3765A" w:rsidP="00B3765A">
      <w:pPr>
        <w:jc w:val="center"/>
        <w:rPr>
          <w:sz w:val="40"/>
          <w:szCs w:val="40"/>
        </w:rPr>
      </w:pPr>
    </w:p>
    <w:p w:rsidR="00B3765A" w:rsidRDefault="00B3765A" w:rsidP="00B3765A">
      <w:pPr>
        <w:jc w:val="center"/>
        <w:rPr>
          <w:sz w:val="20"/>
          <w:szCs w:val="20"/>
        </w:rPr>
      </w:pPr>
    </w:p>
    <w:p w:rsidR="00B3765A" w:rsidRPr="008F4582" w:rsidRDefault="007E4D0A" w:rsidP="00B3765A">
      <w:r>
        <w:t xml:space="preserve">от 11 декабря </w:t>
      </w:r>
      <w:r w:rsidR="00B3765A" w:rsidRPr="008F4582">
        <w:t>20</w:t>
      </w:r>
      <w:r w:rsidR="00F20EA1">
        <w:t>2</w:t>
      </w:r>
      <w:r w:rsidR="00E41887">
        <w:t>3</w:t>
      </w:r>
      <w:r w:rsidR="00B3765A" w:rsidRPr="008F4582">
        <w:t xml:space="preserve">  г.                                                                                                 №</w:t>
      </w:r>
      <w:r w:rsidR="00193A72">
        <w:t xml:space="preserve"> </w:t>
      </w:r>
      <w:r>
        <w:t>234-р</w:t>
      </w:r>
    </w:p>
    <w:p w:rsidR="00B3765A" w:rsidRDefault="00B3765A">
      <w:pPr>
        <w:rPr>
          <w:sz w:val="26"/>
          <w:szCs w:val="28"/>
        </w:rPr>
      </w:pPr>
      <w:r w:rsidRPr="008F4582">
        <w:t xml:space="preserve">             с.Тросна    </w:t>
      </w:r>
    </w:p>
    <w:p w:rsidR="00976E42" w:rsidRDefault="00976E42">
      <w:pPr>
        <w:rPr>
          <w:sz w:val="26"/>
          <w:szCs w:val="28"/>
        </w:rPr>
      </w:pPr>
    </w:p>
    <w:p w:rsidR="00976E42" w:rsidRPr="00B3765A" w:rsidRDefault="00976E42" w:rsidP="0002385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6"/>
          <w:szCs w:val="28"/>
        </w:rPr>
        <w:tab/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B3765A" w:rsidRPr="008F7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 </w:t>
      </w:r>
      <w:hyperlink r:id="rId7" w:history="1">
        <w:r w:rsidR="00B3765A" w:rsidRPr="008F7A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05.03.2011 №68 «Об утверждении Порядка организации деятельности ярмарок на территории Орловской области»,  распоряжением администрации </w:t>
      </w:r>
      <w:r w:rsidR="00B3765A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от </w:t>
      </w:r>
      <w:r w:rsidR="008F670C">
        <w:rPr>
          <w:rFonts w:ascii="Times New Roman" w:hAnsi="Times New Roman" w:cs="Times New Roman"/>
          <w:sz w:val="28"/>
          <w:szCs w:val="28"/>
        </w:rPr>
        <w:t>11</w:t>
      </w:r>
      <w:r w:rsidR="00B3765A" w:rsidRPr="008F7A74">
        <w:rPr>
          <w:rFonts w:ascii="Times New Roman" w:hAnsi="Times New Roman" w:cs="Times New Roman"/>
          <w:sz w:val="28"/>
          <w:szCs w:val="28"/>
        </w:rPr>
        <w:t>.</w:t>
      </w:r>
      <w:r w:rsidR="00E3627A">
        <w:rPr>
          <w:rFonts w:ascii="Times New Roman" w:hAnsi="Times New Roman" w:cs="Times New Roman"/>
          <w:sz w:val="28"/>
          <w:szCs w:val="28"/>
        </w:rPr>
        <w:t>1</w:t>
      </w:r>
      <w:r w:rsidR="00777752">
        <w:rPr>
          <w:rFonts w:ascii="Times New Roman" w:hAnsi="Times New Roman" w:cs="Times New Roman"/>
          <w:sz w:val="28"/>
          <w:szCs w:val="28"/>
        </w:rPr>
        <w:t>1</w:t>
      </w:r>
      <w:r w:rsidR="00B3765A" w:rsidRPr="008F7A74">
        <w:rPr>
          <w:rFonts w:ascii="Times New Roman" w:hAnsi="Times New Roman" w:cs="Times New Roman"/>
          <w:sz w:val="28"/>
          <w:szCs w:val="28"/>
        </w:rPr>
        <w:t>.20</w:t>
      </w:r>
      <w:r w:rsidR="00F20EA1">
        <w:rPr>
          <w:rFonts w:ascii="Times New Roman" w:hAnsi="Times New Roman" w:cs="Times New Roman"/>
          <w:sz w:val="28"/>
          <w:szCs w:val="28"/>
        </w:rPr>
        <w:t>2</w:t>
      </w:r>
      <w:r w:rsidR="008F670C">
        <w:rPr>
          <w:rFonts w:ascii="Times New Roman" w:hAnsi="Times New Roman" w:cs="Times New Roman"/>
          <w:sz w:val="28"/>
          <w:szCs w:val="28"/>
        </w:rPr>
        <w:t>2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г </w:t>
      </w:r>
      <w:r w:rsidR="00E31E8D">
        <w:rPr>
          <w:rFonts w:ascii="Times New Roman" w:hAnsi="Times New Roman" w:cs="Times New Roman"/>
          <w:sz w:val="28"/>
          <w:szCs w:val="28"/>
        </w:rPr>
        <w:t>№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 </w:t>
      </w:r>
      <w:r w:rsidR="008F670C">
        <w:rPr>
          <w:rFonts w:ascii="Times New Roman" w:hAnsi="Times New Roman" w:cs="Times New Roman"/>
          <w:sz w:val="28"/>
          <w:szCs w:val="28"/>
        </w:rPr>
        <w:t>277</w:t>
      </w:r>
      <w:r w:rsidR="00F20EA1">
        <w:rPr>
          <w:rFonts w:ascii="Times New Roman" w:hAnsi="Times New Roman" w:cs="Times New Roman"/>
          <w:sz w:val="28"/>
          <w:szCs w:val="28"/>
        </w:rPr>
        <w:t>-р,</w:t>
      </w:r>
      <w:r w:rsidR="00B3765A">
        <w:rPr>
          <w:rFonts w:ascii="Times New Roman" w:hAnsi="Times New Roman" w:cs="Times New Roman"/>
          <w:sz w:val="28"/>
          <w:szCs w:val="28"/>
        </w:rPr>
        <w:t xml:space="preserve">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в</w:t>
      </w:r>
      <w:r w:rsidR="00B3765A" w:rsidRPr="008F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целях наиболее полного удовлетворения </w:t>
      </w:r>
      <w:r w:rsidR="00777752">
        <w:rPr>
          <w:rFonts w:ascii="Times New Roman" w:hAnsi="Times New Roman" w:cs="Times New Roman"/>
          <w:sz w:val="28"/>
          <w:szCs w:val="28"/>
        </w:rPr>
        <w:t>п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окупательского спроса населения </w:t>
      </w:r>
      <w:r w:rsidR="00B3765A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8F4582">
        <w:rPr>
          <w:rFonts w:ascii="Times New Roman" w:hAnsi="Times New Roman" w:cs="Times New Roman"/>
          <w:sz w:val="28"/>
          <w:szCs w:val="28"/>
        </w:rPr>
        <w:t>:</w:t>
      </w:r>
    </w:p>
    <w:p w:rsidR="00976E42" w:rsidRPr="00023853" w:rsidRDefault="00023853" w:rsidP="00023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76E42" w:rsidRPr="00023853">
        <w:rPr>
          <w:sz w:val="28"/>
          <w:szCs w:val="28"/>
        </w:rPr>
        <w:t>Организовать проведение тематической ярмарки «</w:t>
      </w:r>
      <w:r w:rsidR="00297447">
        <w:rPr>
          <w:sz w:val="28"/>
          <w:szCs w:val="28"/>
        </w:rPr>
        <w:t>Новогодняя</w:t>
      </w:r>
      <w:r w:rsidR="004D3755">
        <w:rPr>
          <w:sz w:val="28"/>
          <w:szCs w:val="28"/>
        </w:rPr>
        <w:t>!</w:t>
      </w:r>
      <w:r w:rsidR="00976E42" w:rsidRPr="000238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41887">
        <w:rPr>
          <w:sz w:val="28"/>
          <w:szCs w:val="28"/>
        </w:rPr>
        <w:t>2</w:t>
      </w:r>
      <w:r w:rsidR="00297447">
        <w:rPr>
          <w:sz w:val="28"/>
          <w:szCs w:val="28"/>
        </w:rPr>
        <w:t>5 декабря</w:t>
      </w:r>
      <w:r w:rsidR="00976E42" w:rsidRPr="00023853">
        <w:rPr>
          <w:sz w:val="28"/>
          <w:szCs w:val="28"/>
        </w:rPr>
        <w:t xml:space="preserve"> 20</w:t>
      </w:r>
      <w:r w:rsidR="00F20EA1">
        <w:rPr>
          <w:sz w:val="28"/>
          <w:szCs w:val="28"/>
        </w:rPr>
        <w:t>2</w:t>
      </w:r>
      <w:r w:rsidR="00E41887">
        <w:rPr>
          <w:sz w:val="28"/>
          <w:szCs w:val="28"/>
        </w:rPr>
        <w:t>3</w:t>
      </w:r>
      <w:r w:rsidR="00976E42" w:rsidRPr="00023853">
        <w:rPr>
          <w:sz w:val="28"/>
          <w:szCs w:val="28"/>
        </w:rPr>
        <w:t xml:space="preserve"> г.</w:t>
      </w:r>
    </w:p>
    <w:p w:rsidR="00976E42" w:rsidRPr="00B3765A" w:rsidRDefault="00976E42" w:rsidP="00023853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2. Определить организатором тематической ярмарки</w:t>
      </w:r>
      <w:r w:rsidR="009E6EB6">
        <w:rPr>
          <w:sz w:val="28"/>
          <w:szCs w:val="28"/>
        </w:rPr>
        <w:t xml:space="preserve"> </w:t>
      </w:r>
      <w:r w:rsidRPr="00B3765A">
        <w:rPr>
          <w:sz w:val="28"/>
          <w:szCs w:val="28"/>
        </w:rPr>
        <w:t>«</w:t>
      </w:r>
      <w:r w:rsidR="00297447">
        <w:rPr>
          <w:sz w:val="28"/>
          <w:szCs w:val="28"/>
        </w:rPr>
        <w:t>Новогодняя</w:t>
      </w:r>
      <w:r w:rsidR="004D3755">
        <w:rPr>
          <w:sz w:val="28"/>
          <w:szCs w:val="28"/>
        </w:rPr>
        <w:t>!</w:t>
      </w:r>
      <w:r w:rsidRPr="00B3765A">
        <w:rPr>
          <w:sz w:val="28"/>
          <w:szCs w:val="28"/>
        </w:rPr>
        <w:t xml:space="preserve">» </w:t>
      </w:r>
      <w:r w:rsidR="00023853">
        <w:rPr>
          <w:sz w:val="28"/>
          <w:szCs w:val="28"/>
        </w:rPr>
        <w:t>а</w:t>
      </w:r>
      <w:r w:rsidR="00CF66BD">
        <w:rPr>
          <w:sz w:val="28"/>
          <w:szCs w:val="28"/>
        </w:rPr>
        <w:t>дминистраци</w:t>
      </w:r>
      <w:r w:rsidR="008F4582">
        <w:rPr>
          <w:sz w:val="28"/>
          <w:szCs w:val="28"/>
        </w:rPr>
        <w:t>ю Троснянского района.</w:t>
      </w:r>
    </w:p>
    <w:p w:rsidR="00CF66BD" w:rsidRDefault="00976E42" w:rsidP="00023853">
      <w:pPr>
        <w:jc w:val="both"/>
        <w:rPr>
          <w:rFonts w:cs="Times New Roman"/>
          <w:sz w:val="28"/>
          <w:szCs w:val="28"/>
        </w:rPr>
      </w:pPr>
      <w:r w:rsidRPr="00B3765A">
        <w:rPr>
          <w:sz w:val="28"/>
          <w:szCs w:val="28"/>
        </w:rPr>
        <w:tab/>
        <w:t xml:space="preserve">3. </w:t>
      </w:r>
      <w:r w:rsidRPr="004C15E7">
        <w:rPr>
          <w:rFonts w:cs="Times New Roman"/>
          <w:sz w:val="28"/>
          <w:szCs w:val="28"/>
        </w:rPr>
        <w:t xml:space="preserve">Утвердить </w:t>
      </w:r>
      <w:r w:rsidR="004C15E7" w:rsidRPr="004C15E7">
        <w:rPr>
          <w:rFonts w:cs="Times New Roman"/>
          <w:sz w:val="28"/>
          <w:szCs w:val="28"/>
        </w:rPr>
        <w:t xml:space="preserve">План </w:t>
      </w:r>
      <w:r w:rsidR="00F079E7">
        <w:rPr>
          <w:rFonts w:cs="Times New Roman"/>
          <w:sz w:val="28"/>
          <w:szCs w:val="28"/>
        </w:rPr>
        <w:t xml:space="preserve"> </w:t>
      </w:r>
      <w:r w:rsidR="00CF66BD">
        <w:rPr>
          <w:rFonts w:cs="Times New Roman"/>
          <w:sz w:val="28"/>
          <w:szCs w:val="28"/>
        </w:rPr>
        <w:t xml:space="preserve"> мероприятий</w:t>
      </w:r>
      <w:r w:rsidR="00F079E7">
        <w:rPr>
          <w:rFonts w:cs="Times New Roman"/>
          <w:sz w:val="28"/>
          <w:szCs w:val="28"/>
        </w:rPr>
        <w:t xml:space="preserve"> </w:t>
      </w:r>
      <w:r w:rsidR="009E6EB6">
        <w:rPr>
          <w:rFonts w:cs="Times New Roman"/>
          <w:sz w:val="28"/>
          <w:szCs w:val="28"/>
        </w:rPr>
        <w:t xml:space="preserve"> </w:t>
      </w:r>
      <w:r w:rsidR="00CF66BD">
        <w:rPr>
          <w:rFonts w:cs="Times New Roman"/>
          <w:sz w:val="28"/>
          <w:szCs w:val="28"/>
        </w:rPr>
        <w:t xml:space="preserve"> по организации  тематической ярмарки </w:t>
      </w:r>
    </w:p>
    <w:p w:rsidR="00976E42" w:rsidRPr="004C15E7" w:rsidRDefault="00CF66BD" w:rsidP="000238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297447">
        <w:rPr>
          <w:rFonts w:cs="Times New Roman"/>
          <w:sz w:val="28"/>
          <w:szCs w:val="28"/>
        </w:rPr>
        <w:t>Новогодняя</w:t>
      </w:r>
      <w:r w:rsidR="004D3755">
        <w:rPr>
          <w:rFonts w:cs="Times New Roman"/>
          <w:sz w:val="28"/>
          <w:szCs w:val="28"/>
        </w:rPr>
        <w:t>!</w:t>
      </w:r>
      <w:r>
        <w:rPr>
          <w:rFonts w:cs="Times New Roman"/>
          <w:sz w:val="28"/>
          <w:szCs w:val="28"/>
        </w:rPr>
        <w:t>» и продажи товаров на ней</w:t>
      </w:r>
      <w:r w:rsidR="00976E42" w:rsidRPr="004C15E7">
        <w:rPr>
          <w:rFonts w:cs="Times New Roman"/>
          <w:sz w:val="28"/>
          <w:szCs w:val="28"/>
        </w:rPr>
        <w:t xml:space="preserve"> (приложение 1).</w:t>
      </w:r>
    </w:p>
    <w:p w:rsidR="00976E42" w:rsidRPr="00B3765A" w:rsidRDefault="00976E42" w:rsidP="00023853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 xml:space="preserve">4. Утвердить схему размещения </w:t>
      </w:r>
      <w:r w:rsidR="00096584" w:rsidRPr="00B3765A">
        <w:rPr>
          <w:sz w:val="28"/>
          <w:szCs w:val="28"/>
        </w:rPr>
        <w:t xml:space="preserve">торговых мест при </w:t>
      </w:r>
      <w:r w:rsidRPr="00B3765A">
        <w:rPr>
          <w:sz w:val="28"/>
          <w:szCs w:val="28"/>
        </w:rPr>
        <w:t>проведени</w:t>
      </w:r>
      <w:r w:rsidR="00096584" w:rsidRPr="00B3765A">
        <w:rPr>
          <w:sz w:val="28"/>
          <w:szCs w:val="28"/>
        </w:rPr>
        <w:t>и</w:t>
      </w:r>
      <w:r w:rsidRPr="00B3765A">
        <w:rPr>
          <w:sz w:val="28"/>
          <w:szCs w:val="28"/>
        </w:rPr>
        <w:t xml:space="preserve"> тематической ярмарки «</w:t>
      </w:r>
      <w:r w:rsidR="00297447">
        <w:rPr>
          <w:sz w:val="28"/>
          <w:szCs w:val="28"/>
        </w:rPr>
        <w:t>Новогодняя</w:t>
      </w:r>
      <w:r w:rsidR="004D3755">
        <w:rPr>
          <w:sz w:val="28"/>
          <w:szCs w:val="28"/>
        </w:rPr>
        <w:t>!</w:t>
      </w:r>
      <w:r w:rsidR="00A82A4B">
        <w:rPr>
          <w:sz w:val="28"/>
          <w:szCs w:val="28"/>
        </w:rPr>
        <w:t>»</w:t>
      </w:r>
      <w:r w:rsidRPr="00B3765A">
        <w:rPr>
          <w:sz w:val="28"/>
          <w:szCs w:val="28"/>
        </w:rPr>
        <w:t xml:space="preserve"> (приложение 2).</w:t>
      </w:r>
    </w:p>
    <w:p w:rsidR="00976E42" w:rsidRDefault="00976E42" w:rsidP="00023853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5. Утвердить ассортиментный перечень товаров для реализации на тематической ярмарке «</w:t>
      </w:r>
      <w:r w:rsidR="00297447">
        <w:rPr>
          <w:sz w:val="28"/>
          <w:szCs w:val="28"/>
        </w:rPr>
        <w:t>Новогодняя</w:t>
      </w:r>
      <w:r w:rsidR="004D3755">
        <w:rPr>
          <w:sz w:val="28"/>
          <w:szCs w:val="28"/>
        </w:rPr>
        <w:t>!</w:t>
      </w:r>
      <w:r w:rsidR="00A82A4B">
        <w:rPr>
          <w:sz w:val="28"/>
          <w:szCs w:val="28"/>
        </w:rPr>
        <w:t>»</w:t>
      </w:r>
      <w:r w:rsidRPr="00B3765A">
        <w:rPr>
          <w:sz w:val="28"/>
          <w:szCs w:val="28"/>
        </w:rPr>
        <w:t xml:space="preserve"> (приложение 3).</w:t>
      </w:r>
    </w:p>
    <w:p w:rsidR="00B41E9B" w:rsidRPr="00B41E9B" w:rsidRDefault="00B41E9B" w:rsidP="00B41E9B">
      <w:pPr>
        <w:jc w:val="both"/>
        <w:rPr>
          <w:sz w:val="28"/>
          <w:szCs w:val="28"/>
        </w:rPr>
      </w:pPr>
      <w:r w:rsidRPr="00B41E9B">
        <w:rPr>
          <w:sz w:val="28"/>
          <w:szCs w:val="28"/>
        </w:rPr>
        <w:t xml:space="preserve">          6. Отделу экономики администрации Троснянского района совместно с администрацией Троснянского сельского поселения (Базукина Т.А.) провести организационные мероприятия, связанные с размещением участников ярмарки. Обеспечить работу ярмарки в соответствии с требованиями действующего законодательства и с учетом рекомендаций Управления Роспотребнадзора по Орловской области. </w:t>
      </w:r>
    </w:p>
    <w:p w:rsidR="00B41E9B" w:rsidRPr="00B41E9B" w:rsidRDefault="00B41E9B" w:rsidP="00B41E9B">
      <w:pPr>
        <w:jc w:val="both"/>
        <w:rPr>
          <w:sz w:val="28"/>
          <w:szCs w:val="28"/>
        </w:rPr>
      </w:pPr>
      <w:r w:rsidRPr="00B41E9B">
        <w:rPr>
          <w:sz w:val="28"/>
          <w:szCs w:val="28"/>
        </w:rPr>
        <w:t xml:space="preserve">          7. Рекомендовать ОМВД России по Троснянскому району (Коссов А.В.) в пределах своих полномочий осуществлять  контроль за охраной общественного порядка в местах проведения ярмарки.</w:t>
      </w:r>
    </w:p>
    <w:p w:rsidR="00B41E9B" w:rsidRPr="00B41E9B" w:rsidRDefault="00B41E9B" w:rsidP="00B41E9B">
      <w:pPr>
        <w:jc w:val="both"/>
        <w:rPr>
          <w:sz w:val="28"/>
          <w:szCs w:val="28"/>
        </w:rPr>
      </w:pPr>
      <w:r w:rsidRPr="00B41E9B">
        <w:rPr>
          <w:sz w:val="28"/>
          <w:szCs w:val="28"/>
        </w:rPr>
        <w:t xml:space="preserve">          8. Рекомендовать ОГИБДД ОМВД России по Троснянскому району (Шестерненков А.А.) в пределах своих полномочий обеспечить безопасность дорожного движения в районе проведения ярмарки.       </w:t>
      </w:r>
    </w:p>
    <w:p w:rsidR="00B41E9B" w:rsidRPr="00B41E9B" w:rsidRDefault="00B41E9B" w:rsidP="00B41E9B">
      <w:pPr>
        <w:jc w:val="both"/>
        <w:rPr>
          <w:sz w:val="28"/>
          <w:szCs w:val="28"/>
        </w:rPr>
      </w:pPr>
      <w:r w:rsidRPr="00B41E9B">
        <w:rPr>
          <w:sz w:val="28"/>
          <w:szCs w:val="28"/>
        </w:rPr>
        <w:t xml:space="preserve">            9. Отделу экономики опубликовать План мероприятий по организации   </w:t>
      </w:r>
      <w:r w:rsidRPr="00B41E9B">
        <w:rPr>
          <w:sz w:val="28"/>
          <w:szCs w:val="28"/>
        </w:rPr>
        <w:lastRenderedPageBreak/>
        <w:t>ярмарки и продажи товаров на ней (приложение 1) в газете «Сельские зори».</w:t>
      </w:r>
    </w:p>
    <w:p w:rsidR="00B41E9B" w:rsidRPr="00B3765A" w:rsidRDefault="00B41E9B" w:rsidP="00B41E9B">
      <w:pPr>
        <w:jc w:val="both"/>
        <w:rPr>
          <w:sz w:val="28"/>
          <w:szCs w:val="28"/>
        </w:rPr>
      </w:pPr>
      <w:r w:rsidRPr="00B41E9B">
        <w:rPr>
          <w:sz w:val="28"/>
          <w:szCs w:val="28"/>
        </w:rPr>
        <w:t xml:space="preserve">          10. Контроль за исполнением настоящего распоряжения </w:t>
      </w:r>
      <w:r>
        <w:rPr>
          <w:sz w:val="28"/>
          <w:szCs w:val="28"/>
        </w:rPr>
        <w:t>возл</w:t>
      </w:r>
      <w:r w:rsidR="008B7004">
        <w:rPr>
          <w:sz w:val="28"/>
          <w:szCs w:val="28"/>
        </w:rPr>
        <w:t>ожить</w:t>
      </w:r>
      <w:r w:rsidRPr="00B41E9B">
        <w:rPr>
          <w:sz w:val="28"/>
          <w:szCs w:val="28"/>
        </w:rPr>
        <w:t xml:space="preserve"> </w:t>
      </w:r>
      <w:r w:rsidR="008F670C">
        <w:rPr>
          <w:sz w:val="28"/>
          <w:szCs w:val="28"/>
        </w:rPr>
        <w:t xml:space="preserve"> на заместителя главы администрации по социальным вопросам Ю.Н.</w:t>
      </w:r>
      <w:r w:rsidR="008B7004">
        <w:rPr>
          <w:sz w:val="28"/>
          <w:szCs w:val="28"/>
        </w:rPr>
        <w:t xml:space="preserve"> </w:t>
      </w:r>
      <w:r w:rsidR="008F670C">
        <w:rPr>
          <w:sz w:val="28"/>
          <w:szCs w:val="28"/>
        </w:rPr>
        <w:t>Воробьева.</w:t>
      </w:r>
    </w:p>
    <w:p w:rsidR="008F4582" w:rsidRPr="00B3765A" w:rsidRDefault="00976E42" w:rsidP="00023853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</w:r>
      <w:r w:rsidRPr="00B3765A">
        <w:rPr>
          <w:sz w:val="28"/>
          <w:szCs w:val="28"/>
        </w:rPr>
        <w:tab/>
      </w:r>
    </w:p>
    <w:p w:rsidR="00976E42" w:rsidRPr="00B3765A" w:rsidRDefault="00976E42">
      <w:pPr>
        <w:jc w:val="both"/>
        <w:rPr>
          <w:sz w:val="28"/>
          <w:szCs w:val="28"/>
        </w:rPr>
      </w:pPr>
    </w:p>
    <w:p w:rsidR="00976E42" w:rsidRPr="00B3765A" w:rsidRDefault="00976E42">
      <w:pPr>
        <w:jc w:val="both"/>
        <w:rPr>
          <w:b/>
          <w:sz w:val="28"/>
          <w:szCs w:val="28"/>
        </w:rPr>
      </w:pPr>
      <w:r w:rsidRPr="00B3765A">
        <w:rPr>
          <w:b/>
          <w:sz w:val="28"/>
          <w:szCs w:val="28"/>
        </w:rPr>
        <w:t>Глава</w:t>
      </w:r>
      <w:r w:rsidR="001E660E" w:rsidRPr="00B3765A">
        <w:rPr>
          <w:b/>
          <w:sz w:val="28"/>
          <w:szCs w:val="28"/>
        </w:rPr>
        <w:t xml:space="preserve"> </w:t>
      </w:r>
      <w:r w:rsidR="003B24D8">
        <w:rPr>
          <w:b/>
          <w:sz w:val="28"/>
          <w:szCs w:val="28"/>
        </w:rPr>
        <w:t xml:space="preserve"> района</w:t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  <w:t xml:space="preserve">      </w:t>
      </w:r>
      <w:r w:rsidR="003B24D8">
        <w:rPr>
          <w:b/>
          <w:sz w:val="28"/>
          <w:szCs w:val="28"/>
        </w:rPr>
        <w:t xml:space="preserve">     </w:t>
      </w:r>
      <w:r w:rsidR="00E41887">
        <w:rPr>
          <w:b/>
          <w:sz w:val="28"/>
          <w:szCs w:val="28"/>
        </w:rPr>
        <w:t>А.В. Левковский</w:t>
      </w:r>
    </w:p>
    <w:sectPr w:rsidR="00976E42" w:rsidRPr="00B3765A"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7C04"/>
    <w:multiLevelType w:val="hybridMultilevel"/>
    <w:tmpl w:val="9B1E36D2"/>
    <w:lvl w:ilvl="0" w:tplc="546AC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C2D10"/>
    <w:rsid w:val="00023853"/>
    <w:rsid w:val="00096584"/>
    <w:rsid w:val="00162204"/>
    <w:rsid w:val="00193A72"/>
    <w:rsid w:val="001E660E"/>
    <w:rsid w:val="001F20C0"/>
    <w:rsid w:val="00253434"/>
    <w:rsid w:val="00297447"/>
    <w:rsid w:val="002B2B96"/>
    <w:rsid w:val="00305F0D"/>
    <w:rsid w:val="003B24D8"/>
    <w:rsid w:val="003B4DB6"/>
    <w:rsid w:val="003C2D10"/>
    <w:rsid w:val="003F0B20"/>
    <w:rsid w:val="003F1E9A"/>
    <w:rsid w:val="00400ACE"/>
    <w:rsid w:val="00432E20"/>
    <w:rsid w:val="004C15E7"/>
    <w:rsid w:val="004D3755"/>
    <w:rsid w:val="005A393F"/>
    <w:rsid w:val="006C1E96"/>
    <w:rsid w:val="00777752"/>
    <w:rsid w:val="007E4D0A"/>
    <w:rsid w:val="00822FAB"/>
    <w:rsid w:val="008B7004"/>
    <w:rsid w:val="008F4582"/>
    <w:rsid w:val="008F670C"/>
    <w:rsid w:val="00971CE2"/>
    <w:rsid w:val="00976E42"/>
    <w:rsid w:val="009E6EB6"/>
    <w:rsid w:val="00A82A4B"/>
    <w:rsid w:val="00AB7F88"/>
    <w:rsid w:val="00B3765A"/>
    <w:rsid w:val="00B41E9B"/>
    <w:rsid w:val="00C13688"/>
    <w:rsid w:val="00C7147D"/>
    <w:rsid w:val="00CA1D25"/>
    <w:rsid w:val="00CF66BD"/>
    <w:rsid w:val="00D7747F"/>
    <w:rsid w:val="00DD67CC"/>
    <w:rsid w:val="00E31E8D"/>
    <w:rsid w:val="00E3627A"/>
    <w:rsid w:val="00E41887"/>
    <w:rsid w:val="00EE2597"/>
    <w:rsid w:val="00F079E7"/>
    <w:rsid w:val="00F20EA1"/>
    <w:rsid w:val="00F478A9"/>
    <w:rsid w:val="00F7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next w:val="a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index heading"/>
    <w:basedOn w:val="a"/>
    <w:pPr>
      <w:suppressLineNumbers/>
    </w:pPr>
    <w:rPr>
      <w:rFonts w:ascii="Arial" w:hAnsi="Arial"/>
    </w:rPr>
  </w:style>
  <w:style w:type="paragraph" w:styleId="aa">
    <w:name w:val="Body Text Indent"/>
    <w:basedOn w:val="a"/>
    <w:pPr>
      <w:ind w:firstLine="709"/>
      <w:jc w:val="both"/>
    </w:pPr>
    <w:rPr>
      <w:sz w:val="26"/>
      <w:szCs w:val="28"/>
    </w:rPr>
  </w:style>
  <w:style w:type="paragraph" w:customStyle="1" w:styleId="ConsPlusNormal">
    <w:name w:val="ConsPlusNormal"/>
    <w:rsid w:val="00B37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31E8D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E31E8D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7;n=2104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367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Links>
    <vt:vector size="12" baseType="variant"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consultantplus://offline/main?base=RLAW127;n=21049;fld=134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consultantplus://offline/main?base=LAW;n=108367;fld=134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Сычева</dc:creator>
  <cp:lastModifiedBy>ИКТ</cp:lastModifiedBy>
  <cp:revision>2</cp:revision>
  <cp:lastPrinted>2018-01-30T06:30:00Z</cp:lastPrinted>
  <dcterms:created xsi:type="dcterms:W3CDTF">2023-12-12T08:14:00Z</dcterms:created>
  <dcterms:modified xsi:type="dcterms:W3CDTF">2023-12-12T08:14:00Z</dcterms:modified>
</cp:coreProperties>
</file>