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86" w:rsidRPr="00AD3F86" w:rsidRDefault="00B67910" w:rsidP="00AD3F86">
      <w:pPr>
        <w:tabs>
          <w:tab w:val="left" w:pos="2190"/>
        </w:tabs>
        <w:jc w:val="right"/>
        <w:rPr>
          <w:b/>
          <w:i/>
          <w:noProof/>
          <w:sz w:val="26"/>
          <w:szCs w:val="26"/>
          <w:u w:val="single"/>
          <w:lang w:bidi="ar-SA"/>
        </w:rPr>
      </w:pPr>
      <w:r w:rsidRPr="00AD3F86">
        <w:rPr>
          <w:b/>
          <w:noProof/>
          <w:sz w:val="26"/>
          <w:szCs w:val="26"/>
          <w:lang w:bidi="ar-SA"/>
        </w:rPr>
        <w:t xml:space="preserve"> </w:t>
      </w:r>
    </w:p>
    <w:p w:rsidR="00B67910" w:rsidRPr="00B67910" w:rsidRDefault="00B67910" w:rsidP="00B67910">
      <w:pPr>
        <w:tabs>
          <w:tab w:val="left" w:pos="2190"/>
        </w:tabs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РОССИЙСКАЯ ФЕДЕРАЦИЯ</w:t>
      </w:r>
    </w:p>
    <w:p w:rsidR="00B67910" w:rsidRPr="00B67910" w:rsidRDefault="00B67910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ОРЛОВСКАЯ ОБЛАСТЬ</w:t>
      </w:r>
    </w:p>
    <w:p w:rsidR="00B67910" w:rsidRPr="00B67910" w:rsidRDefault="00B67910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ТРОСНЯНСКИЙ РАЙОН</w:t>
      </w:r>
    </w:p>
    <w:p w:rsidR="00B67910" w:rsidRPr="00B67910" w:rsidRDefault="00B67910" w:rsidP="00B67910">
      <w:pPr>
        <w:widowControl/>
        <w:tabs>
          <w:tab w:val="left" w:pos="2190"/>
        </w:tabs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АДМИНИСТРАЦИЯ </w:t>
      </w:r>
      <w:r w:rsidR="00A8129F">
        <w:rPr>
          <w:rFonts w:ascii="Arial" w:eastAsiaTheme="minorHAnsi" w:hAnsi="Arial" w:cs="Arial"/>
          <w:color w:val="auto"/>
          <w:lang w:eastAsia="en-US" w:bidi="ar-SA"/>
        </w:rPr>
        <w:t>ЛОМОВЕЦКОГО</w:t>
      </w: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 СЕЛЬСКОГО ПОСЕЛЕНИЯ</w:t>
      </w:r>
    </w:p>
    <w:p w:rsidR="00B67910" w:rsidRDefault="00B67910" w:rsidP="00B67910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b/>
          <w:bCs/>
          <w:color w:val="auto"/>
          <w:lang w:eastAsia="en-US" w:bidi="ar-SA"/>
        </w:rPr>
        <w:tab/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ПОСТАНОВЛЕНИЕ </w:t>
      </w:r>
    </w:p>
    <w:p w:rsidR="00F84FFC" w:rsidRPr="00F84FFC" w:rsidRDefault="00F84FFC" w:rsidP="00F84FFC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</w:p>
    <w:p w:rsidR="00B67910" w:rsidRPr="00B67910" w:rsidRDefault="00AD3F86" w:rsidP="00B67910">
      <w:pPr>
        <w:widowControl/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>
        <w:rPr>
          <w:rFonts w:ascii="Arial" w:eastAsiaTheme="minorHAnsi" w:hAnsi="Arial" w:cs="Arial"/>
          <w:bCs/>
          <w:color w:val="auto"/>
          <w:lang w:eastAsia="en-US" w:bidi="ar-SA"/>
        </w:rPr>
        <w:t>о</w:t>
      </w:r>
      <w:r w:rsidR="00B67910" w:rsidRPr="00B67910">
        <w:rPr>
          <w:rFonts w:ascii="Arial" w:eastAsiaTheme="minorHAnsi" w:hAnsi="Arial" w:cs="Arial"/>
          <w:bCs/>
          <w:color w:val="auto"/>
          <w:lang w:eastAsia="en-US" w:bidi="ar-SA"/>
        </w:rPr>
        <w:t>т</w:t>
      </w:r>
      <w:r w:rsidR="000657F0">
        <w:rPr>
          <w:rFonts w:ascii="Arial" w:eastAsiaTheme="minorHAnsi" w:hAnsi="Arial" w:cs="Arial"/>
          <w:bCs/>
          <w:color w:val="auto"/>
          <w:lang w:eastAsia="en-US" w:bidi="ar-SA"/>
        </w:rPr>
        <w:t xml:space="preserve"> 11 марта</w:t>
      </w:r>
      <w:r w:rsidR="00B67910" w:rsidRPr="00B67910">
        <w:rPr>
          <w:rFonts w:ascii="Arial" w:eastAsiaTheme="minorHAnsi" w:hAnsi="Arial" w:cs="Arial"/>
          <w:bCs/>
          <w:color w:val="auto"/>
          <w:lang w:eastAsia="en-US" w:bidi="ar-SA"/>
        </w:rPr>
        <w:t xml:space="preserve">   </w:t>
      </w:r>
      <w:r w:rsidR="00B67910">
        <w:rPr>
          <w:rFonts w:ascii="Arial" w:eastAsiaTheme="minorHAnsi" w:hAnsi="Arial" w:cs="Arial"/>
          <w:bCs/>
          <w:color w:val="auto"/>
          <w:lang w:eastAsia="en-US" w:bidi="ar-SA"/>
        </w:rPr>
        <w:t xml:space="preserve"> </w:t>
      </w:r>
      <w:r w:rsidR="00B67910" w:rsidRPr="00B67910">
        <w:rPr>
          <w:rFonts w:ascii="Arial" w:eastAsiaTheme="minorHAnsi" w:hAnsi="Arial" w:cs="Arial"/>
          <w:bCs/>
          <w:color w:val="auto"/>
          <w:lang w:eastAsia="en-US" w:bidi="ar-SA"/>
        </w:rPr>
        <w:t xml:space="preserve"> 2024 года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                                                </w:t>
      </w:r>
      <w:r w:rsidR="000657F0">
        <w:rPr>
          <w:rFonts w:ascii="Arial" w:eastAsiaTheme="minorHAnsi" w:hAnsi="Arial" w:cs="Arial"/>
          <w:bCs/>
          <w:color w:val="auto"/>
          <w:lang w:eastAsia="en-US" w:bidi="ar-SA"/>
        </w:rPr>
        <w:t xml:space="preserve">       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№</w:t>
      </w:r>
      <w:r w:rsidR="000657F0">
        <w:rPr>
          <w:rFonts w:ascii="Arial" w:eastAsiaTheme="minorHAnsi" w:hAnsi="Arial" w:cs="Arial"/>
          <w:bCs/>
          <w:color w:val="auto"/>
          <w:lang w:eastAsia="en-US" w:bidi="ar-SA"/>
        </w:rPr>
        <w:t>5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</w:t>
      </w:r>
    </w:p>
    <w:p w:rsidR="00BB2A49" w:rsidRPr="00AD3F86" w:rsidRDefault="00AD3F86" w:rsidP="00AD3F86">
      <w:pPr>
        <w:ind w:right="4251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BB2A49" w:rsidRPr="00B67910">
        <w:rPr>
          <w:rFonts w:ascii="Arial" w:hAnsi="Arial" w:cs="Arial"/>
        </w:rPr>
        <w:t xml:space="preserve">Об </w:t>
      </w:r>
      <w:r w:rsidR="00BB2A49" w:rsidRPr="00B67910">
        <w:rPr>
          <w:rFonts w:ascii="Arial" w:hAnsi="Arial" w:cs="Arial"/>
          <w:bCs/>
        </w:rPr>
        <w:t>утверждении плана основных мероприятий,</w:t>
      </w:r>
      <w:r>
        <w:rPr>
          <w:rFonts w:ascii="Arial" w:hAnsi="Arial" w:cs="Arial"/>
          <w:bCs/>
        </w:rPr>
        <w:t xml:space="preserve"> </w:t>
      </w:r>
      <w:r w:rsidR="00BB2A49" w:rsidRPr="00B67910">
        <w:rPr>
          <w:rFonts w:ascii="Arial" w:hAnsi="Arial" w:cs="Arial"/>
          <w:bCs/>
        </w:rPr>
        <w:t xml:space="preserve">направленных на укрепление межнационального и межконфессионального согласия, профилактику межнациональных конфликтов на территории </w:t>
      </w:r>
      <w:r w:rsidR="00A8129F">
        <w:rPr>
          <w:rFonts w:ascii="Arial" w:hAnsi="Arial" w:cs="Arial"/>
          <w:bCs/>
        </w:rPr>
        <w:t>Ломовецкого</w:t>
      </w:r>
      <w:r w:rsidR="00B67910" w:rsidRPr="00B67910">
        <w:rPr>
          <w:rFonts w:ascii="Arial" w:hAnsi="Arial" w:cs="Arial"/>
          <w:bCs/>
        </w:rPr>
        <w:t xml:space="preserve"> сельского поселения </w:t>
      </w:r>
      <w:r w:rsidR="00B67910">
        <w:rPr>
          <w:rFonts w:ascii="Arial" w:hAnsi="Arial" w:cs="Arial"/>
          <w:bCs/>
        </w:rPr>
        <w:t>Тросн</w:t>
      </w:r>
      <w:r w:rsidR="00F84FFC">
        <w:rPr>
          <w:rFonts w:ascii="Arial" w:hAnsi="Arial" w:cs="Arial"/>
          <w:bCs/>
        </w:rPr>
        <w:t xml:space="preserve">янского </w:t>
      </w:r>
      <w:proofErr w:type="gramStart"/>
      <w:r w:rsidR="00F84FFC">
        <w:rPr>
          <w:rFonts w:ascii="Arial" w:hAnsi="Arial" w:cs="Arial"/>
          <w:bCs/>
        </w:rPr>
        <w:t xml:space="preserve">района </w:t>
      </w:r>
      <w:r w:rsidR="00BB2A49" w:rsidRPr="00B67910">
        <w:rPr>
          <w:rFonts w:ascii="Arial" w:hAnsi="Arial" w:cs="Arial"/>
        </w:rPr>
        <w:t xml:space="preserve"> </w:t>
      </w:r>
      <w:r w:rsidR="00BB2A49" w:rsidRPr="00B67910">
        <w:rPr>
          <w:rFonts w:ascii="Arial" w:hAnsi="Arial" w:cs="Arial"/>
          <w:bCs/>
        </w:rPr>
        <w:t>на</w:t>
      </w:r>
      <w:proofErr w:type="gramEnd"/>
      <w:r w:rsidR="00BB2A49" w:rsidRPr="00B67910">
        <w:rPr>
          <w:rFonts w:ascii="Arial" w:hAnsi="Arial" w:cs="Arial"/>
          <w:bCs/>
        </w:rPr>
        <w:t xml:space="preserve"> 2024 год</w:t>
      </w:r>
    </w:p>
    <w:p w:rsidR="00BB2A49" w:rsidRPr="00B67910" w:rsidRDefault="00BB2A49" w:rsidP="00BB2A49">
      <w:pPr>
        <w:rPr>
          <w:rFonts w:ascii="Arial" w:hAnsi="Arial" w:cs="Arial"/>
        </w:rPr>
      </w:pP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В целях регулирования политических, социально – экономических, культурных и иных процессов в муниципальном образовании, оказывающи</w:t>
      </w:r>
      <w:r>
        <w:rPr>
          <w:rFonts w:ascii="Arial" w:hAnsi="Arial" w:cs="Arial"/>
        </w:rPr>
        <w:t>х влияние на ситуацию в области</w:t>
      </w:r>
      <w:r w:rsidRPr="00275BF5">
        <w:rPr>
          <w:rFonts w:ascii="Arial" w:hAnsi="Arial" w:cs="Arial"/>
        </w:rPr>
        <w:t xml:space="preserve"> противод</w:t>
      </w:r>
      <w:r>
        <w:rPr>
          <w:rFonts w:ascii="Arial" w:hAnsi="Arial" w:cs="Arial"/>
        </w:rPr>
        <w:t xml:space="preserve">ействия терроризму, укрепление </w:t>
      </w:r>
      <w:r w:rsidRPr="00275BF5">
        <w:rPr>
          <w:rFonts w:ascii="Arial" w:hAnsi="Arial" w:cs="Arial"/>
        </w:rPr>
        <w:t xml:space="preserve">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на территории </w:t>
      </w:r>
      <w:r w:rsidR="00A8129F">
        <w:rPr>
          <w:rFonts w:ascii="Arial" w:hAnsi="Arial" w:cs="Arial"/>
        </w:rPr>
        <w:t>Ломовецкого</w:t>
      </w:r>
      <w:r w:rsidR="00B67910">
        <w:rPr>
          <w:rFonts w:ascii="Arial" w:hAnsi="Arial" w:cs="Arial"/>
        </w:rPr>
        <w:t xml:space="preserve"> сельского поселения </w:t>
      </w:r>
      <w:r w:rsidRPr="00275BF5">
        <w:rPr>
          <w:rFonts w:ascii="Arial" w:hAnsi="Arial" w:cs="Arial"/>
        </w:rPr>
        <w:t xml:space="preserve"> </w:t>
      </w:r>
      <w:r w:rsidR="00B67910">
        <w:rPr>
          <w:rFonts w:ascii="Arial" w:hAnsi="Arial" w:cs="Arial"/>
        </w:rPr>
        <w:t>Троснянского</w:t>
      </w:r>
      <w:r w:rsidRPr="00275BF5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,</w:t>
      </w:r>
      <w:r w:rsidRPr="00275BF5">
        <w:rPr>
          <w:rFonts w:ascii="Arial" w:hAnsi="Arial" w:cs="Arial"/>
        </w:rPr>
        <w:t xml:space="preserve"> руководствуясь Стратегией государственной национальной политики, утвержденной Президентом Российской Федерации и федеральным зако</w:t>
      </w:r>
      <w:r>
        <w:rPr>
          <w:rFonts w:ascii="Arial" w:hAnsi="Arial" w:cs="Arial"/>
        </w:rPr>
        <w:t>ном от 06.10.20</w:t>
      </w:r>
      <w:r w:rsidR="00AD3F86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№ 131 – ФЗ</w:t>
      </w:r>
      <w:r w:rsidRPr="00275BF5">
        <w:rPr>
          <w:rFonts w:ascii="Arial" w:hAnsi="Arial" w:cs="Arial"/>
        </w:rPr>
        <w:t xml:space="preserve"> «Об общих принципах организации местного самоуправ</w:t>
      </w:r>
      <w:r>
        <w:rPr>
          <w:rFonts w:ascii="Arial" w:hAnsi="Arial" w:cs="Arial"/>
        </w:rPr>
        <w:t xml:space="preserve">ления в Российской Федерации», </w:t>
      </w:r>
      <w:r w:rsidRPr="00275BF5">
        <w:rPr>
          <w:rFonts w:ascii="Arial" w:hAnsi="Arial" w:cs="Arial"/>
        </w:rPr>
        <w:t xml:space="preserve">администрация </w:t>
      </w:r>
      <w:r w:rsidR="00A8129F">
        <w:rPr>
          <w:rFonts w:ascii="Arial" w:hAnsi="Arial" w:cs="Arial"/>
        </w:rPr>
        <w:t>Ломовецкого</w:t>
      </w:r>
      <w:r w:rsidR="00B67910">
        <w:rPr>
          <w:rFonts w:ascii="Arial" w:hAnsi="Arial" w:cs="Arial"/>
        </w:rPr>
        <w:t xml:space="preserve"> сельского поселения Троснянского </w:t>
      </w:r>
      <w:r w:rsidRPr="00275BF5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="00B67910">
        <w:rPr>
          <w:rFonts w:ascii="Arial" w:hAnsi="Arial" w:cs="Arial"/>
        </w:rPr>
        <w:t xml:space="preserve"> ПОСТАНОВЛЯЕТ</w:t>
      </w:r>
      <w:r w:rsidRPr="00275BF5">
        <w:rPr>
          <w:rFonts w:ascii="Arial" w:hAnsi="Arial" w:cs="Arial"/>
        </w:rPr>
        <w:t>: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1. Утвердить План основных мероприятий,</w:t>
      </w:r>
      <w:r w:rsidRPr="00275BF5">
        <w:rPr>
          <w:rFonts w:ascii="Arial" w:hAnsi="Arial" w:cs="Arial"/>
          <w:b/>
          <w:bCs/>
        </w:rPr>
        <w:t xml:space="preserve"> </w:t>
      </w:r>
      <w:r w:rsidRPr="00275BF5">
        <w:rPr>
          <w:rFonts w:ascii="Arial" w:hAnsi="Arial" w:cs="Arial"/>
        </w:rPr>
        <w:t>направленных на укрепление межнационального и межконфессион</w:t>
      </w:r>
      <w:r>
        <w:rPr>
          <w:rFonts w:ascii="Arial" w:hAnsi="Arial" w:cs="Arial"/>
        </w:rPr>
        <w:t xml:space="preserve">ального согласия, профилактику </w:t>
      </w:r>
      <w:r w:rsidRPr="00275BF5">
        <w:rPr>
          <w:rFonts w:ascii="Arial" w:hAnsi="Arial" w:cs="Arial"/>
        </w:rPr>
        <w:t>межнациональных конфликтов на 20</w:t>
      </w:r>
      <w:r>
        <w:rPr>
          <w:rFonts w:ascii="Arial" w:hAnsi="Arial" w:cs="Arial"/>
        </w:rPr>
        <w:t>24</w:t>
      </w:r>
      <w:r w:rsidRPr="00275BF5">
        <w:rPr>
          <w:rFonts w:ascii="Arial" w:hAnsi="Arial" w:cs="Arial"/>
        </w:rPr>
        <w:t xml:space="preserve"> год</w:t>
      </w:r>
      <w:r w:rsidR="005625D0">
        <w:rPr>
          <w:rFonts w:ascii="Arial" w:hAnsi="Arial" w:cs="Arial"/>
        </w:rPr>
        <w:t xml:space="preserve">, </w:t>
      </w:r>
      <w:r w:rsidRPr="00275BF5">
        <w:rPr>
          <w:rFonts w:ascii="Arial" w:hAnsi="Arial" w:cs="Arial"/>
        </w:rPr>
        <w:t xml:space="preserve"> согласно приложению.</w:t>
      </w:r>
    </w:p>
    <w:p w:rsidR="00BB2A49" w:rsidRPr="005625D0" w:rsidRDefault="00BB2A49" w:rsidP="00BB2A4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5BF5">
        <w:rPr>
          <w:rFonts w:ascii="Arial" w:hAnsi="Arial" w:cs="Arial"/>
        </w:rPr>
        <w:t>2. Настоящее</w:t>
      </w:r>
      <w:r w:rsidR="00F84FFC">
        <w:rPr>
          <w:rFonts w:ascii="Arial" w:hAnsi="Arial" w:cs="Arial"/>
        </w:rPr>
        <w:t xml:space="preserve"> постановление подлежит обнародованию в установленном порядке.</w:t>
      </w:r>
      <w:r w:rsidRPr="00275BF5">
        <w:rPr>
          <w:rFonts w:ascii="Arial" w:hAnsi="Arial" w:cs="Arial"/>
        </w:rPr>
        <w:t xml:space="preserve"> </w:t>
      </w:r>
      <w:r w:rsidR="005625D0">
        <w:rPr>
          <w:rFonts w:ascii="Arial" w:hAnsi="Arial" w:cs="Arial"/>
        </w:rPr>
        <w:t xml:space="preserve"> </w:t>
      </w:r>
    </w:p>
    <w:p w:rsidR="00BB2A49" w:rsidRPr="00275BF5" w:rsidRDefault="00BB2A49" w:rsidP="005625D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5BF5">
        <w:rPr>
          <w:rFonts w:ascii="Arial" w:hAnsi="Arial" w:cs="Arial"/>
        </w:rPr>
        <w:t xml:space="preserve">3. Контроль за исполнением настоящего постановления </w:t>
      </w:r>
      <w:r w:rsidR="00F84FFC">
        <w:rPr>
          <w:rFonts w:ascii="Arial" w:hAnsi="Arial" w:cs="Arial"/>
        </w:rPr>
        <w:t>оставляю за собой</w:t>
      </w:r>
      <w:r w:rsidR="00AD3F86">
        <w:rPr>
          <w:rFonts w:ascii="Arial" w:hAnsi="Arial" w:cs="Arial"/>
        </w:rPr>
        <w:t>.</w:t>
      </w:r>
    </w:p>
    <w:p w:rsidR="00BB2A49" w:rsidRDefault="00BB2A49" w:rsidP="00BB2A4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B2A49" w:rsidRDefault="00BB2A49" w:rsidP="00BB2A4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B2A49" w:rsidRPr="00275BF5" w:rsidRDefault="00BB2A49" w:rsidP="00BB2A4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B2A49" w:rsidRDefault="00BB2A49" w:rsidP="005625D0">
      <w:pPr>
        <w:tabs>
          <w:tab w:val="left" w:pos="69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75BF5">
        <w:rPr>
          <w:rFonts w:ascii="Arial" w:hAnsi="Arial" w:cs="Arial"/>
        </w:rPr>
        <w:t xml:space="preserve"> </w:t>
      </w:r>
      <w:r w:rsidR="005625D0">
        <w:rPr>
          <w:rFonts w:ascii="Arial" w:hAnsi="Arial" w:cs="Arial"/>
        </w:rPr>
        <w:t>сельского поселения</w:t>
      </w:r>
      <w:r w:rsidR="005625D0">
        <w:rPr>
          <w:rFonts w:ascii="Arial" w:hAnsi="Arial" w:cs="Arial"/>
        </w:rPr>
        <w:tab/>
      </w:r>
      <w:r w:rsidR="00A8129F">
        <w:rPr>
          <w:rFonts w:ascii="Arial" w:hAnsi="Arial" w:cs="Arial"/>
        </w:rPr>
        <w:t xml:space="preserve">   </w:t>
      </w:r>
      <w:proofErr w:type="spellStart"/>
      <w:r w:rsidR="00A8129F">
        <w:rPr>
          <w:rFonts w:ascii="Arial" w:hAnsi="Arial" w:cs="Arial"/>
        </w:rPr>
        <w:t>А.В.Канаев</w:t>
      </w:r>
      <w:proofErr w:type="spellEnd"/>
    </w:p>
    <w:p w:rsidR="00BB2A49" w:rsidRDefault="00BB2A49" w:rsidP="00BB2A49">
      <w:pPr>
        <w:rPr>
          <w:rFonts w:ascii="Arial" w:hAnsi="Arial" w:cs="Arial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5625D0" w:rsidRDefault="005625D0" w:rsidP="00BB2A49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BB2A49" w:rsidRPr="00275BF5" w:rsidRDefault="00AD3F86" w:rsidP="00AD3F86">
      <w:pPr>
        <w:pStyle w:val="ConsNormal"/>
        <w:widowControl/>
        <w:tabs>
          <w:tab w:val="left" w:pos="7288"/>
          <w:tab w:val="right" w:pos="9354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B2A49" w:rsidRPr="00275BF5">
        <w:rPr>
          <w:sz w:val="24"/>
          <w:szCs w:val="24"/>
        </w:rPr>
        <w:t>Приложение</w:t>
      </w:r>
    </w:p>
    <w:p w:rsidR="00BB2A49" w:rsidRPr="00275BF5" w:rsidRDefault="00BB2A49" w:rsidP="00BB2A49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275BF5">
        <w:rPr>
          <w:sz w:val="24"/>
          <w:szCs w:val="24"/>
        </w:rPr>
        <w:t>администрации</w:t>
      </w:r>
    </w:p>
    <w:p w:rsidR="00BB2A49" w:rsidRPr="00275BF5" w:rsidRDefault="00A8129F" w:rsidP="00BB2A49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Ломовецкого</w:t>
      </w:r>
      <w:r w:rsidR="005625D0">
        <w:rPr>
          <w:sz w:val="24"/>
          <w:szCs w:val="24"/>
        </w:rPr>
        <w:t xml:space="preserve"> сельского поселения</w:t>
      </w:r>
    </w:p>
    <w:p w:rsidR="00BB2A49" w:rsidRPr="00275BF5" w:rsidRDefault="005625D0" w:rsidP="00BB2A49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Троснянского </w:t>
      </w:r>
      <w:r w:rsidR="00BB2A49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Орловской </w:t>
      </w:r>
      <w:r w:rsidR="00BB2A49">
        <w:rPr>
          <w:sz w:val="24"/>
          <w:szCs w:val="24"/>
        </w:rPr>
        <w:t xml:space="preserve"> области</w:t>
      </w:r>
    </w:p>
    <w:p w:rsidR="00BB2A49" w:rsidRPr="00466AD8" w:rsidRDefault="000657F0" w:rsidP="00BB2A49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>О</w:t>
      </w:r>
      <w:r w:rsidR="00BB2A49" w:rsidRPr="00275BF5">
        <w:rPr>
          <w:sz w:val="24"/>
          <w:szCs w:val="24"/>
        </w:rPr>
        <w:t>т</w:t>
      </w:r>
      <w:r>
        <w:rPr>
          <w:sz w:val="24"/>
          <w:szCs w:val="24"/>
        </w:rPr>
        <w:t xml:space="preserve"> 11 марта </w:t>
      </w:r>
      <w:bookmarkStart w:id="0" w:name="_GoBack"/>
      <w:bookmarkEnd w:id="0"/>
      <w:r w:rsidR="00BB2A49" w:rsidRPr="00275BF5">
        <w:rPr>
          <w:sz w:val="24"/>
          <w:szCs w:val="24"/>
        </w:rPr>
        <w:t xml:space="preserve"> </w:t>
      </w:r>
      <w:r w:rsidR="005625D0">
        <w:rPr>
          <w:sz w:val="24"/>
          <w:szCs w:val="24"/>
        </w:rPr>
        <w:t xml:space="preserve">2024 </w:t>
      </w:r>
      <w:r w:rsidR="00BB2A49" w:rsidRPr="00466AD8">
        <w:rPr>
          <w:sz w:val="24"/>
          <w:szCs w:val="24"/>
        </w:rPr>
        <w:t xml:space="preserve"> </w:t>
      </w:r>
      <w:r w:rsidR="00BB2A49" w:rsidRPr="00275BF5">
        <w:rPr>
          <w:sz w:val="24"/>
          <w:szCs w:val="24"/>
        </w:rPr>
        <w:t>№</w:t>
      </w:r>
      <w:r>
        <w:rPr>
          <w:sz w:val="24"/>
          <w:szCs w:val="24"/>
        </w:rPr>
        <w:t>5</w:t>
      </w:r>
    </w:p>
    <w:p w:rsidR="00BB2A49" w:rsidRDefault="00BB2A49" w:rsidP="00BB2A49">
      <w:pPr>
        <w:pStyle w:val="ConsNormal"/>
        <w:widowControl/>
        <w:ind w:firstLine="0"/>
        <w:rPr>
          <w:sz w:val="24"/>
          <w:szCs w:val="24"/>
        </w:rPr>
      </w:pPr>
    </w:p>
    <w:p w:rsidR="00BB2A49" w:rsidRDefault="00BB2A49" w:rsidP="00BB2A49">
      <w:pPr>
        <w:pStyle w:val="ConsNormal"/>
        <w:widowControl/>
        <w:ind w:firstLine="0"/>
        <w:rPr>
          <w:sz w:val="24"/>
          <w:szCs w:val="24"/>
        </w:rPr>
      </w:pPr>
    </w:p>
    <w:p w:rsidR="00BB2A49" w:rsidRPr="00275BF5" w:rsidRDefault="00BB2A49" w:rsidP="00BB2A49">
      <w:pPr>
        <w:pStyle w:val="ConsNormal"/>
        <w:widowControl/>
        <w:ind w:firstLine="0"/>
        <w:rPr>
          <w:sz w:val="24"/>
          <w:szCs w:val="24"/>
        </w:rPr>
      </w:pP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План </w:t>
      </w: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</w:t>
      </w:r>
      <w:r w:rsidR="00A8129F">
        <w:rPr>
          <w:rFonts w:ascii="Arial" w:hAnsi="Arial" w:cs="Arial"/>
          <w:b/>
          <w:bCs/>
        </w:rPr>
        <w:t>Ломовецкого</w:t>
      </w:r>
      <w:r w:rsidR="005625D0">
        <w:rPr>
          <w:rFonts w:ascii="Arial" w:hAnsi="Arial" w:cs="Arial"/>
          <w:b/>
          <w:bCs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  <w:b/>
          <w:bCs/>
        </w:rPr>
        <w:t xml:space="preserve"> </w:t>
      </w: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на 20</w:t>
      </w:r>
      <w:r>
        <w:rPr>
          <w:rFonts w:ascii="Arial" w:hAnsi="Arial" w:cs="Arial"/>
          <w:b/>
          <w:bCs/>
        </w:rPr>
        <w:t xml:space="preserve">24 </w:t>
      </w:r>
      <w:r w:rsidRPr="00275BF5">
        <w:rPr>
          <w:rFonts w:ascii="Arial" w:hAnsi="Arial" w:cs="Arial"/>
          <w:b/>
          <w:bCs/>
        </w:rPr>
        <w:t>год</w:t>
      </w: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</w:p>
    <w:p w:rsidR="00BB2A49" w:rsidRPr="00275BF5" w:rsidRDefault="00BB2A49" w:rsidP="00BB2A49">
      <w:pPr>
        <w:numPr>
          <w:ilvl w:val="0"/>
          <w:numId w:val="3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Цели и задачи Плана мероприятий</w:t>
      </w:r>
    </w:p>
    <w:p w:rsidR="00BB2A49" w:rsidRPr="00275BF5" w:rsidRDefault="00BB2A49" w:rsidP="00BB2A49">
      <w:pPr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A8129F">
        <w:rPr>
          <w:rFonts w:ascii="Arial" w:hAnsi="Arial" w:cs="Arial"/>
        </w:rPr>
        <w:t>Ломовецком</w:t>
      </w:r>
      <w:r w:rsidR="005625D0">
        <w:rPr>
          <w:rFonts w:ascii="Arial" w:hAnsi="Arial" w:cs="Arial"/>
        </w:rPr>
        <w:t xml:space="preserve"> сельском поселении Троснянского района Орловской области</w:t>
      </w:r>
      <w:r w:rsidRPr="00275BF5">
        <w:rPr>
          <w:rFonts w:ascii="Arial" w:hAnsi="Arial" w:cs="Arial"/>
        </w:rPr>
        <w:t>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BB2A49" w:rsidRPr="00275BF5" w:rsidRDefault="00AD3F86" w:rsidP="00BB2A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2A49" w:rsidRPr="00275BF5">
        <w:rPr>
          <w:rFonts w:ascii="Arial" w:hAnsi="Arial" w:cs="Arial"/>
        </w:rPr>
        <w:t>Для достижения этих целей предусматривается решение следующих задач: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гармонизации межнациональных отношений;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</w:rPr>
        <w:t xml:space="preserve">- укрепление межэтнического сотрудничества, мира и согласия на территории </w:t>
      </w:r>
      <w:r w:rsidR="00A8129F">
        <w:rPr>
          <w:rFonts w:ascii="Arial" w:hAnsi="Arial" w:cs="Arial"/>
        </w:rPr>
        <w:t>Ломовецкого</w:t>
      </w:r>
      <w:r w:rsidR="005625D0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;</w:t>
      </w:r>
      <w:r w:rsidRPr="00275BF5">
        <w:rPr>
          <w:rFonts w:ascii="Arial" w:hAnsi="Arial" w:cs="Arial"/>
          <w:noProof/>
        </w:rPr>
        <w:t xml:space="preserve"> 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 xml:space="preserve">- обеспечение  толерантности в межнациональных отношениях; 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развитие  национальных культур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noProof/>
        </w:rPr>
        <w:t xml:space="preserve">народов, проживающих на территории </w:t>
      </w:r>
      <w:r w:rsidR="00A8129F">
        <w:rPr>
          <w:rFonts w:ascii="Arial" w:hAnsi="Arial" w:cs="Arial"/>
          <w:noProof/>
        </w:rPr>
        <w:t>Ломовецкого</w:t>
      </w:r>
      <w:r w:rsidR="00DF027C">
        <w:rPr>
          <w:rFonts w:ascii="Arial" w:hAnsi="Arial" w:cs="Arial"/>
        </w:rPr>
        <w:t xml:space="preserve"> сельского поселения</w:t>
      </w:r>
      <w:r w:rsidRPr="00275BF5">
        <w:rPr>
          <w:rFonts w:ascii="Arial" w:hAnsi="Arial" w:cs="Arial"/>
          <w:noProof/>
        </w:rPr>
        <w:t>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предотвращение этнических конфликтов</w:t>
      </w: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2. Перечень мероприятий</w:t>
      </w:r>
    </w:p>
    <w:p w:rsidR="00BB2A49" w:rsidRPr="00275BF5" w:rsidRDefault="00BB2A49" w:rsidP="00BB2A49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 </w:t>
      </w:r>
    </w:p>
    <w:p w:rsidR="00BB2A49" w:rsidRPr="00275BF5" w:rsidRDefault="00BB2A49" w:rsidP="00BB2A49">
      <w:pPr>
        <w:ind w:firstLine="708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Основные мероприятия реализации Плана: 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направленные на информационное обеспечение Плана. </w:t>
      </w:r>
    </w:p>
    <w:p w:rsidR="00BB2A49" w:rsidRPr="00275BF5" w:rsidRDefault="00BB2A49" w:rsidP="00BB2A49">
      <w:pPr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DF027C" w:rsidRDefault="00DF027C" w:rsidP="00BB2A49">
      <w:pPr>
        <w:ind w:firstLine="708"/>
        <w:jc w:val="center"/>
        <w:rPr>
          <w:rFonts w:ascii="Arial" w:hAnsi="Arial" w:cs="Arial"/>
        </w:rPr>
      </w:pPr>
    </w:p>
    <w:p w:rsidR="00BB2A49" w:rsidRPr="00275BF5" w:rsidRDefault="00BB2A49" w:rsidP="00BB2A49">
      <w:pPr>
        <w:ind w:firstLine="708"/>
        <w:jc w:val="center"/>
        <w:rPr>
          <w:rFonts w:ascii="Arial" w:hAnsi="Arial" w:cs="Arial"/>
        </w:rPr>
      </w:pPr>
      <w:r w:rsidRPr="00275BF5">
        <w:rPr>
          <w:rFonts w:ascii="Arial" w:hAnsi="Arial" w:cs="Arial"/>
        </w:rPr>
        <w:t>Содержание плана:</w:t>
      </w:r>
    </w:p>
    <w:p w:rsidR="00BB2A49" w:rsidRPr="00275BF5" w:rsidRDefault="00BB2A49" w:rsidP="00BB2A49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569"/>
        <w:gridCol w:w="1917"/>
        <w:gridCol w:w="1541"/>
        <w:gridCol w:w="3103"/>
      </w:tblGrid>
      <w:tr w:rsidR="005625D0" w:rsidRPr="00275BF5" w:rsidTr="00041428"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Ожидаемые результаты</w:t>
            </w:r>
          </w:p>
        </w:tc>
      </w:tr>
      <w:tr w:rsidR="005625D0" w:rsidRPr="00275BF5" w:rsidTr="00041428"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BF5">
              <w:rPr>
                <w:rFonts w:ascii="Arial" w:hAnsi="Arial" w:cs="Arial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</w:t>
            </w:r>
            <w:r>
              <w:rPr>
                <w:rFonts w:ascii="Arial" w:hAnsi="Arial" w:cs="Arial"/>
                <w:sz w:val="24"/>
                <w:szCs w:val="24"/>
              </w:rPr>
              <w:t xml:space="preserve">о от     расы, национальности, языка, отношения </w:t>
            </w:r>
            <w:r w:rsidRPr="00275BF5">
              <w:rPr>
                <w:rFonts w:ascii="Arial" w:hAnsi="Arial" w:cs="Arial"/>
                <w:sz w:val="24"/>
                <w:szCs w:val="24"/>
              </w:rPr>
              <w:t xml:space="preserve"> религии, убеждений,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принадлежности к общественным </w:t>
            </w:r>
            <w:r w:rsidRPr="00275BF5">
              <w:rPr>
                <w:rFonts w:ascii="Arial" w:hAnsi="Arial" w:cs="Arial"/>
                <w:sz w:val="24"/>
                <w:szCs w:val="24"/>
              </w:rPr>
              <w:t>объединениям, а также других обстоятельств при приеме на работу, при замещении должностей муниципальной службы,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 формировании кадрового </w:t>
            </w:r>
            <w:r w:rsidRPr="00275BF5">
              <w:rPr>
                <w:rFonts w:ascii="Arial" w:hAnsi="Arial" w:cs="Arial"/>
                <w:sz w:val="24"/>
                <w:szCs w:val="24"/>
              </w:rPr>
              <w:t>резерва.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 w:rsidR="005625D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A8129F">
              <w:rPr>
                <w:rFonts w:ascii="Arial" w:hAnsi="Arial" w:cs="Arial"/>
              </w:rPr>
              <w:t>Ломовецкого</w:t>
            </w:r>
            <w:r w:rsidR="005625D0">
              <w:rPr>
                <w:rFonts w:ascii="Arial" w:hAnsi="Arial" w:cs="Arial"/>
              </w:rPr>
              <w:t xml:space="preserve"> сельского поселения Троснянского района Орловской области</w:t>
            </w:r>
            <w:r w:rsidRPr="00275BF5">
              <w:rPr>
                <w:rFonts w:ascii="Arial" w:hAnsi="Arial" w:cs="Arial"/>
              </w:rPr>
              <w:t>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5625D0" w:rsidRPr="00275BF5" w:rsidTr="00041428">
        <w:tc>
          <w:tcPr>
            <w:tcW w:w="0" w:type="auto"/>
          </w:tcPr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BB2A49" w:rsidRPr="00275BF5" w:rsidRDefault="00BB2A49" w:rsidP="00DF02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  <w:p w:rsidR="00BB2A49" w:rsidRPr="00275BF5" w:rsidRDefault="00BB2A49" w:rsidP="0004142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B2A49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  <w:r w:rsidR="00A8129F">
              <w:rPr>
                <w:rFonts w:ascii="Arial" w:hAnsi="Arial" w:cs="Arial"/>
              </w:rPr>
              <w:t>,</w:t>
            </w:r>
          </w:p>
          <w:p w:rsidR="00A8129F" w:rsidRPr="00275BF5" w:rsidRDefault="00A8129F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культуре</w:t>
            </w:r>
          </w:p>
        </w:tc>
        <w:tc>
          <w:tcPr>
            <w:tcW w:w="0" w:type="auto"/>
          </w:tcPr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B2A49" w:rsidRPr="00275BF5">
              <w:rPr>
                <w:rFonts w:ascii="Arial" w:hAnsi="Arial" w:cs="Arial"/>
              </w:rPr>
              <w:t>ай 20</w:t>
            </w:r>
            <w:r w:rsidR="00BB2A49">
              <w:rPr>
                <w:rFonts w:ascii="Arial" w:hAnsi="Arial" w:cs="Arial"/>
              </w:rPr>
              <w:t>24</w:t>
            </w:r>
            <w:r w:rsidR="00BB2A49" w:rsidRPr="00275BF5">
              <w:rPr>
                <w:rFonts w:ascii="Arial" w:hAnsi="Arial" w:cs="Arial"/>
              </w:rPr>
              <w:t xml:space="preserve"> </w:t>
            </w:r>
          </w:p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BB2A49" w:rsidRPr="00275BF5">
              <w:rPr>
                <w:rFonts w:ascii="Arial" w:hAnsi="Arial" w:cs="Arial"/>
              </w:rPr>
              <w:t>юнь 20</w:t>
            </w:r>
            <w:r w:rsidR="00BB2A49">
              <w:rPr>
                <w:rFonts w:ascii="Arial" w:hAnsi="Arial" w:cs="Arial"/>
              </w:rPr>
              <w:t>24</w:t>
            </w:r>
          </w:p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B2A49" w:rsidRPr="00275BF5">
              <w:rPr>
                <w:rFonts w:ascii="Arial" w:hAnsi="Arial" w:cs="Arial"/>
              </w:rPr>
              <w:t>вгуст 20</w:t>
            </w:r>
            <w:r w:rsidR="00BB2A49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BB2A49" w:rsidRPr="00275BF5" w:rsidRDefault="00BB2A49" w:rsidP="00041428">
            <w:pPr>
              <w:jc w:val="both"/>
              <w:rPr>
                <w:rFonts w:ascii="Arial" w:hAnsi="Arial" w:cs="Arial"/>
              </w:rPr>
            </w:pPr>
          </w:p>
        </w:tc>
      </w:tr>
      <w:tr w:rsidR="005625D0" w:rsidRPr="00275BF5" w:rsidTr="00041428">
        <w:tc>
          <w:tcPr>
            <w:tcW w:w="0" w:type="auto"/>
          </w:tcPr>
          <w:p w:rsidR="00BB2A49" w:rsidRPr="00275BF5" w:rsidRDefault="00DF027C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Проведение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BB2A49" w:rsidRPr="00275BF5" w:rsidRDefault="00BB2A49" w:rsidP="0004142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25D0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5625D0" w:rsidRDefault="00A8129F" w:rsidP="0056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культуре</w:t>
            </w:r>
          </w:p>
          <w:p w:rsidR="00BB2A49" w:rsidRPr="005625D0" w:rsidRDefault="005625D0" w:rsidP="00DF0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БОУ ТР ОО                   «</w:t>
            </w:r>
            <w:r w:rsidR="00A8129F">
              <w:rPr>
                <w:rFonts w:ascii="Arial" w:hAnsi="Arial" w:cs="Arial"/>
              </w:rPr>
              <w:t>Ломовецкая</w:t>
            </w:r>
            <w:r w:rsidR="00DF02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СОШ» ( по согласованию)</w:t>
            </w:r>
          </w:p>
        </w:tc>
        <w:tc>
          <w:tcPr>
            <w:tcW w:w="0" w:type="auto"/>
          </w:tcPr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B2A49" w:rsidRPr="00275BF5">
              <w:rPr>
                <w:rFonts w:ascii="Arial" w:hAnsi="Arial" w:cs="Arial"/>
              </w:rPr>
              <w:t>прель</w:t>
            </w:r>
            <w:r w:rsidR="00BB2A49">
              <w:rPr>
                <w:rFonts w:ascii="Arial" w:hAnsi="Arial" w:cs="Arial"/>
              </w:rPr>
              <w:t>-</w:t>
            </w:r>
          </w:p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BB2A49" w:rsidRPr="00275BF5">
              <w:rPr>
                <w:rFonts w:ascii="Arial" w:hAnsi="Arial" w:cs="Arial"/>
              </w:rPr>
              <w:t>оябрь 20</w:t>
            </w:r>
            <w:r w:rsidR="00BB2A49">
              <w:rPr>
                <w:rFonts w:ascii="Arial" w:hAnsi="Arial" w:cs="Arial"/>
              </w:rPr>
              <w:t>24</w:t>
            </w:r>
            <w:r w:rsidR="00BB2A49" w:rsidRPr="00275BF5">
              <w:rPr>
                <w:rFonts w:ascii="Arial" w:hAnsi="Arial" w:cs="Arial"/>
              </w:rPr>
              <w:t xml:space="preserve"> г.</w:t>
            </w:r>
          </w:p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625D0" w:rsidRPr="00275BF5" w:rsidTr="00041428">
        <w:tc>
          <w:tcPr>
            <w:tcW w:w="0" w:type="auto"/>
          </w:tcPr>
          <w:p w:rsidR="00BB2A49" w:rsidRPr="00275BF5" w:rsidRDefault="00DF027C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0" w:type="auto"/>
          </w:tcPr>
          <w:p w:rsidR="005625D0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5625D0" w:rsidRDefault="00A8129F" w:rsidP="0056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культуре</w:t>
            </w:r>
          </w:p>
          <w:p w:rsidR="00BB2A49" w:rsidRPr="005625D0" w:rsidRDefault="005625D0" w:rsidP="00DF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БОУ ТР ОО                   «</w:t>
            </w:r>
            <w:r w:rsidR="00A8129F">
              <w:rPr>
                <w:rFonts w:ascii="Arial" w:hAnsi="Arial" w:cs="Arial"/>
              </w:rPr>
              <w:t>Ломовецкая</w:t>
            </w:r>
            <w:r w:rsidR="00DF02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СОШ» ( по согласованию)</w:t>
            </w:r>
          </w:p>
        </w:tc>
        <w:tc>
          <w:tcPr>
            <w:tcW w:w="0" w:type="auto"/>
          </w:tcPr>
          <w:p w:rsidR="00BB2A49" w:rsidRPr="00275BF5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B2A49" w:rsidRPr="00275BF5">
              <w:rPr>
                <w:rFonts w:ascii="Arial" w:hAnsi="Arial" w:cs="Arial"/>
              </w:rPr>
              <w:t>ай,</w:t>
            </w:r>
          </w:p>
          <w:p w:rsidR="00BB2A49" w:rsidRPr="00275BF5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BB2A49" w:rsidRPr="00275BF5">
              <w:rPr>
                <w:rFonts w:ascii="Arial" w:hAnsi="Arial" w:cs="Arial"/>
              </w:rPr>
              <w:t>оябрь 20</w:t>
            </w:r>
            <w:r w:rsidR="00BB2A49">
              <w:rPr>
                <w:rFonts w:ascii="Arial" w:hAnsi="Arial" w:cs="Arial"/>
              </w:rPr>
              <w:t>24</w:t>
            </w:r>
          </w:p>
          <w:p w:rsidR="00BB2A49" w:rsidRPr="00275BF5" w:rsidRDefault="00BB2A49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625D0" w:rsidRPr="00275BF5" w:rsidTr="00041428">
        <w:tc>
          <w:tcPr>
            <w:tcW w:w="0" w:type="auto"/>
          </w:tcPr>
          <w:p w:rsidR="00BB2A49" w:rsidRPr="00275BF5" w:rsidRDefault="00DF027C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B2A49" w:rsidRPr="00275BF5" w:rsidRDefault="00BB2A49" w:rsidP="00DF027C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0" w:type="auto"/>
          </w:tcPr>
          <w:p w:rsidR="005625D0" w:rsidRDefault="005625D0" w:rsidP="00041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5625D0" w:rsidRDefault="00A8129F" w:rsidP="0056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культуре</w:t>
            </w:r>
          </w:p>
          <w:p w:rsidR="00BB2A49" w:rsidRPr="005625D0" w:rsidRDefault="005625D0" w:rsidP="00DF0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БОУ ТР ОО                   «</w:t>
            </w:r>
            <w:r w:rsidR="00A8129F">
              <w:rPr>
                <w:rFonts w:ascii="Arial" w:hAnsi="Arial" w:cs="Arial"/>
              </w:rPr>
              <w:t>Ломовецкая</w:t>
            </w:r>
            <w:r>
              <w:rPr>
                <w:rFonts w:ascii="Arial" w:hAnsi="Arial" w:cs="Arial"/>
              </w:rPr>
              <w:t xml:space="preserve"> СОШ» ( по согласованию)</w:t>
            </w:r>
          </w:p>
        </w:tc>
        <w:tc>
          <w:tcPr>
            <w:tcW w:w="0" w:type="auto"/>
          </w:tcPr>
          <w:p w:rsidR="00BB2A49" w:rsidRPr="00275BF5" w:rsidRDefault="005625D0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B2A49" w:rsidRPr="00275BF5">
              <w:rPr>
                <w:rFonts w:ascii="Arial" w:hAnsi="Arial" w:cs="Arial"/>
              </w:rPr>
              <w:t>ай</w:t>
            </w:r>
            <w:r w:rsidR="00DF027C" w:rsidRPr="00275BF5">
              <w:rPr>
                <w:rFonts w:ascii="Arial" w:hAnsi="Arial" w:cs="Arial"/>
              </w:rPr>
              <w:t xml:space="preserve">, </w:t>
            </w:r>
          </w:p>
          <w:p w:rsidR="00BB2A49" w:rsidRPr="00275BF5" w:rsidRDefault="00BB2A49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сентябрь </w:t>
            </w:r>
          </w:p>
          <w:p w:rsidR="00BB2A49" w:rsidRPr="00275BF5" w:rsidRDefault="00BB2A49" w:rsidP="000414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275BF5">
              <w:rPr>
                <w:rFonts w:ascii="Arial" w:hAnsi="Arial" w:cs="Arial"/>
              </w:rPr>
              <w:t>г.</w:t>
            </w:r>
          </w:p>
        </w:tc>
        <w:tc>
          <w:tcPr>
            <w:tcW w:w="0" w:type="auto"/>
          </w:tcPr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</w:t>
            </w:r>
            <w:r w:rsidR="00DF027C">
              <w:rPr>
                <w:rFonts w:ascii="Arial" w:hAnsi="Arial" w:cs="Arial"/>
              </w:rPr>
              <w:t>ктики экстремизма в подростково-</w:t>
            </w:r>
            <w:r w:rsidRPr="00275BF5">
              <w:rPr>
                <w:rFonts w:ascii="Arial" w:hAnsi="Arial" w:cs="Arial"/>
              </w:rPr>
              <w:t>молодежной среде</w:t>
            </w:r>
          </w:p>
          <w:p w:rsidR="00BB2A49" w:rsidRPr="00275BF5" w:rsidRDefault="00BB2A49" w:rsidP="000414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План состоит из</w:t>
      </w:r>
      <w:r w:rsidRPr="00275BF5">
        <w:rPr>
          <w:rFonts w:ascii="Arial" w:hAnsi="Arial" w:cs="Arial"/>
        </w:rPr>
        <w:t xml:space="preserve">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укрепление единства и духовной общности многонационального народа Российской Федерации;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межнационального мира и согласия, гармонизации межнациональных (межэтнических) отношений;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содействие сохранению и развитию этнокультурного многообразия народов России;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развитие системы образования, гражданского патриотического воспитания подрастающих поколений;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highlight w:val="yellow"/>
        </w:rPr>
      </w:pPr>
      <w:r w:rsidRPr="00275BF5">
        <w:rPr>
          <w:rFonts w:ascii="Arial" w:hAnsi="Arial" w:cs="Arial"/>
        </w:rPr>
        <w:t>- поддержка русского языка как государственного языка Российской Федерации и языков народов России;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создание условий для социальной и культурной адаптации и интеграции мигрантов;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информационное обеспечение;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международное сотрудничество.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highlight w:val="yellow"/>
        </w:rPr>
      </w:pP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>Ожидаемые результаты реализации</w:t>
      </w:r>
      <w:r w:rsidRPr="00275BF5">
        <w:rPr>
          <w:rFonts w:ascii="Arial" w:hAnsi="Arial" w:cs="Arial"/>
          <w:b/>
          <w:bCs/>
        </w:rPr>
        <w:t xml:space="preserve"> Плана 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b/>
          <w:bCs/>
          <w:noProof/>
        </w:rPr>
      </w:pP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Социально-экономиче</w:t>
      </w:r>
      <w:r>
        <w:rPr>
          <w:rFonts w:ascii="Arial" w:hAnsi="Arial" w:cs="Arial"/>
        </w:rPr>
        <w:t>ский эффект от реализации Плана</w:t>
      </w:r>
      <w:r w:rsidRPr="00275BF5">
        <w:rPr>
          <w:rFonts w:ascii="Arial" w:hAnsi="Arial" w:cs="Arial"/>
        </w:rPr>
        <w:t xml:space="preserve"> выражается в обеспечении стабильной социально-политической обстановки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>
        <w:rPr>
          <w:rFonts w:ascii="Arial" w:hAnsi="Arial" w:cs="Arial"/>
        </w:rPr>
        <w:t>, формировании</w:t>
      </w:r>
      <w:r w:rsidRPr="00275BF5">
        <w:rPr>
          <w:rFonts w:ascii="Arial" w:hAnsi="Arial" w:cs="Arial"/>
        </w:rPr>
        <w:t xml:space="preserve"> позитивного им</w:t>
      </w:r>
      <w:r>
        <w:rPr>
          <w:rFonts w:ascii="Arial" w:hAnsi="Arial" w:cs="Arial"/>
        </w:rPr>
        <w:t>иджа муниципального образования</w:t>
      </w:r>
      <w:r w:rsidRPr="00275BF5">
        <w:rPr>
          <w:rFonts w:ascii="Arial" w:hAnsi="Arial" w:cs="Arial"/>
        </w:rPr>
        <w:t xml:space="preserve"> как инвестиционно-привлекательного ц</w:t>
      </w:r>
      <w:r>
        <w:rPr>
          <w:rFonts w:ascii="Arial" w:hAnsi="Arial" w:cs="Arial"/>
        </w:rPr>
        <w:t>ентра, укреплении толерантности</w:t>
      </w:r>
      <w:r w:rsidRPr="00275BF5">
        <w:rPr>
          <w:rFonts w:ascii="Arial" w:hAnsi="Arial" w:cs="Arial"/>
        </w:rPr>
        <w:t xml:space="preserve">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</w:t>
      </w:r>
      <w:r>
        <w:rPr>
          <w:rFonts w:ascii="Arial" w:hAnsi="Arial" w:cs="Arial"/>
        </w:rPr>
        <w:t>низаций, занимающихся развитием</w:t>
      </w:r>
      <w:r w:rsidRPr="00275BF5">
        <w:rPr>
          <w:rFonts w:ascii="Arial" w:hAnsi="Arial" w:cs="Arial"/>
        </w:rPr>
        <w:t xml:space="preserve">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4. Оценка социально-экономической эффективности мероприятий Плана 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, как инвестиционно-привлекательного. План</w:t>
      </w:r>
      <w:r>
        <w:rPr>
          <w:rFonts w:ascii="Arial" w:hAnsi="Arial" w:cs="Arial"/>
        </w:rPr>
        <w:t xml:space="preserve"> позволит </w:t>
      </w:r>
      <w:r w:rsidRPr="00275BF5">
        <w:rPr>
          <w:rFonts w:ascii="Arial" w:hAnsi="Arial" w:cs="Arial"/>
        </w:rPr>
        <w:t>расширить и совершенствовать этнокультурную и конфессиональную инфраструктуру поселения.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, что способствует привлечению новых инвесторов, повышению привлекательности региона для туристов.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Социальная эффективность Плана заключается в воздействии мероприятий  на жителей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 xml:space="preserve">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, а также позволит: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Pr="00275BF5">
        <w:rPr>
          <w:rFonts w:ascii="Arial" w:hAnsi="Arial" w:cs="Arial"/>
        </w:rPr>
        <w:t>.</w:t>
      </w:r>
    </w:p>
    <w:p w:rsidR="00BB2A49" w:rsidRPr="00275BF5" w:rsidRDefault="00BB2A49" w:rsidP="00BB2A49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3D5A1B"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</w:rPr>
        <w:t>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1533A" w:rsidRPr="00BB2A49" w:rsidRDefault="00BB2A49" w:rsidP="003D5A1B">
      <w:pPr>
        <w:ind w:firstLine="708"/>
        <w:jc w:val="both"/>
      </w:pPr>
      <w:r w:rsidRPr="00275BF5">
        <w:rPr>
          <w:rFonts w:ascii="Arial" w:hAnsi="Arial" w:cs="Arial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3D5A1B"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</w:rPr>
        <w:t xml:space="preserve">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A8129F">
        <w:rPr>
          <w:rFonts w:ascii="Arial" w:hAnsi="Arial" w:cs="Arial"/>
        </w:rPr>
        <w:t>Ломовецкого</w:t>
      </w:r>
      <w:r w:rsidR="003D5A1B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sectPr w:rsidR="0051533A" w:rsidRPr="00BB2A49" w:rsidSect="00B67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F83F9D"/>
    <w:multiLevelType w:val="hybridMultilevel"/>
    <w:tmpl w:val="33C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762AF"/>
    <w:multiLevelType w:val="hybridMultilevel"/>
    <w:tmpl w:val="A23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2D7C"/>
    <w:rsid w:val="00037400"/>
    <w:rsid w:val="000657F0"/>
    <w:rsid w:val="001B15C7"/>
    <w:rsid w:val="001F6985"/>
    <w:rsid w:val="002255DF"/>
    <w:rsid w:val="002358C1"/>
    <w:rsid w:val="002E5A6F"/>
    <w:rsid w:val="003D5A1B"/>
    <w:rsid w:val="00492D7C"/>
    <w:rsid w:val="0051533A"/>
    <w:rsid w:val="005625D0"/>
    <w:rsid w:val="00943865"/>
    <w:rsid w:val="00A8129F"/>
    <w:rsid w:val="00AD3F86"/>
    <w:rsid w:val="00B67910"/>
    <w:rsid w:val="00BB2A49"/>
    <w:rsid w:val="00DF027C"/>
    <w:rsid w:val="00EF0997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E701"/>
  <w15:docId w15:val="{B1491669-874C-4482-8A4C-F29AD02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58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235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styleId="a4">
    <w:name w:val="Table Grid"/>
    <w:basedOn w:val="a1"/>
    <w:uiPriority w:val="59"/>
    <w:rsid w:val="002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35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2358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2358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58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23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A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BB2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</cp:lastModifiedBy>
  <cp:revision>6</cp:revision>
  <cp:lastPrinted>2024-01-24T09:30:00Z</cp:lastPrinted>
  <dcterms:created xsi:type="dcterms:W3CDTF">2024-02-09T08:51:00Z</dcterms:created>
  <dcterms:modified xsi:type="dcterms:W3CDTF">2024-03-11T11:15:00Z</dcterms:modified>
</cp:coreProperties>
</file>