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6" w:rsidRPr="00AC6FA4" w:rsidRDefault="00482F46" w:rsidP="00482F46">
      <w:pPr>
        <w:jc w:val="center"/>
        <w:rPr>
          <w:bCs/>
          <w:sz w:val="22"/>
          <w:szCs w:val="22"/>
        </w:rPr>
      </w:pPr>
    </w:p>
    <w:p w:rsidR="004910D8" w:rsidRPr="00AC6FA4" w:rsidRDefault="004910D8" w:rsidP="004910D8">
      <w:pPr>
        <w:jc w:val="center"/>
        <w:rPr>
          <w:b/>
          <w:sz w:val="22"/>
          <w:szCs w:val="22"/>
        </w:rPr>
      </w:pPr>
      <w:r w:rsidRPr="00AC6FA4">
        <w:rPr>
          <w:b/>
          <w:sz w:val="22"/>
          <w:szCs w:val="22"/>
        </w:rPr>
        <w:t>РОССИЙСКАЯ  ФЕДЕРАЦИЯ</w:t>
      </w:r>
    </w:p>
    <w:p w:rsidR="004910D8" w:rsidRPr="00AC6FA4" w:rsidRDefault="004910D8" w:rsidP="004910D8">
      <w:pPr>
        <w:jc w:val="center"/>
        <w:rPr>
          <w:b/>
          <w:sz w:val="22"/>
          <w:szCs w:val="22"/>
        </w:rPr>
      </w:pPr>
      <w:r w:rsidRPr="00AC6FA4">
        <w:rPr>
          <w:b/>
          <w:sz w:val="22"/>
          <w:szCs w:val="22"/>
        </w:rPr>
        <w:t>ОРЛОВСКАЯ  ОБЛАСТЬ</w:t>
      </w:r>
    </w:p>
    <w:p w:rsidR="004910D8" w:rsidRPr="00AC6FA4" w:rsidRDefault="004910D8" w:rsidP="004910D8">
      <w:pPr>
        <w:jc w:val="center"/>
        <w:rPr>
          <w:b/>
          <w:sz w:val="22"/>
          <w:szCs w:val="22"/>
        </w:rPr>
      </w:pPr>
      <w:r w:rsidRPr="00AC6FA4">
        <w:rPr>
          <w:b/>
          <w:sz w:val="22"/>
          <w:szCs w:val="22"/>
        </w:rPr>
        <w:t>ТРОСНЯНСКИЙ  РАЙОН</w:t>
      </w:r>
    </w:p>
    <w:p w:rsidR="004910D8" w:rsidRPr="00AC6FA4" w:rsidRDefault="004910D8" w:rsidP="004910D8">
      <w:pPr>
        <w:jc w:val="center"/>
        <w:rPr>
          <w:b/>
          <w:sz w:val="22"/>
          <w:szCs w:val="22"/>
        </w:rPr>
      </w:pPr>
      <w:r w:rsidRPr="00AC6FA4">
        <w:rPr>
          <w:b/>
          <w:sz w:val="22"/>
          <w:szCs w:val="22"/>
        </w:rPr>
        <w:t>АДМИНИСТРАЦИЯ  ПЕННОВСКОГО СЕЛЬСКОГО ПОСЕЛЕНИЯ</w:t>
      </w:r>
    </w:p>
    <w:p w:rsidR="00482F46" w:rsidRPr="00AC6FA4" w:rsidRDefault="00482F46" w:rsidP="00482F46">
      <w:pPr>
        <w:pStyle w:val="a5"/>
        <w:jc w:val="center"/>
        <w:rPr>
          <w:sz w:val="22"/>
          <w:szCs w:val="22"/>
        </w:rPr>
      </w:pPr>
      <w:r w:rsidRPr="00AC6FA4">
        <w:rPr>
          <w:sz w:val="22"/>
          <w:szCs w:val="22"/>
        </w:rPr>
        <w:t>ПОСТАНОВЛЕНИЕ</w:t>
      </w:r>
    </w:p>
    <w:p w:rsidR="00482F46" w:rsidRPr="00AC6FA4" w:rsidRDefault="00482F46" w:rsidP="00482F46">
      <w:pPr>
        <w:pStyle w:val="a5"/>
        <w:jc w:val="both"/>
        <w:rPr>
          <w:sz w:val="22"/>
          <w:szCs w:val="22"/>
        </w:rPr>
      </w:pPr>
      <w:r w:rsidRPr="00AC6FA4">
        <w:rPr>
          <w:sz w:val="22"/>
          <w:szCs w:val="22"/>
        </w:rPr>
        <w:t xml:space="preserve">от  _____ 2018 года                                                            № </w:t>
      </w:r>
    </w:p>
    <w:p w:rsidR="00482F46" w:rsidRPr="00AC6FA4" w:rsidRDefault="00482F46" w:rsidP="00CF4092">
      <w:pPr>
        <w:pStyle w:val="a3"/>
        <w:spacing w:line="100" w:lineRule="atLeast"/>
        <w:ind w:hanging="15"/>
        <w:jc w:val="center"/>
        <w:rPr>
          <w:b/>
          <w:bCs/>
          <w:sz w:val="22"/>
          <w:szCs w:val="22"/>
        </w:rPr>
      </w:pPr>
    </w:p>
    <w:p w:rsidR="00482F46" w:rsidRPr="00AC6FA4" w:rsidRDefault="00482F46" w:rsidP="00CF4092">
      <w:pPr>
        <w:pStyle w:val="a3"/>
        <w:spacing w:line="100" w:lineRule="atLeast"/>
        <w:ind w:hanging="15"/>
        <w:jc w:val="center"/>
        <w:rPr>
          <w:b/>
          <w:bCs/>
          <w:sz w:val="22"/>
          <w:szCs w:val="22"/>
        </w:rPr>
      </w:pPr>
      <w:r w:rsidRPr="00AC6FA4">
        <w:rPr>
          <w:b/>
          <w:bCs/>
          <w:sz w:val="22"/>
          <w:szCs w:val="22"/>
        </w:rPr>
        <w:t>ПРОЕКТ</w:t>
      </w:r>
    </w:p>
    <w:p w:rsidR="00482F46" w:rsidRPr="00AC6FA4" w:rsidRDefault="00482F46" w:rsidP="00CF4092">
      <w:pPr>
        <w:pStyle w:val="a3"/>
        <w:spacing w:line="100" w:lineRule="atLeast"/>
        <w:ind w:hanging="15"/>
        <w:jc w:val="center"/>
        <w:rPr>
          <w:b/>
          <w:bCs/>
          <w:sz w:val="22"/>
          <w:szCs w:val="22"/>
        </w:rPr>
      </w:pPr>
    </w:p>
    <w:p w:rsidR="00482F46" w:rsidRPr="00AC6FA4" w:rsidRDefault="00CF4092" w:rsidP="00482F46">
      <w:pPr>
        <w:pStyle w:val="a3"/>
        <w:spacing w:line="100" w:lineRule="atLeast"/>
        <w:ind w:hanging="15"/>
        <w:jc w:val="left"/>
        <w:rPr>
          <w:b/>
          <w:bCs/>
          <w:sz w:val="22"/>
          <w:szCs w:val="22"/>
        </w:rPr>
      </w:pPr>
      <w:r w:rsidRPr="00AC6FA4">
        <w:rPr>
          <w:b/>
          <w:bCs/>
          <w:sz w:val="22"/>
          <w:szCs w:val="22"/>
        </w:rPr>
        <w:t xml:space="preserve">Об утверждении Положения  о комиссии </w:t>
      </w:r>
    </w:p>
    <w:p w:rsidR="00482F46" w:rsidRPr="00AC6FA4" w:rsidRDefault="00CF4092" w:rsidP="00482F46">
      <w:pPr>
        <w:pStyle w:val="a3"/>
        <w:spacing w:line="100" w:lineRule="atLeast"/>
        <w:ind w:hanging="15"/>
        <w:jc w:val="left"/>
        <w:rPr>
          <w:b/>
          <w:bCs/>
          <w:sz w:val="22"/>
          <w:szCs w:val="22"/>
        </w:rPr>
      </w:pPr>
      <w:r w:rsidRPr="00AC6FA4">
        <w:rPr>
          <w:b/>
          <w:bCs/>
          <w:sz w:val="22"/>
          <w:szCs w:val="22"/>
        </w:rPr>
        <w:t>по соблюдению требований к служебному</w:t>
      </w:r>
    </w:p>
    <w:p w:rsidR="00482F46" w:rsidRPr="00AC6FA4" w:rsidRDefault="00CF4092" w:rsidP="00482F46">
      <w:pPr>
        <w:pStyle w:val="a3"/>
        <w:spacing w:line="100" w:lineRule="atLeast"/>
        <w:ind w:hanging="15"/>
        <w:jc w:val="left"/>
        <w:rPr>
          <w:b/>
          <w:bCs/>
          <w:sz w:val="22"/>
          <w:szCs w:val="22"/>
        </w:rPr>
      </w:pPr>
      <w:r w:rsidRPr="00AC6FA4">
        <w:rPr>
          <w:b/>
          <w:bCs/>
          <w:sz w:val="22"/>
          <w:szCs w:val="22"/>
        </w:rPr>
        <w:t xml:space="preserve"> поведению муниципальных служащих и </w:t>
      </w:r>
    </w:p>
    <w:p w:rsidR="00482F46" w:rsidRPr="00AC6FA4" w:rsidRDefault="00CF4092" w:rsidP="00482F46">
      <w:pPr>
        <w:pStyle w:val="a3"/>
        <w:spacing w:line="100" w:lineRule="atLeast"/>
        <w:ind w:hanging="15"/>
        <w:jc w:val="left"/>
        <w:rPr>
          <w:b/>
          <w:bCs/>
          <w:sz w:val="22"/>
          <w:szCs w:val="22"/>
        </w:rPr>
      </w:pPr>
      <w:r w:rsidRPr="00AC6FA4">
        <w:rPr>
          <w:b/>
          <w:bCs/>
          <w:sz w:val="22"/>
          <w:szCs w:val="22"/>
        </w:rPr>
        <w:t xml:space="preserve">урегулированию конфликта интересов </w:t>
      </w:r>
    </w:p>
    <w:p w:rsidR="00482F46" w:rsidRPr="00AC6FA4" w:rsidRDefault="00CF4092" w:rsidP="00482F46">
      <w:pPr>
        <w:pStyle w:val="a3"/>
        <w:spacing w:line="100" w:lineRule="atLeast"/>
        <w:ind w:hanging="15"/>
        <w:jc w:val="left"/>
        <w:rPr>
          <w:b/>
          <w:bCs/>
          <w:sz w:val="22"/>
          <w:szCs w:val="22"/>
        </w:rPr>
      </w:pPr>
      <w:r w:rsidRPr="00AC6FA4">
        <w:rPr>
          <w:b/>
          <w:bCs/>
          <w:sz w:val="22"/>
          <w:szCs w:val="22"/>
        </w:rPr>
        <w:t>на муниципальной службе в</w:t>
      </w:r>
    </w:p>
    <w:p w:rsidR="00482F46" w:rsidRPr="00AC6FA4" w:rsidRDefault="00CF4092" w:rsidP="00482F46">
      <w:pPr>
        <w:pStyle w:val="a3"/>
        <w:spacing w:line="100" w:lineRule="atLeast"/>
        <w:ind w:hanging="15"/>
        <w:jc w:val="left"/>
        <w:rPr>
          <w:b/>
          <w:bCs/>
          <w:sz w:val="22"/>
          <w:szCs w:val="22"/>
        </w:rPr>
      </w:pPr>
      <w:r w:rsidRPr="00AC6FA4">
        <w:rPr>
          <w:b/>
          <w:bCs/>
          <w:sz w:val="22"/>
          <w:szCs w:val="22"/>
        </w:rPr>
        <w:t xml:space="preserve"> администрации </w:t>
      </w:r>
      <w:r w:rsidR="00482F46" w:rsidRPr="00AC6FA4">
        <w:rPr>
          <w:b/>
          <w:bCs/>
          <w:sz w:val="22"/>
          <w:szCs w:val="22"/>
        </w:rPr>
        <w:t>Пенновского</w:t>
      </w:r>
      <w:r w:rsidRPr="00AC6FA4">
        <w:rPr>
          <w:b/>
          <w:bCs/>
          <w:sz w:val="22"/>
          <w:szCs w:val="22"/>
        </w:rPr>
        <w:t xml:space="preserve"> сельского поселения </w:t>
      </w:r>
    </w:p>
    <w:p w:rsidR="00CF4092" w:rsidRPr="00AC6FA4" w:rsidRDefault="00482F46" w:rsidP="00482F46">
      <w:pPr>
        <w:pStyle w:val="a3"/>
        <w:spacing w:line="100" w:lineRule="atLeast"/>
        <w:ind w:hanging="15"/>
        <w:jc w:val="left"/>
        <w:rPr>
          <w:b/>
          <w:bCs/>
          <w:sz w:val="22"/>
          <w:szCs w:val="22"/>
        </w:rPr>
      </w:pPr>
      <w:r w:rsidRPr="00AC6FA4">
        <w:rPr>
          <w:b/>
          <w:bCs/>
          <w:sz w:val="22"/>
          <w:szCs w:val="22"/>
        </w:rPr>
        <w:t>Троснянского района</w:t>
      </w:r>
      <w:r w:rsidR="00CF4092" w:rsidRPr="00AC6FA4">
        <w:rPr>
          <w:b/>
          <w:bCs/>
          <w:sz w:val="22"/>
          <w:szCs w:val="22"/>
        </w:rPr>
        <w:t xml:space="preserve"> </w:t>
      </w:r>
      <w:r w:rsidRPr="00AC6FA4">
        <w:rPr>
          <w:b/>
          <w:bCs/>
          <w:sz w:val="22"/>
          <w:szCs w:val="22"/>
        </w:rPr>
        <w:t xml:space="preserve"> </w:t>
      </w:r>
    </w:p>
    <w:p w:rsidR="00CF4092" w:rsidRPr="00AC6FA4" w:rsidRDefault="00CF4092" w:rsidP="00CF4092">
      <w:pPr>
        <w:pStyle w:val="a3"/>
        <w:ind w:firstLine="709"/>
        <w:rPr>
          <w:sz w:val="22"/>
          <w:szCs w:val="22"/>
        </w:rPr>
      </w:pPr>
    </w:p>
    <w:p w:rsidR="00CF4092" w:rsidRPr="00AC6FA4" w:rsidRDefault="00CF4092" w:rsidP="00CF4092">
      <w:pPr>
        <w:pStyle w:val="a3"/>
        <w:ind w:firstLine="709"/>
        <w:rPr>
          <w:sz w:val="22"/>
          <w:szCs w:val="22"/>
        </w:rPr>
      </w:pPr>
      <w:r w:rsidRPr="00AC6FA4">
        <w:rPr>
          <w:sz w:val="22"/>
          <w:szCs w:val="22"/>
        </w:rPr>
        <w:t xml:space="preserve">В соответствие с Федеральным законом от 25 декабря 2008 года  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 w:rsidR="00482F46" w:rsidRPr="00AC6FA4">
        <w:rPr>
          <w:sz w:val="22"/>
          <w:szCs w:val="22"/>
        </w:rPr>
        <w:t xml:space="preserve">Пенновского </w:t>
      </w:r>
      <w:r w:rsidRPr="00AC6FA4">
        <w:rPr>
          <w:sz w:val="22"/>
          <w:szCs w:val="22"/>
        </w:rPr>
        <w:t xml:space="preserve">сельского поселения </w:t>
      </w:r>
      <w:r w:rsidR="00482F46" w:rsidRPr="00AC6FA4">
        <w:rPr>
          <w:sz w:val="22"/>
          <w:szCs w:val="22"/>
        </w:rPr>
        <w:t>Троснянского</w:t>
      </w:r>
      <w:r w:rsidRPr="00AC6FA4">
        <w:rPr>
          <w:sz w:val="22"/>
          <w:szCs w:val="22"/>
        </w:rPr>
        <w:t xml:space="preserve"> района   п о с т а н о в л я е т:</w:t>
      </w:r>
    </w:p>
    <w:p w:rsidR="00CF4092" w:rsidRPr="00AC6FA4" w:rsidRDefault="00CF4092" w:rsidP="00CF4092">
      <w:pPr>
        <w:pStyle w:val="a3"/>
        <w:ind w:firstLine="709"/>
        <w:rPr>
          <w:sz w:val="22"/>
          <w:szCs w:val="22"/>
        </w:rPr>
      </w:pPr>
      <w:r w:rsidRPr="00AC6FA4">
        <w:rPr>
          <w:sz w:val="22"/>
          <w:szCs w:val="22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82F46" w:rsidRPr="00AC6FA4">
        <w:rPr>
          <w:sz w:val="22"/>
          <w:szCs w:val="22"/>
        </w:rPr>
        <w:t>Пенновского</w:t>
      </w:r>
      <w:r w:rsidRPr="00AC6FA4">
        <w:rPr>
          <w:sz w:val="22"/>
          <w:szCs w:val="22"/>
        </w:rPr>
        <w:t xml:space="preserve"> сельского поселения </w:t>
      </w:r>
      <w:r w:rsidR="00482F46" w:rsidRPr="00AC6FA4">
        <w:rPr>
          <w:sz w:val="22"/>
          <w:szCs w:val="22"/>
        </w:rPr>
        <w:t xml:space="preserve">Троснянского </w:t>
      </w:r>
      <w:r w:rsidRPr="00AC6FA4">
        <w:rPr>
          <w:sz w:val="22"/>
          <w:szCs w:val="22"/>
        </w:rPr>
        <w:t xml:space="preserve">района </w:t>
      </w:r>
      <w:r w:rsidR="00482F46" w:rsidRPr="00AC6FA4">
        <w:rPr>
          <w:sz w:val="22"/>
          <w:szCs w:val="22"/>
        </w:rPr>
        <w:t>(приложение</w:t>
      </w:r>
      <w:r w:rsidRPr="00AC6FA4">
        <w:rPr>
          <w:sz w:val="22"/>
          <w:szCs w:val="22"/>
        </w:rPr>
        <w:t xml:space="preserve"> 1).</w:t>
      </w:r>
    </w:p>
    <w:p w:rsidR="00CF4092" w:rsidRPr="00AC6FA4" w:rsidRDefault="00CF4092" w:rsidP="00CF4092">
      <w:pPr>
        <w:pStyle w:val="a3"/>
        <w:ind w:firstLine="709"/>
        <w:rPr>
          <w:sz w:val="22"/>
          <w:szCs w:val="22"/>
        </w:rPr>
      </w:pPr>
      <w:r w:rsidRPr="00AC6FA4">
        <w:rPr>
          <w:sz w:val="22"/>
          <w:szCs w:val="22"/>
        </w:rPr>
        <w:t xml:space="preserve">2.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82F46" w:rsidRPr="00AC6FA4">
        <w:rPr>
          <w:sz w:val="22"/>
          <w:szCs w:val="22"/>
        </w:rPr>
        <w:t>Пенновского</w:t>
      </w:r>
      <w:r w:rsidRPr="00AC6FA4">
        <w:rPr>
          <w:sz w:val="22"/>
          <w:szCs w:val="22"/>
        </w:rPr>
        <w:t xml:space="preserve"> сельского поселения </w:t>
      </w:r>
      <w:r w:rsidR="00482F46" w:rsidRPr="00AC6FA4">
        <w:rPr>
          <w:sz w:val="22"/>
          <w:szCs w:val="22"/>
        </w:rPr>
        <w:t>Троснянского</w:t>
      </w:r>
      <w:r w:rsidRPr="00AC6FA4">
        <w:rPr>
          <w:sz w:val="22"/>
          <w:szCs w:val="22"/>
        </w:rPr>
        <w:t xml:space="preserve"> района </w:t>
      </w:r>
      <w:r w:rsidR="00482F46" w:rsidRPr="00AC6FA4">
        <w:rPr>
          <w:sz w:val="22"/>
          <w:szCs w:val="22"/>
        </w:rPr>
        <w:t>(приложение</w:t>
      </w:r>
      <w:r w:rsidRPr="00AC6FA4">
        <w:rPr>
          <w:sz w:val="22"/>
          <w:szCs w:val="22"/>
        </w:rPr>
        <w:t xml:space="preserve"> 2).</w:t>
      </w:r>
    </w:p>
    <w:p w:rsidR="00CF4092" w:rsidRPr="00AC6FA4" w:rsidRDefault="00CF4092" w:rsidP="00CF4092">
      <w:pPr>
        <w:pStyle w:val="a3"/>
        <w:ind w:firstLine="709"/>
        <w:rPr>
          <w:color w:val="000000"/>
          <w:sz w:val="22"/>
          <w:szCs w:val="22"/>
        </w:rPr>
      </w:pPr>
      <w:r w:rsidRPr="00AC6FA4">
        <w:rPr>
          <w:color w:val="000000"/>
          <w:sz w:val="22"/>
          <w:szCs w:val="22"/>
        </w:rPr>
        <w:t xml:space="preserve">3.Признать утратившими силу постановление администрации </w:t>
      </w:r>
      <w:r w:rsidR="00482F46" w:rsidRPr="00AC6FA4">
        <w:rPr>
          <w:color w:val="000000"/>
          <w:sz w:val="22"/>
          <w:szCs w:val="22"/>
        </w:rPr>
        <w:t>Пенновского</w:t>
      </w:r>
      <w:r w:rsidRPr="00AC6FA4">
        <w:rPr>
          <w:color w:val="000000"/>
          <w:sz w:val="22"/>
          <w:szCs w:val="22"/>
        </w:rPr>
        <w:t xml:space="preserve"> сельского поселения </w:t>
      </w:r>
      <w:r w:rsidR="00482F46" w:rsidRPr="00AC6FA4">
        <w:rPr>
          <w:color w:val="000000"/>
          <w:sz w:val="22"/>
          <w:szCs w:val="22"/>
        </w:rPr>
        <w:t xml:space="preserve">Троснянского района </w:t>
      </w:r>
      <w:r w:rsidRPr="00AC6FA4">
        <w:rPr>
          <w:color w:val="000000"/>
          <w:sz w:val="22"/>
          <w:szCs w:val="22"/>
        </w:rPr>
        <w:t xml:space="preserve">  от </w:t>
      </w:r>
      <w:r w:rsidR="00482F46" w:rsidRPr="00AC6FA4">
        <w:rPr>
          <w:color w:val="000000"/>
          <w:sz w:val="22"/>
          <w:szCs w:val="22"/>
        </w:rPr>
        <w:t>30.10.2014 г № 82</w:t>
      </w:r>
      <w:r w:rsidRPr="00AC6FA4">
        <w:rPr>
          <w:color w:val="000000"/>
          <w:sz w:val="22"/>
          <w:szCs w:val="22"/>
        </w:rPr>
        <w:t xml:space="preserve"> </w:t>
      </w:r>
      <w:r w:rsidR="00482F46" w:rsidRPr="00AC6FA4">
        <w:rPr>
          <w:color w:val="000000"/>
          <w:sz w:val="22"/>
          <w:szCs w:val="22"/>
        </w:rPr>
        <w:t xml:space="preserve"> </w:t>
      </w:r>
      <w:r w:rsidRPr="00AC6FA4">
        <w:rPr>
          <w:color w:val="000000"/>
          <w:sz w:val="22"/>
          <w:szCs w:val="22"/>
        </w:rPr>
        <w:t xml:space="preserve">  «Об утверждении Положения  о комиссии по соблюдению требований к служебному поведению муниципальных служащих и урегулированию конфликта интересов </w:t>
      </w:r>
      <w:r w:rsidR="00482F46" w:rsidRPr="00AC6FA4">
        <w:rPr>
          <w:color w:val="000000"/>
          <w:sz w:val="22"/>
          <w:szCs w:val="22"/>
        </w:rPr>
        <w:t xml:space="preserve">в органанх местного самоуправления </w:t>
      </w:r>
      <w:r w:rsidRPr="00AC6FA4">
        <w:rPr>
          <w:color w:val="000000"/>
          <w:sz w:val="22"/>
          <w:szCs w:val="22"/>
        </w:rPr>
        <w:t xml:space="preserve"> </w:t>
      </w:r>
      <w:r w:rsidR="00482F46" w:rsidRPr="00AC6FA4">
        <w:rPr>
          <w:color w:val="000000"/>
          <w:sz w:val="22"/>
          <w:szCs w:val="22"/>
        </w:rPr>
        <w:t>Пенновского</w:t>
      </w:r>
      <w:r w:rsidRPr="00AC6FA4">
        <w:rPr>
          <w:color w:val="000000"/>
          <w:sz w:val="22"/>
          <w:szCs w:val="22"/>
        </w:rPr>
        <w:t xml:space="preserve"> сельского поселения </w:t>
      </w:r>
      <w:r w:rsidR="00482F46" w:rsidRPr="00AC6FA4">
        <w:rPr>
          <w:color w:val="000000"/>
          <w:sz w:val="22"/>
          <w:szCs w:val="22"/>
        </w:rPr>
        <w:t>Троснянского</w:t>
      </w:r>
      <w:r w:rsidRPr="00AC6FA4">
        <w:rPr>
          <w:color w:val="000000"/>
          <w:sz w:val="22"/>
          <w:szCs w:val="22"/>
        </w:rPr>
        <w:t xml:space="preserve"> района».</w:t>
      </w:r>
    </w:p>
    <w:p w:rsidR="00CF4092" w:rsidRPr="00AC6FA4" w:rsidRDefault="00CF4092" w:rsidP="00CF4092">
      <w:pPr>
        <w:pStyle w:val="a3"/>
        <w:ind w:firstLine="709"/>
        <w:rPr>
          <w:color w:val="000000"/>
          <w:sz w:val="22"/>
          <w:szCs w:val="22"/>
        </w:rPr>
      </w:pPr>
      <w:r w:rsidRPr="00AC6FA4">
        <w:rPr>
          <w:color w:val="000000"/>
          <w:sz w:val="22"/>
          <w:szCs w:val="22"/>
        </w:rPr>
        <w:t xml:space="preserve">4. </w:t>
      </w:r>
      <w:r w:rsidR="00482F46" w:rsidRPr="00AC6FA4">
        <w:rPr>
          <w:color w:val="000000"/>
          <w:sz w:val="22"/>
          <w:szCs w:val="22"/>
        </w:rPr>
        <w:t xml:space="preserve">  Н</w:t>
      </w:r>
      <w:r w:rsidRPr="00AC6FA4">
        <w:rPr>
          <w:color w:val="000000"/>
          <w:sz w:val="22"/>
          <w:szCs w:val="22"/>
        </w:rPr>
        <w:t xml:space="preserve">астоящее постановление </w:t>
      </w:r>
      <w:r w:rsidR="00482F46" w:rsidRPr="00AC6FA4">
        <w:rPr>
          <w:color w:val="000000"/>
          <w:sz w:val="22"/>
          <w:szCs w:val="22"/>
        </w:rPr>
        <w:t xml:space="preserve"> подлежит обнародованию </w:t>
      </w:r>
      <w:r w:rsidRPr="00AC6FA4">
        <w:rPr>
          <w:color w:val="000000"/>
          <w:sz w:val="22"/>
          <w:szCs w:val="22"/>
        </w:rPr>
        <w:t>в установленных местах и</w:t>
      </w:r>
      <w:r w:rsidR="00482F46" w:rsidRPr="00AC6FA4">
        <w:rPr>
          <w:color w:val="000000"/>
          <w:sz w:val="22"/>
          <w:szCs w:val="22"/>
        </w:rPr>
        <w:t xml:space="preserve"> размещению </w:t>
      </w:r>
      <w:r w:rsidRPr="00AC6FA4">
        <w:rPr>
          <w:color w:val="000000"/>
          <w:sz w:val="22"/>
          <w:szCs w:val="22"/>
        </w:rPr>
        <w:t xml:space="preserve"> его на официальном сайте органов местного самоуправления </w:t>
      </w:r>
      <w:r w:rsidR="00482F46" w:rsidRPr="00AC6FA4">
        <w:rPr>
          <w:color w:val="000000"/>
          <w:sz w:val="22"/>
          <w:szCs w:val="22"/>
        </w:rPr>
        <w:t xml:space="preserve">Пенновского </w:t>
      </w:r>
      <w:r w:rsidRPr="00AC6FA4">
        <w:rPr>
          <w:color w:val="000000"/>
          <w:sz w:val="22"/>
          <w:szCs w:val="22"/>
        </w:rPr>
        <w:t xml:space="preserve"> сельского поселения </w:t>
      </w:r>
      <w:r w:rsidR="00482F46" w:rsidRPr="00AC6FA4">
        <w:rPr>
          <w:color w:val="000000"/>
          <w:sz w:val="22"/>
          <w:szCs w:val="22"/>
        </w:rPr>
        <w:t>Троснянского</w:t>
      </w:r>
      <w:r w:rsidRPr="00AC6FA4">
        <w:rPr>
          <w:color w:val="000000"/>
          <w:sz w:val="22"/>
          <w:szCs w:val="22"/>
        </w:rPr>
        <w:t xml:space="preserve"> района в сети Интернет.</w:t>
      </w:r>
    </w:p>
    <w:p w:rsidR="00CF4092" w:rsidRPr="00AC6FA4" w:rsidRDefault="00CF4092" w:rsidP="00CF4092">
      <w:pPr>
        <w:pStyle w:val="a3"/>
        <w:ind w:firstLine="709"/>
        <w:rPr>
          <w:sz w:val="22"/>
          <w:szCs w:val="22"/>
        </w:rPr>
      </w:pPr>
      <w:r w:rsidRPr="00AC6FA4">
        <w:rPr>
          <w:color w:val="000000"/>
          <w:sz w:val="22"/>
          <w:szCs w:val="22"/>
        </w:rPr>
        <w:t xml:space="preserve">5. </w:t>
      </w:r>
      <w:r w:rsidRPr="00AC6FA4">
        <w:rPr>
          <w:sz w:val="22"/>
          <w:szCs w:val="22"/>
        </w:rPr>
        <w:t xml:space="preserve">Постановление вступает в силу после его официального  обнародования. </w:t>
      </w:r>
    </w:p>
    <w:p w:rsidR="00CF4092" w:rsidRPr="00AC6FA4" w:rsidRDefault="00CF4092" w:rsidP="00CF4092">
      <w:pPr>
        <w:pStyle w:val="a3"/>
        <w:ind w:firstLine="0"/>
        <w:rPr>
          <w:bCs/>
          <w:sz w:val="22"/>
          <w:szCs w:val="22"/>
        </w:rPr>
      </w:pPr>
    </w:p>
    <w:p w:rsidR="00CF4092" w:rsidRPr="00AC6FA4" w:rsidRDefault="00CF4092" w:rsidP="00482F46">
      <w:pPr>
        <w:pStyle w:val="a3"/>
        <w:tabs>
          <w:tab w:val="left" w:pos="7020"/>
        </w:tabs>
        <w:ind w:firstLine="0"/>
        <w:rPr>
          <w:bCs/>
          <w:sz w:val="22"/>
          <w:szCs w:val="22"/>
        </w:rPr>
      </w:pPr>
      <w:r w:rsidRPr="00AC6FA4">
        <w:rPr>
          <w:bCs/>
          <w:sz w:val="22"/>
          <w:szCs w:val="22"/>
        </w:rPr>
        <w:t xml:space="preserve">Глава </w:t>
      </w:r>
      <w:r w:rsidR="00482F46" w:rsidRPr="00AC6FA4">
        <w:rPr>
          <w:bCs/>
          <w:sz w:val="22"/>
          <w:szCs w:val="22"/>
        </w:rPr>
        <w:t>сельского поселения</w:t>
      </w:r>
      <w:r w:rsidR="00482F46" w:rsidRPr="00AC6FA4">
        <w:rPr>
          <w:bCs/>
          <w:sz w:val="22"/>
          <w:szCs w:val="22"/>
        </w:rPr>
        <w:tab/>
        <w:t>Т.И.Глазкова</w:t>
      </w:r>
    </w:p>
    <w:p w:rsidR="00CF4092" w:rsidRPr="00AC6FA4" w:rsidRDefault="00482F46" w:rsidP="00CF4092">
      <w:pPr>
        <w:rPr>
          <w:sz w:val="22"/>
          <w:szCs w:val="22"/>
        </w:rPr>
      </w:pPr>
      <w:r w:rsidRPr="00AC6FA4">
        <w:rPr>
          <w:sz w:val="22"/>
          <w:szCs w:val="22"/>
        </w:rPr>
        <w:t xml:space="preserve"> </w:t>
      </w:r>
    </w:p>
    <w:p w:rsidR="00CF4092" w:rsidRPr="00AC6FA4" w:rsidRDefault="00CF4092" w:rsidP="00CF4092">
      <w:pPr>
        <w:rPr>
          <w:sz w:val="22"/>
          <w:szCs w:val="22"/>
        </w:rPr>
        <w:sectPr w:rsidR="00CF4092" w:rsidRPr="00AC6FA4" w:rsidSect="004B4F97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CF4092" w:rsidRPr="00AC6FA4" w:rsidRDefault="00CF4092" w:rsidP="00AC6FA4">
      <w:pPr>
        <w:pStyle w:val="a5"/>
        <w:jc w:val="right"/>
        <w:rPr>
          <w:sz w:val="22"/>
          <w:szCs w:val="22"/>
        </w:rPr>
      </w:pPr>
      <w:r w:rsidRPr="00AC6FA4">
        <w:rPr>
          <w:sz w:val="22"/>
          <w:szCs w:val="22"/>
        </w:rPr>
        <w:lastRenderedPageBreak/>
        <w:t xml:space="preserve">                                                                     </w:t>
      </w:r>
      <w:r w:rsidR="00482F46" w:rsidRPr="00AC6FA4">
        <w:rPr>
          <w:sz w:val="22"/>
          <w:szCs w:val="22"/>
        </w:rPr>
        <w:t xml:space="preserve">                   Приложение </w:t>
      </w:r>
      <w:r w:rsidRPr="00AC6FA4">
        <w:rPr>
          <w:sz w:val="22"/>
          <w:szCs w:val="22"/>
        </w:rPr>
        <w:t xml:space="preserve"> 1</w:t>
      </w:r>
    </w:p>
    <w:p w:rsidR="00CF4092" w:rsidRPr="00AC6FA4" w:rsidRDefault="00CF4092" w:rsidP="00AC6FA4">
      <w:pPr>
        <w:pStyle w:val="a5"/>
        <w:jc w:val="right"/>
        <w:rPr>
          <w:sz w:val="22"/>
          <w:szCs w:val="22"/>
        </w:rPr>
      </w:pPr>
      <w:r w:rsidRPr="00AC6FA4">
        <w:rPr>
          <w:sz w:val="22"/>
          <w:szCs w:val="22"/>
        </w:rPr>
        <w:t xml:space="preserve">                                                                                          </w:t>
      </w:r>
    </w:p>
    <w:p w:rsidR="00CF4092" w:rsidRPr="00AC6FA4" w:rsidRDefault="00CF4092" w:rsidP="00AC6FA4">
      <w:pPr>
        <w:pStyle w:val="a5"/>
        <w:jc w:val="right"/>
        <w:rPr>
          <w:sz w:val="22"/>
          <w:szCs w:val="22"/>
        </w:rPr>
      </w:pPr>
      <w:r w:rsidRPr="00AC6FA4">
        <w:rPr>
          <w:sz w:val="22"/>
          <w:szCs w:val="22"/>
        </w:rPr>
        <w:t xml:space="preserve">                                                                      </w:t>
      </w:r>
      <w:r w:rsidR="00482F46" w:rsidRPr="00AC6FA4">
        <w:rPr>
          <w:sz w:val="22"/>
          <w:szCs w:val="22"/>
        </w:rPr>
        <w:t>к    постановлению</w:t>
      </w:r>
      <w:r w:rsidRPr="00AC6FA4">
        <w:rPr>
          <w:sz w:val="22"/>
          <w:szCs w:val="22"/>
        </w:rPr>
        <w:t xml:space="preserve">  администрации </w:t>
      </w:r>
    </w:p>
    <w:p w:rsidR="00CF4092" w:rsidRPr="00AC6FA4" w:rsidRDefault="00CF4092" w:rsidP="00AC6FA4">
      <w:pPr>
        <w:pStyle w:val="a5"/>
        <w:jc w:val="right"/>
        <w:rPr>
          <w:sz w:val="22"/>
          <w:szCs w:val="22"/>
        </w:rPr>
      </w:pPr>
      <w:r w:rsidRPr="00AC6FA4">
        <w:rPr>
          <w:sz w:val="22"/>
          <w:szCs w:val="22"/>
        </w:rPr>
        <w:t xml:space="preserve">                                                                        </w:t>
      </w:r>
      <w:r w:rsidR="00482F46" w:rsidRPr="00AC6FA4">
        <w:rPr>
          <w:sz w:val="22"/>
          <w:szCs w:val="22"/>
        </w:rPr>
        <w:t xml:space="preserve">Пенновского </w:t>
      </w:r>
      <w:r w:rsidRPr="00AC6FA4">
        <w:rPr>
          <w:sz w:val="22"/>
          <w:szCs w:val="22"/>
        </w:rPr>
        <w:t xml:space="preserve"> сельского поселения</w:t>
      </w:r>
    </w:p>
    <w:p w:rsidR="00CF4092" w:rsidRPr="00AC6FA4" w:rsidRDefault="00CF4092" w:rsidP="00AC6FA4">
      <w:pPr>
        <w:pStyle w:val="a5"/>
        <w:jc w:val="right"/>
        <w:rPr>
          <w:sz w:val="22"/>
          <w:szCs w:val="22"/>
        </w:rPr>
      </w:pPr>
      <w:r w:rsidRPr="00AC6FA4">
        <w:rPr>
          <w:sz w:val="22"/>
          <w:szCs w:val="22"/>
        </w:rPr>
        <w:t xml:space="preserve">                                                                                   </w:t>
      </w:r>
      <w:r w:rsidR="00482F46" w:rsidRPr="00AC6FA4">
        <w:rPr>
          <w:sz w:val="22"/>
          <w:szCs w:val="22"/>
        </w:rPr>
        <w:t>Троснянского</w:t>
      </w:r>
      <w:r w:rsidRPr="00AC6FA4">
        <w:rPr>
          <w:sz w:val="22"/>
          <w:szCs w:val="22"/>
        </w:rPr>
        <w:t xml:space="preserve"> района</w:t>
      </w:r>
    </w:p>
    <w:p w:rsidR="00CF4092" w:rsidRPr="00AC6FA4" w:rsidRDefault="00CF4092" w:rsidP="00AC6FA4">
      <w:pPr>
        <w:pStyle w:val="a5"/>
        <w:jc w:val="right"/>
        <w:rPr>
          <w:sz w:val="22"/>
          <w:szCs w:val="22"/>
        </w:rPr>
      </w:pPr>
      <w:r w:rsidRPr="00AC6FA4">
        <w:rPr>
          <w:sz w:val="22"/>
          <w:szCs w:val="22"/>
        </w:rPr>
        <w:t xml:space="preserve">                                                                               от  </w:t>
      </w:r>
      <w:r w:rsidR="00482F46" w:rsidRPr="00AC6FA4">
        <w:rPr>
          <w:sz w:val="22"/>
          <w:szCs w:val="22"/>
        </w:rPr>
        <w:t xml:space="preserve">             2018</w:t>
      </w:r>
      <w:r w:rsidRPr="00AC6FA4">
        <w:rPr>
          <w:sz w:val="22"/>
          <w:szCs w:val="22"/>
        </w:rPr>
        <w:t xml:space="preserve"> года  № </w:t>
      </w:r>
      <w:r w:rsidR="00482F46" w:rsidRPr="00AC6FA4">
        <w:rPr>
          <w:sz w:val="22"/>
          <w:szCs w:val="22"/>
        </w:rPr>
        <w:t xml:space="preserve"> </w:t>
      </w:r>
    </w:p>
    <w:p w:rsidR="00CF4092" w:rsidRPr="00AC6FA4" w:rsidRDefault="00CF4092" w:rsidP="00CF4092">
      <w:pPr>
        <w:widowControl w:val="0"/>
        <w:suppressAutoHyphens/>
        <w:jc w:val="center"/>
        <w:rPr>
          <w:rFonts w:eastAsia="DejaVu Sans"/>
          <w:b/>
          <w:kern w:val="1"/>
          <w:sz w:val="22"/>
          <w:szCs w:val="22"/>
          <w:lang w:eastAsia="zh-CN"/>
        </w:rPr>
      </w:pPr>
      <w:r w:rsidRPr="00AC6FA4">
        <w:rPr>
          <w:rFonts w:eastAsia="DejaVu Sans"/>
          <w:b/>
          <w:kern w:val="1"/>
          <w:sz w:val="22"/>
          <w:szCs w:val="22"/>
          <w:lang w:eastAsia="zh-CN"/>
        </w:rPr>
        <w:t>ПОЛОЖЕНИЕ</w:t>
      </w:r>
    </w:p>
    <w:p w:rsidR="00CF4092" w:rsidRPr="00AC6FA4" w:rsidRDefault="00CF4092" w:rsidP="00CF4092">
      <w:pPr>
        <w:widowControl w:val="0"/>
        <w:suppressAutoHyphens/>
        <w:jc w:val="center"/>
        <w:rPr>
          <w:rFonts w:eastAsia="DejaVu Sans"/>
          <w:b/>
          <w:kern w:val="1"/>
          <w:sz w:val="22"/>
          <w:szCs w:val="22"/>
          <w:lang w:eastAsia="zh-CN"/>
        </w:rPr>
      </w:pPr>
      <w:r w:rsidRPr="00AC6FA4">
        <w:rPr>
          <w:rFonts w:eastAsia="DejaVu Sans"/>
          <w:b/>
          <w:kern w:val="1"/>
          <w:sz w:val="22"/>
          <w:szCs w:val="22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82F46" w:rsidRPr="00AC6FA4">
        <w:rPr>
          <w:rFonts w:eastAsia="DejaVu Sans"/>
          <w:b/>
          <w:kern w:val="1"/>
          <w:sz w:val="22"/>
          <w:szCs w:val="22"/>
          <w:lang w:eastAsia="zh-CN"/>
        </w:rPr>
        <w:t>Пенновского</w:t>
      </w:r>
      <w:r w:rsidRPr="00AC6FA4">
        <w:rPr>
          <w:rFonts w:eastAsia="DejaVu Sans"/>
          <w:b/>
          <w:kern w:val="1"/>
          <w:sz w:val="22"/>
          <w:szCs w:val="22"/>
          <w:lang w:eastAsia="zh-CN"/>
        </w:rPr>
        <w:t xml:space="preserve"> сельского поселения </w:t>
      </w:r>
      <w:r w:rsidR="00482F46" w:rsidRPr="00AC6FA4">
        <w:rPr>
          <w:rFonts w:eastAsia="DejaVu Sans"/>
          <w:b/>
          <w:kern w:val="1"/>
          <w:sz w:val="22"/>
          <w:szCs w:val="22"/>
          <w:lang w:eastAsia="zh-CN"/>
        </w:rPr>
        <w:t>Троснянского</w:t>
      </w:r>
      <w:r w:rsidRPr="00AC6FA4">
        <w:rPr>
          <w:rFonts w:eastAsia="DejaVu Sans"/>
          <w:b/>
          <w:kern w:val="1"/>
          <w:sz w:val="22"/>
          <w:szCs w:val="22"/>
          <w:lang w:eastAsia="zh-CN"/>
        </w:rPr>
        <w:t xml:space="preserve"> района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0" w:name="sub_1001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 w:rsidR="00482F46" w:rsidRPr="00AC6FA4">
        <w:rPr>
          <w:rFonts w:eastAsia="DejaVu Sans"/>
          <w:kern w:val="1"/>
          <w:sz w:val="22"/>
          <w:szCs w:val="22"/>
          <w:lang w:eastAsia="zh-CN"/>
        </w:rPr>
        <w:t>Пенновского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сельского поселения </w:t>
      </w:r>
      <w:r w:rsidR="00482F46" w:rsidRPr="00AC6FA4">
        <w:rPr>
          <w:rFonts w:eastAsia="DejaVu Sans"/>
          <w:kern w:val="1"/>
          <w:sz w:val="22"/>
          <w:szCs w:val="22"/>
          <w:lang w:eastAsia="zh-CN"/>
        </w:rPr>
        <w:t>Троснянского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района в соответствии с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Федеральным законом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482F46" w:rsidRPr="00AC6FA4">
        <w:rPr>
          <w:rFonts w:eastAsia="DejaVu Sans"/>
          <w:kern w:val="1"/>
          <w:sz w:val="22"/>
          <w:szCs w:val="22"/>
          <w:lang w:eastAsia="zh-CN"/>
        </w:rPr>
        <w:t xml:space="preserve"> </w:t>
      </w:r>
      <w:r w:rsidR="008A6F14" w:rsidRPr="00AC6FA4">
        <w:rPr>
          <w:rFonts w:eastAsia="DejaVu Sans"/>
          <w:kern w:val="1"/>
          <w:sz w:val="22"/>
          <w:szCs w:val="22"/>
          <w:lang w:eastAsia="zh-CN"/>
        </w:rPr>
        <w:t xml:space="preserve"> 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1" w:name="sub_1002"/>
      <w:bookmarkEnd w:id="0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2. Комиссия в своей деятельности руководствуется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 xml:space="preserve">Конституцией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8A6F14" w:rsidRPr="00AC6FA4">
        <w:rPr>
          <w:rFonts w:eastAsia="DejaVu Sans"/>
          <w:kern w:val="1"/>
          <w:sz w:val="22"/>
          <w:szCs w:val="22"/>
          <w:lang w:eastAsia="zh-CN"/>
        </w:rPr>
        <w:t>Орловской области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муниципальными правовыми актами </w:t>
      </w:r>
      <w:r w:rsidR="008A6F14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</w:t>
      </w:r>
      <w:r w:rsidR="008A6F14" w:rsidRPr="00AC6FA4">
        <w:rPr>
          <w:rFonts w:eastAsia="DejaVu Sans"/>
          <w:kern w:val="1"/>
          <w:sz w:val="22"/>
          <w:szCs w:val="22"/>
          <w:lang w:eastAsia="zh-CN"/>
        </w:rPr>
        <w:t xml:space="preserve"> </w:t>
      </w:r>
      <w:r w:rsidRPr="00AC6FA4">
        <w:rPr>
          <w:rFonts w:eastAsia="DejaVu Sans"/>
          <w:kern w:val="1"/>
          <w:sz w:val="22"/>
          <w:szCs w:val="22"/>
          <w:lang w:eastAsia="zh-CN"/>
        </w:rPr>
        <w:t>, настоящим Положением.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2" w:name="sub_1003"/>
      <w:bookmarkEnd w:id="1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3. Основной задачей комиссии является содействие администрации </w:t>
      </w:r>
      <w:r w:rsidR="008A6F14" w:rsidRPr="00AC6FA4">
        <w:rPr>
          <w:rFonts w:eastAsia="DejaVu Sans"/>
          <w:kern w:val="1"/>
          <w:sz w:val="22"/>
          <w:szCs w:val="22"/>
          <w:lang w:eastAsia="zh-CN"/>
        </w:rPr>
        <w:t>Пенновского сельского поселения Троснянского района</w:t>
      </w:r>
      <w:r w:rsidRPr="00AC6FA4">
        <w:rPr>
          <w:rFonts w:eastAsia="DejaVu Sans"/>
          <w:kern w:val="1"/>
          <w:sz w:val="22"/>
          <w:szCs w:val="22"/>
          <w:lang w:eastAsia="zh-CN"/>
        </w:rPr>
        <w:t>: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3" w:name="sub_31"/>
      <w:bookmarkEnd w:id="2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AC6FA4">
          <w:rPr>
            <w:rFonts w:eastAsia="DejaVu Sans"/>
            <w:color w:val="00000A"/>
            <w:kern w:val="1"/>
            <w:sz w:val="22"/>
            <w:szCs w:val="22"/>
            <w:lang w:eastAsia="zh-CN"/>
          </w:rPr>
          <w:t>Федеральным законом</w:t>
        </w:r>
      </w:hyperlink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4" w:name="sub_32"/>
      <w:bookmarkEnd w:id="3"/>
      <w:r w:rsidRPr="00AC6FA4">
        <w:rPr>
          <w:rFonts w:eastAsia="DejaVu Sans"/>
          <w:kern w:val="1"/>
          <w:sz w:val="22"/>
          <w:szCs w:val="22"/>
          <w:lang w:eastAsia="zh-CN"/>
        </w:rPr>
        <w:t>б) в осуществлении мер по предупреждению коррупции.</w:t>
      </w:r>
    </w:p>
    <w:p w:rsidR="008A6F14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5" w:name="sub_1004"/>
      <w:bookmarkEnd w:id="4"/>
      <w:r w:rsidRPr="00AC6FA4">
        <w:rPr>
          <w:rFonts w:eastAsia="DejaVu Sans"/>
          <w:kern w:val="1"/>
          <w:sz w:val="22"/>
          <w:szCs w:val="22"/>
          <w:lang w:eastAsia="zh-C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</w:t>
      </w:r>
      <w:r w:rsidR="008A6F14" w:rsidRPr="00AC6FA4">
        <w:rPr>
          <w:rFonts w:eastAsia="DejaVu Sans"/>
          <w:kern w:val="1"/>
          <w:sz w:val="22"/>
          <w:szCs w:val="22"/>
          <w:lang w:eastAsia="zh-CN"/>
        </w:rPr>
        <w:t xml:space="preserve"> администрации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 </w:t>
      </w:r>
      <w:bookmarkEnd w:id="5"/>
      <w:r w:rsidR="008A6F14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 xml:space="preserve">5. Комиссия образуется нормативным правовым актом администрации </w:t>
      </w:r>
      <w:r w:rsidR="008A6F14" w:rsidRPr="00AC6FA4">
        <w:rPr>
          <w:rFonts w:eastAsia="DejaVu Sans"/>
          <w:kern w:val="1"/>
          <w:sz w:val="22"/>
          <w:szCs w:val="22"/>
          <w:lang w:eastAsia="zh-CN"/>
        </w:rPr>
        <w:t>Пенновского сельского поселения Троснянского района</w:t>
      </w:r>
      <w:r w:rsidRPr="00AC6FA4">
        <w:rPr>
          <w:rFonts w:eastAsia="DejaVu Sans"/>
          <w:kern w:val="1"/>
          <w:sz w:val="22"/>
          <w:szCs w:val="22"/>
          <w:lang w:eastAsia="zh-CN"/>
        </w:rPr>
        <w:t>. Указанным актом утверждаются состав комиссии и порядок ее работы.</w:t>
      </w:r>
      <w:bookmarkStart w:id="6" w:name="sub_1005"/>
      <w:bookmarkEnd w:id="6"/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 xml:space="preserve">В состав комиссии входят председатель комиссии, его заместитель, назначаемый главой </w:t>
      </w:r>
      <w:r w:rsidR="008A6F14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из числа членов комиссии, замещающих должности муниципальной службы в администрации </w:t>
      </w:r>
      <w:r w:rsidR="008A6F14" w:rsidRPr="00AC6FA4">
        <w:rPr>
          <w:rFonts w:eastAsia="DejaVu Sans"/>
          <w:kern w:val="1"/>
          <w:sz w:val="22"/>
          <w:szCs w:val="22"/>
          <w:lang w:eastAsia="zh-CN"/>
        </w:rPr>
        <w:t>Пенновского сельского поселения Троснянского района</w:t>
      </w:r>
      <w:r w:rsidRPr="00AC6FA4">
        <w:rPr>
          <w:rFonts w:eastAsia="DejaVu Sans"/>
          <w:kern w:val="1"/>
          <w:sz w:val="22"/>
          <w:szCs w:val="22"/>
          <w:lang w:eastAsia="zh-CN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11997" w:rsidRPr="00AC6FA4" w:rsidRDefault="00C11997" w:rsidP="00C11997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7" w:name="sub_1006"/>
      <w:bookmarkStart w:id="8" w:name="sub_1008"/>
      <w:r w:rsidRPr="00AC6FA4">
        <w:rPr>
          <w:rFonts w:eastAsia="DejaVu Sans"/>
          <w:kern w:val="1"/>
          <w:sz w:val="22"/>
          <w:szCs w:val="22"/>
          <w:lang w:eastAsia="zh-CN"/>
        </w:rPr>
        <w:t>6. В состав комиссии входят:</w:t>
      </w:r>
    </w:p>
    <w:p w:rsidR="00C11997" w:rsidRPr="00AC6FA4" w:rsidRDefault="00C11997" w:rsidP="00C11997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9" w:name="sub_62"/>
      <w:bookmarkEnd w:id="7"/>
      <w:r w:rsidRPr="00AC6FA4">
        <w:rPr>
          <w:rFonts w:eastAsia="DejaVu Sans"/>
          <w:kern w:val="1"/>
          <w:sz w:val="22"/>
          <w:szCs w:val="22"/>
          <w:lang w:eastAsia="zh-CN"/>
        </w:rPr>
        <w:t>а) представитель нанимателя и ( или) уполномоченные им  муниципальные служащие ( в том числе из подразделения  по вопросам муниципальной службы  и кадров,  юридического подразделения  и подразделения, где муниципальный служащий  , в отношении которого рассматривается вопрос  о соблюдении требований к служебному  поведению  или об урегулировании  конфликта интересов  замещает должность муниципальной службы)</w:t>
      </w:r>
    </w:p>
    <w:p w:rsidR="00C11997" w:rsidRPr="00AC6FA4" w:rsidRDefault="00C11997" w:rsidP="00C11997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C11997" w:rsidRPr="00AC6FA4" w:rsidRDefault="00C11997" w:rsidP="00C11997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10" w:name="sub_1007"/>
      <w:bookmarkEnd w:id="9"/>
      <w:r w:rsidRPr="00AC6FA4">
        <w:rPr>
          <w:rFonts w:eastAsia="DejaVu Sans"/>
          <w:kern w:val="1"/>
          <w:sz w:val="22"/>
          <w:szCs w:val="22"/>
          <w:lang w:eastAsia="zh-CN"/>
        </w:rPr>
        <w:t>7. Глава Пенновского сельского поселения Троснянского района может принять решение о включении в состав комиссии:</w:t>
      </w:r>
    </w:p>
    <w:p w:rsidR="00C11997" w:rsidRPr="00AC6FA4" w:rsidRDefault="00C11997" w:rsidP="00C11997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11" w:name="sub_71"/>
      <w:bookmarkEnd w:id="10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а) представителя общественного совета, образованного в </w:t>
      </w:r>
      <w:bookmarkStart w:id="12" w:name="sub_72"/>
      <w:bookmarkEnd w:id="11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</w:t>
      </w:r>
    </w:p>
    <w:p w:rsidR="00C11997" w:rsidRPr="00AC6FA4" w:rsidRDefault="00C11997" w:rsidP="00C11997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>б) представителя общественной организации ветеранов,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 при условии создания 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в 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>Пенновском сельском поселения Троснянского района</w:t>
      </w:r>
      <w:r w:rsidRPr="00AC6FA4">
        <w:rPr>
          <w:rFonts w:eastAsia="DejaVu Sans"/>
          <w:kern w:val="1"/>
          <w:sz w:val="22"/>
          <w:szCs w:val="22"/>
          <w:lang w:eastAsia="zh-CN"/>
        </w:rPr>
        <w:t>;</w:t>
      </w:r>
    </w:p>
    <w:p w:rsidR="0021176E" w:rsidRPr="00AC6FA4" w:rsidRDefault="00C11997" w:rsidP="00C11997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13" w:name="sub_73"/>
      <w:bookmarkEnd w:id="12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в) представителя профсоюзной организации,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 при условии действия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в установленном порядке в  </w:t>
      </w:r>
      <w:bookmarkEnd w:id="13"/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Пенновском сельском поселения Троснянского района </w:t>
      </w:r>
    </w:p>
    <w:p w:rsidR="00C11997" w:rsidRPr="00AC6FA4" w:rsidRDefault="00C11997" w:rsidP="00C11997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lastRenderedPageBreak/>
        <w:t xml:space="preserve">8. Лица, указанные в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подпункте «б» пункта 6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и </w:t>
      </w:r>
      <w:hyperlink w:anchor="sub_1007" w:history="1">
        <w:r w:rsidRPr="00AC6FA4">
          <w:rPr>
            <w:rFonts w:eastAsia="DejaVu Sans"/>
            <w:color w:val="00000A"/>
            <w:kern w:val="1"/>
            <w:sz w:val="22"/>
            <w:szCs w:val="22"/>
            <w:lang w:eastAsia="zh-CN"/>
          </w:rPr>
          <w:t>в пункте 7</w:t>
        </w:r>
      </w:hyperlink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Пенновском сельском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с общественной организацией ветеранов,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 при условии создания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в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Пенновском сельском поселения Троснянского района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с профсоюзной организацией,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 если действует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в установленном порядке в 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Пенновском сельском поселения Троснянского района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 на основании запроса главы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>Пенновского сельского поселения Троснянского района</w:t>
      </w:r>
      <w:r w:rsidRPr="00AC6FA4">
        <w:rPr>
          <w:rFonts w:eastAsia="DejaVu Sans"/>
          <w:kern w:val="1"/>
          <w:sz w:val="22"/>
          <w:szCs w:val="22"/>
          <w:lang w:eastAsia="zh-CN"/>
        </w:rPr>
        <w:t>. Согласование осуществляется в 10-дневный срок со дня получения запроса.</w:t>
      </w:r>
    </w:p>
    <w:p w:rsidR="00CF4092" w:rsidRPr="00AC6FA4" w:rsidRDefault="00C11997" w:rsidP="00C11997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</w:t>
      </w:r>
      <w:r w:rsidRPr="00AC6FA4">
        <w:rPr>
          <w:rFonts w:eastAsia="DejaVu Sans"/>
          <w:kern w:val="1"/>
          <w:sz w:val="22"/>
          <w:szCs w:val="22"/>
          <w:lang w:eastAsia="zh-CN"/>
        </w:rPr>
        <w:t>района, должно составлять не менее одной</w:t>
      </w:r>
      <w:r w:rsidR="008A6F14" w:rsidRPr="00AC6FA4">
        <w:rPr>
          <w:sz w:val="22"/>
          <w:szCs w:val="22"/>
        </w:rPr>
        <w:t xml:space="preserve">   </w:t>
      </w:r>
      <w:r w:rsidR="0021176E" w:rsidRPr="00AC6FA4">
        <w:rPr>
          <w:sz w:val="22"/>
          <w:szCs w:val="22"/>
        </w:rPr>
        <w:t xml:space="preserve"> четверти об общего числа членов комиссии</w:t>
      </w:r>
      <w:r w:rsidR="008A6F14" w:rsidRPr="00AC6FA4">
        <w:rPr>
          <w:sz w:val="22"/>
          <w:szCs w:val="22"/>
        </w:rPr>
        <w:t xml:space="preserve">       </w:t>
      </w:r>
      <w:bookmarkStart w:id="14" w:name="sub_1009"/>
      <w:bookmarkEnd w:id="8"/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15" w:name="sub_1010"/>
      <w:bookmarkEnd w:id="14"/>
      <w:r w:rsidRPr="00AC6FA4">
        <w:rPr>
          <w:rFonts w:eastAsia="DejaVu Sans"/>
          <w:kern w:val="1"/>
          <w:sz w:val="22"/>
          <w:szCs w:val="22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16" w:name="sub_1011"/>
      <w:bookmarkEnd w:id="15"/>
      <w:r w:rsidRPr="00AC6FA4">
        <w:rPr>
          <w:rFonts w:eastAsia="DejaVu Sans"/>
          <w:kern w:val="1"/>
          <w:sz w:val="22"/>
          <w:szCs w:val="22"/>
          <w:lang w:eastAsia="zh-CN"/>
        </w:rPr>
        <w:t>11. В заседаниях комиссии с правом совещательного голоса участвуют: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17" w:name="sub_111"/>
      <w:bookmarkEnd w:id="16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18" w:name="sub_112"/>
      <w:bookmarkEnd w:id="17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19" w:name="sub_1012"/>
      <w:bookmarkEnd w:id="18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/>
        </w:rPr>
        <w:t>, недопустимо.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20" w:name="sub_1013"/>
      <w:bookmarkEnd w:id="19"/>
      <w:r w:rsidRPr="00AC6FA4">
        <w:rPr>
          <w:rFonts w:eastAsia="DejaVu Sans"/>
          <w:kern w:val="1"/>
          <w:sz w:val="22"/>
          <w:szCs w:val="22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21" w:name="sub_1014"/>
      <w:bookmarkEnd w:id="20"/>
      <w:r w:rsidRPr="00AC6FA4">
        <w:rPr>
          <w:rFonts w:eastAsia="DejaVu Sans"/>
          <w:kern w:val="1"/>
          <w:sz w:val="22"/>
          <w:szCs w:val="22"/>
          <w:lang w:eastAsia="zh-CN"/>
        </w:rPr>
        <w:t>14. Основаниями для проведения заседания комиссии являются: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22" w:name="sub_141"/>
      <w:bookmarkEnd w:id="21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а) представление главой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 администрации Пенновского сельского поселения Троснянского района,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представителями нанимателя (работодателями) отраслевых (функциональных) органов администрации 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/>
        </w:rPr>
        <w:t>, обладающих правами юридического лица (далее – представителями нанимателя (работо</w:t>
      </w:r>
      <w:r w:rsidR="0021176E" w:rsidRPr="00AC6FA4">
        <w:rPr>
          <w:rFonts w:eastAsia="DejaVu Sans"/>
          <w:kern w:val="1"/>
          <w:sz w:val="22"/>
          <w:szCs w:val="22"/>
          <w:lang w:eastAsia="zh-CN"/>
        </w:rPr>
        <w:t>дателями),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исполнения ими обязанностей», материалов проверки, свидетельствующих: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highlight w:val="yellow"/>
          <w:lang w:eastAsia="zh-CN"/>
        </w:rPr>
      </w:pPr>
      <w:bookmarkStart w:id="23" w:name="sub_1412"/>
      <w:bookmarkEnd w:id="22"/>
      <w:r w:rsidRPr="00AC6FA4">
        <w:rPr>
          <w:rFonts w:eastAsia="DejaVu Sans"/>
          <w:kern w:val="1"/>
          <w:sz w:val="22"/>
          <w:szCs w:val="22"/>
          <w:highlight w:val="yellow"/>
          <w:lang w:eastAsia="zh-CN"/>
        </w:rPr>
        <w:t xml:space="preserve">о представлении </w:t>
      </w:r>
      <w:r w:rsidR="00CA69F3" w:rsidRPr="00AC6FA4">
        <w:rPr>
          <w:rFonts w:eastAsia="DejaVu Sans"/>
          <w:kern w:val="1"/>
          <w:sz w:val="22"/>
          <w:szCs w:val="22"/>
          <w:highlight w:val="yellow"/>
          <w:lang w:eastAsia="zh-CN"/>
        </w:rPr>
        <w:t xml:space="preserve"> </w:t>
      </w:r>
      <w:r w:rsidRPr="00AC6FA4">
        <w:rPr>
          <w:rFonts w:eastAsia="DejaVu Sans"/>
          <w:kern w:val="1"/>
          <w:sz w:val="22"/>
          <w:szCs w:val="22"/>
          <w:highlight w:val="yellow"/>
          <w:lang w:eastAsia="zh-CN"/>
        </w:rPr>
        <w:t xml:space="preserve"> недостоверных или неп</w:t>
      </w:r>
      <w:r w:rsidR="00CA69F3" w:rsidRPr="00AC6FA4">
        <w:rPr>
          <w:rFonts w:eastAsia="DejaVu Sans"/>
          <w:kern w:val="1"/>
          <w:sz w:val="22"/>
          <w:szCs w:val="22"/>
          <w:highlight w:val="yellow"/>
          <w:lang w:eastAsia="zh-CN"/>
        </w:rPr>
        <w:t xml:space="preserve">олных сведений,  представляемых гражданами, претендующими  на замещение  муниципальной службы , и муниципальными служащими, в соответствии с законодательством 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24" w:name="sub_1413"/>
      <w:bookmarkEnd w:id="23"/>
      <w:r w:rsidRPr="00AC6FA4">
        <w:rPr>
          <w:rFonts w:eastAsia="DejaVu Sans"/>
          <w:kern w:val="1"/>
          <w:sz w:val="22"/>
          <w:szCs w:val="22"/>
          <w:highlight w:val="yellow"/>
          <w:lang w:eastAsia="zh-CN"/>
        </w:rPr>
        <w:t>о несоблюдении муниципальным служащим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</w:t>
      </w:r>
      <w:r w:rsidR="00CA69F3" w:rsidRPr="00AC6FA4">
        <w:rPr>
          <w:rFonts w:eastAsia="DejaVu Sans"/>
          <w:kern w:val="1"/>
          <w:sz w:val="22"/>
          <w:szCs w:val="22"/>
          <w:lang w:eastAsia="zh-CN"/>
        </w:rPr>
        <w:t xml:space="preserve">, </w:t>
      </w:r>
      <w:r w:rsidR="00CA69F3" w:rsidRPr="00AC6FA4">
        <w:rPr>
          <w:rFonts w:eastAsia="DejaVu Sans"/>
          <w:kern w:val="1"/>
          <w:sz w:val="22"/>
          <w:szCs w:val="22"/>
          <w:highlight w:val="yellow"/>
          <w:lang w:eastAsia="zh-CN"/>
        </w:rPr>
        <w:t xml:space="preserve">гражданами, претендующими  на замещение  муниципальной </w:t>
      </w:r>
      <w:r w:rsidR="00CA69F3" w:rsidRPr="00AC6FA4">
        <w:rPr>
          <w:rFonts w:eastAsia="DejaVu Sans"/>
          <w:kern w:val="1"/>
          <w:sz w:val="22"/>
          <w:szCs w:val="22"/>
          <w:lang w:eastAsia="zh-CN"/>
        </w:rPr>
        <w:t xml:space="preserve">службы, </w:t>
      </w:r>
      <w:r w:rsidRPr="00AC6FA4">
        <w:rPr>
          <w:rFonts w:eastAsia="DejaVu Sans"/>
          <w:kern w:val="1"/>
          <w:sz w:val="22"/>
          <w:szCs w:val="22"/>
          <w:lang w:eastAsia="zh-CN"/>
        </w:rPr>
        <w:t>требований к служебному поведению и (или) требований об урегулировании конфликта интересов;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25" w:name="sub_142"/>
      <w:bookmarkEnd w:id="24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б) поступившее должностному лицу </w:t>
      </w:r>
      <w:r w:rsidR="00CA69F3" w:rsidRPr="00AC6FA4">
        <w:rPr>
          <w:rFonts w:eastAsia="DejaVu Sans"/>
          <w:kern w:val="1"/>
          <w:sz w:val="22"/>
          <w:szCs w:val="22"/>
          <w:lang w:eastAsia="zh-CN"/>
        </w:rPr>
        <w:t xml:space="preserve">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администрации </w:t>
      </w:r>
      <w:r w:rsidR="00CA69F3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 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 ответственному за работу по профилактике коррупционных и иных правонарушений (далее – кадровые подразделения), в порядке, установленном нормативным правовым актом администрации </w:t>
      </w:r>
      <w:r w:rsidR="00CA69F3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/>
        </w:rPr>
        <w:t>: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26" w:name="sub_1422"/>
      <w:bookmarkEnd w:id="25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обращение гражданина, замещавшего в администрации </w:t>
      </w:r>
      <w:r w:rsidR="003134A5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</w:t>
      </w:r>
      <w:r w:rsidR="003134A5" w:rsidRPr="00AC6FA4">
        <w:rPr>
          <w:rFonts w:eastAsia="DejaVu Sans"/>
          <w:kern w:val="1"/>
          <w:sz w:val="22"/>
          <w:szCs w:val="22"/>
          <w:lang w:eastAsia="zh-CN"/>
        </w:rPr>
        <w:t xml:space="preserve">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3134A5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Pr="00AC6FA4">
        <w:rPr>
          <w:rFonts w:eastAsia="DejaVu Sans"/>
          <w:kern w:val="1"/>
          <w:sz w:val="22"/>
          <w:szCs w:val="22"/>
          <w:lang w:eastAsia="zh-CN"/>
        </w:rPr>
        <w:lastRenderedPageBreak/>
        <w:t>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color w:val="000000"/>
          <w:sz w:val="22"/>
          <w:szCs w:val="22"/>
          <w:lang w:eastAsia="zh-CN"/>
        </w:rPr>
      </w:pPr>
      <w:bookmarkStart w:id="27" w:name="sub_1433"/>
      <w:bookmarkEnd w:id="26"/>
      <w:r w:rsidRPr="00AC6FA4">
        <w:rPr>
          <w:rFonts w:eastAsia="DejaVu Sans"/>
          <w:kern w:val="1"/>
          <w:sz w:val="22"/>
          <w:szCs w:val="22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092" w:rsidRPr="00AC6FA4" w:rsidRDefault="00CF4092" w:rsidP="00CF4092">
      <w:pPr>
        <w:ind w:firstLine="720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28" w:name="sub_101625"/>
      <w:r w:rsidRPr="00AC6FA4">
        <w:rPr>
          <w:color w:val="000000"/>
          <w:sz w:val="22"/>
          <w:szCs w:val="22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29" w:name="sub_143"/>
      <w:bookmarkEnd w:id="27"/>
      <w:bookmarkEnd w:id="28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в) представление главы </w:t>
      </w:r>
      <w:r w:rsidR="003134A5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представителей нанимателя (работодателей),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3134A5" w:rsidRPr="00AC6FA4">
        <w:rPr>
          <w:rFonts w:eastAsia="DejaVu Sans"/>
          <w:kern w:val="1"/>
          <w:sz w:val="22"/>
          <w:szCs w:val="22"/>
          <w:lang w:eastAsia="zh-CN"/>
        </w:rPr>
        <w:t>Пенновского сельского поселения Троснянского района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 мер по предупреждению коррупции;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30" w:name="sub_144"/>
      <w:bookmarkEnd w:id="29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г) представление главой </w:t>
      </w:r>
      <w:r w:rsidR="003134A5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представителями нанимателя (работодателями), 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частью 1 статьи 3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 xml:space="preserve">д) </w:t>
      </w:r>
      <w:bookmarkStart w:id="31" w:name="sub_1015"/>
      <w:bookmarkEnd w:id="30"/>
      <w:r w:rsidRPr="00AC6FA4">
        <w:rPr>
          <w:rFonts w:eastAsia="DejaVu Sans"/>
          <w:kern w:val="1"/>
          <w:sz w:val="22"/>
          <w:szCs w:val="22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="003134A5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="003134A5" w:rsidRPr="00AC6FA4">
        <w:rPr>
          <w:rFonts w:eastAsia="DejaVu Sans"/>
          <w:kern w:val="1"/>
          <w:sz w:val="22"/>
          <w:szCs w:val="22"/>
          <w:lang w:eastAsia="zh-CN" w:bidi="ru-RU"/>
        </w:rPr>
        <w:t xml:space="preserve"> </w:t>
      </w:r>
      <w:r w:rsidRPr="00AC6FA4">
        <w:rPr>
          <w:rFonts w:eastAsia="DejaVu Sans"/>
          <w:kern w:val="1"/>
          <w:sz w:val="22"/>
          <w:szCs w:val="22"/>
          <w:lang w:eastAsia="zh-CN" w:bidi="ru-RU"/>
        </w:rPr>
        <w:t xml:space="preserve"> </w:t>
      </w:r>
      <w:r w:rsidR="003134A5" w:rsidRPr="00AC6FA4">
        <w:rPr>
          <w:rFonts w:eastAsia="DejaVu Sans"/>
          <w:kern w:val="1"/>
          <w:sz w:val="22"/>
          <w:szCs w:val="22"/>
          <w:lang w:eastAsia="zh-CN" w:bidi="ru-RU"/>
        </w:rPr>
        <w:t xml:space="preserve"> </w:t>
      </w:r>
      <w:r w:rsidRPr="00AC6FA4">
        <w:rPr>
          <w:rFonts w:eastAsia="DejaVu Sans"/>
          <w:kern w:val="1"/>
          <w:sz w:val="22"/>
          <w:szCs w:val="22"/>
          <w:lang w:eastAsia="zh-CN" w:bidi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3134A5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</w:t>
      </w:r>
      <w:r w:rsidRPr="00AC6FA4">
        <w:rPr>
          <w:rFonts w:eastAsia="DejaVu Sans"/>
          <w:kern w:val="1"/>
          <w:sz w:val="22"/>
          <w:szCs w:val="22"/>
          <w:lang w:eastAsia="zh-CN" w:bidi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3134A5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 w:bidi="ru-RU"/>
        </w:rPr>
        <w:t>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 xml:space="preserve">16.Обращение,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3134A5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>17. Обращение, указанное в абзаце втором подпункта «б» пункта 14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color w:val="000000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 xml:space="preserve">18. Уведомление, указанное в подпункте «д» пункта 14 настоящего Положения, рассматривается </w:t>
      </w:r>
      <w:bookmarkStart w:id="32" w:name="sub_1016"/>
      <w:bookmarkEnd w:id="31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r w:rsidR="003134A5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требований статьи 12  Федерального закона от 25 декабря 2008 года №273-ФЗ «О противодействии коррупции». </w:t>
      </w:r>
    </w:p>
    <w:p w:rsidR="00CF4092" w:rsidRPr="00AC6FA4" w:rsidRDefault="00CF4092" w:rsidP="00CF4092">
      <w:pPr>
        <w:ind w:firstLine="720"/>
        <w:jc w:val="both"/>
        <w:rPr>
          <w:sz w:val="22"/>
          <w:szCs w:val="22"/>
          <w:lang w:eastAsia="zh-CN"/>
        </w:rPr>
      </w:pPr>
      <w:r w:rsidRPr="00AC6FA4">
        <w:rPr>
          <w:color w:val="000000"/>
          <w:sz w:val="22"/>
          <w:szCs w:val="22"/>
          <w:lang w:eastAsia="zh-CN"/>
        </w:rPr>
        <w:lastRenderedPageBreak/>
        <w:t xml:space="preserve">19. Уведомление, указанное в </w:t>
      </w:r>
      <w:r w:rsidRPr="00AC6FA4">
        <w:rPr>
          <w:sz w:val="22"/>
          <w:szCs w:val="22"/>
          <w:lang w:eastAsia="zh-CN"/>
        </w:rPr>
        <w:t>абзаце четвертом подпункта «б»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CF4092" w:rsidRPr="00AC6FA4" w:rsidRDefault="00CF4092" w:rsidP="00CF4092">
      <w:pPr>
        <w:ind w:firstLine="720"/>
        <w:jc w:val="both"/>
        <w:rPr>
          <w:color w:val="000000"/>
          <w:sz w:val="22"/>
          <w:szCs w:val="22"/>
          <w:lang w:eastAsia="zh-CN"/>
        </w:rPr>
      </w:pPr>
      <w:r w:rsidRPr="00AC6FA4">
        <w:rPr>
          <w:sz w:val="22"/>
          <w:szCs w:val="22"/>
          <w:lang w:eastAsia="zh-CN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AC6FA4">
          <w:rPr>
            <w:sz w:val="22"/>
            <w:szCs w:val="22"/>
          </w:rPr>
          <w:t>абзаце втором подпункта «б» пункта 1</w:t>
        </w:r>
      </w:hyperlink>
      <w:r w:rsidRPr="00AC6FA4">
        <w:rPr>
          <w:sz w:val="22"/>
          <w:szCs w:val="22"/>
          <w:lang w:eastAsia="zh-CN"/>
        </w:rPr>
        <w:t xml:space="preserve">4 настоящего Положения, или уведомлений, указанных в </w:t>
      </w:r>
      <w:hyperlink r:id="rId8" w:history="1">
        <w:r w:rsidRPr="00AC6FA4">
          <w:rPr>
            <w:sz w:val="22"/>
            <w:szCs w:val="22"/>
          </w:rPr>
          <w:t>абзаце четвертом подпункта «б»</w:t>
        </w:r>
      </w:hyperlink>
      <w:r w:rsidRPr="00AC6FA4">
        <w:rPr>
          <w:sz w:val="22"/>
          <w:szCs w:val="22"/>
          <w:lang w:eastAsia="zh-CN"/>
        </w:rPr>
        <w:t xml:space="preserve"> и </w:t>
      </w:r>
      <w:hyperlink w:anchor="sub_10165" w:history="1">
        <w:r w:rsidRPr="00AC6FA4">
          <w:rPr>
            <w:sz w:val="22"/>
            <w:szCs w:val="22"/>
          </w:rPr>
          <w:t>подпункте «д» пункта 1</w:t>
        </w:r>
      </w:hyperlink>
      <w:r w:rsidRPr="00AC6FA4">
        <w:rPr>
          <w:sz w:val="22"/>
          <w:szCs w:val="22"/>
          <w:lang w:eastAsia="zh-CN"/>
        </w:rPr>
        <w:t>4 настоящего Положения</w:t>
      </w:r>
      <w:r w:rsidRPr="00AC6FA4">
        <w:rPr>
          <w:color w:val="000000"/>
          <w:sz w:val="22"/>
          <w:szCs w:val="22"/>
          <w:lang w:eastAsia="zh-CN"/>
        </w:rPr>
        <w:t xml:space="preserve">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="00A93E0B" w:rsidRPr="00AC6FA4">
        <w:rPr>
          <w:color w:val="000000"/>
          <w:sz w:val="22"/>
          <w:szCs w:val="22"/>
          <w:lang w:eastAsia="zh-CN"/>
        </w:rPr>
        <w:t xml:space="preserve"> </w:t>
      </w:r>
      <w:r w:rsidRPr="00AC6FA4">
        <w:rPr>
          <w:color w:val="000000"/>
          <w:sz w:val="22"/>
          <w:szCs w:val="22"/>
          <w:lang w:eastAsia="zh-CN"/>
        </w:rPr>
        <w:t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3" w:name="sub_10175"/>
      <w:bookmarkEnd w:id="33"/>
    </w:p>
    <w:p w:rsidR="00CF4092" w:rsidRPr="00AC6FA4" w:rsidRDefault="00CF4092" w:rsidP="00CF4092">
      <w:pPr>
        <w:ind w:firstLine="720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>21.  Мотивированные заключения, предусмотренные пунктами 16, 18 и 19  настоящего Положения, должны содержать:</w:t>
      </w:r>
    </w:p>
    <w:p w:rsidR="00CF4092" w:rsidRPr="00AC6FA4" w:rsidRDefault="00CF4092" w:rsidP="00CF4092">
      <w:pPr>
        <w:ind w:firstLine="720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>а) информацию, изложенную в обращениях или уведомлениях, указанных в абзацах втором и четвертом подпункта «б» и подпункте «д» пункта 14 настоящего Положения;</w:t>
      </w:r>
    </w:p>
    <w:p w:rsidR="00CF4092" w:rsidRPr="00AC6FA4" w:rsidRDefault="00CF4092" w:rsidP="00CF4092">
      <w:pPr>
        <w:ind w:firstLine="720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F4092" w:rsidRPr="00AC6FA4" w:rsidRDefault="00CF4092" w:rsidP="00CF4092">
      <w:pPr>
        <w:ind w:firstLine="720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14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>Пенновского сельского поселения Троснянского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района, информации, содержащей основания для проведения заседания комиссии: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34" w:name="sub_161"/>
      <w:bookmarkEnd w:id="32"/>
      <w:r w:rsidRPr="00AC6FA4">
        <w:rPr>
          <w:rFonts w:eastAsia="DejaVu Sans"/>
          <w:kern w:val="1"/>
          <w:sz w:val="22"/>
          <w:szCs w:val="22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35" w:name="sub_162"/>
      <w:bookmarkEnd w:id="34"/>
      <w:r w:rsidRPr="00AC6FA4">
        <w:rPr>
          <w:rFonts w:eastAsia="DejaVu Sans"/>
          <w:kern w:val="1"/>
          <w:sz w:val="22"/>
          <w:szCs w:val="22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36" w:name="sub_163"/>
      <w:bookmarkEnd w:id="35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подпункте «б» пункта 11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>23.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>24. Уведомление, указанное в подпункте «д»  пункта 14 настоящего Положения, как правило, рассматривается на очередном (плановом) заседании комиссии.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sz w:val="22"/>
          <w:szCs w:val="22"/>
          <w:lang w:eastAsia="zh-CN"/>
        </w:rPr>
      </w:pPr>
      <w:bookmarkStart w:id="37" w:name="sub_1017"/>
      <w:bookmarkEnd w:id="36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25. </w:t>
      </w:r>
      <w:r w:rsidRPr="00AC6FA4">
        <w:rPr>
          <w:sz w:val="22"/>
          <w:szCs w:val="22"/>
          <w:lang w:eastAsia="zh-CN"/>
        </w:rPr>
        <w:t xml:space="preserve">Заседание комиссии проводится, </w:t>
      </w:r>
      <w:r w:rsidRPr="00AC6FA4">
        <w:rPr>
          <w:color w:val="000000"/>
          <w:sz w:val="22"/>
          <w:szCs w:val="22"/>
          <w:lang w:eastAsia="zh-CN"/>
        </w:rPr>
        <w:t>как правило</w:t>
      </w:r>
      <w:r w:rsidRPr="00AC6FA4">
        <w:rPr>
          <w:sz w:val="22"/>
          <w:szCs w:val="22"/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sz w:val="22"/>
          <w:szCs w:val="22"/>
          <w:lang w:eastAsia="zh-CN"/>
        </w:rPr>
        <w:t xml:space="preserve">. </w:t>
      </w:r>
      <w:r w:rsidRPr="00AC6FA4">
        <w:rPr>
          <w:color w:val="000000"/>
          <w:sz w:val="22"/>
          <w:szCs w:val="22"/>
          <w:lang w:eastAsia="zh-CN"/>
        </w:rPr>
        <w:t>О намерении лично присутствовать</w:t>
      </w:r>
      <w:r w:rsidRPr="00AC6FA4">
        <w:rPr>
          <w:sz w:val="22"/>
          <w:szCs w:val="22"/>
          <w:lang w:eastAsia="zh-CN"/>
        </w:rPr>
        <w:t xml:space="preserve"> на </w:t>
      </w:r>
      <w:r w:rsidRPr="00AC6FA4">
        <w:rPr>
          <w:color w:val="000000"/>
          <w:sz w:val="22"/>
          <w:szCs w:val="22"/>
          <w:lang w:eastAsia="zh-CN"/>
        </w:rPr>
        <w:t>заседании</w:t>
      </w:r>
      <w:r w:rsidRPr="00AC6FA4">
        <w:rPr>
          <w:sz w:val="22"/>
          <w:szCs w:val="22"/>
          <w:lang w:eastAsia="zh-CN"/>
        </w:rPr>
        <w:t xml:space="preserve"> комиссии </w:t>
      </w:r>
      <w:r w:rsidRPr="00AC6FA4">
        <w:rPr>
          <w:color w:val="000000"/>
          <w:sz w:val="22"/>
          <w:szCs w:val="22"/>
          <w:lang w:eastAsia="zh-CN"/>
        </w:rPr>
        <w:t>государственный служащий или гражданин указывает</w:t>
      </w:r>
      <w:r w:rsidRPr="00AC6FA4">
        <w:rPr>
          <w:sz w:val="22"/>
          <w:szCs w:val="22"/>
          <w:lang w:eastAsia="zh-CN"/>
        </w:rPr>
        <w:t xml:space="preserve"> в </w:t>
      </w:r>
      <w:r w:rsidRPr="00AC6FA4">
        <w:rPr>
          <w:color w:val="000000"/>
          <w:sz w:val="22"/>
          <w:szCs w:val="22"/>
          <w:lang w:eastAsia="zh-CN"/>
        </w:rPr>
        <w:t>обращении, заявлении или уведомлении, представляемых</w:t>
      </w:r>
      <w:r w:rsidRPr="00AC6FA4">
        <w:rPr>
          <w:sz w:val="22"/>
          <w:szCs w:val="22"/>
          <w:lang w:eastAsia="zh-CN"/>
        </w:rPr>
        <w:t xml:space="preserve"> в </w:t>
      </w:r>
      <w:r w:rsidRPr="00AC6FA4">
        <w:rPr>
          <w:color w:val="000000"/>
          <w:sz w:val="22"/>
          <w:szCs w:val="22"/>
          <w:lang w:eastAsia="zh-CN"/>
        </w:rPr>
        <w:t xml:space="preserve">соответствии с </w:t>
      </w:r>
      <w:r w:rsidRPr="00AC6FA4">
        <w:rPr>
          <w:sz w:val="22"/>
          <w:szCs w:val="22"/>
          <w:lang w:eastAsia="zh-CN"/>
        </w:rPr>
        <w:t>подпунктом «б» пункта 14 настоящего Положения.</w:t>
      </w:r>
    </w:p>
    <w:p w:rsidR="00CF4092" w:rsidRPr="00AC6FA4" w:rsidRDefault="00CF4092" w:rsidP="00CF4092">
      <w:pPr>
        <w:ind w:firstLine="720"/>
        <w:jc w:val="both"/>
        <w:rPr>
          <w:sz w:val="22"/>
          <w:szCs w:val="22"/>
          <w:lang w:eastAsia="zh-CN"/>
        </w:rPr>
      </w:pPr>
      <w:bookmarkStart w:id="38" w:name="sub_10191"/>
      <w:r w:rsidRPr="00AC6FA4">
        <w:rPr>
          <w:sz w:val="22"/>
          <w:szCs w:val="22"/>
          <w:lang w:eastAsia="zh-CN"/>
        </w:rPr>
        <w:t>26. Заседания комиссии могут проводиться в отсутствие муниципального служащего или гражданина в случае:</w:t>
      </w:r>
    </w:p>
    <w:p w:rsidR="00CF4092" w:rsidRPr="00AC6FA4" w:rsidRDefault="00CF4092" w:rsidP="00CF4092">
      <w:pPr>
        <w:ind w:firstLine="720"/>
        <w:jc w:val="both"/>
        <w:rPr>
          <w:color w:val="000000"/>
          <w:sz w:val="22"/>
          <w:szCs w:val="22"/>
          <w:lang w:eastAsia="zh-CN"/>
        </w:rPr>
      </w:pPr>
      <w:bookmarkStart w:id="39" w:name="sub_101911"/>
      <w:bookmarkEnd w:id="38"/>
      <w:r w:rsidRPr="00AC6FA4">
        <w:rPr>
          <w:sz w:val="22"/>
          <w:szCs w:val="22"/>
          <w:lang w:eastAsia="zh-CN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 w:rsidRPr="00AC6FA4">
        <w:rPr>
          <w:color w:val="000000"/>
          <w:sz w:val="22"/>
          <w:szCs w:val="22"/>
          <w:lang w:eastAsia="zh-CN"/>
        </w:rPr>
        <w:t xml:space="preserve"> или гражданина лично присутствовать на заседании комиссии;</w:t>
      </w:r>
    </w:p>
    <w:bookmarkEnd w:id="39"/>
    <w:p w:rsidR="00CF4092" w:rsidRPr="00AC6FA4" w:rsidRDefault="00CF4092" w:rsidP="00CF4092">
      <w:pPr>
        <w:ind w:firstLine="720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color w:val="000000"/>
          <w:sz w:val="22"/>
          <w:szCs w:val="22"/>
          <w:lang w:eastAsia="zh-CN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0" w:name="sub_101912"/>
      <w:bookmarkEnd w:id="40"/>
    </w:p>
    <w:p w:rsidR="00CF4092" w:rsidRPr="00AC6FA4" w:rsidRDefault="00CF4092" w:rsidP="00CF4092">
      <w:pPr>
        <w:widowControl w:val="0"/>
        <w:suppressAutoHyphens/>
        <w:ind w:firstLine="709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41" w:name="sub_1019"/>
      <w:bookmarkEnd w:id="37"/>
      <w:r w:rsidRPr="00AC6FA4">
        <w:rPr>
          <w:rFonts w:eastAsia="DejaVu Sans"/>
          <w:kern w:val="1"/>
          <w:sz w:val="22"/>
          <w:szCs w:val="22"/>
          <w:lang w:eastAsia="zh-CN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42" w:name="sub_1020"/>
      <w:bookmarkEnd w:id="41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29. По итогам рассмотрения вопроса, указанного в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абзаце втором подпункта «а» пункта 14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color w:val="FF0000"/>
          <w:kern w:val="1"/>
          <w:sz w:val="22"/>
          <w:szCs w:val="22"/>
          <w:lang w:eastAsia="zh-CN"/>
        </w:rPr>
      </w:pPr>
      <w:bookmarkStart w:id="43" w:name="sub_201"/>
      <w:bookmarkEnd w:id="42"/>
      <w:r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 xml:space="preserve">а) установить, что сведения, представленные муниципальным служащим в соответствии с пунктом </w:t>
      </w:r>
      <w:r w:rsidR="00A84141"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 xml:space="preserve">31 Положения </w:t>
      </w:r>
      <w:r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 xml:space="preserve"> </w:t>
      </w:r>
      <w:r w:rsidR="00A84141"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 xml:space="preserve">     о  проверке </w:t>
      </w:r>
      <w:r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 xml:space="preserve">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</w:t>
      </w:r>
      <w:r w:rsidR="00A84141"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>ов, исполнения ими обязанностей</w:t>
      </w:r>
      <w:r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>, являются достоверными и полными;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color w:val="FF0000"/>
          <w:kern w:val="1"/>
          <w:sz w:val="22"/>
          <w:szCs w:val="22"/>
          <w:lang w:eastAsia="zh-CN"/>
        </w:rPr>
      </w:pPr>
      <w:bookmarkStart w:id="44" w:name="sub_202"/>
      <w:bookmarkEnd w:id="43"/>
      <w:r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>б) установить, что сведения, представленные муниципальным слу</w:t>
      </w:r>
      <w:r w:rsidR="00A84141"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>жащим в соответствии с пунктом 31</w:t>
      </w:r>
      <w:r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 xml:space="preserve"> </w:t>
      </w:r>
      <w:r w:rsidR="00A84141"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 xml:space="preserve"> Положения </w:t>
      </w:r>
      <w:r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 xml:space="preserve">, названного в подпункте «а» настоящего пункта, являются недостоверными и (или) неполными. В этом случае комиссия рекомендует главе </w:t>
      </w:r>
      <w:r w:rsidR="00A93E0B"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color w:val="FF0000"/>
          <w:kern w:val="1"/>
          <w:sz w:val="22"/>
          <w:szCs w:val="22"/>
          <w:lang w:eastAsia="zh-CN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45" w:name="sub_1021"/>
      <w:bookmarkEnd w:id="44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30. По итогам рассмотрения вопроса, указанного в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абзаце третьем подпункта «а» пункта 14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46" w:name="sub_211"/>
      <w:bookmarkEnd w:id="45"/>
      <w:r w:rsidRPr="00AC6FA4">
        <w:rPr>
          <w:rFonts w:eastAsia="DejaVu Sans"/>
          <w:kern w:val="1"/>
          <w:sz w:val="22"/>
          <w:szCs w:val="22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47" w:name="sub_212"/>
      <w:bookmarkEnd w:id="46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 </w:t>
      </w:r>
      <w:r w:rsidRPr="00AC6FA4">
        <w:rPr>
          <w:rFonts w:eastAsia="DejaVu Sans"/>
          <w:kern w:val="1"/>
          <w:sz w:val="22"/>
          <w:szCs w:val="22"/>
          <w:lang w:eastAsia="zh-CN"/>
        </w:rPr>
        <w:t>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48" w:name="sub_1022"/>
      <w:bookmarkEnd w:id="47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31. По итогам рассмотрения вопроса, указанного в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абзаце втором подпункта «б» пункта 14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49" w:name="sub_221"/>
      <w:bookmarkEnd w:id="48"/>
      <w:r w:rsidRPr="00AC6FA4">
        <w:rPr>
          <w:rFonts w:eastAsia="DejaVu Sans"/>
          <w:kern w:val="1"/>
          <w:sz w:val="22"/>
          <w:szCs w:val="22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50" w:name="sub_222"/>
      <w:bookmarkEnd w:id="49"/>
      <w:r w:rsidRPr="00AC6FA4">
        <w:rPr>
          <w:rFonts w:eastAsia="DejaVu Sans"/>
          <w:kern w:val="1"/>
          <w:sz w:val="22"/>
          <w:szCs w:val="22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51" w:name="sub_1023"/>
      <w:bookmarkEnd w:id="50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32. По итогам рассмотрения вопроса, указанного в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абзаце третьем подпункта «б» пункта 14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52" w:name="sub_231"/>
      <w:bookmarkEnd w:id="51"/>
      <w:r w:rsidRPr="00AC6FA4">
        <w:rPr>
          <w:rFonts w:eastAsia="DejaVu Sans"/>
          <w:kern w:val="1"/>
          <w:sz w:val="22"/>
          <w:szCs w:val="22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53" w:name="sub_2002"/>
      <w:bookmarkEnd w:id="52"/>
      <w:r w:rsidRPr="00AC6FA4">
        <w:rPr>
          <w:rFonts w:eastAsia="DejaVu Sans"/>
          <w:kern w:val="1"/>
          <w:sz w:val="22"/>
          <w:szCs w:val="22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54" w:name="sub_2003"/>
      <w:bookmarkEnd w:id="53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</w:t>
      </w:r>
      <w:r w:rsidRPr="00AC6FA4">
        <w:rPr>
          <w:rFonts w:eastAsia="DejaVu Sans"/>
          <w:kern w:val="1"/>
          <w:sz w:val="22"/>
          <w:szCs w:val="22"/>
          <w:lang w:eastAsia="zh-CN"/>
        </w:rPr>
        <w:t>, представителям нанимателя (работодателям),  применить к муниципальному служащему конкретную меру ответственности.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55" w:name="sub_2004"/>
      <w:bookmarkEnd w:id="54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33. По итогам рассмотрения вопроса, указанного в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подпункте «г» пункта 14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56" w:name="sub_241"/>
      <w:bookmarkEnd w:id="55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 xml:space="preserve">частью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lastRenderedPageBreak/>
        <w:t>1 статьи 3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sz w:val="22"/>
          <w:szCs w:val="22"/>
          <w:lang w:eastAsia="zh-CN"/>
        </w:rPr>
      </w:pPr>
      <w:bookmarkStart w:id="57" w:name="sub_242"/>
      <w:bookmarkEnd w:id="56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частью 1 статьи 3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</w:t>
      </w:r>
      <w:r w:rsidRPr="00AC6FA4">
        <w:rPr>
          <w:rFonts w:eastAsia="DejaVu Sans"/>
          <w:kern w:val="1"/>
          <w:sz w:val="22"/>
          <w:szCs w:val="22"/>
          <w:lang w:eastAsia="zh-CN"/>
        </w:rPr>
        <w:t>района, представителям нанимателя (работодателям) 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F4092" w:rsidRPr="00AC6FA4" w:rsidRDefault="00CF4092" w:rsidP="00CF4092">
      <w:pPr>
        <w:ind w:firstLine="720"/>
        <w:jc w:val="both"/>
        <w:rPr>
          <w:sz w:val="22"/>
          <w:szCs w:val="22"/>
          <w:lang w:eastAsia="zh-CN"/>
        </w:rPr>
      </w:pPr>
      <w:r w:rsidRPr="00AC6FA4">
        <w:rPr>
          <w:sz w:val="22"/>
          <w:szCs w:val="22"/>
          <w:lang w:eastAsia="zh-CN"/>
        </w:rPr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CF4092" w:rsidRPr="00AC6FA4" w:rsidRDefault="00CF4092" w:rsidP="00CF4092">
      <w:pPr>
        <w:ind w:firstLine="720"/>
        <w:jc w:val="both"/>
        <w:rPr>
          <w:sz w:val="22"/>
          <w:szCs w:val="22"/>
          <w:lang w:eastAsia="zh-CN"/>
        </w:rPr>
      </w:pPr>
      <w:bookmarkStart w:id="58" w:name="sub_12531"/>
      <w:r w:rsidRPr="00AC6FA4">
        <w:rPr>
          <w:sz w:val="22"/>
          <w:szCs w:val="22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F4092" w:rsidRPr="00AC6FA4" w:rsidRDefault="00CF4092" w:rsidP="00CF4092">
      <w:pPr>
        <w:ind w:firstLine="720"/>
        <w:jc w:val="both"/>
        <w:rPr>
          <w:sz w:val="22"/>
          <w:szCs w:val="22"/>
          <w:lang w:eastAsia="zh-CN"/>
        </w:rPr>
      </w:pPr>
      <w:bookmarkStart w:id="59" w:name="sub_12532"/>
      <w:bookmarkEnd w:id="58"/>
      <w:r w:rsidRPr="00AC6FA4">
        <w:rPr>
          <w:sz w:val="22"/>
          <w:szCs w:val="22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="00A93E0B" w:rsidRPr="00AC6FA4">
        <w:rPr>
          <w:sz w:val="22"/>
          <w:szCs w:val="22"/>
          <w:lang w:eastAsia="zh-CN"/>
        </w:rPr>
        <w:t xml:space="preserve"> </w:t>
      </w:r>
      <w:r w:rsidRPr="00AC6FA4">
        <w:rPr>
          <w:sz w:val="22"/>
          <w:szCs w:val="22"/>
          <w:lang w:eastAsia="zh-CN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CF4092" w:rsidRPr="00AC6FA4" w:rsidRDefault="00CF4092" w:rsidP="00CF4092">
      <w:pPr>
        <w:ind w:firstLine="720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60" w:name="sub_12533"/>
      <w:bookmarkEnd w:id="59"/>
      <w:r w:rsidRPr="00AC6FA4">
        <w:rPr>
          <w:sz w:val="22"/>
          <w:szCs w:val="22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sz w:val="22"/>
          <w:szCs w:val="22"/>
          <w:lang w:eastAsia="zh-CN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61" w:name="sub_1025"/>
      <w:bookmarkEnd w:id="57"/>
      <w:bookmarkEnd w:id="60"/>
      <w:r w:rsidRPr="00AC6FA4">
        <w:rPr>
          <w:rFonts w:eastAsia="DejaVu Sans"/>
          <w:kern w:val="1"/>
          <w:sz w:val="22"/>
          <w:szCs w:val="22"/>
          <w:lang w:eastAsia="zh-CN"/>
        </w:rPr>
        <w:t>35.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             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 xml:space="preserve">36. По итогам рассмотрения вопроса, указанного в 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подпункте «д»               пункта 14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/>
        </w:rPr>
        <w:t>, одно из следующих решений: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/>
        </w:rPr>
        <w:t>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62" w:name="sub_1026"/>
      <w:bookmarkEnd w:id="61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37. По итогам рассмотрения вопроса, предусмотренного 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подпунктом «в» пункта 14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настоящего Положения, комиссия принимает соответствующее решение.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63" w:name="sub_1027"/>
      <w:bookmarkEnd w:id="62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38. Для исполнения решений комиссии могут быть подготовлены проекты правовых актов администрации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>Пенновского сельского</w:t>
      </w:r>
      <w:r w:rsidR="006A653C" w:rsidRPr="00AC6FA4">
        <w:rPr>
          <w:rFonts w:eastAsia="DejaVu Sans"/>
          <w:kern w:val="1"/>
          <w:sz w:val="22"/>
          <w:szCs w:val="22"/>
          <w:lang w:eastAsia="zh-CN"/>
        </w:rPr>
        <w:t xml:space="preserve"> поселения Троснянского района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отраслевых (функциональных) органов администрации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обладающих правами юридического лица, которые в установленном порядке представляются на рассмотрение главы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/>
        </w:rPr>
        <w:t>, либо представителей нанимателя (работодателей) соответственно.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64" w:name="sub_1028"/>
      <w:bookmarkEnd w:id="63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39. Решения комиссии по вопросам, указанным в </w:t>
      </w:r>
      <w:hyperlink w:anchor="sub_1014" w:history="1">
        <w:r w:rsidRPr="00AC6FA4">
          <w:rPr>
            <w:rFonts w:eastAsia="DejaVu Sans"/>
            <w:color w:val="00000A"/>
            <w:kern w:val="1"/>
            <w:sz w:val="22"/>
            <w:szCs w:val="22"/>
            <w:lang w:eastAsia="zh-CN"/>
          </w:rPr>
          <w:t>пункте 14</w:t>
        </w:r>
      </w:hyperlink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65" w:name="sub_1029"/>
      <w:bookmarkEnd w:id="64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абзаце втором подпункта «б» пункта 14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настоящего Положения, для главы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>Пенновского сельского поселения Троснянского района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Pr="00AC6FA4">
        <w:rPr>
          <w:rFonts w:eastAsia="DejaVu Sans"/>
          <w:color w:val="00000A"/>
          <w:kern w:val="1"/>
          <w:sz w:val="22"/>
          <w:szCs w:val="22"/>
          <w:lang w:eastAsia="zh-CN"/>
        </w:rPr>
        <w:t>абзаце втором подпункта «б» пункта 14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 настоящего Положения, носит обязательный характер.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66" w:name="sub_1030"/>
      <w:bookmarkEnd w:id="65"/>
      <w:r w:rsidRPr="00AC6FA4">
        <w:rPr>
          <w:rFonts w:eastAsia="DejaVu Sans"/>
          <w:kern w:val="1"/>
          <w:sz w:val="22"/>
          <w:szCs w:val="22"/>
          <w:lang w:eastAsia="zh-CN"/>
        </w:rPr>
        <w:lastRenderedPageBreak/>
        <w:t>41. В протоколе заседания комиссии указываются: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67" w:name="sub_301"/>
      <w:bookmarkEnd w:id="66"/>
      <w:r w:rsidRPr="00AC6FA4">
        <w:rPr>
          <w:rFonts w:eastAsia="DejaVu Sans"/>
          <w:kern w:val="1"/>
          <w:sz w:val="22"/>
          <w:szCs w:val="22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68" w:name="sub_302"/>
      <w:bookmarkEnd w:id="67"/>
      <w:r w:rsidRPr="00AC6FA4">
        <w:rPr>
          <w:rFonts w:eastAsia="DejaVu Sans"/>
          <w:kern w:val="1"/>
          <w:sz w:val="22"/>
          <w:szCs w:val="22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69" w:name="sub_303"/>
      <w:bookmarkEnd w:id="68"/>
      <w:r w:rsidRPr="00AC6FA4">
        <w:rPr>
          <w:rFonts w:eastAsia="DejaVu Sans"/>
          <w:kern w:val="1"/>
          <w:sz w:val="22"/>
          <w:szCs w:val="22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70" w:name="sub_304"/>
      <w:bookmarkEnd w:id="69"/>
      <w:r w:rsidRPr="00AC6FA4">
        <w:rPr>
          <w:rFonts w:eastAsia="DejaVu Sans"/>
          <w:kern w:val="1"/>
          <w:sz w:val="22"/>
          <w:szCs w:val="22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71" w:name="sub_305"/>
      <w:bookmarkEnd w:id="70"/>
      <w:r w:rsidRPr="00AC6FA4">
        <w:rPr>
          <w:rFonts w:eastAsia="DejaVu Sans"/>
          <w:kern w:val="1"/>
          <w:sz w:val="22"/>
          <w:szCs w:val="22"/>
          <w:lang w:eastAsia="zh-CN"/>
        </w:rPr>
        <w:t>д) фамилии, имена, отчества выступивших на заседании лиц и краткое изложение их выступлений;</w:t>
      </w:r>
    </w:p>
    <w:p w:rsidR="00A93E0B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72" w:name="sub_306"/>
      <w:bookmarkEnd w:id="71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bookmarkStart w:id="73" w:name="sub_307"/>
      <w:bookmarkEnd w:id="72"/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>ж) другие сведения;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74" w:name="sub_308"/>
      <w:bookmarkEnd w:id="73"/>
      <w:r w:rsidRPr="00AC6FA4">
        <w:rPr>
          <w:rFonts w:eastAsia="DejaVu Sans"/>
          <w:kern w:val="1"/>
          <w:sz w:val="22"/>
          <w:szCs w:val="22"/>
          <w:lang w:eastAsia="zh-CN"/>
        </w:rPr>
        <w:t>з) результаты голосования;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75" w:name="sub_309"/>
      <w:bookmarkEnd w:id="74"/>
      <w:r w:rsidRPr="00AC6FA4">
        <w:rPr>
          <w:rFonts w:eastAsia="DejaVu Sans"/>
          <w:kern w:val="1"/>
          <w:sz w:val="22"/>
          <w:szCs w:val="22"/>
          <w:lang w:eastAsia="zh-CN"/>
        </w:rPr>
        <w:t>и) решение и обоснование его принятия.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76" w:name="sub_1031"/>
      <w:bookmarkEnd w:id="75"/>
      <w:r w:rsidRPr="00AC6FA4">
        <w:rPr>
          <w:rFonts w:eastAsia="DejaVu Sans"/>
          <w:kern w:val="1"/>
          <w:sz w:val="22"/>
          <w:szCs w:val="22"/>
          <w:lang w:eastAsia="zh-CN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77" w:name="sub_1032"/>
      <w:bookmarkEnd w:id="76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43. Копии протокола заседания комиссии в 7-дневный срок со дня заседания направляются главе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 </w:t>
      </w:r>
      <w:r w:rsidRPr="00AC6FA4">
        <w:rPr>
          <w:rFonts w:eastAsia="DejaVu Sans"/>
          <w:kern w:val="1"/>
          <w:sz w:val="22"/>
          <w:szCs w:val="22"/>
          <w:lang w:eastAsia="zh-CN"/>
        </w:rPr>
        <w:t>, представителям нанимателя (работодателям),  полностью или в виде выписок из него - муниципальному служащему, а также по решению комиссии - иным заинтересованным лицам.</w:t>
      </w:r>
    </w:p>
    <w:p w:rsidR="00CF4092" w:rsidRPr="00AC6FA4" w:rsidRDefault="00CF4092" w:rsidP="00CF4092">
      <w:pPr>
        <w:widowControl w:val="0"/>
        <w:suppressAutoHyphens/>
        <w:ind w:firstLine="567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78" w:name="sub_1033"/>
      <w:bookmarkEnd w:id="77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44. Глава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представители нанимателя (работодатели), 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 </w:t>
      </w:r>
      <w:r w:rsidRPr="00AC6FA4">
        <w:rPr>
          <w:rFonts w:eastAsia="DejaVu Sans"/>
          <w:kern w:val="1"/>
          <w:sz w:val="22"/>
          <w:szCs w:val="22"/>
          <w:lang w:eastAsia="zh-CN"/>
        </w:rPr>
        <w:t>, 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CF4092" w:rsidRPr="00AC6FA4" w:rsidRDefault="00CF4092" w:rsidP="00CF4092">
      <w:pPr>
        <w:widowControl w:val="0"/>
        <w:suppressAutoHyphens/>
        <w:ind w:firstLine="851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79" w:name="sub_1034"/>
      <w:bookmarkEnd w:id="78"/>
      <w:r w:rsidRPr="00AC6FA4">
        <w:rPr>
          <w:rFonts w:eastAsia="DejaVu Sans"/>
          <w:kern w:val="1"/>
          <w:sz w:val="22"/>
          <w:szCs w:val="22"/>
          <w:lang w:eastAsia="zh-CN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 </w:t>
      </w:r>
      <w:r w:rsidRPr="00AC6FA4">
        <w:rPr>
          <w:rFonts w:eastAsia="DejaVu Sans"/>
          <w:kern w:val="1"/>
          <w:sz w:val="22"/>
          <w:szCs w:val="22"/>
          <w:lang w:eastAsia="zh-CN"/>
        </w:rPr>
        <w:t>,  представителям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F4092" w:rsidRPr="00AC6FA4" w:rsidRDefault="00CF4092" w:rsidP="00CF4092">
      <w:pPr>
        <w:widowControl w:val="0"/>
        <w:suppressAutoHyphens/>
        <w:ind w:firstLine="851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80" w:name="sub_1035"/>
      <w:bookmarkEnd w:id="79"/>
      <w:r w:rsidRPr="00AC6FA4">
        <w:rPr>
          <w:rFonts w:eastAsia="DejaVu Sans"/>
          <w:kern w:val="1"/>
          <w:sz w:val="22"/>
          <w:szCs w:val="22"/>
          <w:lang w:eastAsia="zh-CN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F4092" w:rsidRPr="00AC6FA4" w:rsidRDefault="00CF4092" w:rsidP="00CF4092">
      <w:pPr>
        <w:widowControl w:val="0"/>
        <w:suppressAutoHyphens/>
        <w:ind w:firstLine="851"/>
        <w:jc w:val="both"/>
        <w:rPr>
          <w:rFonts w:eastAsia="DejaVu Sans"/>
          <w:kern w:val="1"/>
          <w:sz w:val="22"/>
          <w:szCs w:val="22"/>
          <w:lang w:eastAsia="zh-CN"/>
        </w:rPr>
      </w:pPr>
      <w:bookmarkStart w:id="81" w:name="sub_1036"/>
      <w:bookmarkEnd w:id="80"/>
      <w:r w:rsidRPr="00AC6FA4">
        <w:rPr>
          <w:rFonts w:eastAsia="DejaVu Sans"/>
          <w:kern w:val="1"/>
          <w:sz w:val="22"/>
          <w:szCs w:val="22"/>
          <w:lang w:eastAsia="zh-CN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F4092" w:rsidRPr="00AC6FA4" w:rsidRDefault="00CF4092" w:rsidP="00CF4092">
      <w:pPr>
        <w:widowControl w:val="0"/>
        <w:suppressAutoHyphens/>
        <w:ind w:firstLine="851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 xml:space="preserve">48. Выписка из решения комиссии, заверенная подписью секретаря комиссии и печатью администрации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</w:t>
      </w:r>
      <w:r w:rsidRPr="00AC6FA4">
        <w:rPr>
          <w:rFonts w:eastAsia="DejaVu Sans"/>
          <w:kern w:val="1"/>
          <w:sz w:val="22"/>
          <w:szCs w:val="22"/>
          <w:lang w:eastAsia="zh-CN"/>
        </w:rPr>
        <w:t xml:space="preserve">, вручается гражданину, замещавшему должность муниципальной службы в администрации </w:t>
      </w:r>
      <w:r w:rsidR="00A93E0B" w:rsidRPr="00AC6FA4">
        <w:rPr>
          <w:rFonts w:eastAsia="DejaVu Sans"/>
          <w:kern w:val="1"/>
          <w:sz w:val="22"/>
          <w:szCs w:val="22"/>
          <w:lang w:eastAsia="zh-CN"/>
        </w:rPr>
        <w:t xml:space="preserve">Пенновского сельского поселения Троснянского района   </w:t>
      </w:r>
      <w:r w:rsidRPr="00AC6FA4">
        <w:rPr>
          <w:rFonts w:eastAsia="DejaVu Sans"/>
          <w:kern w:val="1"/>
          <w:sz w:val="22"/>
          <w:szCs w:val="22"/>
          <w:lang w:eastAsia="zh-CN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81"/>
    <w:p w:rsidR="00CF4092" w:rsidRPr="00AC6FA4" w:rsidRDefault="00CF4092" w:rsidP="00CF4092">
      <w:pPr>
        <w:widowControl w:val="0"/>
        <w:suppressAutoHyphens/>
        <w:ind w:firstLine="851"/>
        <w:jc w:val="both"/>
        <w:rPr>
          <w:rFonts w:eastAsia="DejaVu Sans"/>
          <w:kern w:val="1"/>
          <w:sz w:val="22"/>
          <w:szCs w:val="22"/>
          <w:lang w:eastAsia="zh-CN"/>
        </w:rPr>
      </w:pPr>
      <w:r w:rsidRPr="00AC6FA4">
        <w:rPr>
          <w:rFonts w:eastAsia="DejaVu Sans"/>
          <w:kern w:val="1"/>
          <w:sz w:val="22"/>
          <w:szCs w:val="22"/>
          <w:lang w:eastAsia="zh-CN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2" w:name="sub_1037"/>
      <w:bookmarkEnd w:id="82"/>
    </w:p>
    <w:p w:rsidR="00CF4092" w:rsidRPr="00AC6FA4" w:rsidRDefault="00CF4092" w:rsidP="00CF4092">
      <w:pPr>
        <w:widowControl w:val="0"/>
        <w:suppressAutoHyphens/>
        <w:jc w:val="both"/>
        <w:rPr>
          <w:rFonts w:eastAsia="DejaVu Sans"/>
          <w:kern w:val="1"/>
          <w:sz w:val="22"/>
          <w:szCs w:val="22"/>
          <w:lang w:eastAsia="zh-CN"/>
        </w:rPr>
      </w:pPr>
    </w:p>
    <w:p w:rsidR="00CF4092" w:rsidRPr="00AC6FA4" w:rsidRDefault="00CF4092" w:rsidP="00CF4092">
      <w:pPr>
        <w:widowControl w:val="0"/>
        <w:suppressAutoHyphens/>
        <w:ind w:left="930" w:hanging="930"/>
        <w:rPr>
          <w:bCs/>
          <w:sz w:val="22"/>
          <w:szCs w:val="22"/>
        </w:rPr>
      </w:pPr>
    </w:p>
    <w:p w:rsidR="00CF4092" w:rsidRPr="00AC6FA4" w:rsidRDefault="00AC6FA4" w:rsidP="00AC6FA4">
      <w:pPr>
        <w:pStyle w:val="3"/>
        <w:tabs>
          <w:tab w:val="left" w:pos="6885"/>
        </w:tabs>
        <w:jc w:val="left"/>
        <w:rPr>
          <w:sz w:val="22"/>
          <w:szCs w:val="22"/>
        </w:rPr>
      </w:pPr>
      <w:r>
        <w:rPr>
          <w:bCs/>
          <w:sz w:val="22"/>
          <w:szCs w:val="22"/>
          <w:u w:val="none"/>
        </w:rPr>
        <w:t xml:space="preserve"> </w:t>
      </w:r>
    </w:p>
    <w:p w:rsidR="00CF4092" w:rsidRPr="00AC6FA4" w:rsidRDefault="00CF4092" w:rsidP="00AC6FA4">
      <w:pPr>
        <w:pStyle w:val="a5"/>
        <w:jc w:val="right"/>
        <w:rPr>
          <w:sz w:val="22"/>
          <w:szCs w:val="22"/>
        </w:rPr>
      </w:pPr>
      <w:r w:rsidRPr="00AC6FA4">
        <w:rPr>
          <w:sz w:val="22"/>
          <w:szCs w:val="22"/>
        </w:rPr>
        <w:t xml:space="preserve">                                                                                     </w:t>
      </w:r>
      <w:r w:rsidR="00A93E0B" w:rsidRPr="00AC6FA4">
        <w:rPr>
          <w:sz w:val="22"/>
          <w:szCs w:val="22"/>
        </w:rPr>
        <w:t>Приложение 2</w:t>
      </w:r>
    </w:p>
    <w:p w:rsidR="00CF4092" w:rsidRPr="00AC6FA4" w:rsidRDefault="00CF4092" w:rsidP="00AC6FA4">
      <w:pPr>
        <w:pStyle w:val="a5"/>
        <w:jc w:val="right"/>
        <w:rPr>
          <w:sz w:val="22"/>
          <w:szCs w:val="22"/>
        </w:rPr>
      </w:pPr>
      <w:r w:rsidRPr="00AC6FA4">
        <w:rPr>
          <w:sz w:val="22"/>
          <w:szCs w:val="22"/>
        </w:rPr>
        <w:t xml:space="preserve">                                                                                          </w:t>
      </w:r>
    </w:p>
    <w:p w:rsidR="00CF4092" w:rsidRPr="00AC6FA4" w:rsidRDefault="00CF4092" w:rsidP="00A93E0B">
      <w:pPr>
        <w:pStyle w:val="a5"/>
        <w:rPr>
          <w:sz w:val="22"/>
          <w:szCs w:val="22"/>
        </w:rPr>
      </w:pPr>
      <w:r w:rsidRPr="00AC6FA4">
        <w:rPr>
          <w:sz w:val="22"/>
          <w:szCs w:val="22"/>
        </w:rPr>
        <w:t xml:space="preserve">                                                                                           </w:t>
      </w:r>
      <w:r w:rsidR="00A93E0B" w:rsidRPr="00AC6FA4">
        <w:rPr>
          <w:sz w:val="22"/>
          <w:szCs w:val="22"/>
        </w:rPr>
        <w:t xml:space="preserve"> </w:t>
      </w:r>
    </w:p>
    <w:p w:rsidR="00CF4092" w:rsidRPr="00AC6FA4" w:rsidRDefault="00CF4092" w:rsidP="00CF4092">
      <w:pPr>
        <w:pStyle w:val="a5"/>
        <w:rPr>
          <w:sz w:val="22"/>
          <w:szCs w:val="22"/>
        </w:rPr>
      </w:pPr>
    </w:p>
    <w:p w:rsidR="00CF4092" w:rsidRPr="00AC6FA4" w:rsidRDefault="00CF4092" w:rsidP="00CF4092">
      <w:pPr>
        <w:jc w:val="center"/>
        <w:rPr>
          <w:b/>
          <w:sz w:val="22"/>
          <w:szCs w:val="22"/>
        </w:rPr>
      </w:pPr>
      <w:r w:rsidRPr="00AC6FA4">
        <w:rPr>
          <w:b/>
          <w:sz w:val="22"/>
          <w:szCs w:val="22"/>
        </w:rPr>
        <w:t>СОСТАВ</w:t>
      </w:r>
    </w:p>
    <w:p w:rsidR="00CF4092" w:rsidRPr="00AC6FA4" w:rsidRDefault="00CF4092" w:rsidP="00CF4092">
      <w:pPr>
        <w:jc w:val="center"/>
        <w:rPr>
          <w:b/>
          <w:sz w:val="22"/>
          <w:szCs w:val="22"/>
        </w:rPr>
      </w:pPr>
      <w:r w:rsidRPr="00AC6FA4">
        <w:rPr>
          <w:b/>
          <w:sz w:val="22"/>
          <w:szCs w:val="22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A93E0B" w:rsidRPr="00AC6FA4">
        <w:rPr>
          <w:b/>
          <w:sz w:val="22"/>
          <w:szCs w:val="22"/>
        </w:rPr>
        <w:t xml:space="preserve">Пенновского </w:t>
      </w:r>
      <w:r w:rsidRPr="00AC6FA4">
        <w:rPr>
          <w:b/>
          <w:sz w:val="22"/>
          <w:szCs w:val="22"/>
        </w:rPr>
        <w:t xml:space="preserve">сельского поселения </w:t>
      </w:r>
      <w:r w:rsidR="00A93E0B" w:rsidRPr="00AC6FA4">
        <w:rPr>
          <w:b/>
          <w:sz w:val="22"/>
          <w:szCs w:val="22"/>
        </w:rPr>
        <w:t xml:space="preserve">Троснянского </w:t>
      </w:r>
      <w:r w:rsidRPr="00AC6FA4">
        <w:rPr>
          <w:b/>
          <w:sz w:val="22"/>
          <w:szCs w:val="22"/>
        </w:rPr>
        <w:t xml:space="preserve"> района</w:t>
      </w:r>
    </w:p>
    <w:p w:rsidR="00CF4092" w:rsidRPr="00AC6FA4" w:rsidRDefault="00CF4092" w:rsidP="00CF4092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CF4092" w:rsidRPr="00AC6FA4" w:rsidTr="00B460F6">
        <w:tc>
          <w:tcPr>
            <w:tcW w:w="3794" w:type="dxa"/>
          </w:tcPr>
          <w:p w:rsidR="00CF4092" w:rsidRPr="00AC6FA4" w:rsidRDefault="00A93E0B" w:rsidP="00B460F6">
            <w:pPr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 xml:space="preserve">Глазкова Татьяна Ивановна </w:t>
            </w:r>
          </w:p>
        </w:tc>
        <w:tc>
          <w:tcPr>
            <w:tcW w:w="5776" w:type="dxa"/>
          </w:tcPr>
          <w:p w:rsidR="00CF4092" w:rsidRPr="00AC6FA4" w:rsidRDefault="00A93E0B" w:rsidP="00B460F6">
            <w:pPr>
              <w:jc w:val="both"/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 xml:space="preserve">Глава </w:t>
            </w:r>
            <w:r w:rsidR="00CF4092" w:rsidRPr="00AC6FA4">
              <w:rPr>
                <w:sz w:val="22"/>
                <w:szCs w:val="22"/>
              </w:rPr>
              <w:t xml:space="preserve"> администрации </w:t>
            </w:r>
            <w:r w:rsidRPr="00AC6FA4">
              <w:rPr>
                <w:rFonts w:eastAsia="DejaVu Sans"/>
                <w:kern w:val="1"/>
                <w:sz w:val="22"/>
                <w:szCs w:val="22"/>
                <w:lang w:eastAsia="zh-CN"/>
              </w:rPr>
              <w:t>Пенновского сельского поселения Троснянского района</w:t>
            </w:r>
            <w:r w:rsidR="00CF4092" w:rsidRPr="00AC6FA4">
              <w:rPr>
                <w:sz w:val="22"/>
                <w:szCs w:val="22"/>
              </w:rPr>
              <w:t>, председатель комиссии;</w:t>
            </w:r>
          </w:p>
        </w:tc>
      </w:tr>
      <w:tr w:rsidR="00CF4092" w:rsidRPr="00AC6FA4" w:rsidTr="00B460F6">
        <w:tc>
          <w:tcPr>
            <w:tcW w:w="3794" w:type="dxa"/>
          </w:tcPr>
          <w:p w:rsidR="00CF4092" w:rsidRPr="00AC6FA4" w:rsidRDefault="00A93E0B" w:rsidP="00B460F6">
            <w:pPr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 xml:space="preserve">Зубкова Валентина Петровна </w:t>
            </w:r>
          </w:p>
        </w:tc>
        <w:tc>
          <w:tcPr>
            <w:tcW w:w="5776" w:type="dxa"/>
          </w:tcPr>
          <w:p w:rsidR="00CF4092" w:rsidRPr="00AC6FA4" w:rsidRDefault="00A93E0B" w:rsidP="00A93E0B">
            <w:pPr>
              <w:jc w:val="both"/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>ведущий специалист</w:t>
            </w:r>
            <w:r w:rsidR="00CF4092" w:rsidRPr="00AC6FA4">
              <w:rPr>
                <w:sz w:val="22"/>
                <w:szCs w:val="22"/>
              </w:rPr>
              <w:t>, заместитель председателя комиссии;</w:t>
            </w:r>
          </w:p>
        </w:tc>
      </w:tr>
      <w:tr w:rsidR="00CF4092" w:rsidRPr="00AC6FA4" w:rsidTr="00B460F6">
        <w:tc>
          <w:tcPr>
            <w:tcW w:w="3794" w:type="dxa"/>
          </w:tcPr>
          <w:p w:rsidR="00CF4092" w:rsidRPr="00AC6FA4" w:rsidRDefault="00A93E0B" w:rsidP="00B460F6">
            <w:pPr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 xml:space="preserve">Шишкина Татьяна Игоревна </w:t>
            </w:r>
          </w:p>
        </w:tc>
        <w:tc>
          <w:tcPr>
            <w:tcW w:w="5776" w:type="dxa"/>
          </w:tcPr>
          <w:p w:rsidR="00CF4092" w:rsidRPr="00AC6FA4" w:rsidRDefault="005E54AD" w:rsidP="00B460F6">
            <w:pPr>
              <w:jc w:val="both"/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 xml:space="preserve"> Главный бухгалтер</w:t>
            </w:r>
            <w:r w:rsidR="00CF4092" w:rsidRPr="00AC6FA4">
              <w:rPr>
                <w:sz w:val="22"/>
                <w:szCs w:val="22"/>
              </w:rPr>
              <w:t>, секретарь комиссии;</w:t>
            </w:r>
          </w:p>
          <w:p w:rsidR="00CF4092" w:rsidRPr="00AC6FA4" w:rsidRDefault="00CF4092" w:rsidP="00B460F6">
            <w:pPr>
              <w:jc w:val="both"/>
              <w:rPr>
                <w:sz w:val="22"/>
                <w:szCs w:val="22"/>
              </w:rPr>
            </w:pPr>
          </w:p>
        </w:tc>
      </w:tr>
      <w:tr w:rsidR="00CF4092" w:rsidRPr="00AC6FA4" w:rsidTr="00B460F6">
        <w:tc>
          <w:tcPr>
            <w:tcW w:w="9570" w:type="dxa"/>
            <w:gridSpan w:val="2"/>
          </w:tcPr>
          <w:p w:rsidR="00CF4092" w:rsidRPr="00AC6FA4" w:rsidRDefault="00CF4092" w:rsidP="00B460F6">
            <w:pPr>
              <w:jc w:val="center"/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>Члены комиссии:</w:t>
            </w:r>
          </w:p>
          <w:p w:rsidR="00CF4092" w:rsidRPr="00AC6FA4" w:rsidRDefault="00CF4092" w:rsidP="00B460F6">
            <w:pPr>
              <w:jc w:val="center"/>
              <w:rPr>
                <w:sz w:val="22"/>
                <w:szCs w:val="22"/>
              </w:rPr>
            </w:pPr>
          </w:p>
        </w:tc>
      </w:tr>
      <w:tr w:rsidR="00CF4092" w:rsidRPr="00AC6FA4" w:rsidTr="00B460F6">
        <w:tc>
          <w:tcPr>
            <w:tcW w:w="3794" w:type="dxa"/>
          </w:tcPr>
          <w:p w:rsidR="00CF4092" w:rsidRPr="00AC6FA4" w:rsidRDefault="005E54AD" w:rsidP="00B460F6">
            <w:pPr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 xml:space="preserve">Дериглазова Людмила Ивановна </w:t>
            </w:r>
            <w:r w:rsidR="00CF4092" w:rsidRPr="00AC6F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76" w:type="dxa"/>
          </w:tcPr>
          <w:p w:rsidR="00CF4092" w:rsidRPr="00AC6FA4" w:rsidRDefault="005E54AD" w:rsidP="00B460F6">
            <w:pPr>
              <w:jc w:val="both"/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>Зав. Колычевским сектором МБУК</w:t>
            </w:r>
            <w:r w:rsidR="00CF4092" w:rsidRPr="00AC6FA4">
              <w:rPr>
                <w:sz w:val="22"/>
                <w:szCs w:val="22"/>
              </w:rPr>
              <w:t>;</w:t>
            </w:r>
          </w:p>
        </w:tc>
      </w:tr>
      <w:tr w:rsidR="00CF4092" w:rsidRPr="00AC6FA4" w:rsidTr="00B460F6">
        <w:tc>
          <w:tcPr>
            <w:tcW w:w="3794" w:type="dxa"/>
          </w:tcPr>
          <w:p w:rsidR="00CF4092" w:rsidRPr="00AC6FA4" w:rsidRDefault="005E54AD" w:rsidP="005E54AD">
            <w:pPr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 xml:space="preserve"> Овсянкина Раиса Павловна               </w:t>
            </w:r>
          </w:p>
        </w:tc>
        <w:tc>
          <w:tcPr>
            <w:tcW w:w="5776" w:type="dxa"/>
          </w:tcPr>
          <w:p w:rsidR="005E54AD" w:rsidRPr="00AC6FA4" w:rsidRDefault="005E54AD" w:rsidP="005E54AD">
            <w:pPr>
              <w:tabs>
                <w:tab w:val="left" w:pos="1410"/>
              </w:tabs>
              <w:jc w:val="both"/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 xml:space="preserve">зав. Пенновским ФАП , член Совета общественности </w:t>
            </w:r>
          </w:p>
          <w:p w:rsidR="00CF4092" w:rsidRPr="00AC6FA4" w:rsidRDefault="005E54AD" w:rsidP="005E54AD">
            <w:pPr>
              <w:tabs>
                <w:tab w:val="left" w:pos="1410"/>
              </w:tabs>
              <w:jc w:val="both"/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>( по согласованию)</w:t>
            </w:r>
          </w:p>
        </w:tc>
      </w:tr>
      <w:tr w:rsidR="00CF4092" w:rsidRPr="00AC6FA4" w:rsidTr="00B460F6">
        <w:tc>
          <w:tcPr>
            <w:tcW w:w="3794" w:type="dxa"/>
          </w:tcPr>
          <w:p w:rsidR="00CF4092" w:rsidRPr="00AC6FA4" w:rsidRDefault="005E54AD" w:rsidP="00B460F6">
            <w:pPr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 xml:space="preserve"> </w:t>
            </w:r>
          </w:p>
          <w:p w:rsidR="00CF4092" w:rsidRPr="00AC6FA4" w:rsidRDefault="00CF4092" w:rsidP="00B460F6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CF4092" w:rsidRPr="00AC6FA4" w:rsidRDefault="00CF4092" w:rsidP="00B460F6">
            <w:pPr>
              <w:jc w:val="both"/>
              <w:rPr>
                <w:sz w:val="22"/>
                <w:szCs w:val="22"/>
              </w:rPr>
            </w:pPr>
          </w:p>
        </w:tc>
      </w:tr>
      <w:tr w:rsidR="00CF4092" w:rsidRPr="00AC6FA4" w:rsidTr="00B460F6">
        <w:tc>
          <w:tcPr>
            <w:tcW w:w="3794" w:type="dxa"/>
          </w:tcPr>
          <w:p w:rsidR="00CF4092" w:rsidRPr="00AC6FA4" w:rsidRDefault="005E54AD" w:rsidP="00B460F6">
            <w:pPr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 xml:space="preserve">Локтионова Елена Михайловна </w:t>
            </w:r>
          </w:p>
        </w:tc>
        <w:tc>
          <w:tcPr>
            <w:tcW w:w="5776" w:type="dxa"/>
          </w:tcPr>
          <w:p w:rsidR="00CF4092" w:rsidRPr="00AC6FA4" w:rsidRDefault="00CF4092" w:rsidP="005E54AD">
            <w:pPr>
              <w:jc w:val="both"/>
              <w:rPr>
                <w:sz w:val="22"/>
                <w:szCs w:val="22"/>
              </w:rPr>
            </w:pPr>
            <w:r w:rsidRPr="00AC6FA4">
              <w:rPr>
                <w:sz w:val="22"/>
                <w:szCs w:val="22"/>
              </w:rPr>
              <w:t xml:space="preserve">заведующий по </w:t>
            </w:r>
            <w:r w:rsidR="005E54AD" w:rsidRPr="00AC6FA4">
              <w:rPr>
                <w:sz w:val="22"/>
                <w:szCs w:val="22"/>
              </w:rPr>
              <w:t>учебной</w:t>
            </w:r>
            <w:r w:rsidRPr="00AC6FA4">
              <w:rPr>
                <w:sz w:val="22"/>
                <w:szCs w:val="22"/>
              </w:rPr>
              <w:t xml:space="preserve"> части </w:t>
            </w:r>
            <w:r w:rsidR="005E54AD" w:rsidRPr="00AC6FA4">
              <w:rPr>
                <w:sz w:val="22"/>
                <w:szCs w:val="22"/>
              </w:rPr>
              <w:t>БОУ ТР ОО Октябрьская СОШ</w:t>
            </w:r>
            <w:r w:rsidRPr="00AC6FA4">
              <w:rPr>
                <w:sz w:val="22"/>
                <w:szCs w:val="22"/>
              </w:rPr>
              <w:t xml:space="preserve">  (по согласованию);</w:t>
            </w:r>
          </w:p>
        </w:tc>
      </w:tr>
      <w:tr w:rsidR="00CF4092" w:rsidRPr="00AC6FA4" w:rsidTr="00B460F6">
        <w:tc>
          <w:tcPr>
            <w:tcW w:w="3794" w:type="dxa"/>
          </w:tcPr>
          <w:p w:rsidR="00CF4092" w:rsidRPr="00AC6FA4" w:rsidRDefault="00CF4092" w:rsidP="00B460F6">
            <w:pPr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CF4092" w:rsidRPr="00AC6FA4" w:rsidRDefault="00CF4092" w:rsidP="00B460F6">
            <w:pPr>
              <w:rPr>
                <w:sz w:val="22"/>
                <w:szCs w:val="22"/>
              </w:rPr>
            </w:pPr>
          </w:p>
        </w:tc>
      </w:tr>
    </w:tbl>
    <w:p w:rsidR="005E54AD" w:rsidRPr="00AC6FA4" w:rsidRDefault="005E54AD" w:rsidP="00CF4092">
      <w:pPr>
        <w:pStyle w:val="3"/>
        <w:jc w:val="left"/>
        <w:rPr>
          <w:bCs/>
          <w:sz w:val="22"/>
          <w:szCs w:val="22"/>
          <w:u w:val="none"/>
        </w:rPr>
      </w:pPr>
    </w:p>
    <w:p w:rsidR="005E54AD" w:rsidRPr="00AC6FA4" w:rsidRDefault="005E54AD" w:rsidP="00CF4092">
      <w:pPr>
        <w:pStyle w:val="3"/>
        <w:jc w:val="left"/>
        <w:rPr>
          <w:bCs/>
          <w:sz w:val="22"/>
          <w:szCs w:val="22"/>
          <w:u w:val="none"/>
        </w:rPr>
      </w:pPr>
    </w:p>
    <w:p w:rsidR="00CF4092" w:rsidRPr="00AC6FA4" w:rsidRDefault="00CF4092" w:rsidP="005E54AD">
      <w:pPr>
        <w:pStyle w:val="3"/>
        <w:tabs>
          <w:tab w:val="left" w:pos="7065"/>
        </w:tabs>
        <w:jc w:val="left"/>
        <w:rPr>
          <w:sz w:val="22"/>
          <w:szCs w:val="22"/>
          <w:u w:val="none"/>
        </w:rPr>
      </w:pPr>
      <w:r w:rsidRPr="00AC6FA4">
        <w:rPr>
          <w:bCs/>
          <w:sz w:val="22"/>
          <w:szCs w:val="22"/>
          <w:u w:val="none"/>
        </w:rPr>
        <w:t xml:space="preserve">Глава </w:t>
      </w:r>
      <w:r w:rsidR="005E54AD" w:rsidRPr="00AC6FA4">
        <w:rPr>
          <w:bCs/>
          <w:sz w:val="22"/>
          <w:szCs w:val="22"/>
          <w:u w:val="none"/>
        </w:rPr>
        <w:t xml:space="preserve"> с</w:t>
      </w:r>
      <w:r w:rsidRPr="00AC6FA4">
        <w:rPr>
          <w:bCs/>
          <w:sz w:val="22"/>
          <w:szCs w:val="22"/>
          <w:u w:val="none"/>
        </w:rPr>
        <w:t>ельского поселения</w:t>
      </w:r>
      <w:r w:rsidRPr="00AC6FA4">
        <w:rPr>
          <w:sz w:val="22"/>
          <w:szCs w:val="22"/>
          <w:u w:val="none"/>
        </w:rPr>
        <w:t xml:space="preserve">   </w:t>
      </w:r>
      <w:r w:rsidR="005E54AD" w:rsidRPr="00AC6FA4">
        <w:rPr>
          <w:sz w:val="22"/>
          <w:szCs w:val="22"/>
          <w:u w:val="none"/>
        </w:rPr>
        <w:tab/>
        <w:t>Т.И.Глазкова</w:t>
      </w:r>
    </w:p>
    <w:p w:rsidR="00CF4092" w:rsidRPr="00AC6FA4" w:rsidRDefault="005E54AD" w:rsidP="00CF4092">
      <w:pPr>
        <w:rPr>
          <w:sz w:val="22"/>
          <w:szCs w:val="22"/>
        </w:rPr>
      </w:pPr>
      <w:r w:rsidRPr="00AC6FA4">
        <w:rPr>
          <w:sz w:val="22"/>
          <w:szCs w:val="22"/>
        </w:rPr>
        <w:t xml:space="preserve"> </w:t>
      </w:r>
    </w:p>
    <w:p w:rsidR="00284C83" w:rsidRPr="00AC6FA4" w:rsidRDefault="00284C83">
      <w:pPr>
        <w:rPr>
          <w:sz w:val="22"/>
          <w:szCs w:val="22"/>
        </w:rPr>
      </w:pPr>
    </w:p>
    <w:sectPr w:rsidR="00284C83" w:rsidRPr="00AC6FA4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0B" w:rsidRDefault="00C86F0B" w:rsidP="00AC6FA4">
      <w:r>
        <w:separator/>
      </w:r>
    </w:p>
  </w:endnote>
  <w:endnote w:type="continuationSeparator" w:id="0">
    <w:p w:rsidR="00C86F0B" w:rsidRDefault="00C86F0B" w:rsidP="00AC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0B" w:rsidRDefault="00C86F0B" w:rsidP="00AC6FA4">
      <w:r>
        <w:separator/>
      </w:r>
    </w:p>
  </w:footnote>
  <w:footnote w:type="continuationSeparator" w:id="0">
    <w:p w:rsidR="00C86F0B" w:rsidRDefault="00C86F0B" w:rsidP="00AC6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092"/>
    <w:rsid w:val="00070093"/>
    <w:rsid w:val="0007706A"/>
    <w:rsid w:val="000F72E2"/>
    <w:rsid w:val="0021176E"/>
    <w:rsid w:val="00284C83"/>
    <w:rsid w:val="003134A5"/>
    <w:rsid w:val="003859CD"/>
    <w:rsid w:val="00482F46"/>
    <w:rsid w:val="004910D8"/>
    <w:rsid w:val="005E54AD"/>
    <w:rsid w:val="006A653C"/>
    <w:rsid w:val="0081789A"/>
    <w:rsid w:val="008A6F14"/>
    <w:rsid w:val="00A84141"/>
    <w:rsid w:val="00A93E0B"/>
    <w:rsid w:val="00AB0986"/>
    <w:rsid w:val="00AC6FA4"/>
    <w:rsid w:val="00C11997"/>
    <w:rsid w:val="00C158A5"/>
    <w:rsid w:val="00C610EE"/>
    <w:rsid w:val="00C86F0B"/>
    <w:rsid w:val="00CA69F3"/>
    <w:rsid w:val="00CF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409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409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CF4092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F4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CF40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F4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0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C6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C6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6F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FB52-0810-4744-98A8-A89EF9ED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5425</Words>
  <Characters>30925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2018-04-04T05:49:00Z</dcterms:created>
  <dcterms:modified xsi:type="dcterms:W3CDTF">2018-04-19T06:33:00Z</dcterms:modified>
</cp:coreProperties>
</file>