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F4" w:rsidRDefault="007D03F4" w:rsidP="007D03F4">
      <w:pPr>
        <w:pStyle w:val="a3"/>
        <w:jc w:val="both"/>
        <w:rPr>
          <w:rStyle w:val="a4"/>
        </w:rPr>
      </w:pPr>
    </w:p>
    <w:p w:rsidR="007D03F4" w:rsidRDefault="007D03F4" w:rsidP="007D03F4">
      <w:pPr>
        <w:pStyle w:val="a3"/>
        <w:jc w:val="both"/>
      </w:pPr>
      <w:r>
        <w:rPr>
          <w:rStyle w:val="a4"/>
        </w:rPr>
        <w:t>РОССИЙСКАЯ ФЕДЕРАЦИЯ ФЕДЕРАЛЬНЫЙ ЗАКОН</w:t>
      </w:r>
    </w:p>
    <w:p w:rsidR="007D03F4" w:rsidRDefault="007D03F4" w:rsidP="007D03F4">
      <w:pPr>
        <w:pStyle w:val="a3"/>
        <w:spacing w:before="0" w:beforeAutospacing="0" w:after="0" w:afterAutospacing="0"/>
        <w:jc w:val="both"/>
      </w:pPr>
      <w:r>
        <w:t>О внесении изменений в статьи 5 и 5</w:t>
      </w:r>
      <w:r>
        <w:rPr>
          <w:vertAlign w:val="superscript"/>
        </w:rPr>
        <w:t xml:space="preserve">1 </w:t>
      </w:r>
      <w:r>
        <w:t>Федерального закона «О противодействии терроризму»</w:t>
      </w:r>
    </w:p>
    <w:p w:rsidR="007D03F4" w:rsidRDefault="007D03F4" w:rsidP="007D03F4">
      <w:pPr>
        <w:pStyle w:val="a3"/>
        <w:spacing w:before="0" w:beforeAutospacing="0" w:after="0" w:afterAutospacing="0"/>
        <w:jc w:val="both"/>
      </w:pPr>
      <w:r>
        <w:t>Принят Государственной Думой 5 апреля 2018 года</w:t>
      </w:r>
    </w:p>
    <w:p w:rsidR="007D03F4" w:rsidRDefault="007D03F4" w:rsidP="007D03F4">
      <w:pPr>
        <w:pStyle w:val="a3"/>
        <w:spacing w:before="0" w:beforeAutospacing="0" w:after="0" w:afterAutospacing="0"/>
        <w:jc w:val="both"/>
      </w:pPr>
      <w:r>
        <w:t>Одобрен Советом Федерации 11 апреля 2018 года</w:t>
      </w:r>
    </w:p>
    <w:p w:rsidR="007D03F4" w:rsidRPr="007D03F4" w:rsidRDefault="007D03F4" w:rsidP="007D03F4">
      <w:pPr>
        <w:pStyle w:val="a3"/>
        <w:spacing w:before="0" w:beforeAutospacing="0" w:after="0" w:afterAutospacing="0"/>
        <w:jc w:val="both"/>
        <w:rPr>
          <w:b/>
        </w:rPr>
      </w:pPr>
      <w:r w:rsidRPr="007D03F4">
        <w:rPr>
          <w:b/>
        </w:rPr>
        <w:t>Статья 1</w:t>
      </w:r>
    </w:p>
    <w:p w:rsidR="007D03F4" w:rsidRDefault="007D03F4" w:rsidP="007D03F4">
      <w:pPr>
        <w:pStyle w:val="a3"/>
        <w:spacing w:before="0" w:beforeAutospacing="0" w:after="0" w:afterAutospacing="0"/>
        <w:jc w:val="both"/>
      </w:pPr>
      <w:r>
        <w:t>Внести в Федеральный закон от 6 марта 2006 года № 35-ФЗ «О противодействии терроризму» (Собрание законодательства Российской Федерации, 2006, № 11, ст. 1146; №31, ст. 3452; 2011, № 19, ст. 2713; 2013, № 30, ст. 4041; № 44, ст. 5641; 2014, № 19, ст. 2335; 2016, № 28, ст. 4558) следующие изменения:</w:t>
      </w:r>
    </w:p>
    <w:p w:rsidR="007D03F4" w:rsidRDefault="007D03F4" w:rsidP="007D03F4">
      <w:pPr>
        <w:pStyle w:val="a3"/>
        <w:spacing w:before="0" w:beforeAutospacing="0" w:after="0" w:afterAutospacing="0"/>
        <w:jc w:val="both"/>
      </w:pPr>
      <w:r>
        <w:t>1) часть 4</w:t>
      </w:r>
      <w:r>
        <w:rPr>
          <w:vertAlign w:val="superscript"/>
        </w:rPr>
        <w:t>1</w:t>
      </w:r>
      <w:r>
        <w:t xml:space="preserve"> статьи 5 изложить в следующей редакции: «4</w:t>
      </w:r>
      <w:r>
        <w:rPr>
          <w:vertAlign w:val="superscript"/>
        </w:rPr>
        <w:t>1</w:t>
      </w:r>
      <w:r>
        <w:t>. 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реализации решений органов, сформированных в соответствии с настоящей частью, могут издаваться акты (совместные акты) этих органов и формироваться коллегиальные органы по профилактике терроризма, минимизации и (или)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Федерации. Такие коллегиальные органы формируются по решению руководителя органа, сформированного в соответствии с настоящей частью, который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Федерации.»; 2) в части 1 статьи 5</w:t>
      </w:r>
      <w:r>
        <w:rPr>
          <w:vertAlign w:val="superscript"/>
        </w:rPr>
        <w:t>1</w:t>
      </w:r>
      <w:r>
        <w:t>:</w:t>
      </w:r>
    </w:p>
    <w:p w:rsidR="007D03F4" w:rsidRDefault="007D03F4" w:rsidP="007D03F4">
      <w:pPr>
        <w:pStyle w:val="a3"/>
        <w:spacing w:before="0" w:beforeAutospacing="0" w:after="0" w:afterAutospacing="0"/>
        <w:jc w:val="both"/>
      </w:pPr>
      <w:r>
        <w:t>а) в пункте 3 цифру «4» заменить цифрами «4</w:t>
      </w:r>
      <w:r>
        <w:rPr>
          <w:vertAlign w:val="superscript"/>
        </w:rPr>
        <w:t>1</w:t>
      </w:r>
      <w:r>
        <w:t>»;</w:t>
      </w:r>
    </w:p>
    <w:p w:rsidR="007D03F4" w:rsidRDefault="007D03F4" w:rsidP="007D03F4">
      <w:pPr>
        <w:pStyle w:val="a3"/>
        <w:spacing w:before="0" w:beforeAutospacing="0" w:after="0" w:afterAutospacing="0"/>
        <w:jc w:val="both"/>
      </w:pPr>
      <w:r>
        <w:t>б) дополнить пунктом 4 следующего содержания:</w:t>
      </w:r>
    </w:p>
    <w:p w:rsidR="007D03F4" w:rsidRDefault="007D03F4" w:rsidP="007D03F4">
      <w:pPr>
        <w:pStyle w:val="a3"/>
        <w:spacing w:before="0" w:beforeAutospacing="0" w:after="0" w:afterAutospacing="0"/>
        <w:jc w:val="both"/>
      </w:pPr>
      <w:r>
        <w:t>«4) осуществляет иные полномочия по участию в профилактике терроризма, а также в минимизации и (или) ликвидации последствий его проявлений».</w:t>
      </w:r>
    </w:p>
    <w:p w:rsidR="007D03F4" w:rsidRDefault="007D03F4" w:rsidP="007D03F4">
      <w:pPr>
        <w:pStyle w:val="a3"/>
        <w:spacing w:before="0" w:beforeAutospacing="0" w:after="0" w:afterAutospacing="0"/>
        <w:jc w:val="both"/>
      </w:pPr>
    </w:p>
    <w:p w:rsidR="007D03F4" w:rsidRPr="007D03F4" w:rsidRDefault="007D03F4" w:rsidP="007D03F4">
      <w:pPr>
        <w:pStyle w:val="a3"/>
        <w:spacing w:before="0" w:beforeAutospacing="0" w:after="0" w:afterAutospacing="0"/>
        <w:jc w:val="both"/>
        <w:rPr>
          <w:b/>
        </w:rPr>
      </w:pPr>
      <w:r w:rsidRPr="007D03F4">
        <w:rPr>
          <w:b/>
        </w:rPr>
        <w:t>Статья 2</w:t>
      </w:r>
    </w:p>
    <w:p w:rsidR="007D03F4" w:rsidRPr="007D03F4" w:rsidRDefault="007D03F4" w:rsidP="007D03F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Настоящий Федеральный закон вступает в силу по истечении девяноста дней после дня </w:t>
      </w:r>
      <w:r w:rsidRPr="007D03F4">
        <w:t>его официального опубликования.</w:t>
      </w:r>
    </w:p>
    <w:p w:rsidR="007D03F4" w:rsidRDefault="007D03F4" w:rsidP="007D03F4">
      <w:pPr>
        <w:pStyle w:val="a3"/>
        <w:spacing w:before="0" w:beforeAutospacing="0" w:after="0" w:afterAutospacing="0"/>
        <w:jc w:val="both"/>
      </w:pPr>
      <w:r>
        <w:t>В.Путин</w:t>
      </w:r>
    </w:p>
    <w:p w:rsidR="007D03F4" w:rsidRDefault="007D03F4" w:rsidP="007D03F4">
      <w:pPr>
        <w:pStyle w:val="a3"/>
        <w:spacing w:before="0" w:beforeAutospacing="0" w:after="0" w:afterAutospacing="0"/>
        <w:jc w:val="both"/>
      </w:pPr>
      <w:r>
        <w:t>Москва, Кремль 18 апреля 2018 года № 82-ФЗ</w:t>
      </w:r>
    </w:p>
    <w:p w:rsidR="001210EB" w:rsidRDefault="001210EB" w:rsidP="007D03F4">
      <w:pPr>
        <w:spacing w:after="0"/>
      </w:pPr>
    </w:p>
    <w:sectPr w:rsidR="001210EB" w:rsidSect="0012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F4"/>
    <w:rsid w:val="000A1C21"/>
    <w:rsid w:val="001210EB"/>
    <w:rsid w:val="007D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2018-05-16T11:53:00Z</dcterms:created>
  <dcterms:modified xsi:type="dcterms:W3CDTF">2018-05-16T11:53:00Z</dcterms:modified>
</cp:coreProperties>
</file>