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8C432B" w:rsidP="006A76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</w:t>
      </w:r>
      <w:r w:rsidR="00EF577E">
        <w:rPr>
          <w:b/>
          <w:color w:val="000000"/>
          <w:sz w:val="28"/>
          <w:szCs w:val="28"/>
        </w:rPr>
        <w:t>Е</w:t>
      </w:r>
      <w:r w:rsidR="00A93784">
        <w:rPr>
          <w:b/>
          <w:color w:val="000000"/>
          <w:sz w:val="28"/>
          <w:szCs w:val="28"/>
        </w:rPr>
        <w:t xml:space="preserve"> 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053F1" w:rsidRDefault="001F25C2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>т</w:t>
      </w:r>
      <w:r>
        <w:rPr>
          <w:color w:val="000000"/>
        </w:rPr>
        <w:t xml:space="preserve"> 25</w:t>
      </w:r>
      <w:r w:rsidR="00A071FD">
        <w:rPr>
          <w:color w:val="000000"/>
        </w:rPr>
        <w:t xml:space="preserve"> </w:t>
      </w:r>
      <w:r w:rsidR="00F87FE9">
        <w:rPr>
          <w:color w:val="000000"/>
        </w:rPr>
        <w:t>апреля</w:t>
      </w:r>
      <w:r w:rsidR="00C954BE" w:rsidRPr="004272F2">
        <w:rPr>
          <w:color w:val="000000"/>
        </w:rPr>
        <w:t xml:space="preserve"> 201</w:t>
      </w:r>
      <w:r w:rsidR="00F87FE9">
        <w:rPr>
          <w:color w:val="000000"/>
        </w:rPr>
        <w:t>8</w:t>
      </w:r>
      <w:r w:rsidR="00196878">
        <w:rPr>
          <w:color w:val="000000"/>
        </w:rPr>
        <w:t xml:space="preserve"> </w:t>
      </w:r>
      <w:r w:rsidR="00C954BE" w:rsidRPr="004272F2">
        <w:rPr>
          <w:color w:val="000000"/>
        </w:rPr>
        <w:t xml:space="preserve">г.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 </w:t>
      </w:r>
      <w:r w:rsidR="004272F2">
        <w:rPr>
          <w:color w:val="000000"/>
        </w:rPr>
        <w:t xml:space="preserve">             </w:t>
      </w:r>
      <w:r w:rsidR="00EF577E">
        <w:rPr>
          <w:color w:val="000000"/>
        </w:rPr>
        <w:t xml:space="preserve">        </w:t>
      </w:r>
      <w:r w:rsidR="004272F2">
        <w:rPr>
          <w:color w:val="000000"/>
        </w:rPr>
        <w:t xml:space="preserve"> </w:t>
      </w:r>
      <w:r w:rsidR="006A763B" w:rsidRPr="004272F2">
        <w:rPr>
          <w:color w:val="000000"/>
        </w:rPr>
        <w:t xml:space="preserve"> 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>
        <w:rPr>
          <w:bCs/>
          <w:color w:val="000000"/>
        </w:rPr>
        <w:t>130</w:t>
      </w:r>
      <w:r w:rsidR="000053F1">
        <w:rPr>
          <w:bCs/>
          <w:color w:val="000000"/>
        </w:rPr>
        <w:t xml:space="preserve">  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r w:rsidRPr="004272F2">
        <w:rPr>
          <w:color w:val="000000"/>
        </w:rPr>
        <w:t>с.Тросна</w:t>
      </w:r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0053F1" w:rsidRDefault="003749FE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E4D4F">
        <w:rPr>
          <w:sz w:val="28"/>
          <w:szCs w:val="28"/>
        </w:rPr>
        <w:t>О</w:t>
      </w:r>
      <w:r w:rsidR="000053F1">
        <w:rPr>
          <w:sz w:val="28"/>
          <w:szCs w:val="28"/>
        </w:rPr>
        <w:t xml:space="preserve"> внесении изменений в постановление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1778">
        <w:rPr>
          <w:sz w:val="28"/>
          <w:szCs w:val="28"/>
        </w:rPr>
        <w:t>26 декабря 2017</w:t>
      </w:r>
      <w:r>
        <w:rPr>
          <w:sz w:val="28"/>
          <w:szCs w:val="28"/>
        </w:rPr>
        <w:t xml:space="preserve">года № </w:t>
      </w:r>
      <w:r w:rsidR="00A81778">
        <w:rPr>
          <w:sz w:val="28"/>
          <w:szCs w:val="28"/>
        </w:rPr>
        <w:t>317</w:t>
      </w:r>
      <w:r>
        <w:rPr>
          <w:sz w:val="28"/>
          <w:szCs w:val="28"/>
        </w:rPr>
        <w:t xml:space="preserve">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F577E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состава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терроризма на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Троснянского района» </w:t>
      </w:r>
    </w:p>
    <w:p w:rsidR="00EF577E" w:rsidRDefault="000053F1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577E">
        <w:rPr>
          <w:sz w:val="28"/>
          <w:szCs w:val="28"/>
        </w:rPr>
        <w:t xml:space="preserve"> </w:t>
      </w:r>
      <w:r w:rsidR="00EF577E" w:rsidRPr="00EF577E">
        <w:rPr>
          <w:sz w:val="28"/>
          <w:szCs w:val="28"/>
        </w:rPr>
        <w:t xml:space="preserve">      </w:t>
      </w:r>
    </w:p>
    <w:p w:rsidR="00656E69" w:rsidRPr="00EF577E" w:rsidRDefault="00EF577E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293" w:rsidRPr="00EF577E">
        <w:rPr>
          <w:sz w:val="28"/>
          <w:szCs w:val="28"/>
        </w:rPr>
        <w:t>В связи с произошедшими</w:t>
      </w:r>
      <w:r w:rsidR="001F25C2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>штатными изменениями в</w:t>
      </w:r>
      <w:r w:rsidR="00A81778" w:rsidRPr="00EF577E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 xml:space="preserve"> структуре </w:t>
      </w:r>
      <w:r w:rsidR="00A81778" w:rsidRPr="00EF577E">
        <w:rPr>
          <w:sz w:val="28"/>
          <w:szCs w:val="28"/>
        </w:rPr>
        <w:t>ОМВД  России по Троснянскому райо</w:t>
      </w:r>
      <w:r w:rsidR="00373293" w:rsidRPr="00EF577E">
        <w:rPr>
          <w:sz w:val="28"/>
          <w:szCs w:val="28"/>
        </w:rPr>
        <w:t>н</w:t>
      </w:r>
      <w:r w:rsidR="00A81778" w:rsidRPr="00EF577E">
        <w:rPr>
          <w:sz w:val="28"/>
          <w:szCs w:val="28"/>
        </w:rPr>
        <w:t>у</w:t>
      </w:r>
      <w:r w:rsidR="00373293" w:rsidRPr="00EF577E">
        <w:rPr>
          <w:sz w:val="28"/>
          <w:szCs w:val="28"/>
        </w:rPr>
        <w:t>, в</w:t>
      </w:r>
      <w:r w:rsidR="00656E69" w:rsidRPr="00EF577E">
        <w:rPr>
          <w:sz w:val="28"/>
          <w:szCs w:val="28"/>
        </w:rPr>
        <w:t xml:space="preserve"> соответствии с требованиями Федеральных законов</w:t>
      </w:r>
      <w:r w:rsidR="00B506D9" w:rsidRPr="00EF577E">
        <w:rPr>
          <w:sz w:val="28"/>
          <w:szCs w:val="28"/>
        </w:rPr>
        <w:t xml:space="preserve"> </w:t>
      </w:r>
      <w:r w:rsidR="00C954BE" w:rsidRPr="00EF577E">
        <w:rPr>
          <w:sz w:val="28"/>
          <w:szCs w:val="28"/>
        </w:rPr>
        <w:t xml:space="preserve">  </w:t>
      </w:r>
      <w:r w:rsidR="006D5874" w:rsidRPr="00EF577E">
        <w:rPr>
          <w:sz w:val="28"/>
          <w:szCs w:val="28"/>
        </w:rPr>
        <w:t>от 6 октября 2003 года №</w:t>
      </w:r>
      <w:r w:rsidR="00C954BE" w:rsidRPr="00EF577E">
        <w:rPr>
          <w:sz w:val="28"/>
          <w:szCs w:val="28"/>
        </w:rPr>
        <w:t>131</w:t>
      </w:r>
      <w:r w:rsidR="00A17730" w:rsidRPr="00EF577E">
        <w:rPr>
          <w:sz w:val="28"/>
          <w:szCs w:val="28"/>
        </w:rPr>
        <w:t>-ФЗ</w:t>
      </w:r>
      <w:r w:rsidR="00656E69" w:rsidRPr="00EF577E">
        <w:rPr>
          <w:sz w:val="28"/>
          <w:szCs w:val="28"/>
        </w:rPr>
        <w:t xml:space="preserve"> </w:t>
      </w:r>
      <w:r w:rsidR="006D5874" w:rsidRPr="00EF577E">
        <w:rPr>
          <w:sz w:val="28"/>
          <w:szCs w:val="28"/>
        </w:rPr>
        <w:t>«</w:t>
      </w:r>
      <w:r w:rsidR="006D5874" w:rsidRPr="00EF577E">
        <w:rPr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EF577E">
        <w:rPr>
          <w:color w:val="000000"/>
          <w:sz w:val="28"/>
          <w:szCs w:val="28"/>
        </w:rPr>
        <w:t xml:space="preserve"> </w:t>
      </w:r>
      <w:r w:rsidR="006D5874" w:rsidRPr="00EF577E">
        <w:rPr>
          <w:color w:val="000000"/>
          <w:sz w:val="28"/>
          <w:szCs w:val="28"/>
        </w:rPr>
        <w:t>в Российской Федерации</w:t>
      </w:r>
      <w:r w:rsidR="00A17730" w:rsidRPr="00EF577E">
        <w:rPr>
          <w:color w:val="000000"/>
          <w:sz w:val="28"/>
          <w:szCs w:val="28"/>
        </w:rPr>
        <w:t>»</w:t>
      </w:r>
      <w:r w:rsidR="00B506D9" w:rsidRPr="00EF577E">
        <w:rPr>
          <w:color w:val="000000"/>
          <w:sz w:val="28"/>
          <w:szCs w:val="28"/>
        </w:rPr>
        <w:t>,</w:t>
      </w:r>
      <w:r w:rsidR="00A17730" w:rsidRPr="00EF577E">
        <w:rPr>
          <w:color w:val="000000"/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от 25 июля 2002 года № 114-ФЗ "О противодействии экстремистской деятельности"</w:t>
      </w:r>
      <w:r w:rsidR="00B506D9" w:rsidRPr="00EF577E">
        <w:rPr>
          <w:sz w:val="28"/>
          <w:szCs w:val="28"/>
        </w:rPr>
        <w:t xml:space="preserve">, </w:t>
      </w:r>
      <w:r w:rsidR="00656E69" w:rsidRPr="00EF577E">
        <w:rPr>
          <w:sz w:val="28"/>
          <w:szCs w:val="28"/>
        </w:rPr>
        <w:t xml:space="preserve"> от 6 марта 2006 года № 35-ФЗ</w:t>
      </w:r>
      <w:r w:rsidR="00CE4D4F" w:rsidRPr="00EF577E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"О противодействии терроризму"</w:t>
      </w:r>
      <w:r w:rsidR="00B506D9" w:rsidRPr="00EF577E">
        <w:rPr>
          <w:sz w:val="28"/>
          <w:szCs w:val="28"/>
        </w:rPr>
        <w:t>,</w:t>
      </w:r>
      <w:r w:rsidR="00656E69" w:rsidRPr="00EF577E">
        <w:rPr>
          <w:sz w:val="28"/>
          <w:szCs w:val="28"/>
        </w:rPr>
        <w:t xml:space="preserve"> </w:t>
      </w:r>
      <w:r w:rsidR="000053F1" w:rsidRPr="00EF577E">
        <w:rPr>
          <w:sz w:val="28"/>
          <w:szCs w:val="28"/>
        </w:rPr>
        <w:t>положением</w:t>
      </w:r>
      <w:r w:rsidR="00E874DB" w:rsidRPr="00EF577E">
        <w:rPr>
          <w:sz w:val="28"/>
          <w:szCs w:val="28"/>
        </w:rPr>
        <w:t xml:space="preserve"> </w:t>
      </w:r>
      <w:r w:rsidR="000053F1" w:rsidRPr="00EF577E">
        <w:rPr>
          <w:sz w:val="28"/>
          <w:szCs w:val="28"/>
        </w:rPr>
        <w:t xml:space="preserve">антитеррористической комиссии в муниципальном образовании Орловской области, утвержденным Председателем </w:t>
      </w:r>
      <w:r w:rsidR="00F91D9F" w:rsidRPr="00EF577E">
        <w:rPr>
          <w:sz w:val="28"/>
          <w:szCs w:val="28"/>
        </w:rPr>
        <w:t>Антитерр</w:t>
      </w:r>
      <w:r w:rsidR="00315A6B" w:rsidRPr="00EF577E">
        <w:rPr>
          <w:sz w:val="28"/>
          <w:szCs w:val="28"/>
        </w:rPr>
        <w:t xml:space="preserve">ористической комиссии в </w:t>
      </w:r>
      <w:r w:rsidR="00F91D9F" w:rsidRPr="00EF577E">
        <w:rPr>
          <w:sz w:val="28"/>
          <w:szCs w:val="28"/>
        </w:rPr>
        <w:t>Орловской об</w:t>
      </w:r>
      <w:r w:rsidR="00315A6B" w:rsidRPr="00EF577E">
        <w:rPr>
          <w:sz w:val="28"/>
          <w:szCs w:val="28"/>
        </w:rPr>
        <w:t>ласти</w:t>
      </w:r>
      <w:r w:rsidR="008D40EB" w:rsidRPr="00EF577E">
        <w:rPr>
          <w:sz w:val="28"/>
          <w:szCs w:val="28"/>
        </w:rPr>
        <w:t>,</w:t>
      </w:r>
      <w:r w:rsidR="00F91D9F" w:rsidRPr="00EF577E">
        <w:rPr>
          <w:sz w:val="28"/>
          <w:szCs w:val="28"/>
        </w:rPr>
        <w:t xml:space="preserve"> временно исполняющим обязанности Губернатора и Председателя Правительства Орловской области А.Е.Клычковым 7 ноября 2017 года,</w:t>
      </w:r>
      <w:r w:rsidR="008D40EB" w:rsidRPr="00EF577E">
        <w:rPr>
          <w:sz w:val="28"/>
          <w:szCs w:val="28"/>
        </w:rPr>
        <w:t xml:space="preserve"> </w:t>
      </w:r>
      <w:r w:rsidR="00A17730" w:rsidRPr="00EF577E">
        <w:rPr>
          <w:sz w:val="28"/>
          <w:szCs w:val="28"/>
        </w:rPr>
        <w:t xml:space="preserve"> а также</w:t>
      </w:r>
      <w:r w:rsidR="00656E69" w:rsidRPr="00EF577E">
        <w:rPr>
          <w:sz w:val="28"/>
          <w:szCs w:val="28"/>
        </w:rPr>
        <w:t xml:space="preserve"> в целях противодействия терроризму и экстремизму, минимизации и ликвидации последствий этих проявлений</w:t>
      </w:r>
      <w:r w:rsidR="00CE4D4F" w:rsidRPr="00EF577E">
        <w:rPr>
          <w:sz w:val="28"/>
          <w:szCs w:val="28"/>
        </w:rPr>
        <w:t xml:space="preserve"> </w:t>
      </w:r>
      <w:r w:rsidR="008D40EB" w:rsidRPr="00EF577E">
        <w:rPr>
          <w:sz w:val="28"/>
          <w:szCs w:val="28"/>
        </w:rPr>
        <w:t xml:space="preserve">администрация Троснянского района </w:t>
      </w:r>
      <w:r w:rsidR="00E874DB" w:rsidRPr="00EF577E">
        <w:rPr>
          <w:sz w:val="28"/>
          <w:szCs w:val="28"/>
        </w:rPr>
        <w:t xml:space="preserve">               </w:t>
      </w:r>
      <w:r w:rsidR="00CE4D4F" w:rsidRPr="00EF577E">
        <w:rPr>
          <w:sz w:val="28"/>
          <w:szCs w:val="28"/>
        </w:rPr>
        <w:t xml:space="preserve">п о с т а н о в л я </w:t>
      </w:r>
      <w:r w:rsidR="008D40EB" w:rsidRPr="00EF577E">
        <w:rPr>
          <w:sz w:val="28"/>
          <w:szCs w:val="28"/>
        </w:rPr>
        <w:t>е т</w:t>
      </w:r>
      <w:r w:rsidR="00CE4D4F" w:rsidRPr="00EF577E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:</w:t>
      </w:r>
    </w:p>
    <w:p w:rsidR="00A81778" w:rsidRPr="00EF577E" w:rsidRDefault="00EF577E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F577E">
        <w:rPr>
          <w:sz w:val="28"/>
          <w:szCs w:val="28"/>
        </w:rPr>
        <w:t>1.</w:t>
      </w:r>
      <w:r w:rsidR="00726D79" w:rsidRPr="006A763B">
        <w:rPr>
          <w:b/>
          <w:sz w:val="28"/>
          <w:szCs w:val="28"/>
        </w:rPr>
        <w:t xml:space="preserve"> </w:t>
      </w:r>
      <w:r w:rsidR="00A81778">
        <w:rPr>
          <w:b/>
          <w:sz w:val="28"/>
          <w:szCs w:val="28"/>
        </w:rPr>
        <w:t xml:space="preserve"> </w:t>
      </w:r>
      <w:r w:rsidRPr="00EF577E">
        <w:rPr>
          <w:sz w:val="28"/>
          <w:szCs w:val="28"/>
        </w:rPr>
        <w:t>Внести изменение в приложение 1 постановления</w:t>
      </w:r>
      <w:r w:rsidR="001F25C2">
        <w:rPr>
          <w:sz w:val="28"/>
          <w:szCs w:val="28"/>
        </w:rPr>
        <w:t xml:space="preserve"> администрации Троснянского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декабря 2017 года № 317 «Об утверждении состава антитеррористической комиссии по противодействию терроризма на </w:t>
      </w:r>
      <w:r w:rsidRPr="00EF577E">
        <w:rPr>
          <w:sz w:val="28"/>
          <w:szCs w:val="28"/>
        </w:rPr>
        <w:t>территории Троснянского района»</w:t>
      </w:r>
      <w:r>
        <w:rPr>
          <w:sz w:val="28"/>
          <w:szCs w:val="28"/>
        </w:rPr>
        <w:t>- з</w:t>
      </w:r>
      <w:r w:rsidR="00E874DB" w:rsidRPr="00EF577E">
        <w:rPr>
          <w:sz w:val="28"/>
          <w:szCs w:val="28"/>
        </w:rPr>
        <w:t>аменить слова «</w:t>
      </w:r>
      <w:r w:rsidR="00A81778" w:rsidRPr="00EF577E">
        <w:rPr>
          <w:sz w:val="28"/>
          <w:szCs w:val="28"/>
        </w:rPr>
        <w:t>Федонин Никола</w:t>
      </w:r>
      <w:r w:rsidR="00E874DB" w:rsidRPr="00EF577E">
        <w:rPr>
          <w:sz w:val="28"/>
          <w:szCs w:val="28"/>
        </w:rPr>
        <w:t>й</w:t>
      </w:r>
      <w:r w:rsidR="00A81778" w:rsidRPr="00EF577E">
        <w:rPr>
          <w:sz w:val="28"/>
          <w:szCs w:val="28"/>
        </w:rPr>
        <w:t xml:space="preserve"> Николаевич</w:t>
      </w:r>
      <w:r w:rsidR="00E874DB" w:rsidRPr="00EF577E">
        <w:rPr>
          <w:sz w:val="28"/>
          <w:szCs w:val="28"/>
        </w:rPr>
        <w:t>» на «</w:t>
      </w:r>
      <w:r w:rsidR="00A071FD" w:rsidRPr="00EF577E">
        <w:rPr>
          <w:sz w:val="28"/>
          <w:szCs w:val="28"/>
        </w:rPr>
        <w:t>Летуновский Иван Николаевич</w:t>
      </w:r>
      <w:r w:rsidR="00E874DB" w:rsidRPr="00EF577E">
        <w:rPr>
          <w:sz w:val="28"/>
          <w:szCs w:val="28"/>
        </w:rPr>
        <w:t>».</w:t>
      </w:r>
      <w:r w:rsidR="00A81778" w:rsidRPr="00EF577E">
        <w:rPr>
          <w:sz w:val="28"/>
          <w:szCs w:val="28"/>
        </w:rPr>
        <w:t xml:space="preserve">    </w:t>
      </w:r>
    </w:p>
    <w:p w:rsidR="00B52B1F" w:rsidRDefault="00E874DB" w:rsidP="00E874D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81778">
        <w:rPr>
          <w:rFonts w:ascii="Times New Roman" w:hAnsi="Times New Roman" w:cs="Times New Roman"/>
          <w:b w:val="0"/>
          <w:sz w:val="28"/>
          <w:szCs w:val="28"/>
        </w:rPr>
        <w:t>2</w:t>
      </w:r>
      <w:r w:rsidR="001A6C7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оставляю за собой.</w:t>
      </w:r>
    </w:p>
    <w:p w:rsidR="00B52B1F" w:rsidRDefault="00B52B1F" w:rsidP="006A763B">
      <w:pPr>
        <w:pStyle w:val="a4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91D9F" w:rsidRDefault="00F91D9F" w:rsidP="00373293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656E69" w:rsidRPr="00F91D9F" w:rsidRDefault="003749FE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F91D9F">
        <w:rPr>
          <w:b/>
          <w:sz w:val="28"/>
          <w:szCs w:val="28"/>
        </w:rPr>
        <w:t xml:space="preserve">Глава района </w:t>
      </w:r>
      <w:r w:rsidR="00F91D9F" w:rsidRPr="00F91D9F">
        <w:rPr>
          <w:b/>
          <w:sz w:val="28"/>
          <w:szCs w:val="28"/>
        </w:rPr>
        <w:t xml:space="preserve">                                                       </w:t>
      </w:r>
      <w:r w:rsidR="00F91D9F">
        <w:rPr>
          <w:b/>
          <w:sz w:val="28"/>
          <w:szCs w:val="28"/>
        </w:rPr>
        <w:t xml:space="preserve">                             </w:t>
      </w:r>
      <w:r w:rsidR="00373293" w:rsidRPr="00F91D9F">
        <w:rPr>
          <w:b/>
          <w:sz w:val="28"/>
          <w:szCs w:val="28"/>
        </w:rPr>
        <w:t>А</w:t>
      </w:r>
      <w:r w:rsidR="006A763B" w:rsidRPr="00F91D9F">
        <w:rPr>
          <w:b/>
          <w:sz w:val="28"/>
          <w:szCs w:val="28"/>
        </w:rPr>
        <w:t>.И.</w:t>
      </w:r>
      <w:r w:rsidR="00373293" w:rsidRPr="00F91D9F">
        <w:rPr>
          <w:b/>
          <w:sz w:val="28"/>
          <w:szCs w:val="28"/>
        </w:rPr>
        <w:t>Насонов</w:t>
      </w:r>
      <w:r w:rsidRPr="00F91D9F">
        <w:rPr>
          <w:b/>
          <w:sz w:val="28"/>
          <w:szCs w:val="28"/>
        </w:rPr>
        <w:t xml:space="preserve">                                                            </w:t>
      </w:r>
    </w:p>
    <w:p w:rsidR="00656E69" w:rsidRDefault="00656E69" w:rsidP="002C71D5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EF577E" w:rsidRDefault="00D45FD5" w:rsidP="00D45FD5">
      <w:pPr>
        <w:pStyle w:val="a4"/>
        <w:widowControl w:val="0"/>
        <w:spacing w:before="0" w:beforeAutospacing="0" w:after="0" w:afterAutospacing="0"/>
      </w:pPr>
      <w:r w:rsidRPr="0024351C">
        <w:lastRenderedPageBreak/>
        <w:t xml:space="preserve">                                                                                          </w:t>
      </w:r>
      <w:r w:rsidR="00E874DB" w:rsidRPr="0024351C">
        <w:t xml:space="preserve">            </w:t>
      </w:r>
    </w:p>
    <w:p w:rsidR="00D23D37" w:rsidRPr="0024351C" w:rsidRDefault="00EF577E" w:rsidP="00D45FD5">
      <w:pPr>
        <w:pStyle w:val="a4"/>
        <w:widowControl w:val="0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</w:t>
      </w:r>
      <w:r w:rsidR="00D45FD5" w:rsidRPr="0024351C">
        <w:t xml:space="preserve"> </w:t>
      </w:r>
      <w:r w:rsidR="00D23D37" w:rsidRPr="0024351C">
        <w:t xml:space="preserve">Приложение </w:t>
      </w:r>
      <w:r>
        <w:t>1</w:t>
      </w:r>
    </w:p>
    <w:p w:rsidR="00D23D37" w:rsidRPr="0024351C" w:rsidRDefault="00D23D37" w:rsidP="0024351C">
      <w:pPr>
        <w:pStyle w:val="a4"/>
        <w:widowControl w:val="0"/>
        <w:spacing w:before="0" w:beforeAutospacing="0" w:after="0" w:afterAutospacing="0"/>
        <w:ind w:firstLine="4860"/>
        <w:jc w:val="right"/>
      </w:pPr>
      <w:r w:rsidRPr="0024351C">
        <w:t xml:space="preserve">к </w:t>
      </w:r>
      <w:r w:rsidR="0024351C">
        <w:t xml:space="preserve">постановлению администрации </w:t>
      </w:r>
      <w:r w:rsidRPr="0024351C">
        <w:t>Троснянского района</w:t>
      </w:r>
    </w:p>
    <w:p w:rsidR="00E874DB" w:rsidRPr="0024351C" w:rsidRDefault="001F25C2" w:rsidP="00E874DB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</w:rPr>
      </w:pPr>
      <w:r>
        <w:t xml:space="preserve">             </w:t>
      </w:r>
      <w:r w:rsidR="009B47A2" w:rsidRPr="0024351C">
        <w:t>о</w:t>
      </w:r>
      <w:r w:rsidR="00D23D37" w:rsidRPr="0024351C">
        <w:t>т</w:t>
      </w:r>
      <w:r w:rsidR="009B47A2" w:rsidRPr="0024351C">
        <w:t xml:space="preserve"> </w:t>
      </w:r>
      <w:r>
        <w:t>25 апреля</w:t>
      </w:r>
      <w:r w:rsidR="00373293" w:rsidRPr="0024351C">
        <w:t xml:space="preserve"> 201</w:t>
      </w:r>
      <w:r w:rsidR="00E874DB" w:rsidRPr="0024351C">
        <w:t>8</w:t>
      </w:r>
      <w:r w:rsidR="00373293" w:rsidRPr="0024351C">
        <w:t xml:space="preserve"> г.</w:t>
      </w:r>
      <w:r w:rsidR="00D23D37" w:rsidRPr="0024351C">
        <w:t xml:space="preserve"> № </w:t>
      </w:r>
      <w:r>
        <w:t>130</w:t>
      </w:r>
    </w:p>
    <w:p w:rsidR="00D45FD5" w:rsidRDefault="0024351C" w:rsidP="0024351C">
      <w:pPr>
        <w:pStyle w:val="a4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6D4720" w:rsidRPr="0061509F">
        <w:rPr>
          <w:b/>
          <w:bCs/>
          <w:sz w:val="28"/>
          <w:szCs w:val="28"/>
        </w:rPr>
        <w:t>антитеррористической комиссии Троснянск</w:t>
      </w:r>
      <w:r w:rsidR="00F640D7" w:rsidRPr="0061509F">
        <w:rPr>
          <w:b/>
          <w:bCs/>
          <w:sz w:val="28"/>
          <w:szCs w:val="28"/>
        </w:rPr>
        <w:t>ого</w:t>
      </w:r>
      <w:r w:rsidR="006D4720" w:rsidRPr="0061509F">
        <w:rPr>
          <w:b/>
          <w:bCs/>
          <w:sz w:val="28"/>
          <w:szCs w:val="28"/>
        </w:rPr>
        <w:t xml:space="preserve"> район</w:t>
      </w:r>
      <w:r w:rsidR="00F640D7" w:rsidRPr="0061509F">
        <w:rPr>
          <w:b/>
          <w:bCs/>
          <w:sz w:val="28"/>
          <w:szCs w:val="28"/>
        </w:rPr>
        <w:t>а</w:t>
      </w:r>
    </w:p>
    <w:p w:rsidR="00290B79" w:rsidRPr="0061509F" w:rsidRDefault="00D45FD5" w:rsidP="0024351C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6642"/>
      </w:tblGrid>
      <w:tr w:rsidR="00D45FD5" w:rsidRPr="0061509F" w:rsidTr="00001A80">
        <w:trPr>
          <w:trHeight w:val="75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Занимаемая должность </w:t>
            </w:r>
          </w:p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Примечание</w:t>
            </w:r>
          </w:p>
        </w:tc>
      </w:tr>
      <w:tr w:rsidR="00D45FD5" w:rsidRPr="0061509F" w:rsidTr="00001A80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Насонов Александр Иванович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Троснянского района - председатель комиссии </w:t>
            </w:r>
          </w:p>
        </w:tc>
      </w:tr>
      <w:tr w:rsidR="00D45FD5" w:rsidRPr="0061509F" w:rsidTr="00001A80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A071FD" w:rsidP="00A071FD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Иван Николаевич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A071FD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начальник</w:t>
            </w:r>
            <w:r w:rsidR="00A071FD"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 xml:space="preserve"> ОМВД России  по Троснянскому району - заместитель председателя комиссии                             (по согласованию)</w:t>
            </w:r>
          </w:p>
        </w:tc>
      </w:tr>
      <w:tr w:rsidR="00D45FD5" w:rsidRPr="0061509F" w:rsidTr="00001A80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Фроловичев Александр Вячеславович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заместитель главы администрации Троснянского района</w:t>
            </w:r>
          </w:p>
        </w:tc>
      </w:tr>
      <w:tr w:rsidR="00D45FD5" w:rsidRPr="0061509F" w:rsidTr="00001A80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Ирина </w:t>
            </w:r>
          </w:p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E874D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 w:rsidR="009B47A2"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>заместител</w:t>
            </w:r>
            <w:r w:rsidR="00E874DB">
              <w:rPr>
                <w:sz w:val="28"/>
                <w:szCs w:val="28"/>
              </w:rPr>
              <w:t>ь</w:t>
            </w:r>
            <w:r w:rsidRPr="00290B79">
              <w:rPr>
                <w:sz w:val="28"/>
                <w:szCs w:val="28"/>
              </w:rPr>
              <w:t xml:space="preserve"> главы администрации Троснянского района</w:t>
            </w:r>
          </w:p>
        </w:tc>
      </w:tr>
      <w:tr w:rsidR="00D45FD5" w:rsidRPr="0061509F" w:rsidTr="00001A80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Кралина Людмила Александровна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главный специалист отдела сельского хозяйства администрации Троснянского района – секретарь комиссии</w:t>
            </w:r>
          </w:p>
        </w:tc>
      </w:tr>
      <w:tr w:rsidR="00D45FD5" w:rsidRPr="0061509F" w:rsidTr="00001A80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Ерохина Инна Владимировна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отдела образования администрации Троснянского района 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Базукина Татьяна Александровна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Троснянского сельского поселения </w:t>
            </w:r>
            <w:r w:rsidR="00183C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Попрядухин Леонид Михайлович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директор МУЖКП Троснянского района 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</w:t>
            </w:r>
            <w:r w:rsidRPr="00290B7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290B7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</w:t>
            </w:r>
            <w:r w:rsidRPr="00290B79">
              <w:rPr>
                <w:sz w:val="28"/>
                <w:szCs w:val="28"/>
              </w:rPr>
              <w:t xml:space="preserve"> БУЗ </w:t>
            </w:r>
            <w:r>
              <w:rPr>
                <w:sz w:val="28"/>
                <w:szCs w:val="28"/>
              </w:rPr>
              <w:t xml:space="preserve"> ОО </w:t>
            </w:r>
            <w:r w:rsidRPr="00290B79">
              <w:rPr>
                <w:sz w:val="28"/>
                <w:szCs w:val="28"/>
              </w:rPr>
              <w:t xml:space="preserve">«Троснянская ЦРБ» </w:t>
            </w:r>
            <w:r w:rsidR="00183C7B">
              <w:rPr>
                <w:sz w:val="28"/>
                <w:szCs w:val="28"/>
              </w:rPr>
              <w:t>(по согласованию)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Ершов Виктор Владимирович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начальник пожарно-спасательной  части №34 по охране с. Тросна и Троснянского района отряда фед</w:t>
            </w:r>
            <w:r w:rsidRPr="00290B79">
              <w:rPr>
                <w:sz w:val="28"/>
                <w:szCs w:val="28"/>
              </w:rPr>
              <w:t>е</w:t>
            </w:r>
            <w:r w:rsidRPr="00290B79">
              <w:rPr>
                <w:sz w:val="28"/>
                <w:szCs w:val="28"/>
              </w:rPr>
              <w:t>ральной противопожарной службы по Орловской области ГУ «Центр управления в кризи</w:t>
            </w:r>
            <w:r w:rsidRPr="00290B79">
              <w:rPr>
                <w:sz w:val="28"/>
                <w:szCs w:val="28"/>
              </w:rPr>
              <w:t>с</w:t>
            </w:r>
            <w:r w:rsidRPr="00290B79">
              <w:rPr>
                <w:sz w:val="28"/>
                <w:szCs w:val="28"/>
              </w:rPr>
              <w:t xml:space="preserve">ных ситуациях МЧС России по Орловской области» (по согласованию) 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Бувина Светлана Алексеевна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-начальник отдела ГО ЧС и МР администрации Троснянского района </w:t>
            </w:r>
          </w:p>
        </w:tc>
      </w:tr>
    </w:tbl>
    <w:p w:rsidR="006D4720" w:rsidRPr="0061509F" w:rsidRDefault="006D4720" w:rsidP="00FB2BD3">
      <w:pPr>
        <w:widowControl w:val="0"/>
        <w:ind w:firstLine="709"/>
        <w:jc w:val="right"/>
      </w:pPr>
    </w:p>
    <w:sectPr w:rsidR="006D4720" w:rsidRPr="0061509F" w:rsidSect="00B52B1F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56E69"/>
    <w:rsid w:val="00001A80"/>
    <w:rsid w:val="000053F1"/>
    <w:rsid w:val="000452E6"/>
    <w:rsid w:val="00067E3E"/>
    <w:rsid w:val="00076856"/>
    <w:rsid w:val="000A628D"/>
    <w:rsid w:val="000E0016"/>
    <w:rsid w:val="00121CAD"/>
    <w:rsid w:val="00134033"/>
    <w:rsid w:val="001379BA"/>
    <w:rsid w:val="0014699D"/>
    <w:rsid w:val="00166736"/>
    <w:rsid w:val="00183C7B"/>
    <w:rsid w:val="00196878"/>
    <w:rsid w:val="001A6C78"/>
    <w:rsid w:val="001B209D"/>
    <w:rsid w:val="001F25C2"/>
    <w:rsid w:val="0024351C"/>
    <w:rsid w:val="0025396B"/>
    <w:rsid w:val="00290B79"/>
    <w:rsid w:val="002C71D5"/>
    <w:rsid w:val="00315A6B"/>
    <w:rsid w:val="00352520"/>
    <w:rsid w:val="00373293"/>
    <w:rsid w:val="003749FE"/>
    <w:rsid w:val="0039660D"/>
    <w:rsid w:val="0042258F"/>
    <w:rsid w:val="00423A45"/>
    <w:rsid w:val="004272F2"/>
    <w:rsid w:val="00456C36"/>
    <w:rsid w:val="00530976"/>
    <w:rsid w:val="005B0255"/>
    <w:rsid w:val="00605C9D"/>
    <w:rsid w:val="0061509F"/>
    <w:rsid w:val="00627982"/>
    <w:rsid w:val="00656E69"/>
    <w:rsid w:val="006A763B"/>
    <w:rsid w:val="006D24A4"/>
    <w:rsid w:val="006D4720"/>
    <w:rsid w:val="006D5874"/>
    <w:rsid w:val="006E42EF"/>
    <w:rsid w:val="00726D79"/>
    <w:rsid w:val="00757A59"/>
    <w:rsid w:val="0080036D"/>
    <w:rsid w:val="00803992"/>
    <w:rsid w:val="00803AA9"/>
    <w:rsid w:val="008534EF"/>
    <w:rsid w:val="008B3459"/>
    <w:rsid w:val="008C432B"/>
    <w:rsid w:val="008D2B02"/>
    <w:rsid w:val="008D40EB"/>
    <w:rsid w:val="008F6F60"/>
    <w:rsid w:val="009638FB"/>
    <w:rsid w:val="009B47A2"/>
    <w:rsid w:val="00A071FD"/>
    <w:rsid w:val="00A17730"/>
    <w:rsid w:val="00A37402"/>
    <w:rsid w:val="00A54C2D"/>
    <w:rsid w:val="00A61CA3"/>
    <w:rsid w:val="00A81778"/>
    <w:rsid w:val="00A93784"/>
    <w:rsid w:val="00AB6F6A"/>
    <w:rsid w:val="00B3607E"/>
    <w:rsid w:val="00B506D9"/>
    <w:rsid w:val="00B52B1F"/>
    <w:rsid w:val="00B87DC0"/>
    <w:rsid w:val="00BB68B0"/>
    <w:rsid w:val="00BC07F0"/>
    <w:rsid w:val="00BC7D2F"/>
    <w:rsid w:val="00C33853"/>
    <w:rsid w:val="00C55245"/>
    <w:rsid w:val="00C954BE"/>
    <w:rsid w:val="00CE4D4F"/>
    <w:rsid w:val="00D05209"/>
    <w:rsid w:val="00D23D37"/>
    <w:rsid w:val="00D45FD5"/>
    <w:rsid w:val="00D659CE"/>
    <w:rsid w:val="00E1390E"/>
    <w:rsid w:val="00E874DB"/>
    <w:rsid w:val="00E953A6"/>
    <w:rsid w:val="00EF5386"/>
    <w:rsid w:val="00EF577E"/>
    <w:rsid w:val="00F02D0B"/>
    <w:rsid w:val="00F2003E"/>
    <w:rsid w:val="00F439B4"/>
    <w:rsid w:val="00F640D7"/>
    <w:rsid w:val="00F87FE9"/>
    <w:rsid w:val="00F91D9F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ИКТ</cp:lastModifiedBy>
  <cp:revision>2</cp:revision>
  <cp:lastPrinted>2018-04-13T13:40:00Z</cp:lastPrinted>
  <dcterms:created xsi:type="dcterms:W3CDTF">2018-05-16T11:53:00Z</dcterms:created>
  <dcterms:modified xsi:type="dcterms:W3CDTF">2018-05-16T11:53:00Z</dcterms:modified>
</cp:coreProperties>
</file>