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68" w:rsidRDefault="00CE3868" w:rsidP="0085199B">
      <w:pPr>
        <w:suppressLineNumbers/>
        <w:ind w:firstLine="709"/>
        <w:jc w:val="center"/>
        <w:rPr>
          <w:b/>
          <w:sz w:val="26"/>
          <w:szCs w:val="26"/>
        </w:rPr>
      </w:pPr>
    </w:p>
    <w:p w:rsidR="0085199B" w:rsidRPr="00CE3868" w:rsidRDefault="0085199B" w:rsidP="0085199B">
      <w:pPr>
        <w:suppressLineNumbers/>
        <w:ind w:firstLine="709"/>
        <w:jc w:val="center"/>
        <w:rPr>
          <w:b/>
          <w:sz w:val="26"/>
          <w:szCs w:val="26"/>
        </w:rPr>
      </w:pPr>
      <w:r w:rsidRPr="00CE3868">
        <w:rPr>
          <w:b/>
          <w:sz w:val="26"/>
          <w:szCs w:val="26"/>
        </w:rPr>
        <w:t>Берегите себя и свой кров от огня!</w:t>
      </w:r>
    </w:p>
    <w:p w:rsidR="00A97D71" w:rsidRPr="00CE3868" w:rsidRDefault="00A97D71" w:rsidP="00A97D71">
      <w:pPr>
        <w:ind w:firstLine="708"/>
        <w:jc w:val="both"/>
        <w:rPr>
          <w:b/>
          <w:sz w:val="26"/>
          <w:szCs w:val="26"/>
        </w:rPr>
      </w:pPr>
    </w:p>
    <w:p w:rsidR="00A97D71" w:rsidRPr="00CE3868" w:rsidRDefault="00A97D71" w:rsidP="00A97D71">
      <w:pPr>
        <w:ind w:firstLine="708"/>
        <w:jc w:val="both"/>
        <w:rPr>
          <w:b/>
          <w:sz w:val="26"/>
          <w:szCs w:val="26"/>
        </w:rPr>
      </w:pPr>
      <w:r w:rsidRPr="00CE3868">
        <w:rPr>
          <w:b/>
          <w:sz w:val="26"/>
          <w:szCs w:val="26"/>
        </w:rPr>
        <w:t xml:space="preserve">На территории </w:t>
      </w:r>
      <w:r w:rsidR="00CE3868" w:rsidRPr="00CE3868">
        <w:rPr>
          <w:b/>
          <w:sz w:val="26"/>
          <w:szCs w:val="26"/>
        </w:rPr>
        <w:t xml:space="preserve">Орловской </w:t>
      </w:r>
      <w:r w:rsidRPr="00CE3868">
        <w:rPr>
          <w:b/>
          <w:sz w:val="26"/>
          <w:szCs w:val="26"/>
        </w:rPr>
        <w:t xml:space="preserve">области наибольшее количество пожаров происходит в жилом секторе. Для стабилизации пожарной обстановки, </w:t>
      </w:r>
      <w:r w:rsidR="008E7DFC" w:rsidRPr="00CE3868">
        <w:rPr>
          <w:b/>
          <w:sz w:val="26"/>
          <w:szCs w:val="26"/>
        </w:rPr>
        <w:t xml:space="preserve">предотвращения </w:t>
      </w:r>
      <w:r w:rsidRPr="00CE3868">
        <w:rPr>
          <w:b/>
          <w:sz w:val="26"/>
          <w:szCs w:val="26"/>
        </w:rPr>
        <w:t>травмирования и гибели людей в огне, снижения материальных и социальных потерь, повышения уровня знаний жителей в области пожарной безопасности с 2</w:t>
      </w:r>
      <w:r w:rsidR="008E7DFC" w:rsidRPr="00CE3868">
        <w:rPr>
          <w:b/>
          <w:sz w:val="26"/>
          <w:szCs w:val="26"/>
        </w:rPr>
        <w:t>0</w:t>
      </w:r>
      <w:r w:rsidRPr="00CE3868">
        <w:rPr>
          <w:b/>
          <w:sz w:val="26"/>
          <w:szCs w:val="26"/>
        </w:rPr>
        <w:t xml:space="preserve"> февраля проводится акция «Безопасное жилье».</w:t>
      </w:r>
    </w:p>
    <w:p w:rsidR="0085199B" w:rsidRPr="00CE3868" w:rsidRDefault="008E7DFC" w:rsidP="0085199B">
      <w:pPr>
        <w:suppressLineNumbers/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 xml:space="preserve">Время проведения акции выбрано не случайно. </w:t>
      </w:r>
      <w:r w:rsidR="00A97D71" w:rsidRPr="00CE3868">
        <w:rPr>
          <w:sz w:val="26"/>
          <w:szCs w:val="26"/>
        </w:rPr>
        <w:t>Работа по профилактике пожаров особенно актуальна зимой и весной, когда причинами пожаров в жилом секторе могут стать нарушение правил эксплуатации и монтажа электрооборудования, неисправная электропроводка, использование самодельных электронагревательных приборов, перегрузка электросети, неисправное печное отопление, неосторожное обращение с огнем.</w:t>
      </w:r>
      <w:r w:rsidR="0085199B" w:rsidRPr="00CE3868">
        <w:rPr>
          <w:sz w:val="26"/>
          <w:szCs w:val="26"/>
        </w:rPr>
        <w:t xml:space="preserve"> В ходе проведения акции особое внимание уделено повышению уровня пожарной безопасности в жилом секторе, пропаганде знаний и мероприятий в области пожарной безопасности, обучению населения основным мерам и правилам пожарной безопасности. </w:t>
      </w:r>
    </w:p>
    <w:p w:rsidR="0085199B" w:rsidRPr="00CE3868" w:rsidRDefault="0085199B" w:rsidP="0085199B">
      <w:pPr>
        <w:suppressLineNumbers/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>В реализации мероприятий акции «Безопасное жилье» помимо сотрудников Главного управления МЧС России по Орловской области задействованы органы местного самоуправления,  социальной защиты, полиция, добровольные пожарные.  Так, запланировано проведение обходов домовладений и организаций. На встречах с населением разъясняются меры пожарной безопасности  в быту в связи с возрастанием нагрузок на электрические сети, использованием печного отопления, обогревательных приборов, неосторожным обращением с огнем. Особое внимание уделено неблагополучным семьям, одиноким и престарелым людям, гражданам, ведущим асоциальный образ жизни, состоянию общежитий и жилых домов с низкой степенью огнестойкости и зданиям с круглосуточным пребыванием людей.</w:t>
      </w:r>
    </w:p>
    <w:p w:rsidR="0085199B" w:rsidRPr="00CE3868" w:rsidRDefault="0085199B" w:rsidP="0085199B">
      <w:pPr>
        <w:suppressLineNumbers/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>При выявлении домов и помещений, находящихся в неудовлетворительном противопожарном состоянии будет организована работа по взаимодействию с органами местного самоуправления и социальной защиты для оказания адресной помощи для приведения их в пожаробезопасное состояние. При проведении обходов одиноких престарелых граждан и инвалидов о неудовлетворительном противопожарном состоянии их частных домовладений будут извещаться родственники, а в случае их отсутствия, – органы социальной защиты, где будут рассматриваться вопросы о размещении таких граждан в специализированных учреждениях.</w:t>
      </w:r>
    </w:p>
    <w:p w:rsidR="0085199B" w:rsidRPr="00CE3868" w:rsidRDefault="0085199B" w:rsidP="0085199B">
      <w:pPr>
        <w:pStyle w:val="a3"/>
        <w:rPr>
          <w:b/>
          <w:sz w:val="26"/>
          <w:szCs w:val="26"/>
        </w:rPr>
      </w:pPr>
      <w:r w:rsidRPr="00CE3868">
        <w:rPr>
          <w:sz w:val="26"/>
          <w:szCs w:val="26"/>
        </w:rPr>
        <w:t>Совместно с представителями органов образования в образовательных, дошкольных учреждениях с детьми, работниками и педагогическим составом и на родительских собраниях будут организованы беседы по мерам пожарной безопасности, направленные, в том числе, на предупреждение детской шалости с огнем.</w:t>
      </w:r>
    </w:p>
    <w:p w:rsidR="0085199B" w:rsidRPr="00CE3868" w:rsidRDefault="00B04EFD" w:rsidP="008519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Отделение НД и ПР по Троснянскому району</w:t>
      </w:r>
      <w:r w:rsidR="0085199B" w:rsidRPr="00CE3868">
        <w:rPr>
          <w:sz w:val="26"/>
          <w:szCs w:val="26"/>
        </w:rPr>
        <w:t xml:space="preserve"> обращается к жителям </w:t>
      </w:r>
      <w:r>
        <w:rPr>
          <w:sz w:val="26"/>
          <w:szCs w:val="26"/>
        </w:rPr>
        <w:t>с. Тросна и Троснянского района</w:t>
      </w:r>
      <w:r w:rsidR="0085199B" w:rsidRPr="00CE3868">
        <w:rPr>
          <w:sz w:val="26"/>
          <w:szCs w:val="26"/>
        </w:rPr>
        <w:t>! Будьте бдительны и внимательны по отношению к себе, своему дому и людям, которые живут рядом с вами. Берегите себя и свой кров от огня!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lastRenderedPageBreak/>
        <w:t>1. Не оставляйте без присмотра работающие электронагревательные приборы. Электроутюги, электроплиты, ставятся только на несгораемые и теплоизолирующие подставки.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>2.</w:t>
      </w:r>
      <w:r w:rsidRPr="00CE3868">
        <w:rPr>
          <w:bCs/>
          <w:iCs/>
          <w:sz w:val="26"/>
          <w:szCs w:val="26"/>
        </w:rPr>
        <w:t xml:space="preserve"> Не применяйте самодельные электрообогреватели.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>3. Одновременное включение в электросеть нескольких электроприборов большой мощности ведет к ее перегрузке и может стать причиной пожара.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>4. Не используйте нестандартные электрические предохранители.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 xml:space="preserve">5. Не пользуйтесь поврежденными розетками, рубильниками, другими электроустановочными изделиями. 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>6. При пользовании газовыми приборами не оставляйте их без присмотра. Помните, что сушить белье над газовой плитой опасно – оно может загореться.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>7. Не допускайте розжига печей легковоспламеняющимися жидкостями.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>8. Не перекаливайте и не используйте неисправные печи.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>9. Своевременно очищайте и белите дымоходы.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>10. Храните керосин, бензин и другие горючие жидкости в металлической закрытой посуде.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 xml:space="preserve">11. Не допускайте хранения сена, соломы и других </w:t>
      </w:r>
      <w:proofErr w:type="spellStart"/>
      <w:r w:rsidRPr="00CE3868">
        <w:rPr>
          <w:sz w:val="26"/>
          <w:szCs w:val="26"/>
        </w:rPr>
        <w:t>легкозагораемых</w:t>
      </w:r>
      <w:proofErr w:type="spellEnd"/>
      <w:r w:rsidRPr="00CE3868">
        <w:rPr>
          <w:sz w:val="26"/>
          <w:szCs w:val="26"/>
        </w:rPr>
        <w:t xml:space="preserve"> предметов на чердаках.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>12. Не применяйте открытый огонь для проверки утечки газа – это может привести к взрыву.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 xml:space="preserve">13. Не поручайте детям присматривать за включенными электрическими и газовыми приборами, а также за топящимися печами. </w:t>
      </w:r>
    </w:p>
    <w:p w:rsidR="0085199B" w:rsidRPr="00CE3868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>14. Не допускайте хранения спичек, зажигалок, керосина  бензина в доступных для детей местах.</w:t>
      </w:r>
    </w:p>
    <w:p w:rsidR="0085199B" w:rsidRDefault="0085199B" w:rsidP="0085199B">
      <w:pPr>
        <w:ind w:firstLine="709"/>
        <w:jc w:val="both"/>
        <w:rPr>
          <w:sz w:val="26"/>
          <w:szCs w:val="26"/>
        </w:rPr>
      </w:pPr>
      <w:r w:rsidRPr="00CE3868">
        <w:rPr>
          <w:sz w:val="26"/>
          <w:szCs w:val="26"/>
        </w:rPr>
        <w:t xml:space="preserve">15. Не курите в постели. </w:t>
      </w:r>
    </w:p>
    <w:p w:rsidR="00CE3868" w:rsidRDefault="00CE3868" w:rsidP="00CE38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Не жгите сухую траву. </w:t>
      </w:r>
    </w:p>
    <w:p w:rsidR="00B04EFD" w:rsidRDefault="00B04EFD" w:rsidP="00CE3868">
      <w:pPr>
        <w:ind w:firstLine="709"/>
        <w:jc w:val="both"/>
        <w:rPr>
          <w:b/>
          <w:sz w:val="26"/>
          <w:szCs w:val="26"/>
        </w:rPr>
      </w:pPr>
    </w:p>
    <w:p w:rsidR="00B04EFD" w:rsidRPr="00992307" w:rsidRDefault="00B04EFD" w:rsidP="00B04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992307">
        <w:rPr>
          <w:sz w:val="28"/>
          <w:szCs w:val="28"/>
        </w:rPr>
        <w:t xml:space="preserve">Д. Ишмулов, начальник отделения </w:t>
      </w:r>
      <w:r>
        <w:rPr>
          <w:sz w:val="28"/>
          <w:szCs w:val="28"/>
        </w:rPr>
        <w:t>НД и ПР</w:t>
      </w:r>
    </w:p>
    <w:p w:rsidR="00B04EFD" w:rsidRPr="00992307" w:rsidRDefault="00B04EFD" w:rsidP="00B04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992307">
        <w:rPr>
          <w:sz w:val="28"/>
          <w:szCs w:val="28"/>
        </w:rPr>
        <w:t>по Троснянскому району</w:t>
      </w:r>
    </w:p>
    <w:p w:rsidR="008E7DFC" w:rsidRPr="0085199B" w:rsidRDefault="008E7DFC" w:rsidP="008E7DFC">
      <w:pPr>
        <w:pStyle w:val="a3"/>
        <w:rPr>
          <w:szCs w:val="28"/>
        </w:rPr>
      </w:pPr>
    </w:p>
    <w:sectPr w:rsidR="008E7DFC" w:rsidRPr="0085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A97D71"/>
    <w:rsid w:val="00541450"/>
    <w:rsid w:val="00571413"/>
    <w:rsid w:val="005F3FD3"/>
    <w:rsid w:val="007B3B40"/>
    <w:rsid w:val="0085199B"/>
    <w:rsid w:val="008D0507"/>
    <w:rsid w:val="008E7DFC"/>
    <w:rsid w:val="009912B8"/>
    <w:rsid w:val="00A21481"/>
    <w:rsid w:val="00A55A72"/>
    <w:rsid w:val="00A97D71"/>
    <w:rsid w:val="00B04EFD"/>
    <w:rsid w:val="00CE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D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rsid w:val="009912B8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территории области наибольшее количество пожаров происходит в жилом секторе</vt:lpstr>
    </vt:vector>
  </TitlesOfParts>
  <Company>SPecialiST RePack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территории области наибольшее количество пожаров происходит в жилом секторе</dc:title>
  <dc:creator>Graphika</dc:creator>
  <cp:lastModifiedBy>ИКТ</cp:lastModifiedBy>
  <cp:revision>2</cp:revision>
  <dcterms:created xsi:type="dcterms:W3CDTF">2017-02-17T05:11:00Z</dcterms:created>
  <dcterms:modified xsi:type="dcterms:W3CDTF">2017-02-17T05:11:00Z</dcterms:modified>
</cp:coreProperties>
</file>